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1D62B403" w:rsidR="00D04E04" w:rsidRPr="00E87857" w:rsidRDefault="00D04E04" w:rsidP="00101577">
      <w:pPr>
        <w:pStyle w:val="Titre2"/>
        <w:rPr>
          <w:rFonts w:eastAsiaTheme="minorHAnsi"/>
          <w:lang w:val="fr-FR"/>
        </w:rPr>
      </w:pPr>
      <w:bookmarkStart w:id="0" w:name="_Toc244271885"/>
      <w:r w:rsidRPr="00F8090C">
        <w:rPr>
          <w:rFonts w:eastAsiaTheme="minorHAnsi"/>
          <w:lang w:val="fr-FR"/>
        </w:rPr>
        <w:t>Numéro de contrat :</w:t>
      </w:r>
      <w:bookmarkEnd w:id="0"/>
      <w:r w:rsidRPr="00F8090C">
        <w:rPr>
          <w:rFonts w:eastAsiaTheme="minorHAnsi"/>
          <w:lang w:val="fr-FR"/>
        </w:rPr>
        <w:t xml:space="preserve"> </w:t>
      </w:r>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0AB3DE94" w14:textId="370EC7B4" w:rsidR="004C55C4" w:rsidRDefault="00D04E04">
          <w:pPr>
            <w:pStyle w:val="TM2"/>
            <w:tabs>
              <w:tab w:val="right" w:leader="dot" w:pos="9204"/>
            </w:tabs>
            <w:rPr>
              <w:rFonts w:asciiTheme="minorHAnsi" w:eastAsiaTheme="minorEastAsia" w:hAnsiTheme="minorHAnsi" w:cstheme="minorBidi"/>
              <w:noProof/>
              <w:kern w:val="2"/>
              <w:sz w:val="24"/>
              <w:lang w:val="en-US" w:eastAsia="en-US"/>
              <w14:ligatures w14:val="standardContextual"/>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244271885" w:history="1">
            <w:r w:rsidR="004C55C4" w:rsidRPr="00883A50">
              <w:rPr>
                <w:rStyle w:val="Lienhypertexte"/>
                <w:rFonts w:eastAsiaTheme="minorHAnsi"/>
                <w:noProof/>
                <w:lang w:val="fr-FR"/>
              </w:rPr>
              <w:t>Numéro de contrat :</w:t>
            </w:r>
            <w:r w:rsidR="004C55C4">
              <w:rPr>
                <w:noProof/>
                <w:webHidden/>
              </w:rPr>
              <w:tab/>
            </w:r>
            <w:r w:rsidR="004C55C4">
              <w:rPr>
                <w:noProof/>
                <w:webHidden/>
              </w:rPr>
              <w:fldChar w:fldCharType="begin"/>
            </w:r>
            <w:r w:rsidR="004C55C4">
              <w:rPr>
                <w:noProof/>
                <w:webHidden/>
              </w:rPr>
              <w:instrText xml:space="preserve"> PAGEREF _Toc244271885 \h </w:instrText>
            </w:r>
            <w:r w:rsidR="004C55C4">
              <w:rPr>
                <w:noProof/>
                <w:webHidden/>
              </w:rPr>
            </w:r>
            <w:r w:rsidR="004C55C4">
              <w:rPr>
                <w:noProof/>
                <w:webHidden/>
              </w:rPr>
              <w:fldChar w:fldCharType="separate"/>
            </w:r>
            <w:r w:rsidR="004C55C4">
              <w:rPr>
                <w:noProof/>
                <w:webHidden/>
              </w:rPr>
              <w:t>1</w:t>
            </w:r>
            <w:r w:rsidR="004C55C4">
              <w:rPr>
                <w:noProof/>
                <w:webHidden/>
              </w:rPr>
              <w:fldChar w:fldCharType="end"/>
            </w:r>
          </w:hyperlink>
        </w:p>
        <w:p w14:paraId="316E775C" w14:textId="7EBACB39" w:rsidR="004C55C4" w:rsidRDefault="004C55C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71886" w:history="1">
            <w:r w:rsidRPr="00883A50">
              <w:rPr>
                <w:rStyle w:val="Lienhypertexte"/>
                <w:noProof/>
                <w:lang w:val="fr-FR"/>
              </w:rPr>
              <w:t>Rubrique réservée aux personnes morales</w:t>
            </w:r>
            <w:r>
              <w:rPr>
                <w:noProof/>
                <w:webHidden/>
              </w:rPr>
              <w:tab/>
            </w:r>
            <w:r>
              <w:rPr>
                <w:noProof/>
                <w:webHidden/>
              </w:rPr>
              <w:fldChar w:fldCharType="begin"/>
            </w:r>
            <w:r>
              <w:rPr>
                <w:noProof/>
                <w:webHidden/>
              </w:rPr>
              <w:instrText xml:space="preserve"> PAGEREF _Toc244271886 \h </w:instrText>
            </w:r>
            <w:r>
              <w:rPr>
                <w:noProof/>
                <w:webHidden/>
              </w:rPr>
            </w:r>
            <w:r>
              <w:rPr>
                <w:noProof/>
                <w:webHidden/>
              </w:rPr>
              <w:fldChar w:fldCharType="separate"/>
            </w:r>
            <w:r>
              <w:rPr>
                <w:noProof/>
                <w:webHidden/>
              </w:rPr>
              <w:t>1</w:t>
            </w:r>
            <w:r>
              <w:rPr>
                <w:noProof/>
                <w:webHidden/>
              </w:rPr>
              <w:fldChar w:fldCharType="end"/>
            </w:r>
          </w:hyperlink>
        </w:p>
        <w:p w14:paraId="75E5CE1C" w14:textId="00AE50EA" w:rsidR="004C55C4" w:rsidRDefault="004C55C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71887" w:history="1">
            <w:r w:rsidRPr="00883A50">
              <w:rPr>
                <w:rStyle w:val="Lienhypertexte"/>
                <w:noProof/>
                <w:lang w:val="fr-FR"/>
              </w:rPr>
              <w:t>Performance économique et financière</w:t>
            </w:r>
            <w:r>
              <w:rPr>
                <w:noProof/>
                <w:webHidden/>
              </w:rPr>
              <w:tab/>
            </w:r>
            <w:r>
              <w:rPr>
                <w:noProof/>
                <w:webHidden/>
              </w:rPr>
              <w:fldChar w:fldCharType="begin"/>
            </w:r>
            <w:r>
              <w:rPr>
                <w:noProof/>
                <w:webHidden/>
              </w:rPr>
              <w:instrText xml:space="preserve"> PAGEREF _Toc244271887 \h </w:instrText>
            </w:r>
            <w:r>
              <w:rPr>
                <w:noProof/>
                <w:webHidden/>
              </w:rPr>
            </w:r>
            <w:r>
              <w:rPr>
                <w:noProof/>
                <w:webHidden/>
              </w:rPr>
              <w:fldChar w:fldCharType="separate"/>
            </w:r>
            <w:r>
              <w:rPr>
                <w:noProof/>
                <w:webHidden/>
              </w:rPr>
              <w:t>1</w:t>
            </w:r>
            <w:r>
              <w:rPr>
                <w:noProof/>
                <w:webHidden/>
              </w:rPr>
              <w:fldChar w:fldCharType="end"/>
            </w:r>
          </w:hyperlink>
        </w:p>
        <w:p w14:paraId="0C210DE3" w14:textId="7CD786B5" w:rsidR="004C55C4" w:rsidRDefault="004C55C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71888" w:history="1">
            <w:r w:rsidRPr="00883A50">
              <w:rPr>
                <w:rStyle w:val="Lienhypertexte"/>
                <w:noProof/>
                <w:lang w:val="fr-FR"/>
              </w:rPr>
              <w:t>Performance technique</w:t>
            </w:r>
            <w:r>
              <w:rPr>
                <w:noProof/>
                <w:webHidden/>
              </w:rPr>
              <w:tab/>
            </w:r>
            <w:r>
              <w:rPr>
                <w:noProof/>
                <w:webHidden/>
              </w:rPr>
              <w:fldChar w:fldCharType="begin"/>
            </w:r>
            <w:r>
              <w:rPr>
                <w:noProof/>
                <w:webHidden/>
              </w:rPr>
              <w:instrText xml:space="preserve"> PAGEREF _Toc244271888 \h </w:instrText>
            </w:r>
            <w:r>
              <w:rPr>
                <w:noProof/>
                <w:webHidden/>
              </w:rPr>
            </w:r>
            <w:r>
              <w:rPr>
                <w:noProof/>
                <w:webHidden/>
              </w:rPr>
              <w:fldChar w:fldCharType="separate"/>
            </w:r>
            <w:r>
              <w:rPr>
                <w:noProof/>
                <w:webHidden/>
              </w:rPr>
              <w:t>2</w:t>
            </w:r>
            <w:r>
              <w:rPr>
                <w:noProof/>
                <w:webHidden/>
              </w:rPr>
              <w:fldChar w:fldCharType="end"/>
            </w:r>
          </w:hyperlink>
        </w:p>
        <w:p w14:paraId="6B1E6327" w14:textId="0A45C499" w:rsidR="004C55C4" w:rsidRDefault="004C55C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71889" w:history="1">
            <w:r w:rsidRPr="00883A50">
              <w:rPr>
                <w:rStyle w:val="Lienhypertexte"/>
                <w:noProof/>
                <w:lang w:val="fr-FR"/>
              </w:rPr>
              <w:t>Récapitulatif des projets de référence</w:t>
            </w:r>
            <w:r>
              <w:rPr>
                <w:noProof/>
                <w:webHidden/>
              </w:rPr>
              <w:tab/>
            </w:r>
            <w:r>
              <w:rPr>
                <w:noProof/>
                <w:webHidden/>
              </w:rPr>
              <w:fldChar w:fldCharType="begin"/>
            </w:r>
            <w:r>
              <w:rPr>
                <w:noProof/>
                <w:webHidden/>
              </w:rPr>
              <w:instrText xml:space="preserve"> PAGEREF _Toc244271889 \h </w:instrText>
            </w:r>
            <w:r>
              <w:rPr>
                <w:noProof/>
                <w:webHidden/>
              </w:rPr>
            </w:r>
            <w:r>
              <w:rPr>
                <w:noProof/>
                <w:webHidden/>
              </w:rPr>
              <w:fldChar w:fldCharType="separate"/>
            </w:r>
            <w:r>
              <w:rPr>
                <w:noProof/>
                <w:webHidden/>
              </w:rPr>
              <w:t>3</w:t>
            </w:r>
            <w:r>
              <w:rPr>
                <w:noProof/>
                <w:webHidden/>
              </w:rPr>
              <w:fldChar w:fldCharType="end"/>
            </w:r>
          </w:hyperlink>
        </w:p>
        <w:p w14:paraId="07CEB706" w14:textId="12750EB0" w:rsidR="004C55C4" w:rsidRDefault="004C55C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71890" w:history="1">
            <w:r w:rsidRPr="00883A50">
              <w:rPr>
                <w:rStyle w:val="Lienhypertexte"/>
                <w:noProof/>
                <w:lang w:val="fr-FR"/>
              </w:rPr>
              <w:t>Déclaration d’intégrité</w:t>
            </w:r>
            <w:r>
              <w:rPr>
                <w:noProof/>
                <w:webHidden/>
              </w:rPr>
              <w:tab/>
            </w:r>
            <w:r>
              <w:rPr>
                <w:noProof/>
                <w:webHidden/>
              </w:rPr>
              <w:fldChar w:fldCharType="begin"/>
            </w:r>
            <w:r>
              <w:rPr>
                <w:noProof/>
                <w:webHidden/>
              </w:rPr>
              <w:instrText xml:space="preserve"> PAGEREF _Toc244271890 \h </w:instrText>
            </w:r>
            <w:r>
              <w:rPr>
                <w:noProof/>
                <w:webHidden/>
              </w:rPr>
            </w:r>
            <w:r>
              <w:rPr>
                <w:noProof/>
                <w:webHidden/>
              </w:rPr>
              <w:fldChar w:fldCharType="separate"/>
            </w:r>
            <w:r>
              <w:rPr>
                <w:noProof/>
                <w:webHidden/>
              </w:rPr>
              <w:t>4</w:t>
            </w:r>
            <w:r>
              <w:rPr>
                <w:noProof/>
                <w:webHidden/>
              </w:rPr>
              <w:fldChar w:fldCharType="end"/>
            </w:r>
          </w:hyperlink>
        </w:p>
        <w:p w14:paraId="20500B5E" w14:textId="238EF474" w:rsidR="004C55C4" w:rsidRDefault="004C55C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71891" w:history="1">
            <w:r w:rsidRPr="00883A50">
              <w:rPr>
                <w:rStyle w:val="Lienhypertexte"/>
                <w:noProof/>
                <w:lang w:val="fr-FR"/>
              </w:rPr>
              <w:t>Primauté des règles propres de la GIZ</w:t>
            </w:r>
            <w:r>
              <w:rPr>
                <w:noProof/>
                <w:webHidden/>
              </w:rPr>
              <w:tab/>
            </w:r>
            <w:r>
              <w:rPr>
                <w:noProof/>
                <w:webHidden/>
              </w:rPr>
              <w:fldChar w:fldCharType="begin"/>
            </w:r>
            <w:r>
              <w:rPr>
                <w:noProof/>
                <w:webHidden/>
              </w:rPr>
              <w:instrText xml:space="preserve"> PAGEREF _Toc244271891 \h </w:instrText>
            </w:r>
            <w:r>
              <w:rPr>
                <w:noProof/>
                <w:webHidden/>
              </w:rPr>
            </w:r>
            <w:r>
              <w:rPr>
                <w:noProof/>
                <w:webHidden/>
              </w:rPr>
              <w:fldChar w:fldCharType="separate"/>
            </w:r>
            <w:r>
              <w:rPr>
                <w:noProof/>
                <w:webHidden/>
              </w:rPr>
              <w:t>5</w:t>
            </w:r>
            <w:r>
              <w:rPr>
                <w:noProof/>
                <w:webHidden/>
              </w:rPr>
              <w:fldChar w:fldCharType="end"/>
            </w:r>
          </w:hyperlink>
        </w:p>
        <w:p w14:paraId="0D6C4C8C" w14:textId="39D0D2BD"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48FD408D" w14:textId="77777777" w:rsidR="005B0C54" w:rsidRPr="00F8090C" w:rsidRDefault="005B0C54" w:rsidP="00D04E04">
      <w:pPr>
        <w:pStyle w:val="Titre3"/>
        <w:rPr>
          <w:lang w:val="fr-FR"/>
        </w:rPr>
      </w:pPr>
      <w:bookmarkStart w:id="1" w:name="_Toc29219560"/>
    </w:p>
    <w:p w14:paraId="0A72B4CC" w14:textId="11095B82" w:rsidR="00D04E04" w:rsidRPr="00E87857" w:rsidRDefault="00D04E04" w:rsidP="00D04E04">
      <w:pPr>
        <w:pStyle w:val="Titre3"/>
        <w:rPr>
          <w:lang w:val="fr-FR"/>
        </w:rPr>
      </w:pPr>
      <w:bookmarkStart w:id="2" w:name="_Toc244271886"/>
      <w:r w:rsidRPr="00F8090C">
        <w:rPr>
          <w:lang w:val="fr-FR"/>
        </w:rPr>
        <w:t>Rubrique réservée aux personnes morales</w:t>
      </w:r>
      <w:bookmarkEnd w:id="1"/>
      <w:bookmarkEnd w:id="2"/>
      <w:r w:rsidR="001016E4">
        <w:rPr>
          <w:lang w:val="fr-FR"/>
        </w:rPr>
        <w:t xml:space="preserve"> </w:t>
      </w:r>
    </w:p>
    <w:p w14:paraId="1520D043" w14:textId="77777777" w:rsidR="008B7244" w:rsidRPr="00E87857" w:rsidRDefault="008B7244" w:rsidP="00E87857">
      <w:pPr>
        <w:jc w:val="both"/>
        <w:rPr>
          <w:rFonts w:cs="Arial"/>
          <w:bCs/>
          <w:i/>
          <w:szCs w:val="22"/>
          <w:lang w:val="fr-FR"/>
        </w:rPr>
      </w:pPr>
    </w:p>
    <w:p w14:paraId="542ECCD2" w14:textId="77777777" w:rsidR="008B7244" w:rsidRPr="00E87857" w:rsidRDefault="008B7244" w:rsidP="00D04E04">
      <w:pPr>
        <w:rPr>
          <w:lang w:val="fr-FR"/>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0254B9"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0254B9"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39D9C770" w14:textId="77777777" w:rsidR="00840C47" w:rsidRPr="00E87857" w:rsidRDefault="00840C47" w:rsidP="00D04E04">
      <w:pPr>
        <w:rPr>
          <w:lang w:val="fr-FR"/>
        </w:rPr>
      </w:pPr>
    </w:p>
    <w:p w14:paraId="74F1387F" w14:textId="2AE2E2BF" w:rsidR="00247C37" w:rsidRPr="00E87857" w:rsidRDefault="00D04E04" w:rsidP="006141F2">
      <w:pPr>
        <w:pStyle w:val="Titre3"/>
        <w:spacing w:after="240"/>
        <w:rPr>
          <w:rFonts w:cs="Arial"/>
          <w:lang w:val="fr-FR"/>
        </w:rPr>
      </w:pPr>
      <w:bookmarkStart w:id="3" w:name="_Toc244271887"/>
      <w:r w:rsidRPr="00F8090C">
        <w:rPr>
          <w:lang w:val="fr-FR"/>
        </w:rPr>
        <w:t>Performance économique et financière</w:t>
      </w:r>
      <w:bookmarkEnd w:id="3"/>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1FE5CA20"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lastRenderedPageBreak/>
        <w:t xml:space="preserve">Votre chiffre d’affaires réalisé </w:t>
      </w:r>
      <w:bookmarkStart w:id="4"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5"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5"/>
      <w:r w:rsidRPr="00F8090C">
        <w:rPr>
          <w:rFonts w:cs="Arial"/>
          <w:szCs w:val="22"/>
          <w:lang w:val="fr-FR"/>
        </w:rPr>
        <w:t xml:space="preserve"> </w:t>
      </w:r>
      <w:bookmarkEnd w:id="4"/>
      <w:r w:rsidRPr="00F8090C">
        <w:rPr>
          <w:rFonts w:cs="Arial"/>
          <w:color w:val="000000" w:themeColor="text1"/>
          <w:szCs w:val="22"/>
          <w:lang w:val="fr-FR"/>
        </w:rPr>
        <w:t>au cours des trois derniers exercices clos atteint-il</w:t>
      </w:r>
      <w:r w:rsidR="007C6356">
        <w:rPr>
          <w:rFonts w:cs="Arial"/>
          <w:color w:val="000000" w:themeColor="text1"/>
          <w:szCs w:val="22"/>
          <w:lang w:val="fr-FR"/>
        </w:rPr>
        <w:t xml:space="preserve"> </w:t>
      </w:r>
      <w:r w:rsidRPr="00F8090C">
        <w:rPr>
          <w:rFonts w:cs="Arial"/>
          <w:color w:val="000000" w:themeColor="text1"/>
          <w:szCs w:val="22"/>
          <w:lang w:val="fr-FR"/>
        </w:rPr>
        <w:t>au minimum</w:t>
      </w:r>
      <w:r w:rsidR="00AB3512">
        <w:rPr>
          <w:rFonts w:cs="Arial"/>
          <w:b/>
          <w:bCs/>
          <w:color w:val="000000" w:themeColor="text1"/>
          <w:szCs w:val="22"/>
          <w:lang w:val="fr-FR"/>
        </w:rPr>
        <w:t xml:space="preserve"> </w:t>
      </w:r>
      <w:r w:rsidR="00D83BE4">
        <w:rPr>
          <w:rFonts w:cs="Arial"/>
          <w:b/>
          <w:bCs/>
          <w:color w:val="000000" w:themeColor="text1"/>
          <w:szCs w:val="22"/>
          <w:lang w:val="fr-FR"/>
        </w:rPr>
        <w:t>37</w:t>
      </w:r>
      <w:r w:rsidR="009835C7">
        <w:rPr>
          <w:rFonts w:cs="Arial"/>
          <w:b/>
          <w:bCs/>
          <w:color w:val="000000" w:themeColor="text1"/>
          <w:szCs w:val="22"/>
          <w:lang w:val="fr-FR"/>
        </w:rPr>
        <w:t>3</w:t>
      </w:r>
      <w:r w:rsidR="00AB3512">
        <w:rPr>
          <w:rFonts w:cs="Arial"/>
          <w:b/>
          <w:bCs/>
          <w:szCs w:val="22"/>
          <w:lang w:val="fr-FR"/>
        </w:rPr>
        <w:t xml:space="preserve"> </w:t>
      </w:r>
      <w:r w:rsidR="00080B7B">
        <w:rPr>
          <w:rFonts w:cs="Arial"/>
          <w:b/>
          <w:bCs/>
          <w:szCs w:val="22"/>
          <w:lang w:val="fr-FR"/>
        </w:rPr>
        <w:t>000</w:t>
      </w:r>
      <w:r w:rsidR="00305BF1">
        <w:rPr>
          <w:rFonts w:cs="Arial"/>
          <w:b/>
          <w:bCs/>
          <w:szCs w:val="22"/>
          <w:lang w:val="fr-FR"/>
        </w:rPr>
        <w:t xml:space="preserve"> MAD</w:t>
      </w:r>
      <w:r w:rsidRPr="00F8090C">
        <w:rPr>
          <w:rFonts w:cs="Arial"/>
          <w:color w:val="000000" w:themeColor="text1"/>
          <w:szCs w:val="22"/>
          <w:lang w:val="fr-FR"/>
        </w:rPr>
        <w:t xml:space="preserve"> net ?</w:t>
      </w:r>
      <w:r w:rsidR="00FA6227">
        <w:rPr>
          <w:rFonts w:cs="Arial"/>
          <w:color w:val="000000" w:themeColor="text1"/>
          <w:szCs w:val="22"/>
          <w:lang w:val="fr-FR"/>
        </w:rPr>
        <w:t xml:space="preserve"> </w:t>
      </w:r>
    </w:p>
    <w:p w14:paraId="18A74909" w14:textId="77777777" w:rsidR="00EB796A"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07ABFF71"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t>Le nombre d’</w:t>
      </w:r>
      <w:proofErr w:type="spellStart"/>
      <w:r w:rsidRPr="00F8090C">
        <w:rPr>
          <w:rFonts w:cs="Arial"/>
          <w:color w:val="000000" w:themeColor="text1"/>
          <w:szCs w:val="22"/>
          <w:lang w:val="fr-FR"/>
        </w:rPr>
        <w:t>employé·e·s</w:t>
      </w:r>
      <w:proofErr w:type="spellEnd"/>
      <w:r w:rsidRPr="00F8090C">
        <w:rPr>
          <w:rFonts w:cs="Arial"/>
          <w:color w:val="000000" w:themeColor="text1"/>
          <w:szCs w:val="22"/>
          <w:lang w:val="fr-FR"/>
        </w:rPr>
        <w:t xml:space="preserve"> au 31 décembre de l’année précédente atteint-il au moins </w:t>
      </w:r>
      <w:r w:rsidR="00080B7B">
        <w:rPr>
          <w:rFonts w:cs="Arial"/>
          <w:b/>
          <w:bCs/>
          <w:szCs w:val="22"/>
          <w:lang w:val="fr-FR"/>
        </w:rPr>
        <w:t>1</w:t>
      </w:r>
      <w:r w:rsidRPr="00F8090C">
        <w:rPr>
          <w:rFonts w:cs="Arial"/>
          <w:szCs w:val="22"/>
          <w:lang w:val="fr-FR"/>
        </w:rPr>
        <w:t>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6" w:name="_Toc244271888"/>
      <w:r w:rsidRPr="00F8090C">
        <w:rPr>
          <w:lang w:val="fr-FR"/>
        </w:rPr>
        <w:t>Performance technique</w:t>
      </w:r>
      <w:bookmarkEnd w:id="6"/>
    </w:p>
    <w:p w14:paraId="5A86DC83" w14:textId="06D97674"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aux critères requis.</w:t>
      </w:r>
      <w:r w:rsidRPr="00F8090C">
        <w:rPr>
          <w:rFonts w:cs="Arial"/>
          <w:color w:val="000000" w:themeColor="text1"/>
          <w:szCs w:val="22"/>
          <w:lang w:val="fr-FR"/>
        </w:rPr>
        <w:t xml:space="preserve"> </w:t>
      </w:r>
      <w:r w:rsidRPr="00F8090C">
        <w:rPr>
          <w:rFonts w:cs="Arial"/>
          <w:i/>
          <w:iCs/>
          <w:color w:val="000000" w:themeColor="text1"/>
          <w:szCs w:val="22"/>
          <w:lang w:val="fr-FR"/>
        </w:rPr>
        <w:t xml:space="preserve">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7BE5B3B0"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 xml:space="preserve">L’évaluation de l’aptitude est effectuée uniquement sur la base de projets de référence d’un volume minimum de </w:t>
      </w:r>
      <w:r w:rsidR="0077415E">
        <w:rPr>
          <w:szCs w:val="22"/>
          <w:lang w:val="fr-FR"/>
        </w:rPr>
        <w:t>1</w:t>
      </w:r>
      <w:r w:rsidR="009835C7">
        <w:rPr>
          <w:szCs w:val="22"/>
          <w:lang w:val="fr-FR"/>
        </w:rPr>
        <w:t>87</w:t>
      </w:r>
      <w:r w:rsidR="00AB3512">
        <w:rPr>
          <w:szCs w:val="22"/>
          <w:lang w:val="fr-FR"/>
        </w:rPr>
        <w:t xml:space="preserve"> </w:t>
      </w:r>
      <w:r w:rsidR="00080B7B">
        <w:rPr>
          <w:szCs w:val="22"/>
          <w:lang w:val="fr-FR"/>
        </w:rPr>
        <w:t>000</w:t>
      </w:r>
      <w:r w:rsidRPr="00F8090C">
        <w:rPr>
          <w:szCs w:val="22"/>
          <w:lang w:val="fr-FR"/>
        </w:rPr>
        <w:t> </w:t>
      </w:r>
      <w:r w:rsidR="00752B39">
        <w:rPr>
          <w:color w:val="000000" w:themeColor="text1"/>
          <w:szCs w:val="22"/>
          <w:lang w:val="fr-FR"/>
        </w:rPr>
        <w:t>MAD</w:t>
      </w:r>
      <w:r w:rsidRPr="00F8090C">
        <w:rPr>
          <w:color w:val="000000" w:themeColor="text1"/>
          <w:szCs w:val="22"/>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26F8EF42" w14:textId="6A00493F" w:rsidR="00074A24" w:rsidRPr="00E87857" w:rsidRDefault="00074A24" w:rsidP="00E87857">
      <w:pPr>
        <w:pStyle w:val="Corpsdetexte"/>
        <w:jc w:val="both"/>
        <w:rPr>
          <w:b w:val="0"/>
          <w:szCs w:val="22"/>
          <w:lang w:val="fr-FR"/>
        </w:rPr>
      </w:pPr>
      <w:r w:rsidRPr="007C6356">
        <w:rPr>
          <w:b w:val="0"/>
          <w:bCs w:val="0"/>
          <w:color w:val="000000" w:themeColor="text1"/>
          <w:lang w:val="fr-MA"/>
        </w:rPr>
        <w:t xml:space="preserve">Au moins </w:t>
      </w:r>
      <w:r w:rsidR="009835C7">
        <w:rPr>
          <w:lang w:val="fr-MA"/>
        </w:rPr>
        <w:t>1</w:t>
      </w:r>
      <w:r w:rsidR="00192914" w:rsidRPr="007C6356">
        <w:rPr>
          <w:lang w:val="fr-MA"/>
        </w:rPr>
        <w:t xml:space="preserve"> </w:t>
      </w:r>
      <w:r w:rsidR="00192914" w:rsidRPr="007C6356">
        <w:rPr>
          <w:color w:val="000000" w:themeColor="text1"/>
          <w:lang w:val="fr-MA"/>
        </w:rPr>
        <w:t>projet</w:t>
      </w:r>
      <w:r w:rsidR="009835C7">
        <w:rPr>
          <w:color w:val="000000" w:themeColor="text1"/>
          <w:lang w:val="fr-MA"/>
        </w:rPr>
        <w:t xml:space="preserve"> </w:t>
      </w:r>
      <w:r w:rsidRPr="007C6356">
        <w:rPr>
          <w:b w:val="0"/>
          <w:bCs w:val="0"/>
          <w:color w:val="000000" w:themeColor="text1"/>
          <w:lang w:val="fr-MA"/>
        </w:rPr>
        <w:t xml:space="preserve">de référence dans le domaine </w:t>
      </w:r>
      <w:r w:rsidR="00192914" w:rsidRPr="007C6356">
        <w:rPr>
          <w:b w:val="0"/>
          <w:bCs w:val="0"/>
          <w:color w:val="000000" w:themeColor="text1"/>
          <w:lang w:val="fr-MA"/>
        </w:rPr>
        <w:t>de conception</w:t>
      </w:r>
      <w:r w:rsidR="00520506" w:rsidRPr="007C6356">
        <w:rPr>
          <w:b w:val="0"/>
          <w:bCs w:val="0"/>
          <w:color w:val="000000" w:themeColor="text1"/>
          <w:lang w:val="fr-MA"/>
        </w:rPr>
        <w:t xml:space="preserve"> et mise en œuvre </w:t>
      </w:r>
      <w:r w:rsidR="00FA6227" w:rsidRPr="007C6356">
        <w:rPr>
          <w:b w:val="0"/>
          <w:bCs w:val="0"/>
          <w:color w:val="000000" w:themeColor="text1"/>
          <w:lang w:val="fr-MA"/>
        </w:rPr>
        <w:t>de système d’information</w:t>
      </w:r>
      <w:r w:rsidR="00520506" w:rsidRPr="007C6356">
        <w:rPr>
          <w:b w:val="0"/>
          <w:bCs w:val="0"/>
          <w:color w:val="000000" w:themeColor="text1"/>
          <w:lang w:val="fr-MA"/>
        </w:rPr>
        <w:t xml:space="preserve"> et </w:t>
      </w:r>
      <w:r w:rsidR="007C6356" w:rsidRPr="007C6356">
        <w:rPr>
          <w:b w:val="0"/>
          <w:bCs w:val="0"/>
          <w:color w:val="000000" w:themeColor="text1"/>
          <w:lang w:val="fr-MA"/>
        </w:rPr>
        <w:t>d’accompagnement d’équipes pour l’appropriation</w:t>
      </w:r>
      <w:r w:rsidR="00AB3512" w:rsidRPr="007C6356">
        <w:rPr>
          <w:b w:val="0"/>
          <w:bCs w:val="0"/>
          <w:color w:val="000000" w:themeColor="text1"/>
          <w:lang w:val="fr-MA"/>
        </w:rPr>
        <w:t xml:space="preserve">, </w:t>
      </w:r>
      <w:r w:rsidRPr="007C6356">
        <w:rPr>
          <w:b w:val="0"/>
          <w:bCs w:val="0"/>
          <w:color w:val="000000" w:themeColor="text1"/>
          <w:szCs w:val="22"/>
          <w:lang w:val="fr-FR"/>
        </w:rPr>
        <w:t xml:space="preserve">et au moins </w:t>
      </w:r>
      <w:r w:rsidR="009835C7">
        <w:rPr>
          <w:szCs w:val="22"/>
          <w:lang w:val="fr-FR"/>
        </w:rPr>
        <w:t>1</w:t>
      </w:r>
      <w:r w:rsidRPr="007C6356">
        <w:rPr>
          <w:b w:val="0"/>
          <w:bCs w:val="0"/>
          <w:szCs w:val="22"/>
          <w:lang w:val="fr-FR"/>
        </w:rPr>
        <w:t xml:space="preserve"> </w:t>
      </w:r>
      <w:r w:rsidR="00192914" w:rsidRPr="007C6356">
        <w:rPr>
          <w:b w:val="0"/>
          <w:bCs w:val="0"/>
          <w:color w:val="000000" w:themeColor="text1"/>
          <w:szCs w:val="22"/>
          <w:lang w:val="fr-FR"/>
        </w:rPr>
        <w:t>projet</w:t>
      </w:r>
      <w:r w:rsidRPr="007C6356">
        <w:rPr>
          <w:b w:val="0"/>
          <w:bCs w:val="0"/>
          <w:color w:val="000000" w:themeColor="text1"/>
          <w:szCs w:val="22"/>
          <w:lang w:val="fr-FR"/>
        </w:rPr>
        <w:t xml:space="preserve"> de référence </w:t>
      </w:r>
      <w:r w:rsidR="00846C8D" w:rsidRPr="007C6356">
        <w:rPr>
          <w:b w:val="0"/>
          <w:bCs w:val="0"/>
          <w:szCs w:val="22"/>
          <w:lang w:val="fr-FR"/>
        </w:rPr>
        <w:t xml:space="preserve">au </w:t>
      </w:r>
      <w:r w:rsidR="00080B7B" w:rsidRPr="007C6356">
        <w:rPr>
          <w:szCs w:val="22"/>
          <w:lang w:val="fr-FR"/>
        </w:rPr>
        <w:t>Maroc</w:t>
      </w:r>
      <w:r w:rsidRPr="007C6356">
        <w:rPr>
          <w:b w:val="0"/>
          <w:bCs w:val="0"/>
          <w:szCs w:val="22"/>
          <w:lang w:val="fr-FR"/>
        </w:rPr>
        <w:t xml:space="preserve"> </w:t>
      </w:r>
      <w:r w:rsidRPr="007C6356">
        <w:rPr>
          <w:b w:val="0"/>
          <w:bCs w:val="0"/>
          <w:color w:val="000000" w:themeColor="text1"/>
          <w:szCs w:val="22"/>
          <w:lang w:val="fr-FR"/>
        </w:rPr>
        <w:t xml:space="preserve">au cours des </w:t>
      </w:r>
      <w:r w:rsidRPr="007C6356">
        <w:rPr>
          <w:b w:val="0"/>
          <w:bCs w:val="0"/>
          <w:szCs w:val="22"/>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7" w:name="_Toc244271889"/>
      <w:r w:rsidRPr="00F8090C">
        <w:rPr>
          <w:rStyle w:val="Titre3Car"/>
          <w:lang w:val="fr-FR"/>
        </w:rPr>
        <w:lastRenderedPageBreak/>
        <w:t>Récapitulatif des projets de référence</w:t>
      </w:r>
      <w:bookmarkEnd w:id="7"/>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0254B9"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8" w:name="_Toc244271890"/>
      <w:r w:rsidRPr="004013FC">
        <w:rPr>
          <w:lang w:val="fr-FR"/>
        </w:rPr>
        <w:lastRenderedPageBreak/>
        <w:t>Déclaration d’intégrité</w:t>
      </w:r>
      <w:bookmarkEnd w:id="8"/>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hyperlink r:id="rId17"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hyperlink r:id="rId18"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9" w:name="_Hlk51341447"/>
      <w:r w:rsidRPr="004013FC">
        <w:rPr>
          <w:rStyle w:val="FontStyle14"/>
          <w:sz w:val="22"/>
          <w:lang w:val="fr-FR"/>
        </w:rPr>
        <w:t>1.4, 1.5 et 1.11</w:t>
      </w:r>
      <w:bookmarkEnd w:id="9"/>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10" w:name="_Hlk51341461"/>
      <w:r w:rsidRPr="004013FC">
        <w:rPr>
          <w:rStyle w:val="FontStyle14"/>
          <w:sz w:val="22"/>
          <w:lang w:val="fr-FR"/>
        </w:rPr>
        <w:t xml:space="preserve">2.1.4 </w:t>
      </w:r>
      <w:bookmarkEnd w:id="10"/>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11" w:name="_Toc29219564"/>
      <w:bookmarkStart w:id="12" w:name="_Toc244271891"/>
      <w:r w:rsidRPr="004013FC">
        <w:rPr>
          <w:lang w:val="fr-FR"/>
        </w:rPr>
        <w:t xml:space="preserve">Primauté des règles propres </w:t>
      </w:r>
      <w:r w:rsidR="00F8090C" w:rsidRPr="004013FC">
        <w:rPr>
          <w:lang w:val="fr-FR"/>
        </w:rPr>
        <w:t>de la GIZ</w:t>
      </w:r>
      <w:bookmarkEnd w:id="11"/>
      <w:bookmarkEnd w:id="12"/>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2DB5" w14:textId="77777777" w:rsidR="00E92363" w:rsidRDefault="00E92363" w:rsidP="00A637D0">
      <w:r>
        <w:separator/>
      </w:r>
    </w:p>
  </w:endnote>
  <w:endnote w:type="continuationSeparator" w:id="0">
    <w:p w14:paraId="4072662F" w14:textId="77777777" w:rsidR="00E92363" w:rsidRDefault="00E92363"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51E97" w14:textId="77777777" w:rsidR="00E92363" w:rsidRDefault="00E92363" w:rsidP="00A637D0">
      <w:r>
        <w:separator/>
      </w:r>
    </w:p>
  </w:footnote>
  <w:footnote w:type="continuationSeparator" w:id="0">
    <w:p w14:paraId="7F124249" w14:textId="77777777" w:rsidR="00E92363" w:rsidRDefault="00E92363"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0254B9"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0254B9"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0254B9"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DateAndTime/>
  <w:activeWritingStyle w:appName="MSWord" w:lang="fr-FR" w:vendorID="64" w:dllVersion="0" w:nlCheck="1" w:checkStyle="0"/>
  <w:activeWritingStyle w:appName="MSWord" w:lang="de-DE" w:vendorID="64" w:dllVersion="0" w:nlCheck="1" w:checkStyle="0"/>
  <w:activeWritingStyle w:appName="MSWord" w:lang="fr-MA"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49FA"/>
    <w:rsid w:val="00005AD1"/>
    <w:rsid w:val="00010F98"/>
    <w:rsid w:val="0001316A"/>
    <w:rsid w:val="000215ED"/>
    <w:rsid w:val="00023D36"/>
    <w:rsid w:val="000254B9"/>
    <w:rsid w:val="000304BC"/>
    <w:rsid w:val="000338C6"/>
    <w:rsid w:val="00047F4A"/>
    <w:rsid w:val="00052ABD"/>
    <w:rsid w:val="000548E6"/>
    <w:rsid w:val="000559A2"/>
    <w:rsid w:val="00063CE9"/>
    <w:rsid w:val="00074A24"/>
    <w:rsid w:val="00074DAF"/>
    <w:rsid w:val="00080B7B"/>
    <w:rsid w:val="00083456"/>
    <w:rsid w:val="000A2FFA"/>
    <w:rsid w:val="000A3C3E"/>
    <w:rsid w:val="000A5C66"/>
    <w:rsid w:val="000B0E75"/>
    <w:rsid w:val="000B478D"/>
    <w:rsid w:val="000C1CE3"/>
    <w:rsid w:val="000E3666"/>
    <w:rsid w:val="000E4FA6"/>
    <w:rsid w:val="000F1C7E"/>
    <w:rsid w:val="000F5592"/>
    <w:rsid w:val="00100660"/>
    <w:rsid w:val="00101577"/>
    <w:rsid w:val="001016E4"/>
    <w:rsid w:val="00101FDB"/>
    <w:rsid w:val="00112883"/>
    <w:rsid w:val="001130BA"/>
    <w:rsid w:val="00113204"/>
    <w:rsid w:val="0011459C"/>
    <w:rsid w:val="00114F6C"/>
    <w:rsid w:val="00125B43"/>
    <w:rsid w:val="00131B58"/>
    <w:rsid w:val="00131DC6"/>
    <w:rsid w:val="00142010"/>
    <w:rsid w:val="00142BB6"/>
    <w:rsid w:val="00143B6A"/>
    <w:rsid w:val="00150FD8"/>
    <w:rsid w:val="00152257"/>
    <w:rsid w:val="00165E31"/>
    <w:rsid w:val="00187E67"/>
    <w:rsid w:val="00190868"/>
    <w:rsid w:val="00192914"/>
    <w:rsid w:val="00193495"/>
    <w:rsid w:val="001A17F9"/>
    <w:rsid w:val="001B0209"/>
    <w:rsid w:val="001B11D3"/>
    <w:rsid w:val="001B1784"/>
    <w:rsid w:val="001B5011"/>
    <w:rsid w:val="001B7AAD"/>
    <w:rsid w:val="001C07C7"/>
    <w:rsid w:val="001D41F6"/>
    <w:rsid w:val="001D6A12"/>
    <w:rsid w:val="001D7634"/>
    <w:rsid w:val="001E6241"/>
    <w:rsid w:val="00200B0F"/>
    <w:rsid w:val="002045A8"/>
    <w:rsid w:val="00205815"/>
    <w:rsid w:val="0020698D"/>
    <w:rsid w:val="002254EF"/>
    <w:rsid w:val="002320DD"/>
    <w:rsid w:val="00247C37"/>
    <w:rsid w:val="0025197C"/>
    <w:rsid w:val="002532B6"/>
    <w:rsid w:val="002553F5"/>
    <w:rsid w:val="00257E01"/>
    <w:rsid w:val="00260630"/>
    <w:rsid w:val="002616A5"/>
    <w:rsid w:val="00270A19"/>
    <w:rsid w:val="0027290F"/>
    <w:rsid w:val="00275F2B"/>
    <w:rsid w:val="002777A8"/>
    <w:rsid w:val="002840F5"/>
    <w:rsid w:val="0028645D"/>
    <w:rsid w:val="00286D74"/>
    <w:rsid w:val="00287635"/>
    <w:rsid w:val="00293310"/>
    <w:rsid w:val="00293D55"/>
    <w:rsid w:val="00294602"/>
    <w:rsid w:val="00295C25"/>
    <w:rsid w:val="002975F6"/>
    <w:rsid w:val="002A379A"/>
    <w:rsid w:val="002A4265"/>
    <w:rsid w:val="002B0417"/>
    <w:rsid w:val="002B3058"/>
    <w:rsid w:val="002B372E"/>
    <w:rsid w:val="002B696B"/>
    <w:rsid w:val="002C0268"/>
    <w:rsid w:val="002C318A"/>
    <w:rsid w:val="002D4C3D"/>
    <w:rsid w:val="002F4523"/>
    <w:rsid w:val="003049BD"/>
    <w:rsid w:val="00304B51"/>
    <w:rsid w:val="00305BF1"/>
    <w:rsid w:val="003306FA"/>
    <w:rsid w:val="00333EFE"/>
    <w:rsid w:val="00337E05"/>
    <w:rsid w:val="0034250C"/>
    <w:rsid w:val="00342640"/>
    <w:rsid w:val="00351DC4"/>
    <w:rsid w:val="00354D41"/>
    <w:rsid w:val="00367CF6"/>
    <w:rsid w:val="00371240"/>
    <w:rsid w:val="00371F72"/>
    <w:rsid w:val="00373042"/>
    <w:rsid w:val="003751DF"/>
    <w:rsid w:val="00375D5E"/>
    <w:rsid w:val="003828E6"/>
    <w:rsid w:val="0038591D"/>
    <w:rsid w:val="003A29D7"/>
    <w:rsid w:val="003A414A"/>
    <w:rsid w:val="003A707D"/>
    <w:rsid w:val="003B1D21"/>
    <w:rsid w:val="003B2AF3"/>
    <w:rsid w:val="003B67CC"/>
    <w:rsid w:val="003C31A1"/>
    <w:rsid w:val="003C3527"/>
    <w:rsid w:val="003C6FDC"/>
    <w:rsid w:val="003D266E"/>
    <w:rsid w:val="003D4AB9"/>
    <w:rsid w:val="003F6EC9"/>
    <w:rsid w:val="003F7303"/>
    <w:rsid w:val="004013FC"/>
    <w:rsid w:val="004023DF"/>
    <w:rsid w:val="004072B8"/>
    <w:rsid w:val="00415BA6"/>
    <w:rsid w:val="004419BF"/>
    <w:rsid w:val="004435ED"/>
    <w:rsid w:val="004511CA"/>
    <w:rsid w:val="004555BF"/>
    <w:rsid w:val="0045739A"/>
    <w:rsid w:val="00463EC1"/>
    <w:rsid w:val="00466305"/>
    <w:rsid w:val="004666E2"/>
    <w:rsid w:val="00472CB8"/>
    <w:rsid w:val="00473762"/>
    <w:rsid w:val="0047680C"/>
    <w:rsid w:val="004821C0"/>
    <w:rsid w:val="00482A0F"/>
    <w:rsid w:val="0049307C"/>
    <w:rsid w:val="00495C9A"/>
    <w:rsid w:val="004A28D6"/>
    <w:rsid w:val="004A2BE9"/>
    <w:rsid w:val="004A374F"/>
    <w:rsid w:val="004A47BB"/>
    <w:rsid w:val="004A5843"/>
    <w:rsid w:val="004B6704"/>
    <w:rsid w:val="004C4961"/>
    <w:rsid w:val="004C55C4"/>
    <w:rsid w:val="004D1A52"/>
    <w:rsid w:val="004D7BEE"/>
    <w:rsid w:val="004E11DA"/>
    <w:rsid w:val="004E597C"/>
    <w:rsid w:val="004F21C5"/>
    <w:rsid w:val="004F56CA"/>
    <w:rsid w:val="004F6D94"/>
    <w:rsid w:val="00503D35"/>
    <w:rsid w:val="00507C1D"/>
    <w:rsid w:val="00520506"/>
    <w:rsid w:val="0052766E"/>
    <w:rsid w:val="0053306B"/>
    <w:rsid w:val="005350F8"/>
    <w:rsid w:val="00545EBA"/>
    <w:rsid w:val="00553FC0"/>
    <w:rsid w:val="00556EAD"/>
    <w:rsid w:val="00560342"/>
    <w:rsid w:val="00574E69"/>
    <w:rsid w:val="0058311E"/>
    <w:rsid w:val="005875AF"/>
    <w:rsid w:val="005A05F7"/>
    <w:rsid w:val="005B0C54"/>
    <w:rsid w:val="005B3D97"/>
    <w:rsid w:val="005B51B7"/>
    <w:rsid w:val="005C11A9"/>
    <w:rsid w:val="005D18E7"/>
    <w:rsid w:val="005D500F"/>
    <w:rsid w:val="005D60B4"/>
    <w:rsid w:val="005D77FC"/>
    <w:rsid w:val="005E0A0F"/>
    <w:rsid w:val="005F1956"/>
    <w:rsid w:val="00601987"/>
    <w:rsid w:val="00613B92"/>
    <w:rsid w:val="006141F2"/>
    <w:rsid w:val="00615784"/>
    <w:rsid w:val="00616FE6"/>
    <w:rsid w:val="00625191"/>
    <w:rsid w:val="006254E4"/>
    <w:rsid w:val="0062688E"/>
    <w:rsid w:val="00640E1F"/>
    <w:rsid w:val="00641269"/>
    <w:rsid w:val="00642A84"/>
    <w:rsid w:val="00642F1E"/>
    <w:rsid w:val="00647683"/>
    <w:rsid w:val="00655A55"/>
    <w:rsid w:val="00655F11"/>
    <w:rsid w:val="006601D0"/>
    <w:rsid w:val="0069220B"/>
    <w:rsid w:val="00694737"/>
    <w:rsid w:val="00696B10"/>
    <w:rsid w:val="006B4708"/>
    <w:rsid w:val="006C3411"/>
    <w:rsid w:val="006E2E2F"/>
    <w:rsid w:val="006E6BF7"/>
    <w:rsid w:val="006E724B"/>
    <w:rsid w:val="006F545C"/>
    <w:rsid w:val="006F643B"/>
    <w:rsid w:val="007000B3"/>
    <w:rsid w:val="007077E8"/>
    <w:rsid w:val="00722877"/>
    <w:rsid w:val="007245A9"/>
    <w:rsid w:val="007273C6"/>
    <w:rsid w:val="00735200"/>
    <w:rsid w:val="00735369"/>
    <w:rsid w:val="00745212"/>
    <w:rsid w:val="00752AC5"/>
    <w:rsid w:val="00752B39"/>
    <w:rsid w:val="007702B2"/>
    <w:rsid w:val="0077415E"/>
    <w:rsid w:val="00780022"/>
    <w:rsid w:val="00793748"/>
    <w:rsid w:val="0079505C"/>
    <w:rsid w:val="007A14C8"/>
    <w:rsid w:val="007B14B5"/>
    <w:rsid w:val="007B15CD"/>
    <w:rsid w:val="007C0D27"/>
    <w:rsid w:val="007C2451"/>
    <w:rsid w:val="007C6356"/>
    <w:rsid w:val="007D0E8F"/>
    <w:rsid w:val="007D1F6F"/>
    <w:rsid w:val="007D416C"/>
    <w:rsid w:val="007D626A"/>
    <w:rsid w:val="007D6FB7"/>
    <w:rsid w:val="007F53DB"/>
    <w:rsid w:val="00801311"/>
    <w:rsid w:val="008018D8"/>
    <w:rsid w:val="008071C6"/>
    <w:rsid w:val="00824179"/>
    <w:rsid w:val="0082455D"/>
    <w:rsid w:val="00835B03"/>
    <w:rsid w:val="00840C47"/>
    <w:rsid w:val="00840C61"/>
    <w:rsid w:val="00845E5A"/>
    <w:rsid w:val="00846C8D"/>
    <w:rsid w:val="008472EF"/>
    <w:rsid w:val="00847F0B"/>
    <w:rsid w:val="008564C5"/>
    <w:rsid w:val="00856CFA"/>
    <w:rsid w:val="008710E3"/>
    <w:rsid w:val="008761AD"/>
    <w:rsid w:val="00880B21"/>
    <w:rsid w:val="00882D2F"/>
    <w:rsid w:val="0088460C"/>
    <w:rsid w:val="008964DD"/>
    <w:rsid w:val="00896D85"/>
    <w:rsid w:val="008A634C"/>
    <w:rsid w:val="008B1997"/>
    <w:rsid w:val="008B7244"/>
    <w:rsid w:val="008C00BE"/>
    <w:rsid w:val="008D4B06"/>
    <w:rsid w:val="008D5A9C"/>
    <w:rsid w:val="008E07D4"/>
    <w:rsid w:val="008F52BD"/>
    <w:rsid w:val="00905B81"/>
    <w:rsid w:val="00914472"/>
    <w:rsid w:val="009239DC"/>
    <w:rsid w:val="0093784C"/>
    <w:rsid w:val="009421DC"/>
    <w:rsid w:val="00942857"/>
    <w:rsid w:val="009439D0"/>
    <w:rsid w:val="009440BB"/>
    <w:rsid w:val="00957D5A"/>
    <w:rsid w:val="00957DAB"/>
    <w:rsid w:val="00960432"/>
    <w:rsid w:val="00964A05"/>
    <w:rsid w:val="00967801"/>
    <w:rsid w:val="009835C7"/>
    <w:rsid w:val="00994A1D"/>
    <w:rsid w:val="009A13D5"/>
    <w:rsid w:val="009B0BA2"/>
    <w:rsid w:val="009C7098"/>
    <w:rsid w:val="009D33C1"/>
    <w:rsid w:val="009E4E08"/>
    <w:rsid w:val="009E7E71"/>
    <w:rsid w:val="009F0636"/>
    <w:rsid w:val="009F1656"/>
    <w:rsid w:val="00A00268"/>
    <w:rsid w:val="00A03C19"/>
    <w:rsid w:val="00A10620"/>
    <w:rsid w:val="00A11BEF"/>
    <w:rsid w:val="00A13972"/>
    <w:rsid w:val="00A319CC"/>
    <w:rsid w:val="00A33934"/>
    <w:rsid w:val="00A43ABF"/>
    <w:rsid w:val="00A454D1"/>
    <w:rsid w:val="00A637D0"/>
    <w:rsid w:val="00A64890"/>
    <w:rsid w:val="00A66242"/>
    <w:rsid w:val="00A67033"/>
    <w:rsid w:val="00A71D28"/>
    <w:rsid w:val="00A73771"/>
    <w:rsid w:val="00A85F0D"/>
    <w:rsid w:val="00A95A9F"/>
    <w:rsid w:val="00AA0BB3"/>
    <w:rsid w:val="00AA3807"/>
    <w:rsid w:val="00AA445D"/>
    <w:rsid w:val="00AB192E"/>
    <w:rsid w:val="00AB3512"/>
    <w:rsid w:val="00AB4724"/>
    <w:rsid w:val="00AB5A05"/>
    <w:rsid w:val="00AC0E75"/>
    <w:rsid w:val="00AC2FA8"/>
    <w:rsid w:val="00AC5EEE"/>
    <w:rsid w:val="00AD7EB8"/>
    <w:rsid w:val="00AE6941"/>
    <w:rsid w:val="00AF5780"/>
    <w:rsid w:val="00AF782F"/>
    <w:rsid w:val="00B03AC9"/>
    <w:rsid w:val="00B23934"/>
    <w:rsid w:val="00B24A1B"/>
    <w:rsid w:val="00B3773F"/>
    <w:rsid w:val="00B4421F"/>
    <w:rsid w:val="00B4737B"/>
    <w:rsid w:val="00B5388E"/>
    <w:rsid w:val="00B71110"/>
    <w:rsid w:val="00B74287"/>
    <w:rsid w:val="00B770F7"/>
    <w:rsid w:val="00B805D3"/>
    <w:rsid w:val="00B80CAA"/>
    <w:rsid w:val="00B80DAF"/>
    <w:rsid w:val="00B86CC5"/>
    <w:rsid w:val="00B92A68"/>
    <w:rsid w:val="00B92EA4"/>
    <w:rsid w:val="00B969D6"/>
    <w:rsid w:val="00B96EDD"/>
    <w:rsid w:val="00BA06E5"/>
    <w:rsid w:val="00BA26BD"/>
    <w:rsid w:val="00BB1AD9"/>
    <w:rsid w:val="00BB2B62"/>
    <w:rsid w:val="00BC2A12"/>
    <w:rsid w:val="00BC3FE3"/>
    <w:rsid w:val="00BE09A4"/>
    <w:rsid w:val="00BE46F9"/>
    <w:rsid w:val="00BF4517"/>
    <w:rsid w:val="00C0313C"/>
    <w:rsid w:val="00C11D38"/>
    <w:rsid w:val="00C1422E"/>
    <w:rsid w:val="00C177A6"/>
    <w:rsid w:val="00C21919"/>
    <w:rsid w:val="00C23480"/>
    <w:rsid w:val="00C33501"/>
    <w:rsid w:val="00C36478"/>
    <w:rsid w:val="00C436E8"/>
    <w:rsid w:val="00C538E0"/>
    <w:rsid w:val="00C56D26"/>
    <w:rsid w:val="00C61FBD"/>
    <w:rsid w:val="00C63C0B"/>
    <w:rsid w:val="00C65097"/>
    <w:rsid w:val="00C66567"/>
    <w:rsid w:val="00C73B32"/>
    <w:rsid w:val="00C76E1E"/>
    <w:rsid w:val="00C83669"/>
    <w:rsid w:val="00C91A29"/>
    <w:rsid w:val="00CC342C"/>
    <w:rsid w:val="00CC41DD"/>
    <w:rsid w:val="00CC4DB7"/>
    <w:rsid w:val="00CD1093"/>
    <w:rsid w:val="00CD69B8"/>
    <w:rsid w:val="00CD6D84"/>
    <w:rsid w:val="00CF1E14"/>
    <w:rsid w:val="00D027FB"/>
    <w:rsid w:val="00D04E04"/>
    <w:rsid w:val="00D10F81"/>
    <w:rsid w:val="00D11C26"/>
    <w:rsid w:val="00D151EE"/>
    <w:rsid w:val="00D15832"/>
    <w:rsid w:val="00D167A3"/>
    <w:rsid w:val="00D2054F"/>
    <w:rsid w:val="00D21E07"/>
    <w:rsid w:val="00D26A6F"/>
    <w:rsid w:val="00D377D7"/>
    <w:rsid w:val="00D40483"/>
    <w:rsid w:val="00D4476F"/>
    <w:rsid w:val="00D51412"/>
    <w:rsid w:val="00D51929"/>
    <w:rsid w:val="00D542A1"/>
    <w:rsid w:val="00D667BB"/>
    <w:rsid w:val="00D67C9D"/>
    <w:rsid w:val="00D83BE4"/>
    <w:rsid w:val="00D86905"/>
    <w:rsid w:val="00D915D5"/>
    <w:rsid w:val="00DA3266"/>
    <w:rsid w:val="00DB1469"/>
    <w:rsid w:val="00DB41F5"/>
    <w:rsid w:val="00DC39FE"/>
    <w:rsid w:val="00DD48B5"/>
    <w:rsid w:val="00DD592E"/>
    <w:rsid w:val="00DD658A"/>
    <w:rsid w:val="00DE0892"/>
    <w:rsid w:val="00DE3C1A"/>
    <w:rsid w:val="00DE6D89"/>
    <w:rsid w:val="00DE7D2A"/>
    <w:rsid w:val="00DE7E67"/>
    <w:rsid w:val="00DF5AA0"/>
    <w:rsid w:val="00DF6E8E"/>
    <w:rsid w:val="00E00A39"/>
    <w:rsid w:val="00E17E99"/>
    <w:rsid w:val="00E2052D"/>
    <w:rsid w:val="00E26540"/>
    <w:rsid w:val="00E271D5"/>
    <w:rsid w:val="00E30D70"/>
    <w:rsid w:val="00E32D51"/>
    <w:rsid w:val="00E415DF"/>
    <w:rsid w:val="00E437AE"/>
    <w:rsid w:val="00E46413"/>
    <w:rsid w:val="00E534D5"/>
    <w:rsid w:val="00E62B79"/>
    <w:rsid w:val="00E704DD"/>
    <w:rsid w:val="00E71D03"/>
    <w:rsid w:val="00E73D50"/>
    <w:rsid w:val="00E747E1"/>
    <w:rsid w:val="00E80124"/>
    <w:rsid w:val="00E8565A"/>
    <w:rsid w:val="00E87857"/>
    <w:rsid w:val="00E9115F"/>
    <w:rsid w:val="00E917CA"/>
    <w:rsid w:val="00E92363"/>
    <w:rsid w:val="00E931FB"/>
    <w:rsid w:val="00EA10F3"/>
    <w:rsid w:val="00EA5CBF"/>
    <w:rsid w:val="00EA60AB"/>
    <w:rsid w:val="00EA68E8"/>
    <w:rsid w:val="00EA7FA8"/>
    <w:rsid w:val="00EB0E81"/>
    <w:rsid w:val="00EB29C4"/>
    <w:rsid w:val="00EB796A"/>
    <w:rsid w:val="00EC70FB"/>
    <w:rsid w:val="00ED005E"/>
    <w:rsid w:val="00ED1FD6"/>
    <w:rsid w:val="00ED20AC"/>
    <w:rsid w:val="00ED238B"/>
    <w:rsid w:val="00ED47EB"/>
    <w:rsid w:val="00ED581C"/>
    <w:rsid w:val="00ED67E0"/>
    <w:rsid w:val="00ED68B5"/>
    <w:rsid w:val="00EE15A3"/>
    <w:rsid w:val="00EF0845"/>
    <w:rsid w:val="00EF54C1"/>
    <w:rsid w:val="00EF70D4"/>
    <w:rsid w:val="00EF7857"/>
    <w:rsid w:val="00F02605"/>
    <w:rsid w:val="00F02F04"/>
    <w:rsid w:val="00F0397E"/>
    <w:rsid w:val="00F147C6"/>
    <w:rsid w:val="00F16E21"/>
    <w:rsid w:val="00F16F42"/>
    <w:rsid w:val="00F2243E"/>
    <w:rsid w:val="00F22843"/>
    <w:rsid w:val="00F23258"/>
    <w:rsid w:val="00F2590A"/>
    <w:rsid w:val="00F27B32"/>
    <w:rsid w:val="00F8090C"/>
    <w:rsid w:val="00F81087"/>
    <w:rsid w:val="00F96761"/>
    <w:rsid w:val="00FA0578"/>
    <w:rsid w:val="00FA6227"/>
    <w:rsid w:val="00FA7E09"/>
    <w:rsid w:val="00FB21AF"/>
    <w:rsid w:val="00FB2A41"/>
    <w:rsid w:val="00FB2B83"/>
    <w:rsid w:val="00FC5121"/>
    <w:rsid w:val="00FD0CDF"/>
    <w:rsid w:val="00FD2286"/>
    <w:rsid w:val="00FD3362"/>
    <w:rsid w:val="00FE1BCE"/>
    <w:rsid w:val="00FF0786"/>
    <w:rsid w:val="00FF48F9"/>
    <w:rsid w:val="686B47A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semiHidden/>
    <w:unhideWhenUsed/>
    <w:rsid w:val="00F0397E"/>
    <w:rPr>
      <w:sz w:val="20"/>
      <w:szCs w:val="20"/>
    </w:rPr>
  </w:style>
  <w:style w:type="character" w:customStyle="1" w:styleId="CommentaireCar">
    <w:name w:val="Commentaire Car"/>
    <w:basedOn w:val="Policepardfaut"/>
    <w:link w:val="Commentaire"/>
    <w:uiPriority w:val="99"/>
    <w:semiHidden/>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8EB81A8B94344ABEF18AF1770E66F2" ma:contentTypeVersion="3" ma:contentTypeDescription="Create a new document." ma:contentTypeScope="" ma:versionID="71bce50c68a4a6fb778d18c7e35bf72b">
  <xsd:schema xmlns:xsd="http://www.w3.org/2001/XMLSchema" xmlns:xs="http://www.w3.org/2001/XMLSchema" xmlns:p="http://schemas.microsoft.com/office/2006/metadata/properties" xmlns:ns2="9a55e139-4eb9-4234-91dc-acb2152311bc" targetNamespace="http://schemas.microsoft.com/office/2006/metadata/properties" ma:root="true" ma:fieldsID="a8841d1d8b9dda8b9dc57326f3ab2cc4" ns2:_="">
    <xsd:import namespace="9a55e139-4eb9-4234-91dc-acb2152311b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5e139-4eb9-4234-91dc-acb2152311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customXml/itemProps2.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2A936D-0C03-43AB-8FE3-3B84C346C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5e139-4eb9-4234-91dc-acb215231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8F7B3A-B8FE-4E2C-9D57-313DE47B12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1817</Words>
  <Characters>10358</Characters>
  <Application>Microsoft Office Word</Application>
  <DocSecurity>0</DocSecurity>
  <Lines>86</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Interessensbekundung de, Stand: Februar2016</vt:lpstr>
      <vt:lpstr>Interessensbekundung de, Stand: Februar2016</vt:lpstr>
    </vt:vector>
  </TitlesOfParts>
  <Company>GIZ GmbH</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OULMADANI, Soumia GIZ MA</cp:lastModifiedBy>
  <cp:revision>4</cp:revision>
  <cp:lastPrinted>2018-02-16T12:47:00Z</cp:lastPrinted>
  <dcterms:created xsi:type="dcterms:W3CDTF">2026-10-30T15:51:00Z</dcterms:created>
  <dcterms:modified xsi:type="dcterms:W3CDTF">2026-10-30T16:57:00Z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0x0101006C8EB81A8B94344ABEF18AF1770E66F2</vt:lpwstr>
  </property>
  <property fmtid="{D5CDD505-2E9C-101B-9397-08002B2CF9AE}" pid="3" name="_dlc_DocIdItemGuid">
    <vt:lpwstr>020d3dcf-d57c-4c78-99d2-4393cb2b4221</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ies>
</file>