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78FCDEF9" w:rsidR="00D04E04" w:rsidRPr="00E87857" w:rsidRDefault="00D04E04" w:rsidP="00101577">
      <w:pPr>
        <w:pStyle w:val="Titre2"/>
        <w:rPr>
          <w:rFonts w:eastAsiaTheme="minorHAnsi"/>
          <w:lang w:val="fr-FR"/>
        </w:rPr>
      </w:pPr>
      <w:bookmarkStart w:id="0" w:name="_Toc244174329"/>
      <w:r w:rsidRPr="00F8090C">
        <w:rPr>
          <w:rFonts w:eastAsiaTheme="minorHAnsi"/>
          <w:lang w:val="fr-FR"/>
        </w:rPr>
        <w:t xml:space="preserve">Numéro </w:t>
      </w:r>
      <w:r w:rsidR="00436174">
        <w:rPr>
          <w:rFonts w:eastAsiaTheme="minorHAnsi"/>
          <w:lang w:val="fr-FR"/>
        </w:rPr>
        <w:t xml:space="preserve">DAO </w:t>
      </w:r>
      <w:r w:rsidRPr="00F8090C">
        <w:rPr>
          <w:rFonts w:eastAsiaTheme="minorHAnsi"/>
          <w:lang w:val="fr-FR"/>
        </w:rPr>
        <w:t xml:space="preserve">: </w:t>
      </w:r>
      <w:r w:rsidR="00436174">
        <w:rPr>
          <w:rFonts w:eastAsiaTheme="minorHAnsi"/>
          <w:lang w:val="fr-FR"/>
        </w:rPr>
        <w:t>100</w:t>
      </w:r>
      <w:r w:rsidR="006A41C8">
        <w:rPr>
          <w:rFonts w:eastAsiaTheme="minorHAnsi"/>
          <w:lang w:val="fr-FR"/>
        </w:rPr>
        <w:t>61566</w:t>
      </w:r>
      <w:bookmarkEnd w:id="0"/>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2288CAD4" w14:textId="196EA519" w:rsidR="006A41C8" w:rsidRDefault="00D04E04">
          <w:pPr>
            <w:pStyle w:val="TM2"/>
            <w:tabs>
              <w:tab w:val="right" w:leader="dot" w:pos="9204"/>
            </w:tabs>
            <w:rPr>
              <w:rFonts w:asciiTheme="minorHAnsi" w:eastAsiaTheme="minorEastAsia" w:hAnsiTheme="minorHAnsi" w:cstheme="minorBidi"/>
              <w:noProof/>
              <w:kern w:val="2"/>
              <w:sz w:val="24"/>
              <w:lang w:val="en-US" w:eastAsia="en-US"/>
              <w14:ligatures w14:val="standardContextual"/>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244174329" w:history="1">
            <w:r w:rsidR="006A41C8" w:rsidRPr="00EE45E5">
              <w:rPr>
                <w:rStyle w:val="Lienhypertexte"/>
                <w:rFonts w:eastAsiaTheme="minorHAnsi"/>
                <w:noProof/>
                <w:lang w:val="fr-FR"/>
              </w:rPr>
              <w:t>Numéro DAO : 10061566</w:t>
            </w:r>
            <w:r w:rsidR="006A41C8">
              <w:rPr>
                <w:noProof/>
                <w:webHidden/>
              </w:rPr>
              <w:tab/>
            </w:r>
            <w:r w:rsidR="006A41C8">
              <w:rPr>
                <w:noProof/>
                <w:webHidden/>
              </w:rPr>
              <w:fldChar w:fldCharType="begin"/>
            </w:r>
            <w:r w:rsidR="006A41C8">
              <w:rPr>
                <w:noProof/>
                <w:webHidden/>
              </w:rPr>
              <w:instrText xml:space="preserve"> PAGEREF _Toc244174329 \h </w:instrText>
            </w:r>
            <w:r w:rsidR="006A41C8">
              <w:rPr>
                <w:noProof/>
                <w:webHidden/>
              </w:rPr>
            </w:r>
            <w:r w:rsidR="006A41C8">
              <w:rPr>
                <w:noProof/>
                <w:webHidden/>
              </w:rPr>
              <w:fldChar w:fldCharType="separate"/>
            </w:r>
            <w:r w:rsidR="006A41C8">
              <w:rPr>
                <w:noProof/>
                <w:webHidden/>
              </w:rPr>
              <w:t>1</w:t>
            </w:r>
            <w:r w:rsidR="006A41C8">
              <w:rPr>
                <w:noProof/>
                <w:webHidden/>
              </w:rPr>
              <w:fldChar w:fldCharType="end"/>
            </w:r>
          </w:hyperlink>
        </w:p>
        <w:p w14:paraId="74D9EEF2" w14:textId="25B21FDD" w:rsidR="006A41C8" w:rsidRDefault="006A41C8">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74330" w:history="1">
            <w:r w:rsidRPr="00EE45E5">
              <w:rPr>
                <w:rStyle w:val="Lienhypertexte"/>
                <w:noProof/>
                <w:lang w:val="fr-FR"/>
              </w:rPr>
              <w:t>Performance économique et financière</w:t>
            </w:r>
            <w:r>
              <w:rPr>
                <w:noProof/>
                <w:webHidden/>
              </w:rPr>
              <w:tab/>
            </w:r>
            <w:r>
              <w:rPr>
                <w:noProof/>
                <w:webHidden/>
              </w:rPr>
              <w:fldChar w:fldCharType="begin"/>
            </w:r>
            <w:r>
              <w:rPr>
                <w:noProof/>
                <w:webHidden/>
              </w:rPr>
              <w:instrText xml:space="preserve"> PAGEREF _Toc244174330 \h </w:instrText>
            </w:r>
            <w:r>
              <w:rPr>
                <w:noProof/>
                <w:webHidden/>
              </w:rPr>
            </w:r>
            <w:r>
              <w:rPr>
                <w:noProof/>
                <w:webHidden/>
              </w:rPr>
              <w:fldChar w:fldCharType="separate"/>
            </w:r>
            <w:r>
              <w:rPr>
                <w:noProof/>
                <w:webHidden/>
              </w:rPr>
              <w:t>1</w:t>
            </w:r>
            <w:r>
              <w:rPr>
                <w:noProof/>
                <w:webHidden/>
              </w:rPr>
              <w:fldChar w:fldCharType="end"/>
            </w:r>
          </w:hyperlink>
        </w:p>
        <w:p w14:paraId="67B0A223" w14:textId="030B0916" w:rsidR="006A41C8" w:rsidRDefault="006A41C8">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74331" w:history="1">
            <w:r w:rsidRPr="00EE45E5">
              <w:rPr>
                <w:rStyle w:val="Lienhypertexte"/>
                <w:noProof/>
                <w:lang w:val="fr-FR"/>
              </w:rPr>
              <w:t>Performance technique</w:t>
            </w:r>
            <w:r>
              <w:rPr>
                <w:noProof/>
                <w:webHidden/>
              </w:rPr>
              <w:tab/>
            </w:r>
            <w:r>
              <w:rPr>
                <w:noProof/>
                <w:webHidden/>
              </w:rPr>
              <w:fldChar w:fldCharType="begin"/>
            </w:r>
            <w:r>
              <w:rPr>
                <w:noProof/>
                <w:webHidden/>
              </w:rPr>
              <w:instrText xml:space="preserve"> PAGEREF _Toc244174331 \h </w:instrText>
            </w:r>
            <w:r>
              <w:rPr>
                <w:noProof/>
                <w:webHidden/>
              </w:rPr>
            </w:r>
            <w:r>
              <w:rPr>
                <w:noProof/>
                <w:webHidden/>
              </w:rPr>
              <w:fldChar w:fldCharType="separate"/>
            </w:r>
            <w:r>
              <w:rPr>
                <w:noProof/>
                <w:webHidden/>
              </w:rPr>
              <w:t>2</w:t>
            </w:r>
            <w:r>
              <w:rPr>
                <w:noProof/>
                <w:webHidden/>
              </w:rPr>
              <w:fldChar w:fldCharType="end"/>
            </w:r>
          </w:hyperlink>
        </w:p>
        <w:p w14:paraId="7E490C07" w14:textId="0D1523EE" w:rsidR="006A41C8" w:rsidRDefault="006A41C8">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74332" w:history="1">
            <w:r w:rsidRPr="00EE45E5">
              <w:rPr>
                <w:rStyle w:val="Lienhypertexte"/>
                <w:noProof/>
                <w:lang w:val="fr-FR"/>
              </w:rPr>
              <w:t>Récapitulatif des projets de référence</w:t>
            </w:r>
            <w:r>
              <w:rPr>
                <w:noProof/>
                <w:webHidden/>
              </w:rPr>
              <w:tab/>
            </w:r>
            <w:r>
              <w:rPr>
                <w:noProof/>
                <w:webHidden/>
              </w:rPr>
              <w:fldChar w:fldCharType="begin"/>
            </w:r>
            <w:r>
              <w:rPr>
                <w:noProof/>
                <w:webHidden/>
              </w:rPr>
              <w:instrText xml:space="preserve"> PAGEREF _Toc244174332 \h </w:instrText>
            </w:r>
            <w:r>
              <w:rPr>
                <w:noProof/>
                <w:webHidden/>
              </w:rPr>
            </w:r>
            <w:r>
              <w:rPr>
                <w:noProof/>
                <w:webHidden/>
              </w:rPr>
              <w:fldChar w:fldCharType="separate"/>
            </w:r>
            <w:r>
              <w:rPr>
                <w:noProof/>
                <w:webHidden/>
              </w:rPr>
              <w:t>3</w:t>
            </w:r>
            <w:r>
              <w:rPr>
                <w:noProof/>
                <w:webHidden/>
              </w:rPr>
              <w:fldChar w:fldCharType="end"/>
            </w:r>
          </w:hyperlink>
        </w:p>
        <w:p w14:paraId="535F5749" w14:textId="292AD3E7" w:rsidR="006A41C8" w:rsidRDefault="006A41C8">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74333" w:history="1">
            <w:r w:rsidRPr="00EE45E5">
              <w:rPr>
                <w:rStyle w:val="Lienhypertexte"/>
                <w:noProof/>
                <w:lang w:val="fr-FR"/>
              </w:rPr>
              <w:t>Déclaration d’intégrité</w:t>
            </w:r>
            <w:r>
              <w:rPr>
                <w:noProof/>
                <w:webHidden/>
              </w:rPr>
              <w:tab/>
            </w:r>
            <w:r>
              <w:rPr>
                <w:noProof/>
                <w:webHidden/>
              </w:rPr>
              <w:fldChar w:fldCharType="begin"/>
            </w:r>
            <w:r>
              <w:rPr>
                <w:noProof/>
                <w:webHidden/>
              </w:rPr>
              <w:instrText xml:space="preserve"> PAGEREF _Toc244174333 \h </w:instrText>
            </w:r>
            <w:r>
              <w:rPr>
                <w:noProof/>
                <w:webHidden/>
              </w:rPr>
            </w:r>
            <w:r>
              <w:rPr>
                <w:noProof/>
                <w:webHidden/>
              </w:rPr>
              <w:fldChar w:fldCharType="separate"/>
            </w:r>
            <w:r>
              <w:rPr>
                <w:noProof/>
                <w:webHidden/>
              </w:rPr>
              <w:t>4</w:t>
            </w:r>
            <w:r>
              <w:rPr>
                <w:noProof/>
                <w:webHidden/>
              </w:rPr>
              <w:fldChar w:fldCharType="end"/>
            </w:r>
          </w:hyperlink>
        </w:p>
        <w:p w14:paraId="0BA47758" w14:textId="60347B4A" w:rsidR="006A41C8" w:rsidRDefault="006A41C8">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74334" w:history="1">
            <w:r w:rsidRPr="00EE45E5">
              <w:rPr>
                <w:rStyle w:val="Lienhypertexte"/>
                <w:noProof/>
                <w:lang w:val="fr-FR"/>
              </w:rPr>
              <w:t>Primauté des règles propres de la GIZ</w:t>
            </w:r>
            <w:r>
              <w:rPr>
                <w:noProof/>
                <w:webHidden/>
              </w:rPr>
              <w:tab/>
            </w:r>
            <w:r>
              <w:rPr>
                <w:noProof/>
                <w:webHidden/>
              </w:rPr>
              <w:fldChar w:fldCharType="begin"/>
            </w:r>
            <w:r>
              <w:rPr>
                <w:noProof/>
                <w:webHidden/>
              </w:rPr>
              <w:instrText xml:space="preserve"> PAGEREF _Toc244174334 \h </w:instrText>
            </w:r>
            <w:r>
              <w:rPr>
                <w:noProof/>
                <w:webHidden/>
              </w:rPr>
            </w:r>
            <w:r>
              <w:rPr>
                <w:noProof/>
                <w:webHidden/>
              </w:rPr>
              <w:fldChar w:fldCharType="separate"/>
            </w:r>
            <w:r>
              <w:rPr>
                <w:noProof/>
                <w:webHidden/>
              </w:rPr>
              <w:t>5</w:t>
            </w:r>
            <w:r>
              <w:rPr>
                <w:noProof/>
                <w:webHidden/>
              </w:rPr>
              <w:fldChar w:fldCharType="end"/>
            </w:r>
          </w:hyperlink>
        </w:p>
        <w:p w14:paraId="0D6C4C8C" w14:textId="3F832D0E"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542ECCD2" w14:textId="77777777" w:rsidR="008B7244" w:rsidRPr="00E87857" w:rsidRDefault="008B7244" w:rsidP="00D04E04">
      <w:pPr>
        <w:rPr>
          <w:lang w:val="fr-FR"/>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6A41C8"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r w:rsidRPr="00F8090C">
              <w:rPr>
                <w:b/>
                <w:bCs/>
                <w:szCs w:val="22"/>
                <w:lang w:val="fr-FR"/>
              </w:rPr>
              <w:t xml:space="preserve">Un·e expert·e proposé·e est ou a été lié·e à la Deutsche Gesellschaft für Internationale Zusammenarbeit (GIZ) GmbH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Un·e expert·e proposé·e travaille ou a travaillé comme expert·e intégré·e placé·e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r w:rsidRPr="00F8090C">
              <w:rPr>
                <w:b/>
                <w:bCs/>
                <w:szCs w:val="22"/>
                <w:lang w:val="fr-FR"/>
              </w:rPr>
              <w:t>Un·e expert·e proposé·e travaille ou a travaillé comme assistant·e technique détaché·e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OUI, retraité·e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OUI, collaborateur·rice mis·e en disponibilité</w:t>
            </w:r>
          </w:p>
        </w:tc>
      </w:tr>
      <w:tr w:rsidR="00ED68B5" w:rsidRPr="006A41C8"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r w:rsidRPr="00F8090C">
              <w:rPr>
                <w:b/>
                <w:bCs/>
                <w:lang w:val="fr-FR"/>
              </w:rPr>
              <w:t xml:space="preserve">Un·e expert·e proposé·e ou une entreprise avec laquelle l’expert·e est en relation a conseillé la </w:t>
            </w:r>
            <w:r w:rsidRPr="00F8090C">
              <w:rPr>
                <w:b/>
                <w:bCs/>
                <w:szCs w:val="22"/>
                <w:lang w:val="fr-FR"/>
              </w:rPr>
              <w:t>Deutsche Gesellschaft für Internationale Zusammenarbeit (GIZ) GmbH</w:t>
            </w:r>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39D9C770" w14:textId="77777777" w:rsidR="00840C47" w:rsidRPr="00E87857" w:rsidRDefault="00840C47" w:rsidP="00D04E04">
      <w:pPr>
        <w:rPr>
          <w:lang w:val="fr-FR"/>
        </w:rPr>
      </w:pPr>
    </w:p>
    <w:p w14:paraId="74F1387F" w14:textId="2AE2E2BF" w:rsidR="00247C37" w:rsidRPr="00E87857" w:rsidRDefault="00D04E04" w:rsidP="006141F2">
      <w:pPr>
        <w:pStyle w:val="Titre3"/>
        <w:spacing w:after="240"/>
        <w:rPr>
          <w:rFonts w:cs="Arial"/>
          <w:lang w:val="fr-FR"/>
        </w:rPr>
      </w:pPr>
      <w:bookmarkStart w:id="1" w:name="_Toc244174330"/>
      <w:r w:rsidRPr="00F8090C">
        <w:rPr>
          <w:lang w:val="fr-FR"/>
        </w:rPr>
        <w:t>Performance économique et financière</w:t>
      </w:r>
      <w:bookmarkEnd w:id="1"/>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0E39EC54"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t xml:space="preserve">Votre chiffre d’affaires réalisé </w:t>
      </w:r>
      <w:bookmarkStart w:id="2"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3"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3"/>
      <w:r w:rsidRPr="00F8090C">
        <w:rPr>
          <w:rFonts w:cs="Arial"/>
          <w:szCs w:val="22"/>
          <w:lang w:val="fr-FR"/>
        </w:rPr>
        <w:t xml:space="preserve"> </w:t>
      </w:r>
      <w:bookmarkEnd w:id="2"/>
      <w:r w:rsidRPr="00F8090C">
        <w:rPr>
          <w:rFonts w:cs="Arial"/>
          <w:color w:val="000000" w:themeColor="text1"/>
          <w:szCs w:val="22"/>
          <w:lang w:val="fr-FR"/>
        </w:rPr>
        <w:t xml:space="preserve">au cours des trois derniers exercices clos atteint-il </w:t>
      </w:r>
      <w:r w:rsidR="003C2460">
        <w:rPr>
          <w:rFonts w:cs="Arial"/>
          <w:color w:val="000000" w:themeColor="text1"/>
          <w:szCs w:val="22"/>
          <w:lang w:val="fr-FR"/>
        </w:rPr>
        <w:t>en moyenne</w:t>
      </w:r>
      <w:r w:rsidRPr="00F8090C">
        <w:rPr>
          <w:rFonts w:cs="Arial"/>
          <w:b/>
          <w:bCs/>
          <w:color w:val="000000" w:themeColor="text1"/>
          <w:szCs w:val="22"/>
          <w:lang w:val="fr-FR"/>
        </w:rPr>
        <w:t xml:space="preserve"> </w:t>
      </w:r>
      <w:r w:rsidR="00B81194">
        <w:rPr>
          <w:rFonts w:cs="Arial"/>
          <w:b/>
          <w:bCs/>
          <w:szCs w:val="22"/>
          <w:lang w:val="fr-FR"/>
        </w:rPr>
        <w:t>5</w:t>
      </w:r>
      <w:r w:rsidR="000745C7">
        <w:rPr>
          <w:rFonts w:cs="Arial"/>
          <w:b/>
          <w:bCs/>
          <w:szCs w:val="22"/>
          <w:lang w:val="fr-FR"/>
        </w:rPr>
        <w:t xml:space="preserve">00 </w:t>
      </w:r>
      <w:r w:rsidR="00802B34">
        <w:rPr>
          <w:rFonts w:cs="Arial"/>
          <w:b/>
          <w:bCs/>
          <w:szCs w:val="22"/>
          <w:lang w:val="fr-FR"/>
        </w:rPr>
        <w:t>000,00</w:t>
      </w:r>
      <w:r w:rsidR="00305BF1">
        <w:rPr>
          <w:rFonts w:cs="Arial"/>
          <w:b/>
          <w:bCs/>
          <w:szCs w:val="22"/>
          <w:lang w:val="fr-FR"/>
        </w:rPr>
        <w:t xml:space="preserve"> MAD</w:t>
      </w:r>
      <w:r w:rsidRPr="00F8090C">
        <w:rPr>
          <w:rFonts w:cs="Arial"/>
          <w:color w:val="000000" w:themeColor="text1"/>
          <w:szCs w:val="22"/>
          <w:lang w:val="fr-FR"/>
        </w:rPr>
        <w:t xml:space="preserve"> net ?</w:t>
      </w:r>
    </w:p>
    <w:p w14:paraId="18A74909" w14:textId="77777777" w:rsidR="00EB796A"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02A19C2B"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lastRenderedPageBreak/>
        <w:t xml:space="preserve">Le nombre d’employé·e·s au 31 décembre de l’année précédente atteint-il au moins </w:t>
      </w:r>
      <w:r w:rsidR="00EA2B31">
        <w:rPr>
          <w:rFonts w:cs="Arial"/>
          <w:b/>
          <w:bCs/>
          <w:szCs w:val="22"/>
          <w:lang w:val="fr-FR"/>
        </w:rPr>
        <w:t>3</w:t>
      </w:r>
      <w:r w:rsidRPr="00F8090C">
        <w:rPr>
          <w:rFonts w:cs="Arial"/>
          <w:szCs w:val="22"/>
          <w:lang w:val="fr-FR"/>
        </w:rPr>
        <w:t>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4" w:name="_Toc244174331"/>
      <w:r w:rsidRPr="00F8090C">
        <w:rPr>
          <w:lang w:val="fr-FR"/>
        </w:rPr>
        <w:t>Performance technique</w:t>
      </w:r>
      <w:bookmarkEnd w:id="4"/>
    </w:p>
    <w:p w14:paraId="5A86DC83" w14:textId="17ED2898"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 xml:space="preserve">aux critères requis. 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6584E2E0"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L’évaluation de l’aptitude est effectuée uniquement sur la base de projets de référence d’un volume minimum de</w:t>
      </w:r>
      <w:r w:rsidR="00802B34">
        <w:rPr>
          <w:b w:val="0"/>
          <w:bCs w:val="0"/>
          <w:color w:val="000000" w:themeColor="text1"/>
          <w:szCs w:val="22"/>
          <w:lang w:val="fr-FR"/>
        </w:rPr>
        <w:t xml:space="preserve"> </w:t>
      </w:r>
      <w:r w:rsidR="00FE011F" w:rsidRPr="00FE011F">
        <w:rPr>
          <w:color w:val="000000" w:themeColor="text1"/>
          <w:szCs w:val="22"/>
          <w:lang w:val="fr-FR"/>
        </w:rPr>
        <w:t>2</w:t>
      </w:r>
      <w:r w:rsidR="00552BA3" w:rsidRPr="00FE011F">
        <w:rPr>
          <w:color w:val="000000" w:themeColor="text1"/>
          <w:szCs w:val="22"/>
          <w:lang w:val="fr-FR"/>
        </w:rPr>
        <w:t>0</w:t>
      </w:r>
      <w:r w:rsidR="00802B34" w:rsidRPr="00EA53A3">
        <w:rPr>
          <w:color w:val="000000" w:themeColor="text1"/>
          <w:szCs w:val="22"/>
          <w:lang w:val="fr-FR"/>
        </w:rPr>
        <w:t>0.000,00</w:t>
      </w:r>
      <w:r w:rsidRPr="00F8090C">
        <w:rPr>
          <w:szCs w:val="22"/>
          <w:lang w:val="fr-FR"/>
        </w:rPr>
        <w:t> </w:t>
      </w:r>
      <w:r w:rsidR="00752B39">
        <w:rPr>
          <w:color w:val="000000" w:themeColor="text1"/>
          <w:szCs w:val="22"/>
          <w:lang w:val="fr-FR"/>
        </w:rPr>
        <w:t>MAD</w:t>
      </w:r>
      <w:r w:rsidRPr="00F8090C">
        <w:rPr>
          <w:color w:val="000000" w:themeColor="text1"/>
          <w:szCs w:val="22"/>
          <w:lang w:val="fr-FR"/>
        </w:rPr>
        <w:t>.</w:t>
      </w:r>
    </w:p>
    <w:p w14:paraId="4075B85A" w14:textId="77777777" w:rsidR="00074A24" w:rsidRPr="007B3942" w:rsidRDefault="00074A24" w:rsidP="00E87857">
      <w:pPr>
        <w:pStyle w:val="Corpsdetexte"/>
        <w:jc w:val="both"/>
        <w:rPr>
          <w:b w:val="0"/>
          <w:bCs w:val="0"/>
          <w:color w:val="000000" w:themeColor="text1"/>
          <w:lang w:val="fr-MA"/>
        </w:rPr>
      </w:pPr>
    </w:p>
    <w:p w14:paraId="26F8EF42" w14:textId="119DBD1B" w:rsidR="00074A24" w:rsidRPr="00AE3B34" w:rsidRDefault="00074A24" w:rsidP="00552BA3">
      <w:pPr>
        <w:pStyle w:val="Corpsdetexte"/>
        <w:jc w:val="both"/>
        <w:rPr>
          <w:color w:val="000000" w:themeColor="text1"/>
          <w:lang w:val="fr-MA"/>
        </w:rPr>
      </w:pPr>
      <w:r w:rsidRPr="00710F1A">
        <w:rPr>
          <w:b w:val="0"/>
          <w:bCs w:val="0"/>
          <w:color w:val="000000" w:themeColor="text1"/>
          <w:lang w:val="fr-MA"/>
        </w:rPr>
        <w:t>Au moins</w:t>
      </w:r>
      <w:r w:rsidR="00802B34">
        <w:rPr>
          <w:b w:val="0"/>
          <w:bCs w:val="0"/>
          <w:color w:val="000000" w:themeColor="text1"/>
          <w:lang w:val="fr-MA"/>
        </w:rPr>
        <w:t xml:space="preserve"> </w:t>
      </w:r>
      <w:r w:rsidR="00EA2B31">
        <w:rPr>
          <w:b w:val="0"/>
          <w:bCs w:val="0"/>
          <w:color w:val="000000" w:themeColor="text1"/>
          <w:lang w:val="fr-MA"/>
        </w:rPr>
        <w:t>2</w:t>
      </w:r>
      <w:r w:rsidRPr="007B3942">
        <w:rPr>
          <w:b w:val="0"/>
          <w:bCs w:val="0"/>
          <w:color w:val="000000" w:themeColor="text1"/>
          <w:lang w:val="fr-MA"/>
        </w:rPr>
        <w:t xml:space="preserve"> </w:t>
      </w:r>
      <w:r w:rsidR="00846C8D" w:rsidRPr="00710F1A">
        <w:rPr>
          <w:b w:val="0"/>
          <w:bCs w:val="0"/>
          <w:color w:val="000000" w:themeColor="text1"/>
          <w:lang w:val="fr-MA"/>
        </w:rPr>
        <w:t xml:space="preserve">projets </w:t>
      </w:r>
      <w:r w:rsidRPr="00710F1A">
        <w:rPr>
          <w:b w:val="0"/>
          <w:bCs w:val="0"/>
          <w:color w:val="000000" w:themeColor="text1"/>
          <w:lang w:val="fr-MA"/>
        </w:rPr>
        <w:t xml:space="preserve">de référence dans le domaine </w:t>
      </w:r>
      <w:r w:rsidR="007B3942" w:rsidRPr="001C588B">
        <w:rPr>
          <w:color w:val="000000" w:themeColor="text1"/>
          <w:lang w:val="fr-MA"/>
        </w:rPr>
        <w:t xml:space="preserve">de la communication institutionnelle et stratégique, du conseil en communication et de la création de contenus visuels et </w:t>
      </w:r>
      <w:r w:rsidR="007B3942" w:rsidRPr="001C588B">
        <w:rPr>
          <w:color w:val="000000" w:themeColor="text1"/>
          <w:lang w:val="fr-MA"/>
        </w:rPr>
        <w:t>digitaux</w:t>
      </w:r>
      <w:r w:rsidR="00802B34">
        <w:rPr>
          <w:szCs w:val="22"/>
          <w:lang w:val="fr-FR"/>
        </w:rPr>
        <w:t xml:space="preserve"> </w:t>
      </w:r>
      <w:r w:rsidR="00802B34" w:rsidRPr="00802B34">
        <w:rPr>
          <w:b w:val="0"/>
          <w:bCs w:val="0"/>
          <w:szCs w:val="22"/>
          <w:lang w:val="fr-FR"/>
        </w:rPr>
        <w:t>a</w:t>
      </w:r>
      <w:r w:rsidRPr="00802B34">
        <w:rPr>
          <w:b w:val="0"/>
          <w:bCs w:val="0"/>
          <w:color w:val="000000" w:themeColor="text1"/>
          <w:szCs w:val="22"/>
          <w:lang w:val="fr-FR"/>
        </w:rPr>
        <w:t>u</w:t>
      </w:r>
      <w:r w:rsidRPr="00F8090C">
        <w:rPr>
          <w:b w:val="0"/>
          <w:bCs w:val="0"/>
          <w:color w:val="000000" w:themeColor="text1"/>
          <w:szCs w:val="22"/>
          <w:lang w:val="fr-FR"/>
        </w:rPr>
        <w:t xml:space="preserve"> cours des </w:t>
      </w:r>
      <w:r w:rsidRPr="00F8090C">
        <w:rPr>
          <w:b w:val="0"/>
          <w:bCs w:val="0"/>
          <w:szCs w:val="22"/>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5" w:name="_Toc244174332"/>
      <w:r w:rsidRPr="00F8090C">
        <w:rPr>
          <w:rStyle w:val="Titre3Car"/>
          <w:lang w:val="fr-FR"/>
        </w:rPr>
        <w:lastRenderedPageBreak/>
        <w:t>Récapitulatif des projets de référence</w:t>
      </w:r>
      <w:bookmarkEnd w:id="5"/>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6A41C8"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6" w:name="_Toc244174333"/>
      <w:r w:rsidRPr="004013FC">
        <w:rPr>
          <w:lang w:val="fr-FR"/>
        </w:rPr>
        <w:lastRenderedPageBreak/>
        <w:t>Déclaration d’intégrité</w:t>
      </w:r>
      <w:bookmarkEnd w:id="6"/>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les collaborateur·rice·s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le·la conseiller·ère en matière d’intégrité et le·la médiateur·rice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collaborateur·rice·s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Les partenaires commerciaux, partenaires de projet, groupes cibles et le public intéressé sont invités à participer à l’élucidation de faits présumés de corruption. En cas de soupçons fondés relatifs à une violation du code d’intégrité, ils peuvent contacter le·la conseiller·ère en matière d’intégrité de la GIZ ou le·la médiateur·rice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Conseiller·ère·s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r w:rsidRPr="004013FC">
        <w:rPr>
          <w:rStyle w:val="FontStyle14"/>
          <w:sz w:val="22"/>
          <w:szCs w:val="22"/>
          <w:lang w:val="fr-FR"/>
        </w:rPr>
        <w:t xml:space="preserve">E-mail : </w:t>
      </w:r>
      <w:hyperlink r:id="rId17"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r w:rsidRPr="004013FC">
        <w:rPr>
          <w:rStyle w:val="FontStyle14"/>
          <w:sz w:val="22"/>
          <w:szCs w:val="22"/>
          <w:lang w:val="fr-FR"/>
        </w:rPr>
        <w:t xml:space="preserve">E-mail : </w:t>
      </w:r>
      <w:r w:rsidRPr="004013FC">
        <w:rPr>
          <w:rStyle w:val="Lienhypertexte"/>
          <w:sz w:val="22"/>
          <w:szCs w:val="22"/>
          <w:lang w:val="fr-FR"/>
        </w:rPr>
        <w:t>ombudsmann@ra-js.de</w:t>
      </w:r>
      <w:r w:rsidRPr="004013FC">
        <w:rPr>
          <w:rStyle w:val="FontStyle14"/>
          <w:sz w:val="22"/>
          <w:szCs w:val="22"/>
          <w:lang w:val="fr-FR"/>
        </w:rPr>
        <w:br/>
      </w:r>
      <w:hyperlink r:id="rId18"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für Internationale Zusammenarbeit (GIZ) GmbH (points </w:t>
      </w:r>
      <w:bookmarkStart w:id="7" w:name="_Hlk51341447"/>
      <w:r w:rsidRPr="004013FC">
        <w:rPr>
          <w:rStyle w:val="FontStyle14"/>
          <w:sz w:val="22"/>
          <w:lang w:val="fr-FR"/>
        </w:rPr>
        <w:t>1.4, 1.5 et 1.11</w:t>
      </w:r>
      <w:bookmarkEnd w:id="7"/>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employé·e·s et ses sous-traitants des principes d’intégrité de la GIZ conformément aux points </w:t>
      </w:r>
      <w:bookmarkStart w:id="8" w:name="_Hlk51341461"/>
      <w:r w:rsidRPr="004013FC">
        <w:rPr>
          <w:rStyle w:val="FontStyle14"/>
          <w:sz w:val="22"/>
          <w:lang w:val="fr-FR"/>
        </w:rPr>
        <w:t xml:space="preserve">2.1.4 </w:t>
      </w:r>
      <w:bookmarkEnd w:id="8"/>
      <w:r w:rsidRPr="004013FC">
        <w:rPr>
          <w:rStyle w:val="FontStyle14"/>
          <w:sz w:val="22"/>
          <w:lang w:val="fr-FR"/>
        </w:rPr>
        <w:t xml:space="preserve">et 2.4.2.1 </w:t>
      </w:r>
      <w:r w:rsidRPr="004013FC">
        <w:rPr>
          <w:rStyle w:val="FontStyle14"/>
          <w:sz w:val="22"/>
          <w:szCs w:val="22"/>
          <w:lang w:val="fr-FR"/>
        </w:rPr>
        <w:t>des Conditions générales, et s’emploiera à promouvoir et contrôler le respect de ces principes. Le contractant informera ses employé·e·s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9" w:name="_Toc29219564"/>
      <w:bookmarkStart w:id="10" w:name="_Toc244174334"/>
      <w:r w:rsidRPr="004013FC">
        <w:rPr>
          <w:lang w:val="fr-FR"/>
        </w:rPr>
        <w:t xml:space="preserve">Primauté des règles propres </w:t>
      </w:r>
      <w:r w:rsidR="00F8090C" w:rsidRPr="004013FC">
        <w:rPr>
          <w:lang w:val="fr-FR"/>
        </w:rPr>
        <w:t>de la GIZ</w:t>
      </w:r>
      <w:bookmarkEnd w:id="9"/>
      <w:bookmarkEnd w:id="10"/>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F9172" w14:textId="77777777" w:rsidR="00741A23" w:rsidRDefault="00741A23" w:rsidP="00A637D0">
      <w:r>
        <w:separator/>
      </w:r>
    </w:p>
  </w:endnote>
  <w:endnote w:type="continuationSeparator" w:id="0">
    <w:p w14:paraId="365D6183" w14:textId="77777777" w:rsidR="00741A23" w:rsidRDefault="00741A23"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DE3C9" w14:textId="77777777" w:rsidR="00741A23" w:rsidRDefault="00741A23" w:rsidP="00A637D0">
      <w:r>
        <w:separator/>
      </w:r>
    </w:p>
  </w:footnote>
  <w:footnote w:type="continuationSeparator" w:id="0">
    <w:p w14:paraId="1CCD59CF" w14:textId="77777777" w:rsidR="00741A23" w:rsidRDefault="00741A23"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6A41C8"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6A41C8"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6A41C8"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fr-FR" w:vendorID="64" w:dllVersion="0" w:nlCheck="1" w:checkStyle="0"/>
  <w:activeWritingStyle w:appName="MSWord" w:lang="fr-MA"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2D43"/>
    <w:rsid w:val="000049FA"/>
    <w:rsid w:val="00005AD1"/>
    <w:rsid w:val="00010F98"/>
    <w:rsid w:val="0001316A"/>
    <w:rsid w:val="000304BC"/>
    <w:rsid w:val="000338C6"/>
    <w:rsid w:val="00045568"/>
    <w:rsid w:val="00047F4A"/>
    <w:rsid w:val="00052ABD"/>
    <w:rsid w:val="000548E6"/>
    <w:rsid w:val="000559A2"/>
    <w:rsid w:val="000745C7"/>
    <w:rsid w:val="00074A24"/>
    <w:rsid w:val="00074DAF"/>
    <w:rsid w:val="00083456"/>
    <w:rsid w:val="000A1D78"/>
    <w:rsid w:val="000A2FFA"/>
    <w:rsid w:val="000A5C66"/>
    <w:rsid w:val="000B0E75"/>
    <w:rsid w:val="000B478D"/>
    <w:rsid w:val="000C1CE3"/>
    <w:rsid w:val="000E3666"/>
    <w:rsid w:val="000E4FA6"/>
    <w:rsid w:val="000E7E1B"/>
    <w:rsid w:val="000F1C7E"/>
    <w:rsid w:val="000F5592"/>
    <w:rsid w:val="00101577"/>
    <w:rsid w:val="001016E4"/>
    <w:rsid w:val="00101FDB"/>
    <w:rsid w:val="001123FB"/>
    <w:rsid w:val="00112883"/>
    <w:rsid w:val="001130BA"/>
    <w:rsid w:val="00113204"/>
    <w:rsid w:val="0011459C"/>
    <w:rsid w:val="00114F6C"/>
    <w:rsid w:val="00125B43"/>
    <w:rsid w:val="00131B58"/>
    <w:rsid w:val="00131DC6"/>
    <w:rsid w:val="00142010"/>
    <w:rsid w:val="00143B6A"/>
    <w:rsid w:val="001479C0"/>
    <w:rsid w:val="00150FD8"/>
    <w:rsid w:val="00152257"/>
    <w:rsid w:val="001538E5"/>
    <w:rsid w:val="00165E31"/>
    <w:rsid w:val="00190868"/>
    <w:rsid w:val="00193495"/>
    <w:rsid w:val="001A17F9"/>
    <w:rsid w:val="001B0209"/>
    <w:rsid w:val="001B11D3"/>
    <w:rsid w:val="001B1784"/>
    <w:rsid w:val="001B3B12"/>
    <w:rsid w:val="001B5011"/>
    <w:rsid w:val="001B7AAD"/>
    <w:rsid w:val="001C07C7"/>
    <w:rsid w:val="001C588B"/>
    <w:rsid w:val="001D41F6"/>
    <w:rsid w:val="001D6A12"/>
    <w:rsid w:val="001D7634"/>
    <w:rsid w:val="001F4B4C"/>
    <w:rsid w:val="00200B0F"/>
    <w:rsid w:val="00202528"/>
    <w:rsid w:val="002045A8"/>
    <w:rsid w:val="00205815"/>
    <w:rsid w:val="0020698D"/>
    <w:rsid w:val="00211D61"/>
    <w:rsid w:val="002254EF"/>
    <w:rsid w:val="002320DD"/>
    <w:rsid w:val="00247C37"/>
    <w:rsid w:val="0025197C"/>
    <w:rsid w:val="002532B6"/>
    <w:rsid w:val="002553F5"/>
    <w:rsid w:val="00257E01"/>
    <w:rsid w:val="00260630"/>
    <w:rsid w:val="002616A5"/>
    <w:rsid w:val="00270A19"/>
    <w:rsid w:val="0027290F"/>
    <w:rsid w:val="00275F2B"/>
    <w:rsid w:val="002840F5"/>
    <w:rsid w:val="0028645D"/>
    <w:rsid w:val="00287635"/>
    <w:rsid w:val="00293310"/>
    <w:rsid w:val="00293D55"/>
    <w:rsid w:val="00294602"/>
    <w:rsid w:val="00295C25"/>
    <w:rsid w:val="002975F6"/>
    <w:rsid w:val="002A379A"/>
    <w:rsid w:val="002A4265"/>
    <w:rsid w:val="002B028D"/>
    <w:rsid w:val="002B0417"/>
    <w:rsid w:val="002B3058"/>
    <w:rsid w:val="002B4A86"/>
    <w:rsid w:val="002B696B"/>
    <w:rsid w:val="002C0268"/>
    <w:rsid w:val="002C2946"/>
    <w:rsid w:val="002C318A"/>
    <w:rsid w:val="002D4C3D"/>
    <w:rsid w:val="002F4523"/>
    <w:rsid w:val="003049BD"/>
    <w:rsid w:val="00304B51"/>
    <w:rsid w:val="00305BF1"/>
    <w:rsid w:val="003263B3"/>
    <w:rsid w:val="003306FA"/>
    <w:rsid w:val="00333EFE"/>
    <w:rsid w:val="0033497F"/>
    <w:rsid w:val="00337E05"/>
    <w:rsid w:val="0034250C"/>
    <w:rsid w:val="00342640"/>
    <w:rsid w:val="00351DC4"/>
    <w:rsid w:val="00354D41"/>
    <w:rsid w:val="00367CF6"/>
    <w:rsid w:val="00371240"/>
    <w:rsid w:val="00371F72"/>
    <w:rsid w:val="00373042"/>
    <w:rsid w:val="00375D5E"/>
    <w:rsid w:val="00382295"/>
    <w:rsid w:val="003828E6"/>
    <w:rsid w:val="0038591D"/>
    <w:rsid w:val="003A29D7"/>
    <w:rsid w:val="003A414A"/>
    <w:rsid w:val="003A707D"/>
    <w:rsid w:val="003B1D21"/>
    <w:rsid w:val="003B2AF3"/>
    <w:rsid w:val="003B67CC"/>
    <w:rsid w:val="003C2460"/>
    <w:rsid w:val="003C31A1"/>
    <w:rsid w:val="003C3527"/>
    <w:rsid w:val="003C6FDC"/>
    <w:rsid w:val="003D266E"/>
    <w:rsid w:val="003D28B5"/>
    <w:rsid w:val="003D4AB9"/>
    <w:rsid w:val="003F6EC9"/>
    <w:rsid w:val="003F7303"/>
    <w:rsid w:val="004013FC"/>
    <w:rsid w:val="004023DF"/>
    <w:rsid w:val="004072B8"/>
    <w:rsid w:val="00415BA6"/>
    <w:rsid w:val="00436174"/>
    <w:rsid w:val="00440125"/>
    <w:rsid w:val="004419BF"/>
    <w:rsid w:val="004435ED"/>
    <w:rsid w:val="004511CA"/>
    <w:rsid w:val="004555BF"/>
    <w:rsid w:val="0045739A"/>
    <w:rsid w:val="00461AF0"/>
    <w:rsid w:val="00463EC1"/>
    <w:rsid w:val="00466305"/>
    <w:rsid w:val="004666E2"/>
    <w:rsid w:val="00472CB8"/>
    <w:rsid w:val="00473762"/>
    <w:rsid w:val="0047680C"/>
    <w:rsid w:val="004821C0"/>
    <w:rsid w:val="00482A0F"/>
    <w:rsid w:val="0049307C"/>
    <w:rsid w:val="00495C9A"/>
    <w:rsid w:val="004A28D6"/>
    <w:rsid w:val="004A2BE9"/>
    <w:rsid w:val="004A374F"/>
    <w:rsid w:val="004A47BB"/>
    <w:rsid w:val="004A5843"/>
    <w:rsid w:val="004B6704"/>
    <w:rsid w:val="004C4961"/>
    <w:rsid w:val="004D1A52"/>
    <w:rsid w:val="004E11DA"/>
    <w:rsid w:val="004E597C"/>
    <w:rsid w:val="004F56CA"/>
    <w:rsid w:val="004F6D94"/>
    <w:rsid w:val="00503D35"/>
    <w:rsid w:val="00507C1D"/>
    <w:rsid w:val="0051600D"/>
    <w:rsid w:val="005350F8"/>
    <w:rsid w:val="00545EBA"/>
    <w:rsid w:val="00552BA3"/>
    <w:rsid w:val="00553FC0"/>
    <w:rsid w:val="00556EAD"/>
    <w:rsid w:val="00560342"/>
    <w:rsid w:val="00574E69"/>
    <w:rsid w:val="005875AF"/>
    <w:rsid w:val="005A05F7"/>
    <w:rsid w:val="005A640D"/>
    <w:rsid w:val="005B0C54"/>
    <w:rsid w:val="005B3D97"/>
    <w:rsid w:val="005C11A9"/>
    <w:rsid w:val="005C301B"/>
    <w:rsid w:val="005D18E7"/>
    <w:rsid w:val="005D500F"/>
    <w:rsid w:val="005D56F7"/>
    <w:rsid w:val="005D60B4"/>
    <w:rsid w:val="005D77FC"/>
    <w:rsid w:val="005E0A0F"/>
    <w:rsid w:val="005F3B18"/>
    <w:rsid w:val="005F63F0"/>
    <w:rsid w:val="00601987"/>
    <w:rsid w:val="00613B92"/>
    <w:rsid w:val="006141F2"/>
    <w:rsid w:val="00615784"/>
    <w:rsid w:val="00616FE6"/>
    <w:rsid w:val="00625191"/>
    <w:rsid w:val="006254E4"/>
    <w:rsid w:val="00640E1F"/>
    <w:rsid w:val="00641269"/>
    <w:rsid w:val="00642A84"/>
    <w:rsid w:val="00642F1E"/>
    <w:rsid w:val="00647683"/>
    <w:rsid w:val="00655A55"/>
    <w:rsid w:val="00655F11"/>
    <w:rsid w:val="006572BA"/>
    <w:rsid w:val="006601D0"/>
    <w:rsid w:val="00672ABF"/>
    <w:rsid w:val="0069220B"/>
    <w:rsid w:val="00694737"/>
    <w:rsid w:val="006964F4"/>
    <w:rsid w:val="00696B10"/>
    <w:rsid w:val="006A41C8"/>
    <w:rsid w:val="006B4708"/>
    <w:rsid w:val="006C3411"/>
    <w:rsid w:val="006E2E2F"/>
    <w:rsid w:val="006E6BF7"/>
    <w:rsid w:val="006E724B"/>
    <w:rsid w:val="006F545C"/>
    <w:rsid w:val="006F643B"/>
    <w:rsid w:val="007000B3"/>
    <w:rsid w:val="007077E8"/>
    <w:rsid w:val="00710F1A"/>
    <w:rsid w:val="00722877"/>
    <w:rsid w:val="007245A9"/>
    <w:rsid w:val="007273C6"/>
    <w:rsid w:val="00735200"/>
    <w:rsid w:val="00741A23"/>
    <w:rsid w:val="00745212"/>
    <w:rsid w:val="0074649D"/>
    <w:rsid w:val="00752AC5"/>
    <w:rsid w:val="00752B39"/>
    <w:rsid w:val="007702B2"/>
    <w:rsid w:val="00780022"/>
    <w:rsid w:val="00793748"/>
    <w:rsid w:val="0079505C"/>
    <w:rsid w:val="007A14C8"/>
    <w:rsid w:val="007B14B5"/>
    <w:rsid w:val="007B15CD"/>
    <w:rsid w:val="007B3942"/>
    <w:rsid w:val="007C2451"/>
    <w:rsid w:val="007D1F6F"/>
    <w:rsid w:val="007D416C"/>
    <w:rsid w:val="007D626A"/>
    <w:rsid w:val="007D6FB7"/>
    <w:rsid w:val="007F53DB"/>
    <w:rsid w:val="008018D8"/>
    <w:rsid w:val="00802B34"/>
    <w:rsid w:val="00802D4F"/>
    <w:rsid w:val="00803ABA"/>
    <w:rsid w:val="008071C6"/>
    <w:rsid w:val="00824179"/>
    <w:rsid w:val="00840C47"/>
    <w:rsid w:val="00840C61"/>
    <w:rsid w:val="00845E5A"/>
    <w:rsid w:val="00846C8D"/>
    <w:rsid w:val="008472EF"/>
    <w:rsid w:val="00847F0B"/>
    <w:rsid w:val="00854BB6"/>
    <w:rsid w:val="008564C5"/>
    <w:rsid w:val="00856CFA"/>
    <w:rsid w:val="008710E3"/>
    <w:rsid w:val="008761AD"/>
    <w:rsid w:val="00880B21"/>
    <w:rsid w:val="00882D2F"/>
    <w:rsid w:val="0088460C"/>
    <w:rsid w:val="008964DD"/>
    <w:rsid w:val="00896D85"/>
    <w:rsid w:val="008A634C"/>
    <w:rsid w:val="008B1997"/>
    <w:rsid w:val="008B7244"/>
    <w:rsid w:val="008C00BE"/>
    <w:rsid w:val="008D3634"/>
    <w:rsid w:val="008D4B06"/>
    <w:rsid w:val="008D5A9C"/>
    <w:rsid w:val="008E07D4"/>
    <w:rsid w:val="00905B81"/>
    <w:rsid w:val="00914472"/>
    <w:rsid w:val="009239DC"/>
    <w:rsid w:val="009421DC"/>
    <w:rsid w:val="00942857"/>
    <w:rsid w:val="009439D0"/>
    <w:rsid w:val="009440BB"/>
    <w:rsid w:val="00951B86"/>
    <w:rsid w:val="00957D5A"/>
    <w:rsid w:val="00957DAB"/>
    <w:rsid w:val="00960432"/>
    <w:rsid w:val="00964A05"/>
    <w:rsid w:val="00967801"/>
    <w:rsid w:val="00994A1D"/>
    <w:rsid w:val="00996C62"/>
    <w:rsid w:val="009A13D5"/>
    <w:rsid w:val="009B0BA2"/>
    <w:rsid w:val="009C7098"/>
    <w:rsid w:val="009D33C1"/>
    <w:rsid w:val="009E4E08"/>
    <w:rsid w:val="009E7E71"/>
    <w:rsid w:val="009F0636"/>
    <w:rsid w:val="009F1656"/>
    <w:rsid w:val="00A00268"/>
    <w:rsid w:val="00A03C19"/>
    <w:rsid w:val="00A0748B"/>
    <w:rsid w:val="00A10620"/>
    <w:rsid w:val="00A11BEF"/>
    <w:rsid w:val="00A13972"/>
    <w:rsid w:val="00A15035"/>
    <w:rsid w:val="00A319CC"/>
    <w:rsid w:val="00A33934"/>
    <w:rsid w:val="00A43ABF"/>
    <w:rsid w:val="00A454D1"/>
    <w:rsid w:val="00A637D0"/>
    <w:rsid w:val="00A64890"/>
    <w:rsid w:val="00A66242"/>
    <w:rsid w:val="00A71D28"/>
    <w:rsid w:val="00A73771"/>
    <w:rsid w:val="00A75723"/>
    <w:rsid w:val="00A85F0D"/>
    <w:rsid w:val="00A94BB9"/>
    <w:rsid w:val="00A95A9F"/>
    <w:rsid w:val="00AA0BB3"/>
    <w:rsid w:val="00AA3807"/>
    <w:rsid w:val="00AA445D"/>
    <w:rsid w:val="00AB192E"/>
    <w:rsid w:val="00AB2A6B"/>
    <w:rsid w:val="00AB4724"/>
    <w:rsid w:val="00AB5A05"/>
    <w:rsid w:val="00AC0E75"/>
    <w:rsid w:val="00AC2FA8"/>
    <w:rsid w:val="00AD7EB8"/>
    <w:rsid w:val="00AE3B34"/>
    <w:rsid w:val="00AE6941"/>
    <w:rsid w:val="00AF5780"/>
    <w:rsid w:val="00AF6DDE"/>
    <w:rsid w:val="00AF76D6"/>
    <w:rsid w:val="00B03AC9"/>
    <w:rsid w:val="00B23934"/>
    <w:rsid w:val="00B24A1B"/>
    <w:rsid w:val="00B3773F"/>
    <w:rsid w:val="00B4421F"/>
    <w:rsid w:val="00B4737B"/>
    <w:rsid w:val="00B5388E"/>
    <w:rsid w:val="00B57BCD"/>
    <w:rsid w:val="00B71110"/>
    <w:rsid w:val="00B74287"/>
    <w:rsid w:val="00B770F7"/>
    <w:rsid w:val="00B805D3"/>
    <w:rsid w:val="00B80CAA"/>
    <w:rsid w:val="00B80DAF"/>
    <w:rsid w:val="00B81194"/>
    <w:rsid w:val="00B86CC5"/>
    <w:rsid w:val="00B92A68"/>
    <w:rsid w:val="00B92EA4"/>
    <w:rsid w:val="00B969D6"/>
    <w:rsid w:val="00B96EDD"/>
    <w:rsid w:val="00BA06E5"/>
    <w:rsid w:val="00BB1AD9"/>
    <w:rsid w:val="00BB2B62"/>
    <w:rsid w:val="00BC2A12"/>
    <w:rsid w:val="00BC3FE3"/>
    <w:rsid w:val="00BE09A4"/>
    <w:rsid w:val="00BE46F9"/>
    <w:rsid w:val="00BF4517"/>
    <w:rsid w:val="00C11D38"/>
    <w:rsid w:val="00C1422E"/>
    <w:rsid w:val="00C177A6"/>
    <w:rsid w:val="00C21919"/>
    <w:rsid w:val="00C23480"/>
    <w:rsid w:val="00C33501"/>
    <w:rsid w:val="00C436E8"/>
    <w:rsid w:val="00C538E0"/>
    <w:rsid w:val="00C56D26"/>
    <w:rsid w:val="00C61FBD"/>
    <w:rsid w:val="00C63C0B"/>
    <w:rsid w:val="00C66567"/>
    <w:rsid w:val="00C73B32"/>
    <w:rsid w:val="00C76E1E"/>
    <w:rsid w:val="00C83669"/>
    <w:rsid w:val="00C91A29"/>
    <w:rsid w:val="00CA0395"/>
    <w:rsid w:val="00CB73C5"/>
    <w:rsid w:val="00CC342C"/>
    <w:rsid w:val="00CC41DD"/>
    <w:rsid w:val="00CC4DB7"/>
    <w:rsid w:val="00CD1093"/>
    <w:rsid w:val="00CD69B8"/>
    <w:rsid w:val="00CF1E14"/>
    <w:rsid w:val="00D027FB"/>
    <w:rsid w:val="00D04E04"/>
    <w:rsid w:val="00D10F81"/>
    <w:rsid w:val="00D11C26"/>
    <w:rsid w:val="00D1414F"/>
    <w:rsid w:val="00D151EE"/>
    <w:rsid w:val="00D15832"/>
    <w:rsid w:val="00D167A3"/>
    <w:rsid w:val="00D2054F"/>
    <w:rsid w:val="00D21E07"/>
    <w:rsid w:val="00D26A6F"/>
    <w:rsid w:val="00D377D7"/>
    <w:rsid w:val="00D4476F"/>
    <w:rsid w:val="00D51412"/>
    <w:rsid w:val="00D51929"/>
    <w:rsid w:val="00D667BB"/>
    <w:rsid w:val="00D67C9D"/>
    <w:rsid w:val="00D915D5"/>
    <w:rsid w:val="00DA3266"/>
    <w:rsid w:val="00DB1469"/>
    <w:rsid w:val="00DC39FE"/>
    <w:rsid w:val="00DD48B5"/>
    <w:rsid w:val="00DD592E"/>
    <w:rsid w:val="00DD658A"/>
    <w:rsid w:val="00DE0892"/>
    <w:rsid w:val="00DE3C1A"/>
    <w:rsid w:val="00DE6D89"/>
    <w:rsid w:val="00DE7D2A"/>
    <w:rsid w:val="00DE7E67"/>
    <w:rsid w:val="00DF6E8E"/>
    <w:rsid w:val="00E00A39"/>
    <w:rsid w:val="00E115AC"/>
    <w:rsid w:val="00E17E99"/>
    <w:rsid w:val="00E2052D"/>
    <w:rsid w:val="00E26540"/>
    <w:rsid w:val="00E271D5"/>
    <w:rsid w:val="00E30596"/>
    <w:rsid w:val="00E30D70"/>
    <w:rsid w:val="00E32D51"/>
    <w:rsid w:val="00E35246"/>
    <w:rsid w:val="00E415DF"/>
    <w:rsid w:val="00E437AE"/>
    <w:rsid w:val="00E46413"/>
    <w:rsid w:val="00E534D5"/>
    <w:rsid w:val="00E62B79"/>
    <w:rsid w:val="00E704DD"/>
    <w:rsid w:val="00E71D03"/>
    <w:rsid w:val="00E73D50"/>
    <w:rsid w:val="00E747E1"/>
    <w:rsid w:val="00E80124"/>
    <w:rsid w:val="00E8565A"/>
    <w:rsid w:val="00E87857"/>
    <w:rsid w:val="00E9115F"/>
    <w:rsid w:val="00E917CA"/>
    <w:rsid w:val="00EA10F3"/>
    <w:rsid w:val="00EA2B31"/>
    <w:rsid w:val="00EA53A3"/>
    <w:rsid w:val="00EA5CBF"/>
    <w:rsid w:val="00EA60AB"/>
    <w:rsid w:val="00EA68E8"/>
    <w:rsid w:val="00EA7FA8"/>
    <w:rsid w:val="00EB0E81"/>
    <w:rsid w:val="00EB29C4"/>
    <w:rsid w:val="00EB796A"/>
    <w:rsid w:val="00EC70FB"/>
    <w:rsid w:val="00ED005E"/>
    <w:rsid w:val="00ED1FD6"/>
    <w:rsid w:val="00ED20AC"/>
    <w:rsid w:val="00ED238B"/>
    <w:rsid w:val="00ED47EB"/>
    <w:rsid w:val="00ED581C"/>
    <w:rsid w:val="00ED67E0"/>
    <w:rsid w:val="00ED68B5"/>
    <w:rsid w:val="00EE15A3"/>
    <w:rsid w:val="00EF0845"/>
    <w:rsid w:val="00EF54C1"/>
    <w:rsid w:val="00EF70D4"/>
    <w:rsid w:val="00F02605"/>
    <w:rsid w:val="00F02F04"/>
    <w:rsid w:val="00F0397E"/>
    <w:rsid w:val="00F147C6"/>
    <w:rsid w:val="00F16E21"/>
    <w:rsid w:val="00F16F42"/>
    <w:rsid w:val="00F2243E"/>
    <w:rsid w:val="00F22843"/>
    <w:rsid w:val="00F23258"/>
    <w:rsid w:val="00F2590A"/>
    <w:rsid w:val="00F74BA5"/>
    <w:rsid w:val="00F8090C"/>
    <w:rsid w:val="00F81087"/>
    <w:rsid w:val="00F96761"/>
    <w:rsid w:val="00FA0578"/>
    <w:rsid w:val="00FA7E09"/>
    <w:rsid w:val="00FB21AF"/>
    <w:rsid w:val="00FB23D9"/>
    <w:rsid w:val="00FB2A41"/>
    <w:rsid w:val="00FB2B83"/>
    <w:rsid w:val="00FC5121"/>
    <w:rsid w:val="00FC6452"/>
    <w:rsid w:val="00FD0CDF"/>
    <w:rsid w:val="00FD3362"/>
    <w:rsid w:val="00FD762D"/>
    <w:rsid w:val="00FE011F"/>
    <w:rsid w:val="00FE1BCE"/>
    <w:rsid w:val="00FF0786"/>
    <w:rsid w:val="00FF48F9"/>
    <w:rsid w:val="686B47A5"/>
    <w:rsid w:val="73B9CD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7481CED77B3CA34EBDD3385E70A7AE96" ma:contentTypeVersion="12" ma:contentTypeDescription="Ein neues Dokument erstellen." ma:contentTypeScope="" ma:versionID="ab075badc5e23088fb4dbd1a83b6f082">
  <xsd:schema xmlns:xsd="http://www.w3.org/2001/XMLSchema" xmlns:xs="http://www.w3.org/2001/XMLSchema" xmlns:p="http://schemas.microsoft.com/office/2006/metadata/properties" xmlns:ns2="54117d27-4957-42b7-a603-5f0d42918389" xmlns:ns3="79dd21d3-f971-4ce8-8cbf-23b74e999380" targetNamespace="http://schemas.microsoft.com/office/2006/metadata/properties" ma:root="true" ma:fieldsID="d7a368342a40f94eb0134a35c280c9d2" ns2:_="" ns3:_="">
    <xsd:import namespace="54117d27-4957-42b7-a603-5f0d42918389"/>
    <xsd:import namespace="79dd21d3-f971-4ce8-8cbf-23b74e999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17d27-4957-42b7-a603-5f0d42918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dd21d3-f971-4ce8-8cbf-23b74e9993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533b9f-efc0-411f-b6a3-f669454318ad}" ma:internalName="TaxCatchAll" ma:showField="CatchAllData" ma:web="79dd21d3-f971-4ce8-8cbf-23b74e999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9dd21d3-f971-4ce8-8cbf-23b74e999380" xsi:nil="true"/>
    <lcf76f155ced4ddcb4097134ff3c332f xmlns="54117d27-4957-42b7-a603-5f0d429183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A31DB7-E876-4E05-9D16-FA7100C97D28}">
  <ds:schemaRefs>
    <ds:schemaRef ds:uri="http://schemas.microsoft.com/sharepoint/v3/contenttype/forms"/>
  </ds:schemaRefs>
</ds:datastoreItem>
</file>

<file path=customXml/itemProps2.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customXml/itemProps3.xml><?xml version="1.0" encoding="utf-8"?>
<ds:datastoreItem xmlns:ds="http://schemas.openxmlformats.org/officeDocument/2006/customXml" ds:itemID="{CF126485-9BE6-4E7E-9708-43F9F4038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17d27-4957-42b7-a603-5f0d42918389"/>
    <ds:schemaRef ds:uri="79dd21d3-f971-4ce8-8cbf-23b74e999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79dd21d3-f971-4ce8-8cbf-23b74e999380"/>
    <ds:schemaRef ds:uri="54117d27-4957-42b7-a603-5f0d42918389"/>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1793</Words>
  <Characters>10223</Characters>
  <Application>Microsoft Office Word</Application>
  <DocSecurity>0</DocSecurity>
  <Lines>85</Lines>
  <Paragraphs>23</Paragraphs>
  <ScaleCrop>false</ScaleCrop>
  <Company>GIZ GmbH</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AJANA-EL-KHADDAR, Khadija GIZ MA</cp:lastModifiedBy>
  <cp:revision>43</cp:revision>
  <cp:lastPrinted>2018-02-16T12:47:00Z</cp:lastPrinted>
  <dcterms:created xsi:type="dcterms:W3CDTF">2025-05-19T14:29:00Z</dcterms:created>
  <dcterms:modified xsi:type="dcterms:W3CDTF">2026-10-29T14:04:00Z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0x0101007481CED77B3CA34EBDD3385E70A7AE96</vt:lpwstr>
  </property>
  <property fmtid="{D5CDD505-2E9C-101B-9397-08002B2CF9AE}" pid="3" name="_dlc_DocIdItemGuid">
    <vt:lpwstr>60df94fa-4852-44c6-bf08-a1e1c7ed2900</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y fmtid="{D5CDD505-2E9C-101B-9397-08002B2CF9AE}" pid="9" name="MediaServiceImageTags">
    <vt:lpwstr/>
  </property>
</Properties>
</file>