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ABB4" w14:textId="6014B709" w:rsidR="005953CB" w:rsidRPr="006F7CDE" w:rsidRDefault="00982C02" w:rsidP="00982C02">
      <w:pPr>
        <w:pStyle w:val="Sansinterligne"/>
        <w:rPr>
          <w:rFonts w:eastAsia="Calibri" w:cstheme="minorHAnsi"/>
          <w:color w:val="538135" w:themeColor="accent6" w:themeShade="BF"/>
          <w:lang w:val="en-GB"/>
        </w:rPr>
      </w:pPr>
      <w:r w:rsidRPr="006F7CDE">
        <w:rPr>
          <w:rFonts w:cstheme="minorHAnsi"/>
          <w:noProof/>
          <w:lang w:val="en-GB"/>
        </w:rPr>
        <w:drawing>
          <wp:anchor distT="0" distB="0" distL="114300" distR="114300" simplePos="0" relativeHeight="251658240" behindDoc="0" locked="0" layoutInCell="1" allowOverlap="1" wp14:anchorId="69D57B75" wp14:editId="6DB672AC">
            <wp:simplePos x="0" y="0"/>
            <wp:positionH relativeFrom="margin">
              <wp:align>right</wp:align>
            </wp:positionH>
            <wp:positionV relativeFrom="paragraph">
              <wp:posOffset>0</wp:posOffset>
            </wp:positionV>
            <wp:extent cx="829310" cy="892810"/>
            <wp:effectExtent l="0" t="0" r="8890" b="2540"/>
            <wp:wrapSquare wrapText="bothSides"/>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9310" cy="892810"/>
                    </a:xfrm>
                    <a:prstGeom prst="rect">
                      <a:avLst/>
                    </a:prstGeom>
                  </pic:spPr>
                </pic:pic>
              </a:graphicData>
            </a:graphic>
            <wp14:sizeRelH relativeFrom="margin">
              <wp14:pctWidth>0</wp14:pctWidth>
            </wp14:sizeRelH>
            <wp14:sizeRelV relativeFrom="margin">
              <wp14:pctHeight>0</wp14:pctHeight>
            </wp14:sizeRelV>
          </wp:anchor>
        </w:drawing>
      </w:r>
    </w:p>
    <w:p w14:paraId="77E9147E" w14:textId="35F0D289" w:rsidR="0071336D" w:rsidRPr="006F7CDE" w:rsidRDefault="0071336D" w:rsidP="0071336D">
      <w:pPr>
        <w:pStyle w:val="Sansinterligne"/>
        <w:rPr>
          <w:rFonts w:asciiTheme="majorHAnsi" w:hAnsiTheme="majorHAnsi" w:cstheme="majorHAnsi"/>
          <w:b/>
          <w:bCs/>
          <w:noProof/>
          <w:color w:val="538135" w:themeColor="accent6" w:themeShade="BF"/>
          <w:sz w:val="28"/>
          <w:szCs w:val="28"/>
          <w:lang w:val="en-GB"/>
        </w:rPr>
      </w:pPr>
      <w:r w:rsidRPr="006F7CDE">
        <w:rPr>
          <w:rFonts w:asciiTheme="majorHAnsi" w:hAnsiTheme="majorHAnsi" w:cstheme="majorHAnsi"/>
          <w:b/>
          <w:bCs/>
          <w:color w:val="538135" w:themeColor="accent6" w:themeShade="BF"/>
          <w:sz w:val="28"/>
          <w:szCs w:val="28"/>
          <w:lang w:val="en-GB"/>
        </w:rPr>
        <w:t xml:space="preserve">Oxfam in </w:t>
      </w:r>
      <w:r w:rsidR="00B93329">
        <w:rPr>
          <w:rFonts w:asciiTheme="majorHAnsi" w:hAnsiTheme="majorHAnsi" w:cstheme="majorHAnsi"/>
          <w:b/>
          <w:bCs/>
          <w:color w:val="538135" w:themeColor="accent6" w:themeShade="BF"/>
          <w:sz w:val="28"/>
          <w:szCs w:val="28"/>
          <w:lang w:val="en-GB"/>
        </w:rPr>
        <w:t>Morocco</w:t>
      </w:r>
    </w:p>
    <w:p w14:paraId="08894FB2" w14:textId="77777777" w:rsidR="006364A6" w:rsidRPr="006F7CDE" w:rsidRDefault="006364A6" w:rsidP="00982C02">
      <w:pPr>
        <w:pStyle w:val="Sansinterligne"/>
        <w:rPr>
          <w:rFonts w:asciiTheme="majorHAnsi" w:eastAsia="Calibri" w:hAnsiTheme="majorHAnsi" w:cstheme="majorHAnsi"/>
          <w:b/>
          <w:bCs/>
          <w:color w:val="538135" w:themeColor="accent6" w:themeShade="BF"/>
          <w:sz w:val="24"/>
          <w:szCs w:val="24"/>
          <w:lang w:val="en-GB"/>
        </w:rPr>
      </w:pPr>
    </w:p>
    <w:p w14:paraId="00C267D4" w14:textId="1D260634" w:rsidR="006364A6" w:rsidRPr="006F7CDE" w:rsidRDefault="00952795" w:rsidP="004D5825">
      <w:pPr>
        <w:pStyle w:val="Sansinterligne"/>
        <w:rPr>
          <w:rFonts w:asciiTheme="majorHAnsi" w:eastAsia="Calibri" w:hAnsiTheme="majorHAnsi" w:cstheme="majorHAnsi"/>
          <w:b/>
          <w:bCs/>
          <w:color w:val="538135" w:themeColor="accent6" w:themeShade="BF"/>
          <w:sz w:val="24"/>
          <w:szCs w:val="24"/>
          <w:lang w:val="en-GB"/>
        </w:rPr>
      </w:pPr>
      <w:r w:rsidRPr="006F7CDE">
        <w:rPr>
          <w:rFonts w:asciiTheme="majorHAnsi" w:eastAsia="Calibri" w:hAnsiTheme="majorHAnsi" w:cstheme="majorHAnsi"/>
          <w:b/>
          <w:bCs/>
          <w:color w:val="538135" w:themeColor="accent6" w:themeShade="BF"/>
          <w:sz w:val="24"/>
          <w:szCs w:val="24"/>
          <w:lang w:val="en-GB"/>
        </w:rPr>
        <w:t xml:space="preserve">Monitoring Evaluation, </w:t>
      </w:r>
      <w:r w:rsidR="004D5825" w:rsidRPr="006F7CDE">
        <w:rPr>
          <w:rFonts w:asciiTheme="majorHAnsi" w:eastAsia="Calibri" w:hAnsiTheme="majorHAnsi" w:cstheme="majorHAnsi"/>
          <w:b/>
          <w:bCs/>
          <w:color w:val="538135" w:themeColor="accent6" w:themeShade="BF"/>
          <w:sz w:val="24"/>
          <w:szCs w:val="24"/>
          <w:lang w:val="en-GB"/>
        </w:rPr>
        <w:t xml:space="preserve">Accountability &amp; Learning Officer </w:t>
      </w:r>
      <w:r w:rsidR="006364A6" w:rsidRPr="006F7CDE">
        <w:rPr>
          <w:rFonts w:asciiTheme="majorHAnsi" w:eastAsia="Calibri" w:hAnsiTheme="majorHAnsi" w:cstheme="majorHAnsi"/>
          <w:b/>
          <w:bCs/>
          <w:color w:val="538135" w:themeColor="accent6" w:themeShade="BF"/>
          <w:sz w:val="24"/>
          <w:szCs w:val="24"/>
          <w:lang w:val="en-GB"/>
        </w:rPr>
        <w:t>(</w:t>
      </w:r>
      <w:r w:rsidR="004D5825" w:rsidRPr="006F7CDE">
        <w:rPr>
          <w:rFonts w:asciiTheme="majorHAnsi" w:eastAsia="Calibri" w:hAnsiTheme="majorHAnsi" w:cstheme="majorHAnsi"/>
          <w:b/>
          <w:bCs/>
          <w:color w:val="538135" w:themeColor="accent6" w:themeShade="BF"/>
          <w:sz w:val="24"/>
          <w:szCs w:val="24"/>
          <w:lang w:val="en-GB"/>
        </w:rPr>
        <w:t>MEAL Officer</w:t>
      </w:r>
      <w:r w:rsidR="006364A6" w:rsidRPr="006F7CDE">
        <w:rPr>
          <w:rFonts w:asciiTheme="majorHAnsi" w:eastAsia="Calibri" w:hAnsiTheme="majorHAnsi" w:cstheme="majorHAnsi"/>
          <w:b/>
          <w:bCs/>
          <w:color w:val="538135" w:themeColor="accent6" w:themeShade="BF"/>
          <w:sz w:val="24"/>
          <w:szCs w:val="24"/>
          <w:lang w:val="en-GB"/>
        </w:rPr>
        <w:t>)</w:t>
      </w:r>
    </w:p>
    <w:p w14:paraId="6DF798DE" w14:textId="7A7BF712" w:rsidR="008959F9" w:rsidRPr="006F7CDE" w:rsidRDefault="006364A6" w:rsidP="00982C02">
      <w:pPr>
        <w:pStyle w:val="Sansinterligne"/>
        <w:rPr>
          <w:rFonts w:asciiTheme="majorHAnsi" w:eastAsia="Calibri" w:hAnsiTheme="majorHAnsi" w:cstheme="majorHAnsi"/>
          <w:b/>
          <w:bCs/>
          <w:color w:val="538135" w:themeColor="accent6" w:themeShade="BF"/>
          <w:sz w:val="24"/>
          <w:szCs w:val="24"/>
          <w:lang w:val="en-GB"/>
        </w:rPr>
      </w:pPr>
      <w:r w:rsidRPr="006F7CDE">
        <w:rPr>
          <w:rFonts w:asciiTheme="majorHAnsi" w:eastAsia="Calibri" w:hAnsiTheme="majorHAnsi" w:cstheme="majorHAnsi"/>
          <w:b/>
          <w:bCs/>
          <w:color w:val="538135" w:themeColor="accent6" w:themeShade="BF"/>
          <w:sz w:val="24"/>
          <w:szCs w:val="24"/>
          <w:lang w:val="en-GB"/>
        </w:rPr>
        <w:t xml:space="preserve">Job Description </w:t>
      </w:r>
    </w:p>
    <w:p w14:paraId="229D424F" w14:textId="77777777" w:rsidR="00982C02" w:rsidRPr="006F7CDE" w:rsidRDefault="00982C02" w:rsidP="00982C02">
      <w:pPr>
        <w:pStyle w:val="Sansinterligne"/>
        <w:rPr>
          <w:rFonts w:cstheme="minorHAnsi"/>
          <w:color w:val="538135" w:themeColor="accent6" w:themeShade="BF"/>
          <w:lang w:val="en-GB"/>
        </w:rPr>
      </w:pPr>
    </w:p>
    <w:tbl>
      <w:tblPr>
        <w:tblStyle w:val="Grilledutableau"/>
        <w:tblW w:w="10201" w:type="dxa"/>
        <w:tblLook w:val="04A0" w:firstRow="1" w:lastRow="0" w:firstColumn="1" w:lastColumn="0" w:noHBand="0" w:noVBand="1"/>
      </w:tblPr>
      <w:tblGrid>
        <w:gridCol w:w="3539"/>
        <w:gridCol w:w="6662"/>
      </w:tblGrid>
      <w:tr w:rsidR="00982C02" w:rsidRPr="006F7CDE" w14:paraId="246BEF47" w14:textId="77777777" w:rsidTr="00DE13D0">
        <w:trPr>
          <w:trHeight w:val="269"/>
        </w:trPr>
        <w:tc>
          <w:tcPr>
            <w:tcW w:w="10201" w:type="dxa"/>
            <w:gridSpan w:val="2"/>
            <w:shd w:val="clear" w:color="auto" w:fill="A8D08D" w:themeFill="accent6" w:themeFillTint="99"/>
          </w:tcPr>
          <w:p w14:paraId="41F66420" w14:textId="77777777"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JOB DETAILS</w:t>
            </w:r>
          </w:p>
        </w:tc>
      </w:tr>
      <w:tr w:rsidR="000B2AD5" w:rsidRPr="006F7CDE" w14:paraId="57B87759" w14:textId="77777777" w:rsidTr="00982C02">
        <w:trPr>
          <w:trHeight w:val="530"/>
        </w:trPr>
        <w:tc>
          <w:tcPr>
            <w:tcW w:w="3539" w:type="dxa"/>
          </w:tcPr>
          <w:p w14:paraId="5BC72D7D" w14:textId="2A421C53"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 xml:space="preserve">LOCATION: </w:t>
            </w:r>
            <w:r w:rsidR="00B93329">
              <w:rPr>
                <w:rFonts w:asciiTheme="majorHAnsi" w:hAnsiTheme="majorHAnsi" w:cstheme="majorHAnsi"/>
                <w:sz w:val="22"/>
                <w:szCs w:val="22"/>
              </w:rPr>
              <w:t>Morocco</w:t>
            </w:r>
          </w:p>
        </w:tc>
        <w:tc>
          <w:tcPr>
            <w:tcW w:w="6662" w:type="dxa"/>
          </w:tcPr>
          <w:p w14:paraId="0329052E" w14:textId="0E51E8CD"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 xml:space="preserve">CONTRACT TYPE: </w:t>
            </w:r>
            <w:r w:rsidRPr="006F7CDE">
              <w:rPr>
                <w:rFonts w:asciiTheme="majorHAnsi" w:hAnsiTheme="majorHAnsi" w:cstheme="majorHAnsi"/>
                <w:sz w:val="22"/>
                <w:szCs w:val="22"/>
              </w:rPr>
              <w:t xml:space="preserve">In line with the </w:t>
            </w:r>
            <w:r w:rsidR="00B93329">
              <w:rPr>
                <w:rFonts w:asciiTheme="majorHAnsi" w:hAnsiTheme="majorHAnsi" w:cstheme="majorHAnsi"/>
                <w:sz w:val="22"/>
                <w:szCs w:val="22"/>
              </w:rPr>
              <w:t xml:space="preserve">Moroccan </w:t>
            </w:r>
            <w:r w:rsidR="00F3569B" w:rsidRPr="00B93329">
              <w:rPr>
                <w:rFonts w:asciiTheme="majorHAnsi" w:hAnsiTheme="majorHAnsi" w:cstheme="majorHAnsi"/>
                <w:sz w:val="22"/>
                <w:szCs w:val="22"/>
              </w:rPr>
              <w:t>Country Office</w:t>
            </w:r>
            <w:r w:rsidR="00F3569B" w:rsidRPr="006F7CDE">
              <w:rPr>
                <w:rFonts w:asciiTheme="majorHAnsi" w:hAnsiTheme="majorHAnsi" w:cstheme="majorHAnsi"/>
                <w:sz w:val="22"/>
                <w:szCs w:val="22"/>
              </w:rPr>
              <w:t xml:space="preserve"> </w:t>
            </w:r>
            <w:r w:rsidRPr="006F7CDE">
              <w:rPr>
                <w:rFonts w:asciiTheme="majorHAnsi" w:hAnsiTheme="majorHAnsi" w:cstheme="majorHAnsi"/>
                <w:sz w:val="22"/>
                <w:szCs w:val="22"/>
              </w:rPr>
              <w:t>regulations and NSTC</w:t>
            </w:r>
            <w:r w:rsidR="00BA5470" w:rsidRPr="006F7CDE">
              <w:rPr>
                <w:rFonts w:asciiTheme="majorHAnsi" w:hAnsiTheme="majorHAnsi" w:cstheme="majorHAnsi"/>
                <w:sz w:val="22"/>
                <w:szCs w:val="22"/>
              </w:rPr>
              <w:t>, and national law</w:t>
            </w:r>
          </w:p>
        </w:tc>
      </w:tr>
      <w:tr w:rsidR="000B2AD5" w:rsidRPr="00A57BF2" w14:paraId="044E7829" w14:textId="77777777" w:rsidTr="003F4430">
        <w:trPr>
          <w:trHeight w:val="287"/>
        </w:trPr>
        <w:tc>
          <w:tcPr>
            <w:tcW w:w="3539" w:type="dxa"/>
          </w:tcPr>
          <w:p w14:paraId="5AC76FAB" w14:textId="5BA0B9F3"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 xml:space="preserve">JOB FAMILY: </w:t>
            </w:r>
            <w:r w:rsidR="006A1AAA" w:rsidRPr="006F7CDE">
              <w:rPr>
                <w:rFonts w:asciiTheme="majorHAnsi" w:hAnsiTheme="majorHAnsi" w:cstheme="majorHAnsi"/>
                <w:sz w:val="22"/>
                <w:szCs w:val="22"/>
              </w:rPr>
              <w:t>Program</w:t>
            </w:r>
            <w:r w:rsidR="00050B82" w:rsidRPr="006F7CDE">
              <w:rPr>
                <w:rFonts w:asciiTheme="majorHAnsi" w:hAnsiTheme="majorHAnsi" w:cstheme="majorHAnsi"/>
                <w:sz w:val="22"/>
                <w:szCs w:val="22"/>
              </w:rPr>
              <w:t xml:space="preserve"> Management </w:t>
            </w:r>
          </w:p>
        </w:tc>
        <w:tc>
          <w:tcPr>
            <w:tcW w:w="6662" w:type="dxa"/>
          </w:tcPr>
          <w:p w14:paraId="3013D7E7" w14:textId="3C224F6C" w:rsidR="000B2AD5" w:rsidRPr="00B93329" w:rsidRDefault="000B2AD5" w:rsidP="00982C02">
            <w:pPr>
              <w:pStyle w:val="Sansinterligne"/>
              <w:rPr>
                <w:rFonts w:asciiTheme="majorHAnsi" w:hAnsiTheme="majorHAnsi" w:cstheme="majorHAnsi"/>
                <w:b/>
                <w:bCs/>
                <w:sz w:val="22"/>
                <w:szCs w:val="22"/>
                <w:lang w:val="fr-FR"/>
              </w:rPr>
            </w:pPr>
            <w:r w:rsidRPr="00B93329">
              <w:rPr>
                <w:rFonts w:asciiTheme="majorHAnsi" w:hAnsiTheme="majorHAnsi" w:cstheme="majorHAnsi"/>
                <w:b/>
                <w:bCs/>
                <w:sz w:val="22"/>
                <w:szCs w:val="22"/>
                <w:lang w:val="fr-FR"/>
              </w:rPr>
              <w:t xml:space="preserve">ONE OXFAM </w:t>
            </w:r>
            <w:proofErr w:type="gramStart"/>
            <w:r w:rsidRPr="00B93329">
              <w:rPr>
                <w:rFonts w:asciiTheme="majorHAnsi" w:hAnsiTheme="majorHAnsi" w:cstheme="majorHAnsi"/>
                <w:b/>
                <w:bCs/>
                <w:sz w:val="22"/>
                <w:szCs w:val="22"/>
                <w:lang w:val="fr-FR"/>
              </w:rPr>
              <w:t>GRADE:</w:t>
            </w:r>
            <w:proofErr w:type="gramEnd"/>
            <w:r w:rsidRPr="00B93329">
              <w:rPr>
                <w:rFonts w:asciiTheme="majorHAnsi" w:hAnsiTheme="majorHAnsi" w:cstheme="majorHAnsi"/>
                <w:b/>
                <w:bCs/>
                <w:sz w:val="22"/>
                <w:szCs w:val="22"/>
                <w:lang w:val="fr-FR"/>
              </w:rPr>
              <w:t xml:space="preserve"> </w:t>
            </w:r>
            <w:r w:rsidR="002A11AB" w:rsidRPr="00B93329">
              <w:rPr>
                <w:rFonts w:asciiTheme="majorHAnsi" w:hAnsiTheme="majorHAnsi" w:cstheme="majorHAnsi"/>
                <w:b/>
                <w:bCs/>
                <w:sz w:val="22"/>
                <w:szCs w:val="22"/>
                <w:lang w:val="fr-FR"/>
              </w:rPr>
              <w:t>D</w:t>
            </w:r>
            <w:r w:rsidRPr="00B93329">
              <w:rPr>
                <w:rFonts w:asciiTheme="majorHAnsi" w:hAnsiTheme="majorHAnsi" w:cstheme="majorHAnsi"/>
                <w:b/>
                <w:bCs/>
                <w:sz w:val="22"/>
                <w:szCs w:val="22"/>
                <w:lang w:val="fr-FR"/>
              </w:rPr>
              <w:t xml:space="preserve">     </w:t>
            </w:r>
            <w:proofErr w:type="gramStart"/>
            <w:r w:rsidRPr="00B93329">
              <w:rPr>
                <w:rFonts w:asciiTheme="majorHAnsi" w:hAnsiTheme="majorHAnsi" w:cstheme="majorHAnsi"/>
                <w:b/>
                <w:bCs/>
                <w:sz w:val="22"/>
                <w:szCs w:val="22"/>
                <w:lang w:val="fr-FR"/>
              </w:rPr>
              <w:t>ZONE:</w:t>
            </w:r>
            <w:proofErr w:type="gramEnd"/>
            <w:r w:rsidR="003F4430" w:rsidRPr="00B93329">
              <w:rPr>
                <w:rFonts w:asciiTheme="majorHAnsi" w:hAnsiTheme="majorHAnsi" w:cstheme="majorHAnsi"/>
                <w:b/>
                <w:bCs/>
                <w:sz w:val="22"/>
                <w:szCs w:val="22"/>
                <w:lang w:val="fr-FR"/>
              </w:rPr>
              <w:t xml:space="preserve"> </w:t>
            </w:r>
            <w:r w:rsidR="00B93329">
              <w:rPr>
                <w:rFonts w:asciiTheme="majorHAnsi" w:hAnsiTheme="majorHAnsi" w:cstheme="majorHAnsi"/>
                <w:b/>
                <w:bCs/>
                <w:sz w:val="22"/>
                <w:szCs w:val="22"/>
                <w:lang w:val="fr-FR"/>
              </w:rPr>
              <w:t>2</w:t>
            </w:r>
          </w:p>
        </w:tc>
      </w:tr>
      <w:tr w:rsidR="000B2AD5" w:rsidRPr="006F7CDE" w14:paraId="49707168" w14:textId="77777777" w:rsidTr="00982C02">
        <w:trPr>
          <w:trHeight w:val="242"/>
        </w:trPr>
        <w:tc>
          <w:tcPr>
            <w:tcW w:w="3539" w:type="dxa"/>
          </w:tcPr>
          <w:p w14:paraId="51647C0F" w14:textId="3F8774C5"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 xml:space="preserve">DEPARTMENT: </w:t>
            </w:r>
            <w:r w:rsidR="00FC4546" w:rsidRPr="006F7CDE">
              <w:rPr>
                <w:rFonts w:asciiTheme="majorHAnsi" w:hAnsiTheme="majorHAnsi" w:cstheme="majorHAnsi"/>
                <w:sz w:val="22"/>
                <w:szCs w:val="22"/>
              </w:rPr>
              <w:t>Programme Team</w:t>
            </w:r>
          </w:p>
        </w:tc>
        <w:tc>
          <w:tcPr>
            <w:tcW w:w="6662" w:type="dxa"/>
          </w:tcPr>
          <w:p w14:paraId="16F82A03" w14:textId="1FB6548D"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 xml:space="preserve">TEAM: </w:t>
            </w:r>
            <w:r w:rsidR="00050B82" w:rsidRPr="006F7CDE">
              <w:rPr>
                <w:rFonts w:asciiTheme="majorHAnsi" w:hAnsiTheme="majorHAnsi" w:cstheme="majorHAnsi"/>
                <w:sz w:val="22"/>
                <w:szCs w:val="22"/>
              </w:rPr>
              <w:t>Program</w:t>
            </w:r>
          </w:p>
        </w:tc>
      </w:tr>
      <w:tr w:rsidR="000B2AD5" w:rsidRPr="006F7CDE" w14:paraId="17C08670" w14:textId="77777777" w:rsidTr="0071336D">
        <w:trPr>
          <w:trHeight w:val="512"/>
        </w:trPr>
        <w:tc>
          <w:tcPr>
            <w:tcW w:w="3539" w:type="dxa"/>
          </w:tcPr>
          <w:p w14:paraId="79BB8515" w14:textId="2DDD784C"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 xml:space="preserve">SALARY: </w:t>
            </w:r>
            <w:r w:rsidR="00050B82" w:rsidRPr="006F7CDE">
              <w:rPr>
                <w:rFonts w:asciiTheme="majorHAnsi" w:hAnsiTheme="majorHAnsi" w:cstheme="majorHAnsi"/>
                <w:sz w:val="22"/>
                <w:szCs w:val="22"/>
              </w:rPr>
              <w:t>National</w:t>
            </w:r>
            <w:r w:rsidR="00BC3BCA" w:rsidRPr="006F7CDE">
              <w:rPr>
                <w:rFonts w:asciiTheme="majorHAnsi" w:hAnsiTheme="majorHAnsi" w:cstheme="majorHAnsi"/>
                <w:sz w:val="22"/>
                <w:szCs w:val="22"/>
              </w:rPr>
              <w:t>, a</w:t>
            </w:r>
            <w:r w:rsidRPr="006F7CDE">
              <w:rPr>
                <w:rFonts w:asciiTheme="majorHAnsi" w:hAnsiTheme="majorHAnsi" w:cstheme="majorHAnsi"/>
                <w:sz w:val="22"/>
                <w:szCs w:val="22"/>
              </w:rPr>
              <w:t>ccording to Tunisia salary scale</w:t>
            </w:r>
          </w:p>
        </w:tc>
        <w:tc>
          <w:tcPr>
            <w:tcW w:w="6662" w:type="dxa"/>
          </w:tcPr>
          <w:p w14:paraId="29ED82D2" w14:textId="77777777" w:rsidR="000B2AD5" w:rsidRPr="006F7CDE" w:rsidRDefault="000B2AD5" w:rsidP="00982C02">
            <w:pPr>
              <w:pStyle w:val="Sansinterligne"/>
              <w:rPr>
                <w:rFonts w:asciiTheme="majorHAnsi" w:hAnsiTheme="majorHAnsi" w:cstheme="majorHAnsi"/>
                <w:sz w:val="22"/>
                <w:szCs w:val="22"/>
              </w:rPr>
            </w:pPr>
            <w:r w:rsidRPr="006F7CDE">
              <w:rPr>
                <w:rFonts w:asciiTheme="majorHAnsi" w:hAnsiTheme="majorHAnsi" w:cstheme="majorHAnsi"/>
                <w:b/>
                <w:bCs/>
                <w:sz w:val="22"/>
                <w:szCs w:val="22"/>
              </w:rPr>
              <w:t xml:space="preserve">HOURS (FTE): </w:t>
            </w:r>
            <w:r w:rsidRPr="006F7CDE">
              <w:rPr>
                <w:rFonts w:asciiTheme="majorHAnsi" w:hAnsiTheme="majorHAnsi" w:cstheme="majorHAnsi"/>
                <w:sz w:val="22"/>
                <w:szCs w:val="22"/>
              </w:rPr>
              <w:t>Full time per National Staff Terms and Conditions (NSTC)</w:t>
            </w:r>
          </w:p>
        </w:tc>
      </w:tr>
      <w:tr w:rsidR="000B2AD5" w:rsidRPr="006F7CDE" w14:paraId="4AF4F0D6" w14:textId="77777777" w:rsidTr="004356A3">
        <w:trPr>
          <w:trHeight w:val="512"/>
        </w:trPr>
        <w:tc>
          <w:tcPr>
            <w:tcW w:w="10201" w:type="dxa"/>
            <w:gridSpan w:val="2"/>
          </w:tcPr>
          <w:p w14:paraId="4FF2297D" w14:textId="1D4F489D" w:rsidR="000B2AD5" w:rsidRPr="006F7CDE" w:rsidRDefault="000B2AD5" w:rsidP="00982C02">
            <w:pPr>
              <w:pStyle w:val="Sansinterligne"/>
              <w:rPr>
                <w:rFonts w:asciiTheme="majorHAnsi" w:hAnsiTheme="majorHAnsi" w:cstheme="majorHAnsi"/>
                <w:iCs/>
                <w:sz w:val="22"/>
                <w:szCs w:val="22"/>
              </w:rPr>
            </w:pPr>
            <w:r w:rsidRPr="006F7CDE">
              <w:rPr>
                <w:rFonts w:asciiTheme="majorHAnsi" w:hAnsiTheme="majorHAnsi" w:cstheme="majorHAnsi"/>
                <w:b/>
                <w:bCs/>
                <w:iCs/>
                <w:sz w:val="22"/>
                <w:szCs w:val="22"/>
              </w:rPr>
              <w:t xml:space="preserve">WORKING </w:t>
            </w:r>
            <w:r w:rsidR="0071169B" w:rsidRPr="006F7CDE">
              <w:rPr>
                <w:rFonts w:asciiTheme="majorHAnsi" w:hAnsiTheme="majorHAnsi" w:cstheme="majorHAnsi"/>
                <w:b/>
                <w:bCs/>
                <w:iCs/>
                <w:sz w:val="22"/>
                <w:szCs w:val="22"/>
              </w:rPr>
              <w:t>CONDIT</w:t>
            </w:r>
            <w:r w:rsidR="00F777EE" w:rsidRPr="006F7CDE">
              <w:rPr>
                <w:rFonts w:asciiTheme="majorHAnsi" w:hAnsiTheme="majorHAnsi" w:cstheme="majorHAnsi"/>
                <w:b/>
                <w:bCs/>
                <w:iCs/>
                <w:sz w:val="22"/>
                <w:szCs w:val="22"/>
              </w:rPr>
              <w:t xml:space="preserve">ITIONS, BENEFITS </w:t>
            </w:r>
            <w:r w:rsidR="0071169B" w:rsidRPr="006F7CDE">
              <w:rPr>
                <w:rFonts w:asciiTheme="majorHAnsi" w:hAnsiTheme="majorHAnsi" w:cstheme="majorHAnsi"/>
                <w:b/>
                <w:bCs/>
                <w:iCs/>
                <w:sz w:val="22"/>
                <w:szCs w:val="22"/>
              </w:rPr>
              <w:t xml:space="preserve">AND </w:t>
            </w:r>
            <w:r w:rsidR="00F765F2" w:rsidRPr="006F7CDE">
              <w:rPr>
                <w:rFonts w:asciiTheme="majorHAnsi" w:hAnsiTheme="majorHAnsi" w:cstheme="majorHAnsi"/>
                <w:b/>
                <w:bCs/>
                <w:iCs/>
                <w:sz w:val="22"/>
                <w:szCs w:val="22"/>
              </w:rPr>
              <w:t>SETUP</w:t>
            </w:r>
          </w:p>
          <w:p w14:paraId="182E8019" w14:textId="4A977398" w:rsidR="00EA383A" w:rsidRPr="006F7CDE" w:rsidRDefault="00F777EE" w:rsidP="00DA457A">
            <w:pPr>
              <w:pStyle w:val="Sansinterligne"/>
              <w:rPr>
                <w:rFonts w:asciiTheme="majorHAnsi" w:hAnsiTheme="majorHAnsi" w:cstheme="majorHAnsi"/>
                <w:strike/>
                <w:sz w:val="22"/>
                <w:szCs w:val="22"/>
              </w:rPr>
            </w:pPr>
            <w:r w:rsidRPr="006F7CDE">
              <w:rPr>
                <w:rFonts w:asciiTheme="majorHAnsi" w:eastAsia="Times New Roman" w:hAnsiTheme="majorHAnsi" w:cstheme="majorHAnsi"/>
                <w:color w:val="000000" w:themeColor="text1"/>
                <w:sz w:val="22"/>
                <w:szCs w:val="22"/>
              </w:rPr>
              <w:t xml:space="preserve">Oxfam offers attractive working conditions and benefit, </w:t>
            </w:r>
            <w:r w:rsidR="00861E8F" w:rsidRPr="006F7CDE">
              <w:rPr>
                <w:rFonts w:asciiTheme="majorHAnsi" w:eastAsia="Times New Roman" w:hAnsiTheme="majorHAnsi" w:cstheme="majorHAnsi"/>
                <w:color w:val="000000" w:themeColor="text1"/>
                <w:sz w:val="22"/>
                <w:szCs w:val="22"/>
              </w:rPr>
              <w:t>in line with our National Staff Terms &amp; Conditions (NSTC). Also, f</w:t>
            </w:r>
            <w:r w:rsidR="00F765F2" w:rsidRPr="006F7CDE">
              <w:rPr>
                <w:rFonts w:asciiTheme="majorHAnsi" w:eastAsia="Times New Roman" w:hAnsiTheme="majorHAnsi" w:cstheme="majorHAnsi"/>
                <w:color w:val="000000" w:themeColor="text1"/>
                <w:sz w:val="22"/>
                <w:szCs w:val="22"/>
              </w:rPr>
              <w:t xml:space="preserve">lexible working </w:t>
            </w:r>
            <w:r w:rsidR="00943C90" w:rsidRPr="006F7CDE">
              <w:rPr>
                <w:rFonts w:asciiTheme="majorHAnsi" w:eastAsia="Times New Roman" w:hAnsiTheme="majorHAnsi" w:cstheme="majorHAnsi"/>
                <w:color w:val="000000" w:themeColor="text1"/>
                <w:sz w:val="22"/>
                <w:szCs w:val="22"/>
              </w:rPr>
              <w:t xml:space="preserve">setup </w:t>
            </w:r>
            <w:r w:rsidR="0075559C" w:rsidRPr="006F7CDE">
              <w:rPr>
                <w:rFonts w:asciiTheme="majorHAnsi" w:eastAsia="Times New Roman" w:hAnsiTheme="majorHAnsi" w:cstheme="majorHAnsi"/>
                <w:color w:val="000000" w:themeColor="text1"/>
                <w:sz w:val="22"/>
                <w:szCs w:val="22"/>
              </w:rPr>
              <w:t xml:space="preserve">is applied </w:t>
            </w:r>
            <w:r w:rsidR="008675E1" w:rsidRPr="006F7CDE">
              <w:rPr>
                <w:rFonts w:asciiTheme="majorHAnsi" w:eastAsia="Times New Roman" w:hAnsiTheme="majorHAnsi" w:cstheme="majorHAnsi"/>
                <w:color w:val="000000" w:themeColor="text1"/>
                <w:sz w:val="22"/>
                <w:szCs w:val="22"/>
              </w:rPr>
              <w:t xml:space="preserve">following </w:t>
            </w:r>
            <w:r w:rsidR="00943C90" w:rsidRPr="006F7CDE">
              <w:rPr>
                <w:rFonts w:asciiTheme="majorHAnsi" w:eastAsia="Times New Roman" w:hAnsiTheme="majorHAnsi" w:cstheme="majorHAnsi"/>
                <w:color w:val="000000" w:themeColor="text1"/>
                <w:sz w:val="22"/>
                <w:szCs w:val="22"/>
              </w:rPr>
              <w:t>the Director</w:t>
            </w:r>
            <w:r w:rsidR="005929E2" w:rsidRPr="006F7CDE">
              <w:rPr>
                <w:rFonts w:asciiTheme="majorHAnsi" w:eastAsia="Times New Roman" w:hAnsiTheme="majorHAnsi" w:cstheme="majorHAnsi"/>
                <w:color w:val="000000" w:themeColor="text1"/>
                <w:sz w:val="22"/>
                <w:szCs w:val="22"/>
              </w:rPr>
              <w:t xml:space="preserve"> and </w:t>
            </w:r>
            <w:r w:rsidR="00350CFD" w:rsidRPr="006F7CDE">
              <w:rPr>
                <w:rFonts w:asciiTheme="majorHAnsi" w:eastAsia="Times New Roman" w:hAnsiTheme="majorHAnsi" w:cstheme="majorHAnsi"/>
                <w:color w:val="000000" w:themeColor="text1"/>
                <w:sz w:val="22"/>
                <w:szCs w:val="22"/>
              </w:rPr>
              <w:t>CL</w:t>
            </w:r>
            <w:r w:rsidR="005929E2" w:rsidRPr="006F7CDE">
              <w:rPr>
                <w:rFonts w:asciiTheme="majorHAnsi" w:eastAsia="Times New Roman" w:hAnsiTheme="majorHAnsi" w:cstheme="majorHAnsi"/>
                <w:color w:val="000000" w:themeColor="text1"/>
                <w:sz w:val="22"/>
                <w:szCs w:val="22"/>
              </w:rPr>
              <w:t xml:space="preserve">MT </w:t>
            </w:r>
            <w:r w:rsidR="00F62164" w:rsidRPr="006F7CDE">
              <w:rPr>
                <w:rFonts w:asciiTheme="majorHAnsi" w:eastAsia="Times New Roman" w:hAnsiTheme="majorHAnsi" w:cstheme="majorHAnsi"/>
                <w:color w:val="000000" w:themeColor="text1"/>
                <w:sz w:val="22"/>
                <w:szCs w:val="22"/>
              </w:rPr>
              <w:t>steer</w:t>
            </w:r>
            <w:r w:rsidR="00FF6010" w:rsidRPr="006F7CDE">
              <w:rPr>
                <w:rFonts w:asciiTheme="majorHAnsi" w:eastAsia="Times New Roman" w:hAnsiTheme="majorHAnsi" w:cstheme="majorHAnsi"/>
                <w:color w:val="000000" w:themeColor="text1"/>
                <w:sz w:val="22"/>
                <w:szCs w:val="22"/>
              </w:rPr>
              <w:t>,</w:t>
            </w:r>
            <w:r w:rsidR="00F62164" w:rsidRPr="006F7CDE">
              <w:rPr>
                <w:rFonts w:asciiTheme="majorHAnsi" w:eastAsia="Times New Roman" w:hAnsiTheme="majorHAnsi" w:cstheme="majorHAnsi"/>
                <w:color w:val="000000" w:themeColor="text1"/>
                <w:sz w:val="22"/>
                <w:szCs w:val="22"/>
              </w:rPr>
              <w:t xml:space="preserve"> </w:t>
            </w:r>
            <w:r w:rsidR="00FF6010" w:rsidRPr="006F7CDE">
              <w:rPr>
                <w:rFonts w:asciiTheme="majorHAnsi" w:eastAsia="Times New Roman" w:hAnsiTheme="majorHAnsi" w:cstheme="majorHAnsi"/>
                <w:color w:val="000000" w:themeColor="text1"/>
                <w:sz w:val="22"/>
                <w:szCs w:val="22"/>
              </w:rPr>
              <w:t xml:space="preserve">hence </w:t>
            </w:r>
            <w:r w:rsidR="00943C90" w:rsidRPr="006F7CDE">
              <w:rPr>
                <w:rFonts w:asciiTheme="majorHAnsi" w:eastAsia="Times New Roman" w:hAnsiTheme="majorHAnsi" w:cstheme="majorHAnsi"/>
                <w:color w:val="000000" w:themeColor="text1"/>
                <w:sz w:val="22"/>
                <w:szCs w:val="22"/>
              </w:rPr>
              <w:t xml:space="preserve">agreed </w:t>
            </w:r>
            <w:r w:rsidR="002C4BEF" w:rsidRPr="006F7CDE">
              <w:rPr>
                <w:rFonts w:asciiTheme="majorHAnsi" w:eastAsia="Times New Roman" w:hAnsiTheme="majorHAnsi" w:cstheme="majorHAnsi"/>
                <w:color w:val="000000" w:themeColor="text1"/>
                <w:sz w:val="22"/>
                <w:szCs w:val="22"/>
              </w:rPr>
              <w:t xml:space="preserve">and announced </w:t>
            </w:r>
            <w:r w:rsidR="00DA457A" w:rsidRPr="006F7CDE">
              <w:rPr>
                <w:rFonts w:asciiTheme="majorHAnsi" w:eastAsia="Times New Roman" w:hAnsiTheme="majorHAnsi" w:cstheme="majorHAnsi"/>
                <w:color w:val="000000" w:themeColor="text1"/>
                <w:sz w:val="22"/>
                <w:szCs w:val="22"/>
              </w:rPr>
              <w:t>ways of working</w:t>
            </w:r>
            <w:r w:rsidR="00943C90" w:rsidRPr="006F7CDE">
              <w:rPr>
                <w:rFonts w:asciiTheme="majorHAnsi" w:eastAsia="Times New Roman" w:hAnsiTheme="majorHAnsi" w:cstheme="majorHAnsi"/>
                <w:color w:val="000000" w:themeColor="text1"/>
                <w:sz w:val="22"/>
                <w:szCs w:val="22"/>
              </w:rPr>
              <w:t>.</w:t>
            </w:r>
          </w:p>
        </w:tc>
      </w:tr>
      <w:tr w:rsidR="000B2AD5" w:rsidRPr="006F7CDE" w14:paraId="7E777BBA" w14:textId="77777777" w:rsidTr="0071336D">
        <w:trPr>
          <w:trHeight w:val="530"/>
        </w:trPr>
        <w:tc>
          <w:tcPr>
            <w:tcW w:w="10201" w:type="dxa"/>
            <w:gridSpan w:val="2"/>
          </w:tcPr>
          <w:p w14:paraId="31C80C99" w14:textId="77777777"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 xml:space="preserve">COMMITMENT TO DIVERSITY AND INCLUSION </w:t>
            </w:r>
          </w:p>
          <w:p w14:paraId="62980EAA" w14:textId="4AD3A261" w:rsidR="000B2AD5" w:rsidRPr="006F7CDE" w:rsidRDefault="00952795" w:rsidP="00952795">
            <w:pPr>
              <w:pStyle w:val="Sansinterligne"/>
              <w:rPr>
                <w:rFonts w:asciiTheme="majorHAnsi" w:eastAsia="Times New Roman" w:hAnsiTheme="majorHAnsi" w:cstheme="majorHAnsi"/>
                <w:b/>
                <w:bCs/>
                <w:sz w:val="22"/>
                <w:szCs w:val="22"/>
              </w:rPr>
            </w:pPr>
            <w:r w:rsidRPr="006F7CDE">
              <w:rPr>
                <w:rFonts w:asciiTheme="majorHAnsi" w:hAnsiTheme="majorHAnsi" w:cstheme="majorHAnsi"/>
                <w:sz w:val="22"/>
                <w:szCs w:val="22"/>
              </w:rPr>
              <w:t xml:space="preserve">Oxfam is </w:t>
            </w:r>
            <w:r w:rsidR="000B2AD5" w:rsidRPr="006F7CDE">
              <w:rPr>
                <w:rFonts w:asciiTheme="majorHAnsi" w:hAnsiTheme="majorHAnsi" w:cstheme="majorHAnsi"/>
                <w:sz w:val="22"/>
                <w:szCs w:val="22"/>
              </w:rPr>
              <w:t>committed to ensuring diversity and gender equality within our organization.</w:t>
            </w:r>
          </w:p>
        </w:tc>
      </w:tr>
      <w:tr w:rsidR="000B2AD5" w:rsidRPr="006F7CDE" w14:paraId="32028451" w14:textId="77777777" w:rsidTr="00170101">
        <w:trPr>
          <w:trHeight w:val="1050"/>
        </w:trPr>
        <w:tc>
          <w:tcPr>
            <w:tcW w:w="10201" w:type="dxa"/>
            <w:gridSpan w:val="2"/>
          </w:tcPr>
          <w:p w14:paraId="4F43848B" w14:textId="6653EBD2" w:rsidR="000B2AD5" w:rsidRPr="006F7CDE" w:rsidRDefault="00CF2AF8" w:rsidP="00D90263">
            <w:pPr>
              <w:pStyle w:val="Sansinterligne"/>
              <w:jc w:val="both"/>
              <w:rPr>
                <w:rFonts w:asciiTheme="majorHAnsi" w:hAnsiTheme="majorHAnsi" w:cstheme="majorHAnsi"/>
                <w:sz w:val="22"/>
                <w:szCs w:val="22"/>
              </w:rPr>
            </w:pPr>
            <w:r w:rsidRPr="006F7CDE">
              <w:rPr>
                <w:rFonts w:asciiTheme="majorHAnsi" w:hAnsiTheme="majorHAnsi" w:cstheme="majorHAnsi"/>
                <w:sz w:val="22"/>
                <w:szCs w:val="22"/>
              </w:rPr>
              <w:t xml:space="preserve">Oxfam </w:t>
            </w:r>
            <w:r w:rsidR="000B2AD5" w:rsidRPr="006F7CDE">
              <w:rPr>
                <w:rFonts w:asciiTheme="majorHAnsi" w:hAnsiTheme="majorHAnsi" w:cstheme="majorHAnsi"/>
                <w:sz w:val="22"/>
                <w:szCs w:val="22"/>
              </w:rPr>
              <w:t>has a mandate to:</w:t>
            </w:r>
          </w:p>
          <w:p w14:paraId="6C40A4A8" w14:textId="4CC9A568" w:rsidR="000B2AD5" w:rsidRPr="006F7CDE" w:rsidRDefault="000B2AD5" w:rsidP="00D90263">
            <w:pPr>
              <w:pStyle w:val="Sansinterligne"/>
              <w:numPr>
                <w:ilvl w:val="0"/>
                <w:numId w:val="19"/>
              </w:numPr>
              <w:jc w:val="both"/>
              <w:rPr>
                <w:rFonts w:asciiTheme="majorHAnsi" w:hAnsiTheme="majorHAnsi" w:cstheme="majorHAnsi"/>
                <w:sz w:val="22"/>
                <w:szCs w:val="22"/>
              </w:rPr>
            </w:pPr>
            <w:r w:rsidRPr="006F7CDE">
              <w:rPr>
                <w:rFonts w:asciiTheme="majorHAnsi" w:hAnsiTheme="majorHAnsi" w:cstheme="majorHAnsi"/>
                <w:sz w:val="22"/>
                <w:szCs w:val="22"/>
              </w:rPr>
              <w:t>Provide strategic leadership, management &amp; accountability of and to Oxfam programs in the NA sub-region</w:t>
            </w:r>
            <w:r w:rsidR="00C817D6" w:rsidRPr="006F7CDE">
              <w:rPr>
                <w:rFonts w:asciiTheme="majorHAnsi" w:hAnsiTheme="majorHAnsi" w:cstheme="majorHAnsi"/>
                <w:sz w:val="22"/>
                <w:szCs w:val="22"/>
              </w:rPr>
              <w:t xml:space="preserve"> and relevant countries</w:t>
            </w:r>
            <w:r w:rsidRPr="006F7CDE">
              <w:rPr>
                <w:rFonts w:asciiTheme="majorHAnsi" w:hAnsiTheme="majorHAnsi" w:cstheme="majorHAnsi"/>
                <w:sz w:val="22"/>
                <w:szCs w:val="22"/>
              </w:rPr>
              <w:t>.</w:t>
            </w:r>
          </w:p>
          <w:p w14:paraId="06F9AAE9" w14:textId="1A0808F2" w:rsidR="000B2AD5" w:rsidRPr="006F7CDE" w:rsidRDefault="000B2AD5" w:rsidP="00D90263">
            <w:pPr>
              <w:pStyle w:val="Sansinterligne"/>
              <w:numPr>
                <w:ilvl w:val="0"/>
                <w:numId w:val="19"/>
              </w:numPr>
              <w:jc w:val="both"/>
              <w:rPr>
                <w:rFonts w:asciiTheme="majorHAnsi" w:hAnsiTheme="majorHAnsi" w:cstheme="majorHAnsi"/>
                <w:sz w:val="22"/>
                <w:szCs w:val="22"/>
              </w:rPr>
            </w:pPr>
            <w:r w:rsidRPr="006F7CDE">
              <w:rPr>
                <w:rFonts w:asciiTheme="majorHAnsi" w:hAnsiTheme="majorHAnsi" w:cstheme="majorHAnsi"/>
                <w:sz w:val="22"/>
                <w:szCs w:val="22"/>
              </w:rPr>
              <w:t xml:space="preserve">Deliver sub-regional impact, develop partner relationships, brand and impact through relevant </w:t>
            </w:r>
            <w:r w:rsidR="00115B89" w:rsidRPr="006F7CDE">
              <w:rPr>
                <w:rFonts w:asciiTheme="majorHAnsi" w:hAnsiTheme="majorHAnsi" w:cstheme="majorHAnsi"/>
                <w:sz w:val="22"/>
                <w:szCs w:val="22"/>
              </w:rPr>
              <w:t xml:space="preserve">projects and </w:t>
            </w:r>
            <w:r w:rsidRPr="006F7CDE">
              <w:rPr>
                <w:rFonts w:asciiTheme="majorHAnsi" w:hAnsiTheme="majorHAnsi" w:cstheme="majorHAnsi"/>
                <w:sz w:val="22"/>
                <w:szCs w:val="22"/>
              </w:rPr>
              <w:t>influencing and advocacy work, public engagement and development programming.</w:t>
            </w:r>
          </w:p>
          <w:p w14:paraId="331E5315" w14:textId="648A9F2C" w:rsidR="000B2AD5" w:rsidRPr="006F7CDE" w:rsidRDefault="000B2AD5" w:rsidP="00D90263">
            <w:pPr>
              <w:pStyle w:val="Sansinterligne"/>
              <w:numPr>
                <w:ilvl w:val="0"/>
                <w:numId w:val="19"/>
              </w:numPr>
              <w:jc w:val="both"/>
              <w:rPr>
                <w:rFonts w:asciiTheme="majorHAnsi" w:hAnsiTheme="majorHAnsi" w:cstheme="majorHAnsi"/>
                <w:sz w:val="22"/>
                <w:szCs w:val="22"/>
              </w:rPr>
            </w:pPr>
            <w:r w:rsidRPr="006F7CDE">
              <w:rPr>
                <w:rFonts w:asciiTheme="majorHAnsi" w:hAnsiTheme="majorHAnsi" w:cstheme="majorHAnsi"/>
                <w:sz w:val="22"/>
                <w:szCs w:val="22"/>
              </w:rPr>
              <w:t xml:space="preserve">Connect, coordinate, convene </w:t>
            </w:r>
            <w:r w:rsidR="008E1768" w:rsidRPr="006F7CDE">
              <w:rPr>
                <w:rFonts w:asciiTheme="majorHAnsi" w:hAnsiTheme="majorHAnsi" w:cstheme="majorHAnsi"/>
                <w:sz w:val="22"/>
                <w:szCs w:val="22"/>
              </w:rPr>
              <w:t>-c</w:t>
            </w:r>
            <w:r w:rsidRPr="006F7CDE">
              <w:rPr>
                <w:rFonts w:asciiTheme="majorHAnsi" w:hAnsiTheme="majorHAnsi" w:cstheme="majorHAnsi"/>
                <w:sz w:val="22"/>
                <w:szCs w:val="22"/>
              </w:rPr>
              <w:t xml:space="preserve">onnect practitioners to sources of expertise </w:t>
            </w:r>
            <w:r w:rsidR="008E1768" w:rsidRPr="006F7CDE">
              <w:rPr>
                <w:rFonts w:asciiTheme="majorHAnsi" w:hAnsiTheme="majorHAnsi" w:cstheme="majorHAnsi"/>
                <w:sz w:val="22"/>
                <w:szCs w:val="22"/>
              </w:rPr>
              <w:t xml:space="preserve">within and </w:t>
            </w:r>
            <w:r w:rsidRPr="006F7CDE">
              <w:rPr>
                <w:rFonts w:asciiTheme="majorHAnsi" w:hAnsiTheme="majorHAnsi" w:cstheme="majorHAnsi"/>
                <w:sz w:val="22"/>
                <w:szCs w:val="22"/>
              </w:rPr>
              <w:t xml:space="preserve">across countries in the NA sub-region, convene people to </w:t>
            </w:r>
            <w:r w:rsidR="00C06A50" w:rsidRPr="006F7CDE">
              <w:rPr>
                <w:rFonts w:asciiTheme="majorHAnsi" w:hAnsiTheme="majorHAnsi" w:cstheme="majorHAnsi"/>
                <w:sz w:val="22"/>
                <w:szCs w:val="22"/>
              </w:rPr>
              <w:t xml:space="preserve">share and exchange views, </w:t>
            </w:r>
            <w:r w:rsidRPr="006F7CDE">
              <w:rPr>
                <w:rFonts w:asciiTheme="majorHAnsi" w:hAnsiTheme="majorHAnsi" w:cstheme="majorHAnsi"/>
                <w:sz w:val="22"/>
                <w:szCs w:val="22"/>
              </w:rPr>
              <w:t xml:space="preserve">knowledge and learnings, and coordinate capacity </w:t>
            </w:r>
            <w:r w:rsidR="006A3D0E" w:rsidRPr="006F7CDE">
              <w:rPr>
                <w:rFonts w:asciiTheme="majorHAnsi" w:hAnsiTheme="majorHAnsi" w:cstheme="majorHAnsi"/>
                <w:sz w:val="22"/>
                <w:szCs w:val="22"/>
              </w:rPr>
              <w:t xml:space="preserve">development </w:t>
            </w:r>
            <w:r w:rsidRPr="006F7CDE">
              <w:rPr>
                <w:rFonts w:asciiTheme="majorHAnsi" w:hAnsiTheme="majorHAnsi" w:cstheme="majorHAnsi"/>
                <w:sz w:val="22"/>
                <w:szCs w:val="22"/>
              </w:rPr>
              <w:t>initiatives.</w:t>
            </w:r>
          </w:p>
          <w:p w14:paraId="2D662D70" w14:textId="77777777" w:rsidR="000B2AD5" w:rsidRPr="006F7CDE" w:rsidRDefault="000B2AD5" w:rsidP="00D90263">
            <w:pPr>
              <w:pStyle w:val="Sansinterligne"/>
              <w:numPr>
                <w:ilvl w:val="0"/>
                <w:numId w:val="19"/>
              </w:numPr>
              <w:jc w:val="both"/>
              <w:rPr>
                <w:rFonts w:asciiTheme="majorHAnsi" w:hAnsiTheme="majorHAnsi" w:cstheme="majorHAnsi"/>
                <w:sz w:val="22"/>
                <w:szCs w:val="22"/>
              </w:rPr>
            </w:pPr>
            <w:r w:rsidRPr="006F7CDE">
              <w:rPr>
                <w:rFonts w:asciiTheme="majorHAnsi" w:hAnsiTheme="majorHAnsi" w:cstheme="majorHAnsi"/>
                <w:sz w:val="22"/>
                <w:szCs w:val="22"/>
              </w:rPr>
              <w:t xml:space="preserve">Enable operational agility and efficiency. </w:t>
            </w:r>
          </w:p>
          <w:p w14:paraId="7BB46D5E" w14:textId="77777777" w:rsidR="00367DA5" w:rsidRPr="006F7CDE" w:rsidRDefault="00367DA5" w:rsidP="00D90263">
            <w:pPr>
              <w:pStyle w:val="Sansinterligne"/>
              <w:jc w:val="both"/>
              <w:rPr>
                <w:rFonts w:asciiTheme="majorHAnsi" w:hAnsiTheme="majorHAnsi" w:cstheme="majorHAnsi"/>
                <w:color w:val="000000" w:themeColor="text1"/>
                <w:sz w:val="22"/>
                <w:szCs w:val="22"/>
              </w:rPr>
            </w:pPr>
          </w:p>
          <w:p w14:paraId="583EEC2F" w14:textId="3EC38C14" w:rsidR="00721776" w:rsidRPr="006F7CDE" w:rsidRDefault="00721776" w:rsidP="00721776">
            <w:pPr>
              <w:pStyle w:val="Sansinterligne"/>
              <w:jc w:val="both"/>
              <w:rPr>
                <w:rFonts w:asciiTheme="majorHAnsi" w:hAnsiTheme="majorHAnsi" w:cstheme="majorHAnsi"/>
                <w:color w:val="000000" w:themeColor="text1"/>
                <w:sz w:val="22"/>
                <w:szCs w:val="22"/>
              </w:rPr>
            </w:pPr>
            <w:r w:rsidRPr="006F7CDE">
              <w:rPr>
                <w:rFonts w:asciiTheme="majorHAnsi" w:hAnsiTheme="majorHAnsi" w:cstheme="majorHAnsi"/>
                <w:color w:val="000000" w:themeColor="text1"/>
                <w:sz w:val="22"/>
                <w:szCs w:val="22"/>
              </w:rPr>
              <w:t xml:space="preserve">Oxfam’s vision is a just and sustainable world. Inequality is multi-dimensional. Its different expressions are created and sustained by unjust systems that can affect anyone, anywhere. Their interaction is the root cause of discrimination, poverty and injustice. Oxfam has a one-program approach which aspires to put people and the planet at the </w:t>
            </w:r>
            <w:proofErr w:type="spellStart"/>
            <w:r w:rsidRPr="006F7CDE">
              <w:rPr>
                <w:rFonts w:asciiTheme="majorHAnsi" w:hAnsiTheme="majorHAnsi" w:cstheme="majorHAnsi"/>
                <w:color w:val="000000" w:themeColor="text1"/>
                <w:sz w:val="22"/>
                <w:szCs w:val="22"/>
              </w:rPr>
              <w:t>center</w:t>
            </w:r>
            <w:proofErr w:type="spellEnd"/>
            <w:r w:rsidRPr="006F7CDE">
              <w:rPr>
                <w:rFonts w:asciiTheme="majorHAnsi" w:hAnsiTheme="majorHAnsi" w:cstheme="majorHAnsi"/>
                <w:color w:val="000000" w:themeColor="text1"/>
                <w:sz w:val="22"/>
                <w:szCs w:val="22"/>
              </w:rPr>
              <w:t xml:space="preserve"> of all intentions and effort, fight against all forms of discrimination and violence, and support efforts combating the erosion of accountable governance. </w:t>
            </w:r>
          </w:p>
          <w:p w14:paraId="342DB329" w14:textId="77777777" w:rsidR="00721776" w:rsidRPr="006F7CDE" w:rsidRDefault="00721776" w:rsidP="00D90263">
            <w:pPr>
              <w:pStyle w:val="Sansinterligne"/>
              <w:jc w:val="both"/>
              <w:rPr>
                <w:rFonts w:asciiTheme="majorHAnsi" w:hAnsiTheme="majorHAnsi" w:cstheme="majorHAnsi"/>
                <w:color w:val="000000" w:themeColor="text1"/>
                <w:sz w:val="22"/>
                <w:szCs w:val="22"/>
              </w:rPr>
            </w:pPr>
          </w:p>
          <w:p w14:paraId="0EDADECE" w14:textId="77777777" w:rsidR="000B2AD5" w:rsidRPr="006F7CDE" w:rsidRDefault="000B2AD5" w:rsidP="00D90263">
            <w:pPr>
              <w:pStyle w:val="Sansinterligne"/>
              <w:jc w:val="both"/>
              <w:rPr>
                <w:rFonts w:asciiTheme="majorHAnsi" w:hAnsiTheme="majorHAnsi" w:cstheme="majorHAnsi"/>
                <w:b/>
                <w:bCs/>
                <w:color w:val="000000" w:themeColor="text1"/>
                <w:sz w:val="22"/>
                <w:szCs w:val="22"/>
              </w:rPr>
            </w:pPr>
            <w:r w:rsidRPr="006F7CDE">
              <w:rPr>
                <w:rFonts w:asciiTheme="majorHAnsi" w:hAnsiTheme="majorHAnsi" w:cstheme="majorHAnsi"/>
                <w:b/>
                <w:bCs/>
                <w:color w:val="000000" w:themeColor="text1"/>
                <w:sz w:val="22"/>
                <w:szCs w:val="22"/>
              </w:rPr>
              <w:t xml:space="preserve">TEAM PURPOSE: </w:t>
            </w:r>
          </w:p>
          <w:p w14:paraId="1C65CCE6" w14:textId="3C8AB6E6" w:rsidR="004B773B" w:rsidRPr="006F7CDE" w:rsidRDefault="001F0696" w:rsidP="00D90263">
            <w:pPr>
              <w:pStyle w:val="Sansinterligne"/>
              <w:jc w:val="both"/>
              <w:rPr>
                <w:rFonts w:asciiTheme="majorHAnsi" w:hAnsiTheme="majorHAnsi" w:cstheme="majorHAnsi"/>
                <w:color w:val="000000" w:themeColor="text1"/>
                <w:sz w:val="22"/>
                <w:szCs w:val="22"/>
              </w:rPr>
            </w:pPr>
            <w:r w:rsidRPr="006F7CDE">
              <w:rPr>
                <w:rFonts w:asciiTheme="majorHAnsi" w:hAnsiTheme="majorHAnsi" w:cstheme="majorHAnsi"/>
                <w:color w:val="000000" w:themeColor="text1"/>
                <w:sz w:val="22"/>
                <w:szCs w:val="22"/>
              </w:rPr>
              <w:t>U</w:t>
            </w:r>
            <w:r w:rsidR="000179AE" w:rsidRPr="006F7CDE">
              <w:rPr>
                <w:rFonts w:asciiTheme="majorHAnsi" w:hAnsiTheme="majorHAnsi" w:cstheme="majorHAnsi"/>
                <w:color w:val="000000" w:themeColor="text1"/>
                <w:sz w:val="22"/>
                <w:szCs w:val="22"/>
              </w:rPr>
              <w:t xml:space="preserve">nder the leadership of the </w:t>
            </w:r>
            <w:r w:rsidRPr="006F7CDE">
              <w:rPr>
                <w:rFonts w:asciiTheme="majorHAnsi" w:hAnsiTheme="majorHAnsi" w:cstheme="majorHAnsi"/>
                <w:color w:val="000000" w:themeColor="text1"/>
                <w:sz w:val="22"/>
                <w:szCs w:val="22"/>
              </w:rPr>
              <w:t>Program</w:t>
            </w:r>
            <w:r w:rsidR="00FC4546" w:rsidRPr="006F7CDE">
              <w:rPr>
                <w:rFonts w:asciiTheme="majorHAnsi" w:hAnsiTheme="majorHAnsi" w:cstheme="majorHAnsi"/>
                <w:color w:val="000000" w:themeColor="text1"/>
                <w:sz w:val="22"/>
                <w:szCs w:val="22"/>
              </w:rPr>
              <w:t>me</w:t>
            </w:r>
            <w:r w:rsidR="00D0208E" w:rsidRPr="006F7CDE">
              <w:rPr>
                <w:rFonts w:asciiTheme="majorHAnsi" w:hAnsiTheme="majorHAnsi" w:cstheme="majorHAnsi"/>
                <w:color w:val="000000" w:themeColor="text1"/>
                <w:sz w:val="22"/>
                <w:szCs w:val="22"/>
              </w:rPr>
              <w:t>s</w:t>
            </w:r>
            <w:r w:rsidRPr="006F7CDE">
              <w:rPr>
                <w:rFonts w:asciiTheme="majorHAnsi" w:hAnsiTheme="majorHAnsi" w:cstheme="majorHAnsi"/>
                <w:color w:val="000000" w:themeColor="text1"/>
                <w:sz w:val="22"/>
                <w:szCs w:val="22"/>
              </w:rPr>
              <w:t xml:space="preserve"> Management and Quality Lead (PMQL), the Program </w:t>
            </w:r>
            <w:r w:rsidR="00E63C24" w:rsidRPr="006F7CDE">
              <w:rPr>
                <w:rFonts w:asciiTheme="majorHAnsi" w:hAnsiTheme="majorHAnsi" w:cstheme="majorHAnsi"/>
                <w:color w:val="000000" w:themeColor="text1"/>
                <w:sz w:val="22"/>
                <w:szCs w:val="22"/>
              </w:rPr>
              <w:t>T</w:t>
            </w:r>
            <w:r w:rsidRPr="006F7CDE">
              <w:rPr>
                <w:rFonts w:asciiTheme="majorHAnsi" w:hAnsiTheme="majorHAnsi" w:cstheme="majorHAnsi"/>
                <w:color w:val="000000" w:themeColor="text1"/>
                <w:sz w:val="22"/>
                <w:szCs w:val="22"/>
              </w:rPr>
              <w:t xml:space="preserve">eam </w:t>
            </w:r>
            <w:r w:rsidR="00E63C24" w:rsidRPr="006F7CDE">
              <w:rPr>
                <w:rFonts w:asciiTheme="majorHAnsi" w:hAnsiTheme="majorHAnsi" w:cstheme="majorHAnsi"/>
                <w:color w:val="000000" w:themeColor="text1"/>
                <w:sz w:val="22"/>
                <w:szCs w:val="22"/>
              </w:rPr>
              <w:t xml:space="preserve">(PT) </w:t>
            </w:r>
            <w:r w:rsidR="000179AE" w:rsidRPr="006F7CDE">
              <w:rPr>
                <w:rFonts w:asciiTheme="majorHAnsi" w:hAnsiTheme="majorHAnsi" w:cstheme="majorHAnsi"/>
                <w:color w:val="000000" w:themeColor="text1"/>
                <w:sz w:val="22"/>
                <w:szCs w:val="22"/>
              </w:rPr>
              <w:t>ensures alignments with Oxfam global, regional and NA sub</w:t>
            </w:r>
            <w:r w:rsidR="00FC4546" w:rsidRPr="006F7CDE">
              <w:rPr>
                <w:rFonts w:asciiTheme="majorHAnsi" w:hAnsiTheme="majorHAnsi" w:cstheme="majorHAnsi"/>
                <w:color w:val="000000" w:themeColor="text1"/>
                <w:sz w:val="22"/>
                <w:szCs w:val="22"/>
              </w:rPr>
              <w:t>-</w:t>
            </w:r>
            <w:r w:rsidR="000179AE" w:rsidRPr="006F7CDE">
              <w:rPr>
                <w:rFonts w:asciiTheme="majorHAnsi" w:hAnsiTheme="majorHAnsi" w:cstheme="majorHAnsi"/>
                <w:color w:val="000000" w:themeColor="text1"/>
                <w:sz w:val="22"/>
                <w:szCs w:val="22"/>
              </w:rPr>
              <w:t>region</w:t>
            </w:r>
            <w:r w:rsidR="00FC4546" w:rsidRPr="006F7CDE">
              <w:rPr>
                <w:rFonts w:asciiTheme="majorHAnsi" w:hAnsiTheme="majorHAnsi" w:cstheme="majorHAnsi"/>
                <w:color w:val="000000" w:themeColor="text1"/>
                <w:sz w:val="22"/>
                <w:szCs w:val="22"/>
              </w:rPr>
              <w:t>al</w:t>
            </w:r>
            <w:r w:rsidR="000179AE" w:rsidRPr="006F7CDE">
              <w:rPr>
                <w:rFonts w:asciiTheme="majorHAnsi" w:hAnsiTheme="majorHAnsi" w:cstheme="majorHAnsi"/>
                <w:color w:val="000000" w:themeColor="text1"/>
                <w:sz w:val="22"/>
                <w:szCs w:val="22"/>
              </w:rPr>
              <w:t xml:space="preserve"> strategy</w:t>
            </w:r>
            <w:r w:rsidR="008B5585" w:rsidRPr="006F7CDE">
              <w:rPr>
                <w:rFonts w:asciiTheme="majorHAnsi" w:hAnsiTheme="majorHAnsi" w:cstheme="majorHAnsi"/>
                <w:color w:val="000000" w:themeColor="text1"/>
                <w:sz w:val="22"/>
                <w:szCs w:val="22"/>
              </w:rPr>
              <w:t xml:space="preserve">, quality </w:t>
            </w:r>
            <w:r w:rsidR="000179AE" w:rsidRPr="006F7CDE">
              <w:rPr>
                <w:rFonts w:asciiTheme="majorHAnsi" w:hAnsiTheme="majorHAnsi" w:cstheme="majorHAnsi"/>
                <w:color w:val="000000" w:themeColor="text1"/>
                <w:sz w:val="22"/>
                <w:szCs w:val="22"/>
              </w:rPr>
              <w:t>and partnership approach</w:t>
            </w:r>
            <w:r w:rsidR="008B5585" w:rsidRPr="006F7CDE">
              <w:rPr>
                <w:rFonts w:asciiTheme="majorHAnsi" w:hAnsiTheme="majorHAnsi" w:cstheme="majorHAnsi"/>
                <w:color w:val="000000" w:themeColor="text1"/>
                <w:sz w:val="22"/>
                <w:szCs w:val="22"/>
              </w:rPr>
              <w:t>es</w:t>
            </w:r>
            <w:r w:rsidR="000179AE" w:rsidRPr="006F7CDE">
              <w:rPr>
                <w:rFonts w:asciiTheme="majorHAnsi" w:hAnsiTheme="majorHAnsi" w:cstheme="majorHAnsi"/>
                <w:color w:val="000000" w:themeColor="text1"/>
                <w:sz w:val="22"/>
                <w:szCs w:val="22"/>
              </w:rPr>
              <w:t xml:space="preserve"> across all programs and interventions</w:t>
            </w:r>
            <w:r w:rsidR="00293F71" w:rsidRPr="006F7CDE">
              <w:rPr>
                <w:rFonts w:asciiTheme="majorHAnsi" w:hAnsiTheme="majorHAnsi" w:cstheme="majorHAnsi"/>
                <w:color w:val="000000" w:themeColor="text1"/>
                <w:sz w:val="22"/>
                <w:szCs w:val="22"/>
              </w:rPr>
              <w:t xml:space="preserve">. </w:t>
            </w:r>
            <w:r w:rsidR="000179AE" w:rsidRPr="006F7CDE">
              <w:rPr>
                <w:rFonts w:asciiTheme="majorHAnsi" w:hAnsiTheme="majorHAnsi" w:cstheme="majorHAnsi"/>
                <w:color w:val="000000" w:themeColor="text1"/>
                <w:sz w:val="22"/>
                <w:szCs w:val="22"/>
              </w:rPr>
              <w:t xml:space="preserve">The </w:t>
            </w:r>
            <w:r w:rsidR="00D0208E" w:rsidRPr="006F7CDE">
              <w:rPr>
                <w:rFonts w:asciiTheme="majorHAnsi" w:hAnsiTheme="majorHAnsi" w:cstheme="majorHAnsi"/>
                <w:color w:val="000000" w:themeColor="text1"/>
                <w:sz w:val="22"/>
                <w:szCs w:val="22"/>
              </w:rPr>
              <w:t xml:space="preserve">PT is inclusive of all Program Managers and Project </w:t>
            </w:r>
            <w:r w:rsidR="00772288" w:rsidRPr="006F7CDE">
              <w:rPr>
                <w:rFonts w:asciiTheme="majorHAnsi" w:hAnsiTheme="majorHAnsi" w:cstheme="majorHAnsi"/>
                <w:color w:val="000000" w:themeColor="text1"/>
                <w:sz w:val="22"/>
                <w:szCs w:val="22"/>
              </w:rPr>
              <w:t xml:space="preserve">Leads </w:t>
            </w:r>
            <w:r w:rsidR="00D0208E" w:rsidRPr="006F7CDE">
              <w:rPr>
                <w:rFonts w:asciiTheme="majorHAnsi" w:hAnsiTheme="majorHAnsi" w:cstheme="majorHAnsi"/>
                <w:color w:val="000000" w:themeColor="text1"/>
                <w:sz w:val="22"/>
                <w:szCs w:val="22"/>
              </w:rPr>
              <w:t>a</w:t>
            </w:r>
            <w:r w:rsidR="00337856" w:rsidRPr="006F7CDE">
              <w:rPr>
                <w:rFonts w:asciiTheme="majorHAnsi" w:hAnsiTheme="majorHAnsi" w:cstheme="majorHAnsi"/>
                <w:color w:val="000000" w:themeColor="text1"/>
                <w:sz w:val="22"/>
                <w:szCs w:val="22"/>
              </w:rPr>
              <w:t xml:space="preserve">nd their respective teams. The team’s </w:t>
            </w:r>
            <w:r w:rsidR="000179AE" w:rsidRPr="006F7CDE">
              <w:rPr>
                <w:rFonts w:asciiTheme="majorHAnsi" w:hAnsiTheme="majorHAnsi" w:cstheme="majorHAnsi"/>
                <w:color w:val="000000" w:themeColor="text1"/>
                <w:sz w:val="22"/>
                <w:szCs w:val="22"/>
              </w:rPr>
              <w:t xml:space="preserve">purpose includes the development of the programs strategic documents, plans and reports, </w:t>
            </w:r>
            <w:r w:rsidR="00293F71" w:rsidRPr="006F7CDE">
              <w:rPr>
                <w:rFonts w:asciiTheme="majorHAnsi" w:hAnsiTheme="majorHAnsi" w:cstheme="majorHAnsi"/>
                <w:color w:val="000000" w:themeColor="text1"/>
                <w:sz w:val="22"/>
                <w:szCs w:val="22"/>
              </w:rPr>
              <w:t xml:space="preserve">the advancement and quality application and implementation of </w:t>
            </w:r>
            <w:r w:rsidR="000179AE" w:rsidRPr="006F7CDE">
              <w:rPr>
                <w:rFonts w:asciiTheme="majorHAnsi" w:hAnsiTheme="majorHAnsi" w:cstheme="majorHAnsi"/>
                <w:color w:val="000000" w:themeColor="text1"/>
                <w:sz w:val="22"/>
                <w:szCs w:val="22"/>
              </w:rPr>
              <w:t>Monitoring, Evaluation Accountability and Learning (MEAL) framework</w:t>
            </w:r>
            <w:r w:rsidR="00293F71" w:rsidRPr="006F7CDE">
              <w:rPr>
                <w:rFonts w:asciiTheme="majorHAnsi" w:hAnsiTheme="majorHAnsi" w:cstheme="majorHAnsi"/>
                <w:color w:val="000000" w:themeColor="text1"/>
                <w:sz w:val="22"/>
                <w:szCs w:val="22"/>
              </w:rPr>
              <w:t>,</w:t>
            </w:r>
            <w:r w:rsidR="000179AE" w:rsidRPr="006F7CDE">
              <w:rPr>
                <w:rFonts w:asciiTheme="majorHAnsi" w:hAnsiTheme="majorHAnsi" w:cstheme="majorHAnsi"/>
                <w:color w:val="000000" w:themeColor="text1"/>
                <w:sz w:val="22"/>
                <w:szCs w:val="22"/>
              </w:rPr>
              <w:t xml:space="preserve"> and mentoring and mentoring their implementation with other colleagues and partners. The team </w:t>
            </w:r>
            <w:r w:rsidR="00FF34DC" w:rsidRPr="006F7CDE">
              <w:rPr>
                <w:rFonts w:asciiTheme="majorHAnsi" w:hAnsiTheme="majorHAnsi" w:cstheme="majorHAnsi"/>
                <w:color w:val="000000" w:themeColor="text1"/>
                <w:sz w:val="22"/>
                <w:szCs w:val="22"/>
              </w:rPr>
              <w:t>is also responsible for advancing Oxfam’s program portfolio, through the quality design and development of new project</w:t>
            </w:r>
            <w:r w:rsidR="00971287" w:rsidRPr="006F7CDE">
              <w:rPr>
                <w:rFonts w:asciiTheme="majorHAnsi" w:hAnsiTheme="majorHAnsi" w:cstheme="majorHAnsi"/>
                <w:color w:val="000000" w:themeColor="text1"/>
                <w:sz w:val="22"/>
                <w:szCs w:val="22"/>
              </w:rPr>
              <w:t xml:space="preserve">, leveraging on successes and lessons </w:t>
            </w:r>
            <w:r w:rsidR="00844058" w:rsidRPr="006F7CDE">
              <w:rPr>
                <w:rFonts w:asciiTheme="majorHAnsi" w:hAnsiTheme="majorHAnsi" w:cstheme="majorHAnsi"/>
                <w:color w:val="000000" w:themeColor="text1"/>
                <w:sz w:val="22"/>
                <w:szCs w:val="22"/>
              </w:rPr>
              <w:t xml:space="preserve">of existing and previous ones. </w:t>
            </w:r>
          </w:p>
          <w:p w14:paraId="07846112" w14:textId="4DA04619" w:rsidR="000179AE" w:rsidRPr="006F7CDE" w:rsidRDefault="008E2ACF" w:rsidP="00D90263">
            <w:pPr>
              <w:pStyle w:val="Sansinterligne"/>
              <w:jc w:val="both"/>
              <w:rPr>
                <w:rFonts w:asciiTheme="majorHAnsi" w:hAnsiTheme="majorHAnsi" w:cstheme="majorHAnsi"/>
                <w:color w:val="000000" w:themeColor="text1"/>
                <w:sz w:val="22"/>
                <w:szCs w:val="22"/>
              </w:rPr>
            </w:pPr>
            <w:r w:rsidRPr="006F7CDE">
              <w:rPr>
                <w:rFonts w:asciiTheme="majorHAnsi" w:hAnsiTheme="majorHAnsi" w:cstheme="majorHAnsi"/>
                <w:color w:val="000000" w:themeColor="text1"/>
                <w:sz w:val="22"/>
                <w:szCs w:val="22"/>
              </w:rPr>
              <w:t>In addition, t</w:t>
            </w:r>
            <w:r w:rsidR="00F125B1" w:rsidRPr="006F7CDE">
              <w:rPr>
                <w:rFonts w:asciiTheme="majorHAnsi" w:hAnsiTheme="majorHAnsi" w:cstheme="majorHAnsi"/>
                <w:color w:val="000000" w:themeColor="text1"/>
                <w:sz w:val="22"/>
                <w:szCs w:val="22"/>
              </w:rPr>
              <w:t xml:space="preserve">he Programs team </w:t>
            </w:r>
            <w:r w:rsidR="000179AE" w:rsidRPr="006F7CDE">
              <w:rPr>
                <w:rFonts w:asciiTheme="majorHAnsi" w:hAnsiTheme="majorHAnsi" w:cstheme="majorHAnsi"/>
                <w:color w:val="000000" w:themeColor="text1"/>
                <w:sz w:val="22"/>
                <w:szCs w:val="22"/>
              </w:rPr>
              <w:t xml:space="preserve">works in close partnership with the Influencing, Advocacy, Campaigns </w:t>
            </w:r>
            <w:r w:rsidR="00687859" w:rsidRPr="006F7CDE">
              <w:rPr>
                <w:rFonts w:asciiTheme="majorHAnsi" w:hAnsiTheme="majorHAnsi" w:cstheme="majorHAnsi"/>
                <w:color w:val="000000" w:themeColor="text1"/>
                <w:sz w:val="22"/>
                <w:szCs w:val="22"/>
              </w:rPr>
              <w:t xml:space="preserve">&amp; </w:t>
            </w:r>
            <w:r w:rsidR="000179AE" w:rsidRPr="006F7CDE">
              <w:rPr>
                <w:rFonts w:asciiTheme="majorHAnsi" w:hAnsiTheme="majorHAnsi" w:cstheme="majorHAnsi"/>
                <w:color w:val="000000" w:themeColor="text1"/>
                <w:sz w:val="22"/>
                <w:szCs w:val="22"/>
              </w:rPr>
              <w:t>Communication team</w:t>
            </w:r>
            <w:r w:rsidR="00B816C1" w:rsidRPr="006F7CDE">
              <w:rPr>
                <w:rFonts w:asciiTheme="majorHAnsi" w:hAnsiTheme="majorHAnsi" w:cstheme="majorHAnsi"/>
                <w:color w:val="000000" w:themeColor="text1"/>
                <w:sz w:val="22"/>
                <w:szCs w:val="22"/>
              </w:rPr>
              <w:t>,</w:t>
            </w:r>
            <w:r w:rsidR="000179AE" w:rsidRPr="006F7CDE">
              <w:rPr>
                <w:rFonts w:asciiTheme="majorHAnsi" w:hAnsiTheme="majorHAnsi" w:cstheme="majorHAnsi"/>
                <w:color w:val="000000" w:themeColor="text1"/>
                <w:sz w:val="22"/>
                <w:szCs w:val="22"/>
              </w:rPr>
              <w:t xml:space="preserve"> </w:t>
            </w:r>
            <w:r w:rsidR="00680D21" w:rsidRPr="006F7CDE">
              <w:rPr>
                <w:rFonts w:asciiTheme="majorHAnsi" w:hAnsiTheme="majorHAnsi" w:cstheme="majorHAnsi"/>
                <w:color w:val="000000" w:themeColor="text1"/>
                <w:sz w:val="22"/>
                <w:szCs w:val="22"/>
              </w:rPr>
              <w:t xml:space="preserve">the Business Development </w:t>
            </w:r>
            <w:r w:rsidR="00687859" w:rsidRPr="006F7CDE">
              <w:rPr>
                <w:rFonts w:asciiTheme="majorHAnsi" w:hAnsiTheme="majorHAnsi" w:cstheme="majorHAnsi"/>
                <w:color w:val="000000" w:themeColor="text1"/>
                <w:sz w:val="22"/>
                <w:szCs w:val="22"/>
              </w:rPr>
              <w:t xml:space="preserve">&amp; </w:t>
            </w:r>
            <w:r w:rsidR="00680D21" w:rsidRPr="006F7CDE">
              <w:rPr>
                <w:rFonts w:asciiTheme="majorHAnsi" w:hAnsiTheme="majorHAnsi" w:cstheme="majorHAnsi"/>
                <w:color w:val="000000" w:themeColor="text1"/>
                <w:sz w:val="22"/>
                <w:szCs w:val="22"/>
              </w:rPr>
              <w:t xml:space="preserve">Fundraising team </w:t>
            </w:r>
            <w:r w:rsidR="00B816C1" w:rsidRPr="006F7CDE">
              <w:rPr>
                <w:rFonts w:asciiTheme="majorHAnsi" w:hAnsiTheme="majorHAnsi" w:cstheme="majorHAnsi"/>
                <w:color w:val="000000" w:themeColor="text1"/>
                <w:sz w:val="22"/>
                <w:szCs w:val="22"/>
              </w:rPr>
              <w:t xml:space="preserve">and the Finance &amp; </w:t>
            </w:r>
            <w:r w:rsidR="00687859" w:rsidRPr="006F7CDE">
              <w:rPr>
                <w:rFonts w:asciiTheme="majorHAnsi" w:hAnsiTheme="majorHAnsi" w:cstheme="majorHAnsi"/>
                <w:color w:val="000000" w:themeColor="text1"/>
                <w:sz w:val="22"/>
                <w:szCs w:val="22"/>
              </w:rPr>
              <w:t>Operation team</w:t>
            </w:r>
            <w:r w:rsidR="00B816C1" w:rsidRPr="006F7CDE">
              <w:rPr>
                <w:rFonts w:asciiTheme="majorHAnsi" w:hAnsiTheme="majorHAnsi" w:cstheme="majorHAnsi"/>
                <w:color w:val="000000" w:themeColor="text1"/>
                <w:sz w:val="22"/>
                <w:szCs w:val="22"/>
              </w:rPr>
              <w:t xml:space="preserve">, </w:t>
            </w:r>
            <w:r w:rsidR="00680D21" w:rsidRPr="006F7CDE">
              <w:rPr>
                <w:rFonts w:asciiTheme="majorHAnsi" w:hAnsiTheme="majorHAnsi" w:cstheme="majorHAnsi"/>
                <w:color w:val="000000" w:themeColor="text1"/>
                <w:sz w:val="22"/>
                <w:szCs w:val="22"/>
              </w:rPr>
              <w:t xml:space="preserve">to </w:t>
            </w:r>
            <w:r w:rsidR="00680D21" w:rsidRPr="006F7CDE">
              <w:rPr>
                <w:rFonts w:asciiTheme="majorHAnsi" w:hAnsiTheme="majorHAnsi" w:cstheme="majorHAnsi"/>
                <w:color w:val="000000" w:themeColor="text1"/>
                <w:sz w:val="22"/>
                <w:szCs w:val="22"/>
              </w:rPr>
              <w:lastRenderedPageBreak/>
              <w:t xml:space="preserve">ensure Oxfam One Program approach and align effort and aspired outcomes. </w:t>
            </w:r>
            <w:r w:rsidR="00E63C24" w:rsidRPr="006F7CDE">
              <w:rPr>
                <w:rFonts w:asciiTheme="majorHAnsi" w:hAnsiTheme="majorHAnsi" w:cstheme="majorHAnsi"/>
                <w:color w:val="000000" w:themeColor="text1"/>
                <w:sz w:val="22"/>
                <w:szCs w:val="22"/>
              </w:rPr>
              <w:t xml:space="preserve">The PT </w:t>
            </w:r>
            <w:r w:rsidR="000179AE" w:rsidRPr="006F7CDE">
              <w:rPr>
                <w:rFonts w:asciiTheme="majorHAnsi" w:hAnsiTheme="majorHAnsi" w:cstheme="majorHAnsi"/>
                <w:color w:val="000000" w:themeColor="text1"/>
                <w:sz w:val="22"/>
                <w:szCs w:val="22"/>
              </w:rPr>
              <w:t>directly contribut</w:t>
            </w:r>
            <w:r w:rsidRPr="006F7CDE">
              <w:rPr>
                <w:rFonts w:asciiTheme="majorHAnsi" w:hAnsiTheme="majorHAnsi" w:cstheme="majorHAnsi"/>
                <w:color w:val="000000" w:themeColor="text1"/>
                <w:sz w:val="22"/>
                <w:szCs w:val="22"/>
              </w:rPr>
              <w:t>e</w:t>
            </w:r>
            <w:r w:rsidR="00156F83" w:rsidRPr="006F7CDE">
              <w:rPr>
                <w:rFonts w:asciiTheme="majorHAnsi" w:hAnsiTheme="majorHAnsi" w:cstheme="majorHAnsi"/>
                <w:color w:val="000000" w:themeColor="text1"/>
                <w:sz w:val="22"/>
                <w:szCs w:val="22"/>
              </w:rPr>
              <w:t>s to advancing the NA strategies</w:t>
            </w:r>
            <w:r w:rsidR="00805011" w:rsidRPr="006F7CDE">
              <w:rPr>
                <w:rFonts w:asciiTheme="majorHAnsi" w:hAnsiTheme="majorHAnsi" w:cstheme="majorHAnsi"/>
                <w:color w:val="000000" w:themeColor="text1"/>
                <w:sz w:val="22"/>
                <w:szCs w:val="22"/>
              </w:rPr>
              <w:t>, resources and working approaches</w:t>
            </w:r>
            <w:r w:rsidR="00B816C1" w:rsidRPr="006F7CDE">
              <w:rPr>
                <w:rFonts w:asciiTheme="majorHAnsi" w:hAnsiTheme="majorHAnsi" w:cstheme="majorHAnsi"/>
                <w:color w:val="000000" w:themeColor="text1"/>
                <w:sz w:val="22"/>
                <w:szCs w:val="22"/>
              </w:rPr>
              <w:t xml:space="preserve">. </w:t>
            </w:r>
          </w:p>
          <w:p w14:paraId="2D728E15" w14:textId="3B4BD65E" w:rsidR="007E67B7" w:rsidRPr="006F7CDE" w:rsidRDefault="00053312" w:rsidP="00D90263">
            <w:pPr>
              <w:pStyle w:val="Sansinterligne"/>
              <w:jc w:val="both"/>
              <w:rPr>
                <w:rFonts w:asciiTheme="majorHAnsi" w:hAnsiTheme="majorHAnsi" w:cstheme="majorHAnsi"/>
                <w:color w:val="000000" w:themeColor="text1"/>
                <w:sz w:val="22"/>
                <w:szCs w:val="22"/>
              </w:rPr>
            </w:pPr>
            <w:r w:rsidRPr="006F7CDE">
              <w:rPr>
                <w:rFonts w:asciiTheme="majorHAnsi" w:hAnsiTheme="majorHAnsi" w:cstheme="majorHAnsi"/>
                <w:color w:val="000000" w:themeColor="text1"/>
                <w:sz w:val="22"/>
                <w:szCs w:val="22"/>
              </w:rPr>
              <w:t xml:space="preserve">In NA, </w:t>
            </w:r>
            <w:r w:rsidR="00FC4546" w:rsidRPr="006F7CDE">
              <w:rPr>
                <w:rFonts w:asciiTheme="majorHAnsi" w:hAnsiTheme="majorHAnsi" w:cstheme="majorHAnsi"/>
                <w:sz w:val="22"/>
                <w:szCs w:val="22"/>
              </w:rPr>
              <w:t>Oxfam</w:t>
            </w:r>
            <w:r w:rsidRPr="006F7CDE">
              <w:rPr>
                <w:rFonts w:asciiTheme="majorHAnsi" w:hAnsiTheme="majorHAnsi" w:cstheme="majorHAnsi"/>
                <w:sz w:val="22"/>
                <w:szCs w:val="22"/>
              </w:rPr>
              <w:t xml:space="preserve"> implement context-relevant projects </w:t>
            </w:r>
            <w:r w:rsidR="00C048C9" w:rsidRPr="006F7CDE">
              <w:rPr>
                <w:rFonts w:asciiTheme="majorHAnsi" w:hAnsiTheme="majorHAnsi" w:cstheme="majorHAnsi"/>
                <w:sz w:val="22"/>
                <w:szCs w:val="22"/>
              </w:rPr>
              <w:t xml:space="preserve">with </w:t>
            </w:r>
            <w:r w:rsidR="0064626A" w:rsidRPr="006F7CDE">
              <w:rPr>
                <w:rFonts w:asciiTheme="majorHAnsi" w:hAnsiTheme="majorHAnsi" w:cstheme="majorHAnsi"/>
                <w:sz w:val="22"/>
                <w:szCs w:val="22"/>
              </w:rPr>
              <w:t xml:space="preserve">inequality </w:t>
            </w:r>
            <w:r w:rsidR="00C048C9" w:rsidRPr="006F7CDE">
              <w:rPr>
                <w:rFonts w:asciiTheme="majorHAnsi" w:hAnsiTheme="majorHAnsi" w:cstheme="majorHAnsi"/>
                <w:sz w:val="22"/>
                <w:szCs w:val="22"/>
              </w:rPr>
              <w:t xml:space="preserve">as </w:t>
            </w:r>
            <w:r w:rsidR="002D025E" w:rsidRPr="006F7CDE">
              <w:rPr>
                <w:rFonts w:asciiTheme="majorHAnsi" w:hAnsiTheme="majorHAnsi" w:cstheme="majorHAnsi"/>
                <w:sz w:val="22"/>
                <w:szCs w:val="22"/>
              </w:rPr>
              <w:t>cross-</w:t>
            </w:r>
            <w:r w:rsidR="00C048C9" w:rsidRPr="006F7CDE">
              <w:rPr>
                <w:rFonts w:asciiTheme="majorHAnsi" w:hAnsiTheme="majorHAnsi" w:cstheme="majorHAnsi"/>
                <w:sz w:val="22"/>
                <w:szCs w:val="22"/>
              </w:rPr>
              <w:t xml:space="preserve">cutting and seek to </w:t>
            </w:r>
            <w:r w:rsidRPr="006F7CDE">
              <w:rPr>
                <w:rFonts w:asciiTheme="majorHAnsi" w:hAnsiTheme="majorHAnsi" w:cstheme="majorHAnsi"/>
                <w:sz w:val="22"/>
                <w:szCs w:val="22"/>
              </w:rPr>
              <w:t>advanc</w:t>
            </w:r>
            <w:r w:rsidR="00C048C9" w:rsidRPr="006F7CDE">
              <w:rPr>
                <w:rFonts w:asciiTheme="majorHAnsi" w:hAnsiTheme="majorHAnsi" w:cstheme="majorHAnsi"/>
                <w:sz w:val="22"/>
                <w:szCs w:val="22"/>
              </w:rPr>
              <w:t>e</w:t>
            </w:r>
            <w:r w:rsidRPr="006F7CDE">
              <w:rPr>
                <w:rFonts w:asciiTheme="majorHAnsi" w:hAnsiTheme="majorHAnsi" w:cstheme="majorHAnsi"/>
                <w:sz w:val="22"/>
                <w:szCs w:val="22"/>
              </w:rPr>
              <w:t xml:space="preserve"> the role and capacities of national and local actors, support influencing and advocacy and knowledge-for-impact efforts, </w:t>
            </w:r>
            <w:r w:rsidRPr="006F7CDE">
              <w:rPr>
                <w:rFonts w:asciiTheme="majorHAnsi" w:hAnsiTheme="majorHAnsi" w:cstheme="majorHAnsi"/>
                <w:color w:val="000000" w:themeColor="text1"/>
                <w:sz w:val="22"/>
                <w:szCs w:val="22"/>
              </w:rPr>
              <w:t>within and beyond the region.</w:t>
            </w:r>
          </w:p>
          <w:p w14:paraId="0D63D922" w14:textId="77777777" w:rsidR="00EF685E" w:rsidRPr="006F7CDE" w:rsidRDefault="00EF685E" w:rsidP="00D90263">
            <w:pPr>
              <w:pStyle w:val="Sansinterligne"/>
              <w:jc w:val="both"/>
              <w:rPr>
                <w:rFonts w:asciiTheme="majorHAnsi" w:hAnsiTheme="majorHAnsi" w:cstheme="majorHAnsi"/>
                <w:color w:val="000000" w:themeColor="text1"/>
                <w:sz w:val="22"/>
                <w:szCs w:val="22"/>
              </w:rPr>
            </w:pPr>
          </w:p>
          <w:p w14:paraId="4D9C7D6B" w14:textId="51DE2872" w:rsidR="000179AE" w:rsidRPr="006F7CDE" w:rsidRDefault="0099034F" w:rsidP="00982C02">
            <w:pPr>
              <w:pStyle w:val="Sansinterligne"/>
              <w:rPr>
                <w:rFonts w:asciiTheme="majorHAnsi" w:hAnsiTheme="majorHAnsi" w:cstheme="majorHAnsi"/>
                <w:b/>
                <w:bCs/>
                <w:color w:val="000000" w:themeColor="text1"/>
                <w:sz w:val="22"/>
                <w:szCs w:val="22"/>
              </w:rPr>
            </w:pPr>
            <w:r w:rsidRPr="006F7CDE">
              <w:rPr>
                <w:rFonts w:asciiTheme="majorHAnsi" w:hAnsiTheme="majorHAnsi" w:cstheme="majorHAnsi"/>
                <w:b/>
                <w:bCs/>
                <w:color w:val="000000" w:themeColor="text1"/>
                <w:sz w:val="22"/>
                <w:szCs w:val="22"/>
              </w:rPr>
              <w:t>JOB PURPOSE:</w:t>
            </w:r>
          </w:p>
          <w:p w14:paraId="5775BC89" w14:textId="25D3F90E" w:rsidR="00C3780B" w:rsidRPr="006F7CDE" w:rsidRDefault="009716CA" w:rsidP="008D0C54">
            <w:pPr>
              <w:pStyle w:val="Corpsdetexte"/>
              <w:ind w:left="0" w:right="181"/>
              <w:jc w:val="both"/>
              <w:rPr>
                <w:rFonts w:asciiTheme="majorHAnsi" w:eastAsia="Arial" w:hAnsiTheme="majorHAnsi" w:cstheme="majorHAnsi"/>
                <w:szCs w:val="22"/>
                <w:lang w:val="en-GB"/>
              </w:rPr>
            </w:pPr>
            <w:r w:rsidRPr="006F7CDE">
              <w:rPr>
                <w:rFonts w:asciiTheme="majorHAnsi" w:hAnsiTheme="majorHAnsi" w:cstheme="majorHAnsi"/>
                <w:szCs w:val="22"/>
                <w:lang w:val="en-GB"/>
              </w:rPr>
              <w:t>Under the direct line management of a Program Manage</w:t>
            </w:r>
            <w:r w:rsidR="00FC4546" w:rsidRPr="006F7CDE">
              <w:rPr>
                <w:rFonts w:asciiTheme="majorHAnsi" w:hAnsiTheme="majorHAnsi" w:cstheme="majorHAnsi"/>
                <w:szCs w:val="22"/>
                <w:lang w:val="en-GB"/>
              </w:rPr>
              <w:t>r</w:t>
            </w:r>
            <w:r w:rsidRPr="006F7CDE">
              <w:rPr>
                <w:rFonts w:asciiTheme="majorHAnsi" w:hAnsiTheme="majorHAnsi" w:cstheme="majorHAnsi"/>
                <w:szCs w:val="22"/>
                <w:lang w:val="en-GB"/>
              </w:rPr>
              <w:t xml:space="preserve"> / Project Lead, </w:t>
            </w:r>
            <w:r w:rsidR="001E74DA" w:rsidRPr="006F7CDE">
              <w:rPr>
                <w:rFonts w:asciiTheme="majorHAnsi" w:hAnsiTheme="majorHAnsi" w:cstheme="majorHAnsi"/>
                <w:szCs w:val="22"/>
                <w:lang w:val="en-GB"/>
              </w:rPr>
              <w:t xml:space="preserve">the MEAL Officer is responsible for </w:t>
            </w:r>
            <w:r w:rsidR="008D0C54" w:rsidRPr="006F7CDE">
              <w:rPr>
                <w:rFonts w:asciiTheme="majorHAnsi" w:hAnsiTheme="majorHAnsi" w:cstheme="majorHAnsi"/>
                <w:szCs w:val="22"/>
                <w:lang w:val="en-GB"/>
              </w:rPr>
              <w:t xml:space="preserve">the development of the most effective and efficient </w:t>
            </w:r>
            <w:r w:rsidR="007D355F" w:rsidRPr="006F7CDE">
              <w:rPr>
                <w:rFonts w:asciiTheme="majorHAnsi" w:hAnsiTheme="majorHAnsi" w:cstheme="majorHAnsi"/>
                <w:szCs w:val="22"/>
                <w:lang w:val="en-GB"/>
              </w:rPr>
              <w:t xml:space="preserve">Project </w:t>
            </w:r>
            <w:r w:rsidR="008D0C54" w:rsidRPr="006F7CDE">
              <w:rPr>
                <w:rFonts w:asciiTheme="majorHAnsi" w:hAnsiTheme="majorHAnsi" w:cstheme="majorHAnsi"/>
                <w:szCs w:val="22"/>
                <w:lang w:val="en-GB"/>
              </w:rPr>
              <w:t xml:space="preserve">Monitoring, Evaluation Accountability and Learning (MEAL) set-up and framework. </w:t>
            </w:r>
            <w:bookmarkStart w:id="0" w:name="_Hlk198542515"/>
            <w:r w:rsidR="00C3780B" w:rsidRPr="006F7CDE">
              <w:rPr>
                <w:rFonts w:asciiTheme="majorHAnsi" w:eastAsia="Arial" w:hAnsiTheme="majorHAnsi" w:cstheme="majorHAnsi"/>
                <w:szCs w:val="22"/>
                <w:lang w:val="en-GB"/>
              </w:rPr>
              <w:t xml:space="preserve">The MEAL Officer </w:t>
            </w:r>
            <w:r w:rsidR="0016697C" w:rsidRPr="006F7CDE">
              <w:rPr>
                <w:rFonts w:asciiTheme="majorHAnsi" w:eastAsia="Arial" w:hAnsiTheme="majorHAnsi" w:cstheme="majorHAnsi"/>
                <w:szCs w:val="22"/>
                <w:lang w:val="en-GB"/>
              </w:rPr>
              <w:t>work</w:t>
            </w:r>
            <w:r w:rsidR="008D0C54" w:rsidRPr="006F7CDE">
              <w:rPr>
                <w:rFonts w:asciiTheme="majorHAnsi" w:eastAsia="Arial" w:hAnsiTheme="majorHAnsi" w:cstheme="majorHAnsi"/>
                <w:szCs w:val="22"/>
                <w:lang w:val="en-GB"/>
              </w:rPr>
              <w:t>s</w:t>
            </w:r>
            <w:r w:rsidR="0016697C" w:rsidRPr="006F7CDE">
              <w:rPr>
                <w:rFonts w:asciiTheme="majorHAnsi" w:eastAsia="Arial" w:hAnsiTheme="majorHAnsi" w:cstheme="majorHAnsi"/>
                <w:szCs w:val="22"/>
                <w:lang w:val="en-GB"/>
              </w:rPr>
              <w:t xml:space="preserve"> closely with the relevant project</w:t>
            </w:r>
            <w:r w:rsidR="00FC4546" w:rsidRPr="006F7CDE">
              <w:rPr>
                <w:rFonts w:asciiTheme="majorHAnsi" w:eastAsia="Arial" w:hAnsiTheme="majorHAnsi" w:cstheme="majorHAnsi"/>
                <w:szCs w:val="22"/>
                <w:lang w:val="en-GB"/>
              </w:rPr>
              <w:t>(</w:t>
            </w:r>
            <w:r w:rsidR="0016697C" w:rsidRPr="006F7CDE">
              <w:rPr>
                <w:rFonts w:asciiTheme="majorHAnsi" w:eastAsia="Arial" w:hAnsiTheme="majorHAnsi" w:cstheme="majorHAnsi"/>
                <w:szCs w:val="22"/>
                <w:lang w:val="en-GB"/>
              </w:rPr>
              <w:t>s</w:t>
            </w:r>
            <w:r w:rsidR="00FC4546" w:rsidRPr="006F7CDE">
              <w:rPr>
                <w:rFonts w:asciiTheme="majorHAnsi" w:eastAsia="Arial" w:hAnsiTheme="majorHAnsi" w:cstheme="majorHAnsi"/>
                <w:szCs w:val="22"/>
                <w:lang w:val="en-GB"/>
              </w:rPr>
              <w:t>)</w:t>
            </w:r>
            <w:r w:rsidR="0016697C" w:rsidRPr="006F7CDE">
              <w:rPr>
                <w:rFonts w:asciiTheme="majorHAnsi" w:eastAsia="Arial" w:hAnsiTheme="majorHAnsi" w:cstheme="majorHAnsi"/>
                <w:szCs w:val="22"/>
                <w:lang w:val="en-GB"/>
              </w:rPr>
              <w:t xml:space="preserve"> team members, and where relevant</w:t>
            </w:r>
            <w:r w:rsidR="008D0C54" w:rsidRPr="006F7CDE">
              <w:rPr>
                <w:rFonts w:asciiTheme="majorHAnsi" w:eastAsia="Arial" w:hAnsiTheme="majorHAnsi" w:cstheme="majorHAnsi"/>
                <w:szCs w:val="22"/>
                <w:lang w:val="en-GB"/>
              </w:rPr>
              <w:t>,</w:t>
            </w:r>
            <w:r w:rsidR="0016697C" w:rsidRPr="006F7CDE">
              <w:rPr>
                <w:rFonts w:asciiTheme="majorHAnsi" w:eastAsia="Arial" w:hAnsiTheme="majorHAnsi" w:cstheme="majorHAnsi"/>
                <w:szCs w:val="22"/>
                <w:lang w:val="en-GB"/>
              </w:rPr>
              <w:t xml:space="preserve"> guide</w:t>
            </w:r>
            <w:r w:rsidR="008D0C54" w:rsidRPr="006F7CDE">
              <w:rPr>
                <w:rFonts w:asciiTheme="majorHAnsi" w:eastAsia="Arial" w:hAnsiTheme="majorHAnsi" w:cstheme="majorHAnsi"/>
                <w:szCs w:val="22"/>
                <w:lang w:val="en-GB"/>
              </w:rPr>
              <w:t>s</w:t>
            </w:r>
            <w:r w:rsidR="0016697C" w:rsidRPr="006F7CDE">
              <w:rPr>
                <w:rFonts w:asciiTheme="majorHAnsi" w:eastAsia="Arial" w:hAnsiTheme="majorHAnsi" w:cstheme="majorHAnsi"/>
                <w:szCs w:val="22"/>
                <w:lang w:val="en-GB"/>
              </w:rPr>
              <w:t xml:space="preserve"> and support</w:t>
            </w:r>
            <w:r w:rsidR="008D0C54" w:rsidRPr="006F7CDE">
              <w:rPr>
                <w:rFonts w:asciiTheme="majorHAnsi" w:eastAsia="Arial" w:hAnsiTheme="majorHAnsi" w:cstheme="majorHAnsi"/>
                <w:szCs w:val="22"/>
                <w:lang w:val="en-GB"/>
              </w:rPr>
              <w:t>s</w:t>
            </w:r>
            <w:r w:rsidR="0016697C" w:rsidRPr="006F7CDE">
              <w:rPr>
                <w:rFonts w:asciiTheme="majorHAnsi" w:eastAsia="Arial" w:hAnsiTheme="majorHAnsi" w:cstheme="majorHAnsi"/>
                <w:szCs w:val="22"/>
                <w:lang w:val="en-GB"/>
              </w:rPr>
              <w:t xml:space="preserve"> them, </w:t>
            </w:r>
            <w:r w:rsidR="00C3780B" w:rsidRPr="006F7CDE">
              <w:rPr>
                <w:rFonts w:asciiTheme="majorHAnsi" w:eastAsia="Arial" w:hAnsiTheme="majorHAnsi" w:cstheme="majorHAnsi"/>
                <w:szCs w:val="22"/>
                <w:lang w:val="en-GB"/>
              </w:rPr>
              <w:t xml:space="preserve">to ensure </w:t>
            </w:r>
            <w:r w:rsidR="008D0C54" w:rsidRPr="006F7CDE">
              <w:rPr>
                <w:rFonts w:asciiTheme="majorHAnsi" w:eastAsia="Arial" w:hAnsiTheme="majorHAnsi" w:cstheme="majorHAnsi"/>
                <w:szCs w:val="22"/>
                <w:lang w:val="en-GB"/>
              </w:rPr>
              <w:t xml:space="preserve">their constant and consistent </w:t>
            </w:r>
            <w:r w:rsidR="00C3780B" w:rsidRPr="006F7CDE">
              <w:rPr>
                <w:rFonts w:asciiTheme="majorHAnsi" w:eastAsia="Arial" w:hAnsiTheme="majorHAnsi" w:cstheme="majorHAnsi"/>
                <w:szCs w:val="22"/>
                <w:lang w:val="en-GB"/>
              </w:rPr>
              <w:t xml:space="preserve">alignment </w:t>
            </w:r>
            <w:r w:rsidR="008D0C54" w:rsidRPr="006F7CDE">
              <w:rPr>
                <w:rFonts w:asciiTheme="majorHAnsi" w:eastAsia="Arial" w:hAnsiTheme="majorHAnsi" w:cstheme="majorHAnsi"/>
                <w:szCs w:val="22"/>
                <w:lang w:val="en-GB"/>
              </w:rPr>
              <w:t xml:space="preserve">with </w:t>
            </w:r>
            <w:r w:rsidR="0016697C" w:rsidRPr="006F7CDE">
              <w:rPr>
                <w:rFonts w:asciiTheme="majorHAnsi" w:eastAsia="Arial" w:hAnsiTheme="majorHAnsi" w:cstheme="majorHAnsi"/>
                <w:szCs w:val="22"/>
                <w:lang w:val="en-GB"/>
              </w:rPr>
              <w:t>the MEAL framework</w:t>
            </w:r>
            <w:r w:rsidR="008D0C54" w:rsidRPr="006F7CDE">
              <w:rPr>
                <w:rFonts w:asciiTheme="majorHAnsi" w:eastAsia="Arial" w:hAnsiTheme="majorHAnsi" w:cstheme="majorHAnsi"/>
                <w:szCs w:val="22"/>
                <w:lang w:val="en-GB"/>
              </w:rPr>
              <w:t xml:space="preserve"> and overall goal and obligations, </w:t>
            </w:r>
            <w:r w:rsidR="0016697C" w:rsidRPr="006F7CDE">
              <w:rPr>
                <w:rFonts w:asciiTheme="majorHAnsi" w:eastAsia="Arial" w:hAnsiTheme="majorHAnsi" w:cstheme="majorHAnsi"/>
                <w:szCs w:val="22"/>
                <w:lang w:val="en-GB"/>
              </w:rPr>
              <w:t xml:space="preserve">as well as </w:t>
            </w:r>
            <w:r w:rsidR="008D0C54" w:rsidRPr="006F7CDE">
              <w:rPr>
                <w:rFonts w:asciiTheme="majorHAnsi" w:eastAsia="Arial" w:hAnsiTheme="majorHAnsi" w:cstheme="majorHAnsi"/>
                <w:szCs w:val="22"/>
                <w:lang w:val="en-GB"/>
              </w:rPr>
              <w:t xml:space="preserve">with </w:t>
            </w:r>
            <w:r w:rsidR="0016697C" w:rsidRPr="006F7CDE">
              <w:rPr>
                <w:rFonts w:asciiTheme="majorHAnsi" w:eastAsia="Arial" w:hAnsiTheme="majorHAnsi" w:cstheme="majorHAnsi"/>
                <w:szCs w:val="22"/>
                <w:lang w:val="en-GB"/>
              </w:rPr>
              <w:t xml:space="preserve">Oxfam principles, relevant policies and </w:t>
            </w:r>
            <w:r w:rsidR="00C3780B" w:rsidRPr="006F7CDE">
              <w:rPr>
                <w:rFonts w:asciiTheme="majorHAnsi" w:eastAsia="Arial" w:hAnsiTheme="majorHAnsi" w:cstheme="majorHAnsi"/>
                <w:szCs w:val="22"/>
                <w:lang w:val="en-GB"/>
              </w:rPr>
              <w:t>approaches</w:t>
            </w:r>
            <w:r w:rsidR="008D0C54" w:rsidRPr="006F7CDE">
              <w:rPr>
                <w:rFonts w:asciiTheme="majorHAnsi" w:eastAsia="Arial" w:hAnsiTheme="majorHAnsi" w:cstheme="majorHAnsi"/>
                <w:szCs w:val="22"/>
                <w:lang w:val="en-GB"/>
              </w:rPr>
              <w:t xml:space="preserve">. </w:t>
            </w:r>
            <w:r w:rsidR="00C3780B" w:rsidRPr="006F7CDE">
              <w:rPr>
                <w:rFonts w:asciiTheme="majorHAnsi" w:eastAsia="Arial" w:hAnsiTheme="majorHAnsi" w:cstheme="majorHAnsi"/>
                <w:szCs w:val="22"/>
                <w:lang w:val="en-GB"/>
              </w:rPr>
              <w:t xml:space="preserve">The MEAL Officer </w:t>
            </w:r>
            <w:r w:rsidR="008D0C54" w:rsidRPr="006F7CDE">
              <w:rPr>
                <w:rFonts w:asciiTheme="majorHAnsi" w:eastAsia="Arial" w:hAnsiTheme="majorHAnsi" w:cstheme="majorHAnsi"/>
                <w:szCs w:val="22"/>
                <w:lang w:val="en-GB"/>
              </w:rPr>
              <w:t>also work</w:t>
            </w:r>
            <w:r w:rsidR="00887069" w:rsidRPr="006F7CDE">
              <w:rPr>
                <w:rFonts w:asciiTheme="majorHAnsi" w:eastAsia="Arial" w:hAnsiTheme="majorHAnsi" w:cstheme="majorHAnsi"/>
                <w:szCs w:val="22"/>
                <w:lang w:val="en-GB"/>
              </w:rPr>
              <w:t>s</w:t>
            </w:r>
            <w:r w:rsidR="008D0C54" w:rsidRPr="006F7CDE">
              <w:rPr>
                <w:rFonts w:asciiTheme="majorHAnsi" w:eastAsia="Arial" w:hAnsiTheme="majorHAnsi" w:cstheme="majorHAnsi"/>
                <w:szCs w:val="22"/>
                <w:lang w:val="en-GB"/>
              </w:rPr>
              <w:t xml:space="preserve"> directly with the Project</w:t>
            </w:r>
            <w:r w:rsidR="00FC4546" w:rsidRPr="006F7CDE">
              <w:rPr>
                <w:rFonts w:asciiTheme="majorHAnsi" w:eastAsia="Arial" w:hAnsiTheme="majorHAnsi" w:cstheme="majorHAnsi"/>
                <w:szCs w:val="22"/>
                <w:lang w:val="en-GB"/>
              </w:rPr>
              <w:t>(s)</w:t>
            </w:r>
            <w:r w:rsidR="008D0C54" w:rsidRPr="006F7CDE">
              <w:rPr>
                <w:rFonts w:asciiTheme="majorHAnsi" w:eastAsia="Arial" w:hAnsiTheme="majorHAnsi" w:cstheme="majorHAnsi"/>
                <w:szCs w:val="22"/>
                <w:lang w:val="en-GB"/>
              </w:rPr>
              <w:t xml:space="preserve">’s </w:t>
            </w:r>
            <w:r w:rsidR="00FC4546" w:rsidRPr="006F7CDE">
              <w:rPr>
                <w:rFonts w:asciiTheme="majorHAnsi" w:eastAsia="Arial" w:hAnsiTheme="majorHAnsi" w:cstheme="majorHAnsi"/>
                <w:szCs w:val="22"/>
                <w:lang w:val="en-GB"/>
              </w:rPr>
              <w:t>partners</w:t>
            </w:r>
            <w:r w:rsidR="008D0C54" w:rsidRPr="006F7CDE">
              <w:rPr>
                <w:rFonts w:asciiTheme="majorHAnsi" w:eastAsia="Arial" w:hAnsiTheme="majorHAnsi" w:cstheme="majorHAnsi"/>
                <w:szCs w:val="22"/>
                <w:lang w:val="en-GB"/>
              </w:rPr>
              <w:t>, mentor</w:t>
            </w:r>
            <w:r w:rsidR="00887069" w:rsidRPr="006F7CDE">
              <w:rPr>
                <w:rFonts w:asciiTheme="majorHAnsi" w:eastAsia="Arial" w:hAnsiTheme="majorHAnsi" w:cstheme="majorHAnsi"/>
                <w:szCs w:val="22"/>
                <w:lang w:val="en-GB"/>
              </w:rPr>
              <w:t>s</w:t>
            </w:r>
            <w:r w:rsidR="008D0C54" w:rsidRPr="006F7CDE">
              <w:rPr>
                <w:rFonts w:asciiTheme="majorHAnsi" w:eastAsia="Arial" w:hAnsiTheme="majorHAnsi" w:cstheme="majorHAnsi"/>
                <w:szCs w:val="22"/>
                <w:lang w:val="en-GB"/>
              </w:rPr>
              <w:t xml:space="preserve"> and monitor</w:t>
            </w:r>
            <w:r w:rsidR="00887069" w:rsidRPr="006F7CDE">
              <w:rPr>
                <w:rFonts w:asciiTheme="majorHAnsi" w:eastAsia="Arial" w:hAnsiTheme="majorHAnsi" w:cstheme="majorHAnsi"/>
                <w:szCs w:val="22"/>
                <w:lang w:val="en-GB"/>
              </w:rPr>
              <w:t>s</w:t>
            </w:r>
            <w:r w:rsidR="008D0C54" w:rsidRPr="006F7CDE">
              <w:rPr>
                <w:rFonts w:asciiTheme="majorHAnsi" w:eastAsia="Arial" w:hAnsiTheme="majorHAnsi" w:cstheme="majorHAnsi"/>
                <w:szCs w:val="22"/>
                <w:lang w:val="en-GB"/>
              </w:rPr>
              <w:t xml:space="preserve"> their implementation in line with the project</w:t>
            </w:r>
            <w:r w:rsidR="00FC4546" w:rsidRPr="006F7CDE">
              <w:rPr>
                <w:rFonts w:asciiTheme="majorHAnsi" w:eastAsia="Arial" w:hAnsiTheme="majorHAnsi" w:cstheme="majorHAnsi"/>
                <w:szCs w:val="22"/>
                <w:lang w:val="en-GB"/>
              </w:rPr>
              <w:t>(s)</w:t>
            </w:r>
            <w:r w:rsidR="008D0C54" w:rsidRPr="006F7CDE">
              <w:rPr>
                <w:rFonts w:asciiTheme="majorHAnsi" w:eastAsia="Arial" w:hAnsiTheme="majorHAnsi" w:cstheme="majorHAnsi"/>
                <w:szCs w:val="22"/>
                <w:lang w:val="en-GB"/>
              </w:rPr>
              <w:t>’s overall MEAL framework</w:t>
            </w:r>
            <w:r w:rsidR="00FC4546" w:rsidRPr="006F7CDE">
              <w:rPr>
                <w:rFonts w:asciiTheme="majorHAnsi" w:eastAsia="Arial" w:hAnsiTheme="majorHAnsi" w:cstheme="majorHAnsi"/>
                <w:szCs w:val="22"/>
                <w:lang w:val="en-GB"/>
              </w:rPr>
              <w:t>(s)</w:t>
            </w:r>
            <w:r w:rsidR="008D0C54" w:rsidRPr="006F7CDE">
              <w:rPr>
                <w:rFonts w:asciiTheme="majorHAnsi" w:eastAsia="Arial" w:hAnsiTheme="majorHAnsi" w:cstheme="majorHAnsi"/>
                <w:szCs w:val="22"/>
                <w:lang w:val="en-GB"/>
              </w:rPr>
              <w:t xml:space="preserve">. Furthermore, the MEAL Officer is expected to </w:t>
            </w:r>
            <w:r w:rsidR="00C3780B" w:rsidRPr="006F7CDE">
              <w:rPr>
                <w:rFonts w:asciiTheme="majorHAnsi" w:eastAsia="Arial" w:hAnsiTheme="majorHAnsi" w:cstheme="majorHAnsi"/>
                <w:szCs w:val="22"/>
                <w:lang w:val="en-GB"/>
              </w:rPr>
              <w:t xml:space="preserve">engage and collaborate with other MEAL </w:t>
            </w:r>
            <w:r w:rsidR="006529A5" w:rsidRPr="006F7CDE">
              <w:rPr>
                <w:rFonts w:asciiTheme="majorHAnsi" w:eastAsia="Arial" w:hAnsiTheme="majorHAnsi" w:cstheme="majorHAnsi"/>
                <w:szCs w:val="22"/>
                <w:lang w:val="en-GB"/>
              </w:rPr>
              <w:t xml:space="preserve">Oxfam </w:t>
            </w:r>
            <w:r w:rsidR="00C3780B" w:rsidRPr="006F7CDE">
              <w:rPr>
                <w:rFonts w:asciiTheme="majorHAnsi" w:eastAsia="Arial" w:hAnsiTheme="majorHAnsi" w:cstheme="majorHAnsi"/>
                <w:szCs w:val="22"/>
                <w:lang w:val="en-GB"/>
              </w:rPr>
              <w:t xml:space="preserve">staff members, </w:t>
            </w:r>
            <w:r w:rsidR="006529A5" w:rsidRPr="006F7CDE">
              <w:rPr>
                <w:rFonts w:asciiTheme="majorHAnsi" w:eastAsia="Arial" w:hAnsiTheme="majorHAnsi" w:cstheme="majorHAnsi"/>
                <w:szCs w:val="22"/>
                <w:lang w:val="en-GB"/>
              </w:rPr>
              <w:t xml:space="preserve">and contribute to the NA Program Team’s advancement, reports and plans. </w:t>
            </w:r>
          </w:p>
          <w:bookmarkEnd w:id="0"/>
          <w:p w14:paraId="5ACEA9B6" w14:textId="77777777" w:rsidR="00C3780B" w:rsidRPr="006F7CDE" w:rsidRDefault="00C3780B" w:rsidP="00C3780B">
            <w:pPr>
              <w:pStyle w:val="Corpsdetexte"/>
              <w:ind w:left="0" w:right="181"/>
              <w:jc w:val="both"/>
              <w:rPr>
                <w:rFonts w:asciiTheme="majorHAnsi" w:hAnsiTheme="majorHAnsi" w:cstheme="majorHAnsi"/>
                <w:spacing w:val="-47"/>
                <w:szCs w:val="22"/>
                <w:lang w:val="en-GB"/>
              </w:rPr>
            </w:pPr>
          </w:p>
          <w:p w14:paraId="0D4FC78B" w14:textId="6A51A5C0" w:rsidR="008D0C54" w:rsidRPr="006F7CDE" w:rsidRDefault="004943D1" w:rsidP="008D0C54">
            <w:pPr>
              <w:pStyle w:val="Corpsdetexte"/>
              <w:ind w:left="0" w:right="181"/>
              <w:jc w:val="both"/>
              <w:rPr>
                <w:rFonts w:asciiTheme="majorHAnsi" w:hAnsiTheme="majorHAnsi" w:cstheme="majorHAnsi"/>
                <w:szCs w:val="22"/>
                <w:lang w:val="en-GB"/>
              </w:rPr>
            </w:pPr>
            <w:r w:rsidRPr="006F7CDE">
              <w:rPr>
                <w:rFonts w:asciiTheme="majorHAnsi" w:hAnsiTheme="majorHAnsi" w:cstheme="majorHAnsi"/>
                <w:szCs w:val="22"/>
                <w:lang w:val="en-GB"/>
              </w:rPr>
              <w:t xml:space="preserve">The ideal candidate would </w:t>
            </w:r>
            <w:r w:rsidR="000E4ABF" w:rsidRPr="006F7CDE">
              <w:rPr>
                <w:rFonts w:asciiTheme="majorHAnsi" w:hAnsiTheme="majorHAnsi" w:cstheme="majorHAnsi"/>
                <w:szCs w:val="22"/>
                <w:lang w:val="en-GB"/>
              </w:rPr>
              <w:t xml:space="preserve">have </w:t>
            </w:r>
            <w:r w:rsidRPr="006F7CDE">
              <w:rPr>
                <w:rFonts w:asciiTheme="majorHAnsi" w:hAnsiTheme="majorHAnsi" w:cstheme="majorHAnsi"/>
                <w:szCs w:val="22"/>
                <w:lang w:val="en-GB"/>
              </w:rPr>
              <w:t xml:space="preserve">expertise </w:t>
            </w:r>
            <w:r w:rsidR="008D0C54" w:rsidRPr="006F7CDE">
              <w:rPr>
                <w:rFonts w:asciiTheme="majorHAnsi" w:hAnsiTheme="majorHAnsi" w:cstheme="majorHAnsi"/>
                <w:szCs w:val="22"/>
                <w:lang w:val="en-GB"/>
              </w:rPr>
              <w:t>focused on socio-economic and gender inequalities, social and economic advancement, empowerment</w:t>
            </w:r>
            <w:bookmarkStart w:id="1" w:name="_Hlk198542277"/>
            <w:r w:rsidR="008D0C54" w:rsidRPr="006F7CDE">
              <w:rPr>
                <w:rFonts w:asciiTheme="majorHAnsi" w:hAnsiTheme="majorHAnsi" w:cstheme="majorHAnsi"/>
                <w:szCs w:val="22"/>
                <w:lang w:val="en-GB"/>
              </w:rPr>
              <w:t xml:space="preserve"> and improved conditions and rights.</w:t>
            </w:r>
            <w:bookmarkEnd w:id="1"/>
          </w:p>
          <w:p w14:paraId="10F6B3AA" w14:textId="77777777" w:rsidR="00C3780B" w:rsidRPr="006F7CDE" w:rsidRDefault="00C3780B" w:rsidP="00982C02">
            <w:pPr>
              <w:pStyle w:val="Sansinterligne"/>
              <w:rPr>
                <w:rFonts w:asciiTheme="majorHAnsi" w:hAnsiTheme="majorHAnsi" w:cstheme="majorHAnsi"/>
                <w:color w:val="000000" w:themeColor="text1"/>
                <w:sz w:val="22"/>
                <w:szCs w:val="22"/>
              </w:rPr>
            </w:pPr>
          </w:p>
          <w:p w14:paraId="50C3DC50" w14:textId="77777777" w:rsidR="00C04687" w:rsidRPr="006F7CDE" w:rsidRDefault="00C04687" w:rsidP="00C04687">
            <w:pPr>
              <w:pStyle w:val="Sansinterligne"/>
              <w:rPr>
                <w:rFonts w:asciiTheme="majorHAnsi" w:hAnsiTheme="majorHAnsi" w:cstheme="majorHAnsi"/>
                <w:sz w:val="22"/>
                <w:szCs w:val="22"/>
                <w:u w:val="single"/>
              </w:rPr>
            </w:pPr>
            <w:r w:rsidRPr="006F7CDE">
              <w:rPr>
                <w:rFonts w:asciiTheme="majorHAnsi" w:hAnsiTheme="majorHAnsi" w:cstheme="majorHAnsi"/>
                <w:b/>
                <w:bCs/>
                <w:sz w:val="22"/>
                <w:szCs w:val="22"/>
                <w:u w:val="single"/>
              </w:rPr>
              <w:t xml:space="preserve">Key Responsibilities and Accountabilities </w:t>
            </w:r>
          </w:p>
          <w:p w14:paraId="136235A6" w14:textId="52698747" w:rsidR="00C04687" w:rsidRPr="006F7CDE" w:rsidRDefault="00C04687" w:rsidP="004A1313">
            <w:pPr>
              <w:pStyle w:val="Sansinterligne"/>
              <w:jc w:val="both"/>
              <w:rPr>
                <w:rFonts w:asciiTheme="majorHAnsi" w:hAnsiTheme="majorHAnsi" w:cstheme="majorHAnsi"/>
                <w:sz w:val="22"/>
                <w:szCs w:val="22"/>
              </w:rPr>
            </w:pPr>
            <w:r w:rsidRPr="006F7CDE">
              <w:rPr>
                <w:rFonts w:asciiTheme="majorHAnsi" w:hAnsiTheme="majorHAnsi" w:cstheme="majorHAnsi"/>
                <w:sz w:val="22"/>
                <w:szCs w:val="22"/>
              </w:rPr>
              <w:t xml:space="preserve">The </w:t>
            </w:r>
            <w:r w:rsidR="00A47C7D" w:rsidRPr="006F7CDE">
              <w:rPr>
                <w:rFonts w:asciiTheme="majorHAnsi" w:hAnsiTheme="majorHAnsi" w:cstheme="majorHAnsi"/>
                <w:sz w:val="22"/>
                <w:szCs w:val="22"/>
              </w:rPr>
              <w:t xml:space="preserve">MEAL Officer </w:t>
            </w:r>
            <w:r w:rsidRPr="006F7CDE">
              <w:rPr>
                <w:rFonts w:asciiTheme="majorHAnsi" w:hAnsiTheme="majorHAnsi" w:cstheme="majorHAnsi"/>
                <w:sz w:val="22"/>
                <w:szCs w:val="22"/>
              </w:rPr>
              <w:t xml:space="preserve">is </w:t>
            </w:r>
            <w:r w:rsidR="00A47C7D" w:rsidRPr="006F7CDE">
              <w:rPr>
                <w:rFonts w:asciiTheme="majorHAnsi" w:hAnsiTheme="majorHAnsi" w:cstheme="majorHAnsi"/>
                <w:sz w:val="22"/>
                <w:szCs w:val="22"/>
              </w:rPr>
              <w:t>a member of the larger extended Program Team</w:t>
            </w:r>
            <w:r w:rsidR="000235FB" w:rsidRPr="006F7CDE">
              <w:rPr>
                <w:rFonts w:asciiTheme="majorHAnsi" w:hAnsiTheme="majorHAnsi" w:cstheme="majorHAnsi"/>
                <w:sz w:val="22"/>
                <w:szCs w:val="22"/>
              </w:rPr>
              <w:t xml:space="preserve">, and can be assigned to one or more project, depending on the project needs, and/or the candidate specific technical expertise and overall competencies. </w:t>
            </w:r>
          </w:p>
          <w:p w14:paraId="6C87D4FB" w14:textId="5BC5AD60" w:rsidR="004A1313" w:rsidRPr="006F7CDE" w:rsidRDefault="004A1313" w:rsidP="004A1313">
            <w:pPr>
              <w:pStyle w:val="Sansinterligne"/>
              <w:jc w:val="both"/>
              <w:rPr>
                <w:rFonts w:asciiTheme="majorHAnsi" w:hAnsiTheme="majorHAnsi" w:cstheme="majorHAnsi"/>
                <w:color w:val="000000" w:themeColor="text1"/>
                <w:sz w:val="22"/>
                <w:szCs w:val="22"/>
              </w:rPr>
            </w:pPr>
          </w:p>
        </w:tc>
      </w:tr>
      <w:tr w:rsidR="000B2AD5" w:rsidRPr="006F7CDE" w14:paraId="20CECA8F" w14:textId="77777777" w:rsidTr="00170101">
        <w:tc>
          <w:tcPr>
            <w:tcW w:w="3539" w:type="dxa"/>
          </w:tcPr>
          <w:p w14:paraId="259AD6E4" w14:textId="77777777"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lastRenderedPageBreak/>
              <w:t>ROLE REPORTS TO</w:t>
            </w:r>
          </w:p>
        </w:tc>
        <w:tc>
          <w:tcPr>
            <w:tcW w:w="6662" w:type="dxa"/>
          </w:tcPr>
          <w:p w14:paraId="758595C0" w14:textId="2777B370" w:rsidR="000B2AD5" w:rsidRPr="006F7CDE" w:rsidRDefault="00AB5723" w:rsidP="0072022A">
            <w:pPr>
              <w:pStyle w:val="Sansinterligne"/>
              <w:rPr>
                <w:rFonts w:asciiTheme="majorHAnsi" w:hAnsiTheme="majorHAnsi" w:cstheme="majorHAnsi"/>
                <w:sz w:val="22"/>
                <w:szCs w:val="22"/>
              </w:rPr>
            </w:pPr>
            <w:r w:rsidRPr="006F7CDE">
              <w:rPr>
                <w:rFonts w:asciiTheme="majorHAnsi" w:hAnsiTheme="majorHAnsi" w:cstheme="majorHAnsi"/>
                <w:sz w:val="22"/>
                <w:szCs w:val="22"/>
              </w:rPr>
              <w:t>Program Manager</w:t>
            </w:r>
          </w:p>
        </w:tc>
      </w:tr>
      <w:tr w:rsidR="000B2AD5" w:rsidRPr="006F7CDE" w14:paraId="07C7A185" w14:textId="77777777" w:rsidTr="00170101">
        <w:tc>
          <w:tcPr>
            <w:tcW w:w="3539" w:type="dxa"/>
          </w:tcPr>
          <w:p w14:paraId="383D8154" w14:textId="77777777"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ROLES REPORTING TO THIS POST</w:t>
            </w:r>
          </w:p>
        </w:tc>
        <w:tc>
          <w:tcPr>
            <w:tcW w:w="6662" w:type="dxa"/>
          </w:tcPr>
          <w:p w14:paraId="2A9741E4" w14:textId="3C09BE5A" w:rsidR="000B2AD5" w:rsidRPr="006F7CDE" w:rsidRDefault="00AB5723" w:rsidP="00982C02">
            <w:pPr>
              <w:pStyle w:val="Sansinterligne"/>
              <w:rPr>
                <w:rFonts w:asciiTheme="majorHAnsi" w:hAnsiTheme="majorHAnsi" w:cstheme="majorHAnsi"/>
                <w:color w:val="000000" w:themeColor="text1"/>
                <w:sz w:val="22"/>
                <w:szCs w:val="22"/>
              </w:rPr>
            </w:pPr>
            <w:r w:rsidRPr="006F7CDE">
              <w:rPr>
                <w:rFonts w:asciiTheme="majorHAnsi" w:hAnsiTheme="majorHAnsi" w:cstheme="majorHAnsi"/>
                <w:sz w:val="22"/>
                <w:szCs w:val="22"/>
              </w:rPr>
              <w:t>n/a</w:t>
            </w:r>
          </w:p>
        </w:tc>
      </w:tr>
      <w:tr w:rsidR="000B2AD5" w:rsidRPr="006F7CDE" w14:paraId="30B95B89" w14:textId="77777777" w:rsidTr="00170101">
        <w:tc>
          <w:tcPr>
            <w:tcW w:w="3539" w:type="dxa"/>
          </w:tcPr>
          <w:p w14:paraId="108C2F0E" w14:textId="77777777"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 xml:space="preserve">BUDGET RESPONSIBILITY </w:t>
            </w:r>
          </w:p>
        </w:tc>
        <w:tc>
          <w:tcPr>
            <w:tcW w:w="6662" w:type="dxa"/>
          </w:tcPr>
          <w:p w14:paraId="6CF5E75A" w14:textId="74072B8C" w:rsidR="000B2AD5" w:rsidRPr="006F7CDE" w:rsidRDefault="00AB5723" w:rsidP="00982C02">
            <w:pPr>
              <w:pStyle w:val="Sansinterligne"/>
              <w:rPr>
                <w:rFonts w:asciiTheme="majorHAnsi" w:hAnsiTheme="majorHAnsi" w:cstheme="majorHAnsi"/>
                <w:color w:val="000000" w:themeColor="text1"/>
                <w:sz w:val="22"/>
                <w:szCs w:val="22"/>
              </w:rPr>
            </w:pPr>
            <w:r w:rsidRPr="006F7CDE">
              <w:rPr>
                <w:rFonts w:asciiTheme="majorHAnsi" w:hAnsiTheme="majorHAnsi" w:cstheme="majorHAnsi"/>
                <w:color w:val="000000" w:themeColor="text1"/>
                <w:sz w:val="22"/>
                <w:szCs w:val="22"/>
              </w:rPr>
              <w:t>n/a</w:t>
            </w:r>
          </w:p>
        </w:tc>
      </w:tr>
      <w:tr w:rsidR="000B2AD5" w:rsidRPr="006F7CDE" w14:paraId="49E7156B" w14:textId="77777777" w:rsidTr="00170101">
        <w:tc>
          <w:tcPr>
            <w:tcW w:w="3539" w:type="dxa"/>
          </w:tcPr>
          <w:p w14:paraId="51F969B7" w14:textId="77777777"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GEOGRAPHICAL SCOPE</w:t>
            </w:r>
          </w:p>
        </w:tc>
        <w:tc>
          <w:tcPr>
            <w:tcW w:w="6662" w:type="dxa"/>
          </w:tcPr>
          <w:p w14:paraId="68596E3D" w14:textId="4103B8DE" w:rsidR="000B2AD5" w:rsidRPr="006F7CDE" w:rsidRDefault="00554645" w:rsidP="00982C02">
            <w:pPr>
              <w:pStyle w:val="Sansinterligne"/>
              <w:rPr>
                <w:rFonts w:asciiTheme="majorHAnsi" w:eastAsia="Times New Roman" w:hAnsiTheme="majorHAnsi" w:cstheme="majorHAnsi"/>
                <w:color w:val="000000" w:themeColor="text1"/>
                <w:sz w:val="22"/>
                <w:szCs w:val="22"/>
              </w:rPr>
            </w:pPr>
            <w:r w:rsidRPr="006F7CDE">
              <w:rPr>
                <w:rFonts w:asciiTheme="majorHAnsi" w:eastAsia="Times New Roman" w:hAnsiTheme="majorHAnsi" w:cstheme="majorHAnsi"/>
                <w:color w:val="000000" w:themeColor="text1"/>
                <w:sz w:val="22"/>
                <w:szCs w:val="22"/>
              </w:rPr>
              <w:t>North Africa</w:t>
            </w:r>
          </w:p>
        </w:tc>
      </w:tr>
      <w:tr w:rsidR="000B2AD5" w:rsidRPr="006F7CDE" w14:paraId="5D846947" w14:textId="77777777" w:rsidTr="00170101">
        <w:tc>
          <w:tcPr>
            <w:tcW w:w="3539" w:type="dxa"/>
          </w:tcPr>
          <w:p w14:paraId="412D7BFE" w14:textId="77777777"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IMPACT</w:t>
            </w:r>
          </w:p>
        </w:tc>
        <w:tc>
          <w:tcPr>
            <w:tcW w:w="6662" w:type="dxa"/>
          </w:tcPr>
          <w:p w14:paraId="6E44B944" w14:textId="2C92A224" w:rsidR="00192AA5" w:rsidRPr="006F7CDE" w:rsidRDefault="000B2AD5" w:rsidP="004E0233">
            <w:pPr>
              <w:pStyle w:val="Sansinterligne"/>
              <w:rPr>
                <w:rFonts w:asciiTheme="majorHAnsi" w:eastAsia="Times New Roman" w:hAnsiTheme="majorHAnsi" w:cstheme="majorHAnsi"/>
                <w:color w:val="000000" w:themeColor="text1"/>
                <w:sz w:val="22"/>
                <w:szCs w:val="22"/>
              </w:rPr>
            </w:pPr>
            <w:r w:rsidRPr="006F7CDE">
              <w:rPr>
                <w:rFonts w:asciiTheme="majorHAnsi" w:eastAsia="Times New Roman" w:hAnsiTheme="majorHAnsi" w:cstheme="majorHAnsi"/>
                <w:b/>
                <w:bCs/>
                <w:color w:val="000000" w:themeColor="text1"/>
                <w:sz w:val="22"/>
                <w:szCs w:val="22"/>
              </w:rPr>
              <w:t>Internal</w:t>
            </w:r>
            <w:r w:rsidR="004E0233" w:rsidRPr="006F7CDE">
              <w:rPr>
                <w:rFonts w:asciiTheme="majorHAnsi" w:eastAsia="Times New Roman" w:hAnsiTheme="majorHAnsi" w:cstheme="majorHAnsi"/>
                <w:b/>
                <w:bCs/>
                <w:color w:val="000000" w:themeColor="text1"/>
                <w:sz w:val="22"/>
                <w:szCs w:val="22"/>
              </w:rPr>
              <w:t xml:space="preserve"> and External </w:t>
            </w:r>
          </w:p>
        </w:tc>
      </w:tr>
      <w:tr w:rsidR="000B2AD5" w:rsidRPr="006F7CDE" w14:paraId="59B1B4C8" w14:textId="77777777" w:rsidTr="00170101">
        <w:tc>
          <w:tcPr>
            <w:tcW w:w="3539" w:type="dxa"/>
          </w:tcPr>
          <w:p w14:paraId="3BC7A122" w14:textId="77777777"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KEY STAKEHOLDERS</w:t>
            </w:r>
          </w:p>
        </w:tc>
        <w:tc>
          <w:tcPr>
            <w:tcW w:w="6662" w:type="dxa"/>
          </w:tcPr>
          <w:p w14:paraId="747D751B" w14:textId="1CABF05D" w:rsidR="000B2AD5" w:rsidRPr="006F7CDE" w:rsidRDefault="000B2AD5" w:rsidP="00982C02">
            <w:pPr>
              <w:pStyle w:val="Sansinterligne"/>
              <w:rPr>
                <w:rFonts w:asciiTheme="majorHAnsi" w:eastAsia="Times New Roman" w:hAnsiTheme="majorHAnsi" w:cstheme="majorHAnsi"/>
                <w:color w:val="000000" w:themeColor="text1"/>
                <w:sz w:val="22"/>
                <w:szCs w:val="22"/>
              </w:rPr>
            </w:pPr>
            <w:r w:rsidRPr="006F7CDE">
              <w:rPr>
                <w:rFonts w:asciiTheme="majorHAnsi" w:eastAsia="Times New Roman" w:hAnsiTheme="majorHAnsi" w:cstheme="majorHAnsi"/>
                <w:b/>
                <w:bCs/>
                <w:color w:val="000000" w:themeColor="text1"/>
                <w:sz w:val="22"/>
                <w:szCs w:val="22"/>
              </w:rPr>
              <w:t>Internal stakeholders</w:t>
            </w:r>
            <w:r w:rsidRPr="006F7CDE">
              <w:rPr>
                <w:rFonts w:asciiTheme="majorHAnsi" w:eastAsia="Times New Roman" w:hAnsiTheme="majorHAnsi" w:cstheme="majorHAnsi"/>
                <w:color w:val="000000" w:themeColor="text1"/>
                <w:sz w:val="22"/>
                <w:szCs w:val="22"/>
              </w:rPr>
              <w:t xml:space="preserve">: Director and SMT, </w:t>
            </w:r>
            <w:r w:rsidR="00DC50C5" w:rsidRPr="006F7CDE">
              <w:rPr>
                <w:rFonts w:asciiTheme="majorHAnsi" w:eastAsia="Times New Roman" w:hAnsiTheme="majorHAnsi" w:cstheme="majorHAnsi"/>
                <w:color w:val="000000" w:themeColor="text1"/>
                <w:sz w:val="22"/>
                <w:szCs w:val="22"/>
              </w:rPr>
              <w:t xml:space="preserve">NA team, </w:t>
            </w:r>
            <w:r w:rsidR="00FC4546" w:rsidRPr="006F7CDE">
              <w:rPr>
                <w:rFonts w:asciiTheme="majorHAnsi" w:eastAsia="Times New Roman" w:hAnsiTheme="majorHAnsi" w:cstheme="majorHAnsi"/>
                <w:color w:val="000000" w:themeColor="text1"/>
                <w:sz w:val="22"/>
                <w:szCs w:val="22"/>
              </w:rPr>
              <w:t>SWANA</w:t>
            </w:r>
            <w:r w:rsidR="00DC50C5" w:rsidRPr="006F7CDE">
              <w:rPr>
                <w:rFonts w:asciiTheme="majorHAnsi" w:eastAsia="Times New Roman" w:hAnsiTheme="majorHAnsi" w:cstheme="majorHAnsi"/>
                <w:color w:val="000000" w:themeColor="text1"/>
                <w:sz w:val="22"/>
                <w:szCs w:val="22"/>
              </w:rPr>
              <w:t xml:space="preserve"> Regional Platform, </w:t>
            </w:r>
            <w:r w:rsidR="00317790" w:rsidRPr="006F7CDE">
              <w:rPr>
                <w:rFonts w:asciiTheme="majorHAnsi" w:eastAsia="Times New Roman" w:hAnsiTheme="majorHAnsi" w:cstheme="majorHAnsi"/>
                <w:color w:val="000000" w:themeColor="text1"/>
                <w:sz w:val="22"/>
                <w:szCs w:val="22"/>
              </w:rPr>
              <w:t xml:space="preserve">Partner Affiliate/s, </w:t>
            </w:r>
            <w:r w:rsidRPr="006F7CDE">
              <w:rPr>
                <w:rFonts w:asciiTheme="majorHAnsi" w:hAnsiTheme="majorHAnsi" w:cstheme="majorHAnsi"/>
                <w:sz w:val="22"/>
                <w:szCs w:val="22"/>
              </w:rPr>
              <w:t xml:space="preserve">Executing Affiliate/s (EA) </w:t>
            </w:r>
            <w:r w:rsidR="00317790" w:rsidRPr="006F7CDE">
              <w:rPr>
                <w:rFonts w:asciiTheme="majorHAnsi" w:hAnsiTheme="majorHAnsi" w:cstheme="majorHAnsi"/>
                <w:sz w:val="22"/>
                <w:szCs w:val="22"/>
              </w:rPr>
              <w:t xml:space="preserve">related department and staff. </w:t>
            </w:r>
          </w:p>
          <w:p w14:paraId="0C029242" w14:textId="0B30E732" w:rsidR="000B2AD5" w:rsidRPr="006F7CDE" w:rsidRDefault="000B2AD5" w:rsidP="00982C02">
            <w:pPr>
              <w:pStyle w:val="Sansinterligne"/>
              <w:rPr>
                <w:rFonts w:asciiTheme="majorHAnsi" w:eastAsia="Times New Roman" w:hAnsiTheme="majorHAnsi" w:cstheme="majorHAnsi"/>
                <w:color w:val="FF0000"/>
                <w:sz w:val="22"/>
                <w:szCs w:val="22"/>
              </w:rPr>
            </w:pPr>
            <w:r w:rsidRPr="006F7CDE">
              <w:rPr>
                <w:rFonts w:asciiTheme="majorHAnsi" w:eastAsia="Times New Roman" w:hAnsiTheme="majorHAnsi" w:cstheme="majorHAnsi"/>
                <w:b/>
                <w:bCs/>
                <w:color w:val="000000" w:themeColor="text1"/>
                <w:sz w:val="22"/>
                <w:szCs w:val="22"/>
              </w:rPr>
              <w:t>External stakeholders</w:t>
            </w:r>
            <w:r w:rsidRPr="006F7CDE">
              <w:rPr>
                <w:rFonts w:asciiTheme="majorHAnsi" w:eastAsia="Times New Roman" w:hAnsiTheme="majorHAnsi" w:cstheme="majorHAnsi"/>
                <w:color w:val="000000" w:themeColor="text1"/>
                <w:sz w:val="22"/>
                <w:szCs w:val="22"/>
              </w:rPr>
              <w:t xml:space="preserve">: </w:t>
            </w:r>
            <w:r w:rsidR="00DC50C5" w:rsidRPr="006F7CDE">
              <w:rPr>
                <w:rFonts w:asciiTheme="majorHAnsi" w:eastAsia="Times New Roman" w:hAnsiTheme="majorHAnsi" w:cstheme="majorHAnsi"/>
                <w:color w:val="000000" w:themeColor="text1"/>
                <w:sz w:val="22"/>
                <w:szCs w:val="22"/>
              </w:rPr>
              <w:t xml:space="preserve">Oxfam </w:t>
            </w:r>
            <w:r w:rsidR="00F85F27" w:rsidRPr="006F7CDE">
              <w:rPr>
                <w:rFonts w:asciiTheme="majorHAnsi" w:eastAsia="Times New Roman" w:hAnsiTheme="majorHAnsi" w:cstheme="majorHAnsi"/>
                <w:color w:val="000000" w:themeColor="text1"/>
                <w:sz w:val="22"/>
                <w:szCs w:val="22"/>
              </w:rPr>
              <w:t xml:space="preserve">extended network of partners, and project specific </w:t>
            </w:r>
            <w:r w:rsidR="00FC4546" w:rsidRPr="006F7CDE">
              <w:rPr>
                <w:rFonts w:asciiTheme="majorHAnsi" w:eastAsia="Times New Roman" w:hAnsiTheme="majorHAnsi" w:cstheme="majorHAnsi"/>
                <w:color w:val="000000" w:themeColor="text1"/>
                <w:sz w:val="22"/>
                <w:szCs w:val="22"/>
              </w:rPr>
              <w:t>partners</w:t>
            </w:r>
            <w:r w:rsidR="00F85F27" w:rsidRPr="006F7CDE">
              <w:rPr>
                <w:rFonts w:asciiTheme="majorHAnsi" w:eastAsia="Times New Roman" w:hAnsiTheme="majorHAnsi" w:cstheme="majorHAnsi"/>
                <w:color w:val="000000" w:themeColor="text1"/>
                <w:sz w:val="22"/>
                <w:szCs w:val="22"/>
              </w:rPr>
              <w:t xml:space="preserve">, service providers, relevant Institutional and Official parties, </w:t>
            </w:r>
            <w:r w:rsidR="00EC20B3" w:rsidRPr="006F7CDE">
              <w:rPr>
                <w:rFonts w:asciiTheme="majorHAnsi" w:eastAsia="Times New Roman" w:hAnsiTheme="majorHAnsi" w:cstheme="majorHAnsi"/>
                <w:color w:val="000000" w:themeColor="text1"/>
                <w:sz w:val="22"/>
                <w:szCs w:val="22"/>
              </w:rPr>
              <w:t>and others (per need and request)</w:t>
            </w:r>
            <w:r w:rsidR="00DA43F4" w:rsidRPr="006F7CDE">
              <w:rPr>
                <w:rFonts w:asciiTheme="majorHAnsi" w:eastAsia="Times New Roman" w:hAnsiTheme="majorHAnsi" w:cstheme="majorHAnsi"/>
                <w:color w:val="000000" w:themeColor="text1"/>
                <w:sz w:val="22"/>
                <w:szCs w:val="22"/>
              </w:rPr>
              <w:t>.</w:t>
            </w:r>
          </w:p>
        </w:tc>
      </w:tr>
      <w:tr w:rsidR="000B2AD5" w:rsidRPr="006F7CDE" w14:paraId="63FF7CC3" w14:textId="77777777" w:rsidTr="00170101">
        <w:trPr>
          <w:trHeight w:val="2385"/>
        </w:trPr>
        <w:tc>
          <w:tcPr>
            <w:tcW w:w="10201" w:type="dxa"/>
            <w:gridSpan w:val="2"/>
          </w:tcPr>
          <w:p w14:paraId="4301ACBE" w14:textId="77777777" w:rsidR="000B2AD5" w:rsidRPr="006F7CDE" w:rsidRDefault="000B2AD5" w:rsidP="003E2183">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KEY RESPONSIBILITIES</w:t>
            </w:r>
          </w:p>
          <w:p w14:paraId="67E8AA26" w14:textId="65433AF8" w:rsidR="004F49F7" w:rsidRPr="006F7CDE" w:rsidRDefault="004F49F7" w:rsidP="003E2183">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 xml:space="preserve">MEAL </w:t>
            </w:r>
            <w:r w:rsidR="00BC295B" w:rsidRPr="006F7CDE">
              <w:rPr>
                <w:rFonts w:asciiTheme="majorHAnsi" w:hAnsiTheme="majorHAnsi" w:cstheme="majorHAnsi"/>
                <w:b/>
                <w:bCs/>
                <w:sz w:val="22"/>
                <w:szCs w:val="22"/>
              </w:rPr>
              <w:t>Setup</w:t>
            </w:r>
            <w:r w:rsidR="00E41735" w:rsidRPr="006F7CDE">
              <w:rPr>
                <w:rFonts w:asciiTheme="majorHAnsi" w:hAnsiTheme="majorHAnsi" w:cstheme="majorHAnsi"/>
                <w:b/>
                <w:bCs/>
                <w:sz w:val="22"/>
                <w:szCs w:val="22"/>
              </w:rPr>
              <w:t xml:space="preserve">, </w:t>
            </w:r>
            <w:r w:rsidR="000859CE" w:rsidRPr="006F7CDE">
              <w:rPr>
                <w:rFonts w:asciiTheme="majorHAnsi" w:hAnsiTheme="majorHAnsi" w:cstheme="majorHAnsi"/>
                <w:b/>
                <w:bCs/>
                <w:sz w:val="22"/>
                <w:szCs w:val="22"/>
              </w:rPr>
              <w:t xml:space="preserve">Oversight &amp; </w:t>
            </w:r>
            <w:r w:rsidR="00E41735" w:rsidRPr="006F7CDE">
              <w:rPr>
                <w:rFonts w:asciiTheme="majorHAnsi" w:hAnsiTheme="majorHAnsi" w:cstheme="majorHAnsi"/>
                <w:b/>
                <w:bCs/>
                <w:sz w:val="22"/>
                <w:szCs w:val="22"/>
              </w:rPr>
              <w:t>Support</w:t>
            </w:r>
            <w:r w:rsidR="00BC295B" w:rsidRPr="006F7CDE">
              <w:rPr>
                <w:rFonts w:asciiTheme="majorHAnsi" w:hAnsiTheme="majorHAnsi" w:cstheme="majorHAnsi"/>
                <w:b/>
                <w:bCs/>
                <w:sz w:val="22"/>
                <w:szCs w:val="22"/>
              </w:rPr>
              <w:t xml:space="preserve"> </w:t>
            </w:r>
          </w:p>
          <w:p w14:paraId="63D45E0D" w14:textId="77777777" w:rsidR="004F49F7" w:rsidRPr="006F7CDE" w:rsidRDefault="004F49F7"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Develop and establish project MEAL setup and plans, in consultation and collaboration with the team, partners and relevant parties. </w:t>
            </w:r>
          </w:p>
          <w:p w14:paraId="6529084A" w14:textId="77777777" w:rsidR="004F49F7" w:rsidRPr="006F7CDE" w:rsidRDefault="004F49F7"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Ensure a comprehensive project’s MEAL framework, is implemented as planned, and adapted as needed following lessons learned or changes in the intervention logic and/or context. </w:t>
            </w:r>
          </w:p>
          <w:p w14:paraId="722FEA7A" w14:textId="77777777" w:rsidR="004F49F7" w:rsidRPr="006F7CDE" w:rsidRDefault="004F49F7"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Ensure scientific and statistically viable usage of a range of qualitative and quantitative data collection tools and methodologies to measure the project impact.</w:t>
            </w:r>
          </w:p>
          <w:p w14:paraId="3343443B" w14:textId="77777777" w:rsidR="004F49F7" w:rsidRPr="006F7CDE" w:rsidRDefault="004F49F7"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Develop and communicate an adequate oversight and support management mechanism for enduring regular mentoring and</w:t>
            </w:r>
            <w:r w:rsidRPr="006F7CDE">
              <w:rPr>
                <w:rFonts w:asciiTheme="majorHAnsi" w:hAnsiTheme="majorHAnsi" w:cstheme="majorHAnsi"/>
                <w:spacing w:val="-4"/>
                <w:sz w:val="22"/>
                <w:szCs w:val="22"/>
              </w:rPr>
              <w:t xml:space="preserve"> </w:t>
            </w:r>
            <w:r w:rsidRPr="006F7CDE">
              <w:rPr>
                <w:rFonts w:asciiTheme="majorHAnsi" w:hAnsiTheme="majorHAnsi" w:cstheme="majorHAnsi"/>
                <w:sz w:val="22"/>
                <w:szCs w:val="22"/>
              </w:rPr>
              <w:t>monitoring of the project progress</w:t>
            </w:r>
            <w:r w:rsidRPr="006F7CDE">
              <w:rPr>
                <w:rFonts w:asciiTheme="majorHAnsi" w:hAnsiTheme="majorHAnsi" w:cstheme="majorHAnsi"/>
                <w:spacing w:val="-1"/>
                <w:sz w:val="22"/>
                <w:szCs w:val="22"/>
              </w:rPr>
              <w:t xml:space="preserve"> </w:t>
            </w:r>
            <w:r w:rsidRPr="006F7CDE">
              <w:rPr>
                <w:rFonts w:asciiTheme="majorHAnsi" w:hAnsiTheme="majorHAnsi" w:cstheme="majorHAnsi"/>
                <w:sz w:val="22"/>
                <w:szCs w:val="22"/>
              </w:rPr>
              <w:t>and quality</w:t>
            </w:r>
            <w:r w:rsidRPr="006F7CDE">
              <w:rPr>
                <w:rFonts w:asciiTheme="majorHAnsi" w:hAnsiTheme="majorHAnsi" w:cstheme="majorHAnsi"/>
                <w:spacing w:val="-1"/>
                <w:sz w:val="22"/>
                <w:szCs w:val="22"/>
              </w:rPr>
              <w:t xml:space="preserve"> implementation by all relevant parties (staff, partners, etc.). </w:t>
            </w:r>
          </w:p>
          <w:p w14:paraId="4082A7A3" w14:textId="6E22209C" w:rsidR="00E41735" w:rsidRPr="006F7CDE" w:rsidRDefault="00E41735"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lastRenderedPageBreak/>
              <w:t xml:space="preserve">Engage and take active part in project governance related meetings, and/or in meetings with </w:t>
            </w:r>
            <w:r w:rsidR="00FC4546" w:rsidRPr="006F7CDE">
              <w:rPr>
                <w:rFonts w:asciiTheme="majorHAnsi" w:hAnsiTheme="majorHAnsi" w:cstheme="majorHAnsi"/>
                <w:sz w:val="22"/>
                <w:szCs w:val="22"/>
              </w:rPr>
              <w:t>partners</w:t>
            </w:r>
            <w:r w:rsidRPr="006F7CDE">
              <w:rPr>
                <w:rFonts w:asciiTheme="majorHAnsi" w:hAnsiTheme="majorHAnsi" w:cstheme="majorHAnsi"/>
                <w:sz w:val="22"/>
                <w:szCs w:val="22"/>
              </w:rPr>
              <w:t xml:space="preserve"> and other stakeholders, and contribute where and as relevant, needed and agreed.  </w:t>
            </w:r>
          </w:p>
          <w:p w14:paraId="0A881A48" w14:textId="7F855BA7" w:rsidR="00915FB6" w:rsidRPr="006F7CDE" w:rsidRDefault="00915FB6"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Coordinate and facilitate the project planning and reporting processes, per set plans and obligations -Oxfam and donor-, directly contribute to their drafting and preparation, and ensure their quality and timely submission, together the PM and team. </w:t>
            </w:r>
          </w:p>
          <w:p w14:paraId="32159683" w14:textId="77777777" w:rsidR="00E41735" w:rsidRPr="006F7CDE" w:rsidRDefault="00E41735"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Engage and take an active part in project team meetings, and contribute to the Project Management of the project, in respect of the MEAL component (present results, give recommendations, suggest solutions).</w:t>
            </w:r>
          </w:p>
          <w:p w14:paraId="7BFE047B" w14:textId="3B48CB01" w:rsidR="00835A68" w:rsidRPr="006F7CDE" w:rsidRDefault="00835A68"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Support the project team in advancing their MEAL understanding and skills, hence contributions. </w:t>
            </w:r>
          </w:p>
          <w:p w14:paraId="361C7930" w14:textId="5AFEEC07" w:rsidR="00E41735" w:rsidRPr="006F7CDE" w:rsidRDefault="00835A68"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Assess the project partners’ MEAL capacities and needs, develop and/or coordinate and organize relevant capacity building sessions, trainings, provide and share tools, etc.</w:t>
            </w:r>
          </w:p>
          <w:p w14:paraId="369D534A" w14:textId="77777777" w:rsidR="004F49F7" w:rsidRPr="006F7CDE" w:rsidRDefault="004F49F7" w:rsidP="003E2183">
            <w:pPr>
              <w:pStyle w:val="Sansinterligne"/>
              <w:rPr>
                <w:rFonts w:asciiTheme="majorHAnsi" w:hAnsiTheme="majorHAnsi" w:cstheme="majorHAnsi"/>
                <w:sz w:val="22"/>
                <w:szCs w:val="22"/>
              </w:rPr>
            </w:pPr>
          </w:p>
          <w:p w14:paraId="4A7DD072" w14:textId="05786FCB" w:rsidR="000859CE" w:rsidRPr="006F7CDE" w:rsidRDefault="000859CE" w:rsidP="000859CE">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Data Collection, Analysis &amp; Reporting</w:t>
            </w:r>
          </w:p>
          <w:p w14:paraId="73046258" w14:textId="77777777" w:rsidR="00D54294" w:rsidRPr="006F7CDE" w:rsidRDefault="00D54294"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Regularly compile project data, and produced useful and relevant analysis (to project, the partners and Oxfam programs in general), in line with the MEAL set up and plans, and as needed and agreed with the line manager. </w:t>
            </w:r>
          </w:p>
          <w:p w14:paraId="0A3DB92A" w14:textId="09579009" w:rsidR="00D54294" w:rsidRPr="006F7CDE" w:rsidRDefault="00D54294"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Ensure proper monitoring of the partners activities </w:t>
            </w:r>
            <w:r w:rsidR="00A41BEE" w:rsidRPr="006F7CDE">
              <w:rPr>
                <w:rFonts w:asciiTheme="majorHAnsi" w:hAnsiTheme="majorHAnsi" w:cstheme="majorHAnsi"/>
                <w:sz w:val="22"/>
                <w:szCs w:val="22"/>
              </w:rPr>
              <w:t xml:space="preserve">relevant to </w:t>
            </w:r>
            <w:r w:rsidRPr="006F7CDE">
              <w:rPr>
                <w:rFonts w:asciiTheme="majorHAnsi" w:hAnsiTheme="majorHAnsi" w:cstheme="majorHAnsi"/>
                <w:sz w:val="22"/>
                <w:szCs w:val="22"/>
              </w:rPr>
              <w:t xml:space="preserve">qualitative and quantitative data collection, database design, and other </w:t>
            </w:r>
            <w:r w:rsidR="00275457" w:rsidRPr="006F7CDE">
              <w:rPr>
                <w:rFonts w:asciiTheme="majorHAnsi" w:hAnsiTheme="majorHAnsi" w:cstheme="majorHAnsi"/>
                <w:sz w:val="22"/>
                <w:szCs w:val="22"/>
              </w:rPr>
              <w:t>applicab</w:t>
            </w:r>
            <w:r w:rsidR="00275457" w:rsidRPr="006F7CDE">
              <w:rPr>
                <w:rFonts w:asciiTheme="majorHAnsi" w:hAnsiTheme="majorHAnsi" w:cstheme="majorHAnsi"/>
              </w:rPr>
              <w:t>le</w:t>
            </w:r>
            <w:r w:rsidRPr="006F7CDE">
              <w:rPr>
                <w:rFonts w:asciiTheme="majorHAnsi" w:hAnsiTheme="majorHAnsi" w:cstheme="majorHAnsi"/>
                <w:sz w:val="22"/>
                <w:szCs w:val="22"/>
              </w:rPr>
              <w:t xml:space="preserve"> activities. </w:t>
            </w:r>
          </w:p>
          <w:p w14:paraId="7CF54903" w14:textId="36FAFFFF" w:rsidR="00D54294" w:rsidRPr="006F7CDE" w:rsidRDefault="00D54294"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Support partners in the data analysis and effective integration of monitoring</w:t>
            </w:r>
            <w:r w:rsidR="00275457" w:rsidRPr="006F7CDE">
              <w:rPr>
                <w:rFonts w:asciiTheme="majorHAnsi" w:hAnsiTheme="majorHAnsi" w:cstheme="majorHAnsi"/>
                <w:sz w:val="22"/>
                <w:szCs w:val="22"/>
              </w:rPr>
              <w:t>,</w:t>
            </w:r>
            <w:r w:rsidRPr="006F7CDE">
              <w:rPr>
                <w:rFonts w:asciiTheme="majorHAnsi" w:hAnsiTheme="majorHAnsi" w:cstheme="majorHAnsi"/>
                <w:sz w:val="22"/>
                <w:szCs w:val="22"/>
              </w:rPr>
              <w:t xml:space="preserve"> evaluation </w:t>
            </w:r>
            <w:r w:rsidR="00275457" w:rsidRPr="006F7CDE">
              <w:rPr>
                <w:rFonts w:asciiTheme="majorHAnsi" w:hAnsiTheme="majorHAnsi" w:cstheme="majorHAnsi"/>
                <w:sz w:val="22"/>
                <w:szCs w:val="22"/>
              </w:rPr>
              <w:t xml:space="preserve">and </w:t>
            </w:r>
            <w:r w:rsidRPr="006F7CDE">
              <w:rPr>
                <w:rFonts w:asciiTheme="majorHAnsi" w:hAnsiTheme="majorHAnsi" w:cstheme="majorHAnsi"/>
                <w:sz w:val="22"/>
                <w:szCs w:val="22"/>
              </w:rPr>
              <w:t xml:space="preserve">learning into the project activity plans ensuring that all program staff contribute and assist in implementing the M&amp;E activities. </w:t>
            </w:r>
          </w:p>
          <w:p w14:paraId="0785B54F" w14:textId="7F002DC5" w:rsidR="004F49F7" w:rsidRPr="006F7CDE" w:rsidRDefault="00E8196A"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Work closely with the </w:t>
            </w:r>
            <w:r w:rsidR="008C45E0" w:rsidRPr="006F7CDE">
              <w:rPr>
                <w:rFonts w:asciiTheme="majorHAnsi" w:hAnsiTheme="majorHAnsi" w:cstheme="majorHAnsi"/>
                <w:sz w:val="22"/>
                <w:szCs w:val="22"/>
              </w:rPr>
              <w:t xml:space="preserve">Program Manager, the </w:t>
            </w:r>
            <w:r w:rsidRPr="006F7CDE">
              <w:rPr>
                <w:rFonts w:asciiTheme="majorHAnsi" w:hAnsiTheme="majorHAnsi" w:cstheme="majorHAnsi"/>
                <w:sz w:val="22"/>
                <w:szCs w:val="22"/>
              </w:rPr>
              <w:t xml:space="preserve">Advocacy </w:t>
            </w:r>
            <w:r w:rsidR="00486CB6" w:rsidRPr="006F7CDE">
              <w:rPr>
                <w:rFonts w:asciiTheme="majorHAnsi" w:hAnsiTheme="majorHAnsi" w:cstheme="majorHAnsi"/>
                <w:sz w:val="22"/>
                <w:szCs w:val="22"/>
              </w:rPr>
              <w:t xml:space="preserve">Lead </w:t>
            </w:r>
            <w:r w:rsidRPr="006F7CDE">
              <w:rPr>
                <w:rFonts w:asciiTheme="majorHAnsi" w:hAnsiTheme="majorHAnsi" w:cstheme="majorHAnsi"/>
                <w:sz w:val="22"/>
                <w:szCs w:val="22"/>
              </w:rPr>
              <w:t>and</w:t>
            </w:r>
            <w:r w:rsidR="00486CB6" w:rsidRPr="006F7CDE">
              <w:rPr>
                <w:rFonts w:asciiTheme="majorHAnsi" w:hAnsiTheme="majorHAnsi" w:cstheme="majorHAnsi"/>
                <w:sz w:val="22"/>
                <w:szCs w:val="22"/>
              </w:rPr>
              <w:t>/or</w:t>
            </w:r>
            <w:r w:rsidRPr="006F7CDE">
              <w:rPr>
                <w:rFonts w:asciiTheme="majorHAnsi" w:hAnsiTheme="majorHAnsi" w:cstheme="majorHAnsi"/>
                <w:sz w:val="22"/>
                <w:szCs w:val="22"/>
              </w:rPr>
              <w:t xml:space="preserve"> Media/Com lead</w:t>
            </w:r>
            <w:r w:rsidR="00E86809" w:rsidRPr="006F7CDE">
              <w:rPr>
                <w:rFonts w:asciiTheme="majorHAnsi" w:hAnsiTheme="majorHAnsi" w:cstheme="majorHAnsi"/>
                <w:sz w:val="22"/>
                <w:szCs w:val="22"/>
              </w:rPr>
              <w:t xml:space="preserve"> </w:t>
            </w:r>
            <w:r w:rsidR="008C45E0" w:rsidRPr="006F7CDE">
              <w:rPr>
                <w:rFonts w:asciiTheme="majorHAnsi" w:hAnsiTheme="majorHAnsi" w:cstheme="majorHAnsi"/>
                <w:sz w:val="22"/>
                <w:szCs w:val="22"/>
              </w:rPr>
              <w:t xml:space="preserve">to </w:t>
            </w:r>
            <w:r w:rsidR="00E86809" w:rsidRPr="006F7CDE">
              <w:rPr>
                <w:rFonts w:asciiTheme="majorHAnsi" w:hAnsiTheme="majorHAnsi" w:cstheme="majorHAnsi"/>
                <w:sz w:val="22"/>
                <w:szCs w:val="22"/>
              </w:rPr>
              <w:t xml:space="preserve">ensure their input and sign off on all </w:t>
            </w:r>
            <w:r w:rsidR="00486CB6" w:rsidRPr="006F7CDE">
              <w:rPr>
                <w:rFonts w:asciiTheme="majorHAnsi" w:hAnsiTheme="majorHAnsi" w:cstheme="majorHAnsi"/>
                <w:sz w:val="22"/>
                <w:szCs w:val="22"/>
              </w:rPr>
              <w:t xml:space="preserve">project </w:t>
            </w:r>
            <w:r w:rsidR="00E86809" w:rsidRPr="006F7CDE">
              <w:rPr>
                <w:rFonts w:asciiTheme="majorHAnsi" w:hAnsiTheme="majorHAnsi" w:cstheme="majorHAnsi"/>
                <w:sz w:val="22"/>
                <w:szCs w:val="22"/>
              </w:rPr>
              <w:t xml:space="preserve">related </w:t>
            </w:r>
            <w:r w:rsidR="00486CB6" w:rsidRPr="006F7CDE">
              <w:rPr>
                <w:rFonts w:asciiTheme="majorHAnsi" w:hAnsiTheme="majorHAnsi" w:cstheme="majorHAnsi"/>
                <w:sz w:val="22"/>
                <w:szCs w:val="22"/>
              </w:rPr>
              <w:t xml:space="preserve">narrative, reports, plans, </w:t>
            </w:r>
            <w:r w:rsidR="00E86809" w:rsidRPr="006F7CDE">
              <w:rPr>
                <w:rFonts w:asciiTheme="majorHAnsi" w:hAnsiTheme="majorHAnsi" w:cstheme="majorHAnsi"/>
                <w:sz w:val="22"/>
                <w:szCs w:val="22"/>
              </w:rPr>
              <w:t>products</w:t>
            </w:r>
            <w:r w:rsidR="007D2457" w:rsidRPr="006F7CDE">
              <w:rPr>
                <w:rFonts w:asciiTheme="majorHAnsi" w:hAnsiTheme="majorHAnsi" w:cstheme="majorHAnsi"/>
                <w:sz w:val="22"/>
                <w:szCs w:val="22"/>
              </w:rPr>
              <w:t xml:space="preserve">, </w:t>
            </w:r>
            <w:r w:rsidR="00486CB6" w:rsidRPr="006F7CDE">
              <w:rPr>
                <w:rFonts w:asciiTheme="majorHAnsi" w:hAnsiTheme="majorHAnsi" w:cstheme="majorHAnsi"/>
                <w:sz w:val="22"/>
                <w:szCs w:val="22"/>
              </w:rPr>
              <w:t xml:space="preserve">etc., </w:t>
            </w:r>
            <w:r w:rsidR="007D2457" w:rsidRPr="006F7CDE">
              <w:rPr>
                <w:rFonts w:asciiTheme="majorHAnsi" w:hAnsiTheme="majorHAnsi" w:cstheme="majorHAnsi"/>
                <w:sz w:val="22"/>
                <w:szCs w:val="22"/>
              </w:rPr>
              <w:t xml:space="preserve">and lead on their </w:t>
            </w:r>
            <w:r w:rsidR="004F49F7" w:rsidRPr="006F7CDE">
              <w:rPr>
                <w:rFonts w:asciiTheme="majorHAnsi" w:hAnsiTheme="majorHAnsi" w:cstheme="majorHAnsi"/>
                <w:sz w:val="22"/>
                <w:szCs w:val="22"/>
              </w:rPr>
              <w:t>dissemination</w:t>
            </w:r>
            <w:r w:rsidR="007D2457" w:rsidRPr="006F7CDE">
              <w:rPr>
                <w:rFonts w:asciiTheme="majorHAnsi" w:hAnsiTheme="majorHAnsi" w:cstheme="majorHAnsi"/>
                <w:sz w:val="22"/>
                <w:szCs w:val="22"/>
              </w:rPr>
              <w:t>, per agree</w:t>
            </w:r>
            <w:r w:rsidR="00486CB6" w:rsidRPr="006F7CDE">
              <w:rPr>
                <w:rFonts w:asciiTheme="majorHAnsi" w:hAnsiTheme="majorHAnsi" w:cstheme="majorHAnsi"/>
                <w:sz w:val="22"/>
                <w:szCs w:val="22"/>
              </w:rPr>
              <w:t>s</w:t>
            </w:r>
            <w:r w:rsidR="007D2457" w:rsidRPr="006F7CDE">
              <w:rPr>
                <w:rFonts w:asciiTheme="majorHAnsi" w:hAnsiTheme="majorHAnsi" w:cstheme="majorHAnsi"/>
                <w:sz w:val="22"/>
                <w:szCs w:val="22"/>
              </w:rPr>
              <w:t xml:space="preserve"> and approved planned. </w:t>
            </w:r>
          </w:p>
          <w:p w14:paraId="48655792" w14:textId="77777777" w:rsidR="00915FB6" w:rsidRPr="006F7CDE" w:rsidRDefault="00915FB6" w:rsidP="00915FB6">
            <w:pPr>
              <w:pStyle w:val="Sansinterligne"/>
              <w:rPr>
                <w:rFonts w:asciiTheme="majorHAnsi" w:hAnsiTheme="majorHAnsi" w:cstheme="majorHAnsi"/>
                <w:sz w:val="22"/>
                <w:szCs w:val="22"/>
              </w:rPr>
            </w:pPr>
          </w:p>
          <w:p w14:paraId="47B384FD" w14:textId="77777777" w:rsidR="004F49F7" w:rsidRPr="006F7CDE" w:rsidRDefault="004F49F7" w:rsidP="003E2183">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Learning, knowledge management and sharing:</w:t>
            </w:r>
          </w:p>
          <w:p w14:paraId="6F547CEF" w14:textId="77777777" w:rsidR="00A15829" w:rsidRPr="006F7CDE" w:rsidRDefault="00A15829"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In collaboration with relevant stakeholders develop empowering methods of measurement, such as participatory action research, most significant change stories, constituency feedback committees, etc. </w:t>
            </w:r>
          </w:p>
          <w:p w14:paraId="4D01B4AD" w14:textId="1C42F861" w:rsidR="004F49F7" w:rsidRPr="006F7CDE" w:rsidRDefault="00A15829"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Support </w:t>
            </w:r>
            <w:r w:rsidR="004F49F7" w:rsidRPr="006F7CDE">
              <w:rPr>
                <w:rFonts w:asciiTheme="majorHAnsi" w:hAnsiTheme="majorHAnsi" w:cstheme="majorHAnsi"/>
                <w:sz w:val="22"/>
                <w:szCs w:val="22"/>
              </w:rPr>
              <w:t xml:space="preserve">the </w:t>
            </w:r>
            <w:r w:rsidR="00AB05CA" w:rsidRPr="006F7CDE">
              <w:rPr>
                <w:rFonts w:asciiTheme="majorHAnsi" w:hAnsiTheme="majorHAnsi" w:cstheme="majorHAnsi"/>
                <w:sz w:val="22"/>
                <w:szCs w:val="22"/>
              </w:rPr>
              <w:t xml:space="preserve">project team </w:t>
            </w:r>
            <w:r w:rsidR="004F49F7" w:rsidRPr="006F7CDE">
              <w:rPr>
                <w:rFonts w:asciiTheme="majorHAnsi" w:hAnsiTheme="majorHAnsi" w:cstheme="majorHAnsi"/>
                <w:sz w:val="22"/>
                <w:szCs w:val="22"/>
              </w:rPr>
              <w:t xml:space="preserve">and partners in extracting critical </w:t>
            </w:r>
            <w:r w:rsidR="00AA3FDE" w:rsidRPr="006F7CDE">
              <w:rPr>
                <w:rFonts w:asciiTheme="majorHAnsi" w:hAnsiTheme="majorHAnsi" w:cstheme="majorHAnsi"/>
                <w:sz w:val="22"/>
                <w:szCs w:val="22"/>
              </w:rPr>
              <w:t>lessons</w:t>
            </w:r>
            <w:r w:rsidR="00AA3FDE" w:rsidRPr="006F7CDE">
              <w:rPr>
                <w:rFonts w:asciiTheme="majorHAnsi" w:hAnsiTheme="majorHAnsi" w:cstheme="majorHAnsi"/>
              </w:rPr>
              <w:t xml:space="preserve"> and</w:t>
            </w:r>
            <w:r w:rsidR="002D1041" w:rsidRPr="006F7CDE">
              <w:rPr>
                <w:rFonts w:asciiTheme="majorHAnsi" w:hAnsiTheme="majorHAnsi" w:cstheme="majorHAnsi"/>
                <w:sz w:val="22"/>
                <w:szCs w:val="22"/>
              </w:rPr>
              <w:t xml:space="preserve"> </w:t>
            </w:r>
            <w:r w:rsidR="004F49F7" w:rsidRPr="006F7CDE">
              <w:rPr>
                <w:rFonts w:asciiTheme="majorHAnsi" w:hAnsiTheme="majorHAnsi" w:cstheme="majorHAnsi"/>
                <w:sz w:val="22"/>
                <w:szCs w:val="22"/>
              </w:rPr>
              <w:t xml:space="preserve">identifying and highlighting achievements </w:t>
            </w:r>
            <w:r w:rsidR="002D1041" w:rsidRPr="006F7CDE">
              <w:rPr>
                <w:rFonts w:asciiTheme="majorHAnsi" w:hAnsiTheme="majorHAnsi" w:cstheme="majorHAnsi"/>
                <w:sz w:val="22"/>
                <w:szCs w:val="22"/>
              </w:rPr>
              <w:t xml:space="preserve">which are </w:t>
            </w:r>
            <w:r w:rsidR="00AA3FDE" w:rsidRPr="006F7CDE">
              <w:rPr>
                <w:rFonts w:asciiTheme="majorHAnsi" w:hAnsiTheme="majorHAnsi" w:cstheme="majorHAnsi"/>
                <w:sz w:val="22"/>
                <w:szCs w:val="22"/>
              </w:rPr>
              <w:t xml:space="preserve">linked to the </w:t>
            </w:r>
            <w:r w:rsidR="004F49F7" w:rsidRPr="006F7CDE">
              <w:rPr>
                <w:rFonts w:asciiTheme="majorHAnsi" w:hAnsiTheme="majorHAnsi" w:cstheme="majorHAnsi"/>
                <w:sz w:val="22"/>
                <w:szCs w:val="22"/>
              </w:rPr>
              <w:t>project objectives</w:t>
            </w:r>
            <w:r w:rsidR="00AA3FDE" w:rsidRPr="006F7CDE">
              <w:rPr>
                <w:rFonts w:asciiTheme="majorHAnsi" w:hAnsiTheme="majorHAnsi" w:cstheme="majorHAnsi"/>
                <w:sz w:val="22"/>
                <w:szCs w:val="22"/>
              </w:rPr>
              <w:t>,</w:t>
            </w:r>
            <w:r w:rsidR="004F49F7" w:rsidRPr="006F7CDE">
              <w:rPr>
                <w:rFonts w:asciiTheme="majorHAnsi" w:hAnsiTheme="majorHAnsi" w:cstheme="majorHAnsi"/>
                <w:sz w:val="22"/>
                <w:szCs w:val="22"/>
              </w:rPr>
              <w:t xml:space="preserve"> outcomes</w:t>
            </w:r>
            <w:r w:rsidR="00AA3FDE" w:rsidRPr="006F7CDE">
              <w:rPr>
                <w:rFonts w:asciiTheme="majorHAnsi" w:hAnsiTheme="majorHAnsi" w:cstheme="majorHAnsi"/>
                <w:sz w:val="22"/>
                <w:szCs w:val="22"/>
              </w:rPr>
              <w:t xml:space="preserve"> and aspired impact</w:t>
            </w:r>
            <w:r w:rsidR="004F49F7" w:rsidRPr="006F7CDE">
              <w:rPr>
                <w:rFonts w:asciiTheme="majorHAnsi" w:hAnsiTheme="majorHAnsi" w:cstheme="majorHAnsi"/>
                <w:sz w:val="22"/>
                <w:szCs w:val="22"/>
              </w:rPr>
              <w:t>.</w:t>
            </w:r>
          </w:p>
          <w:p w14:paraId="5777844B" w14:textId="77777777" w:rsidR="00DC177D" w:rsidRPr="006F7CDE" w:rsidRDefault="00DC177D"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Conduct or organize and coordinate baseline, progress assessments and end line evaluation based on project objectives for the use of current and future project activities. </w:t>
            </w:r>
          </w:p>
          <w:p w14:paraId="08FD2E32" w14:textId="3B2FFF62" w:rsidR="00E8196A" w:rsidRPr="006F7CDE" w:rsidRDefault="00AD20B7"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Encourage and initial</w:t>
            </w:r>
            <w:r w:rsidR="00E8196A" w:rsidRPr="006F7CDE">
              <w:rPr>
                <w:rFonts w:asciiTheme="majorHAnsi" w:hAnsiTheme="majorHAnsi" w:cstheme="majorHAnsi"/>
                <w:sz w:val="22"/>
                <w:szCs w:val="22"/>
              </w:rPr>
              <w:t xml:space="preserve"> exchanges and cross learnings between partners, and between project teams and partners. </w:t>
            </w:r>
          </w:p>
          <w:p w14:paraId="3FCF9D1B" w14:textId="679CE4AA" w:rsidR="004F49F7" w:rsidRPr="006F7CDE" w:rsidRDefault="004F49F7"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Take part </w:t>
            </w:r>
            <w:r w:rsidR="007E72E7" w:rsidRPr="006F7CDE">
              <w:rPr>
                <w:rFonts w:asciiTheme="majorHAnsi" w:hAnsiTheme="majorHAnsi" w:cstheme="majorHAnsi"/>
                <w:sz w:val="22"/>
                <w:szCs w:val="22"/>
              </w:rPr>
              <w:t xml:space="preserve">in, </w:t>
            </w:r>
            <w:r w:rsidRPr="006F7CDE">
              <w:rPr>
                <w:rFonts w:asciiTheme="majorHAnsi" w:hAnsiTheme="majorHAnsi" w:cstheme="majorHAnsi"/>
                <w:sz w:val="22"/>
                <w:szCs w:val="22"/>
              </w:rPr>
              <w:t xml:space="preserve">coordinate </w:t>
            </w:r>
            <w:r w:rsidR="007E72E7" w:rsidRPr="006F7CDE">
              <w:rPr>
                <w:rFonts w:asciiTheme="majorHAnsi" w:hAnsiTheme="majorHAnsi" w:cstheme="majorHAnsi"/>
                <w:sz w:val="22"/>
                <w:szCs w:val="22"/>
              </w:rPr>
              <w:t>and contribute to relevant learning and/or c</w:t>
            </w:r>
            <w:r w:rsidRPr="006F7CDE">
              <w:rPr>
                <w:rFonts w:asciiTheme="majorHAnsi" w:hAnsiTheme="majorHAnsi" w:cstheme="majorHAnsi"/>
                <w:sz w:val="22"/>
                <w:szCs w:val="22"/>
              </w:rPr>
              <w:t xml:space="preserve">apitalization process </w:t>
            </w:r>
            <w:r w:rsidR="007E72E7" w:rsidRPr="006F7CDE">
              <w:rPr>
                <w:rFonts w:asciiTheme="majorHAnsi" w:hAnsiTheme="majorHAnsi" w:cstheme="majorHAnsi"/>
                <w:sz w:val="22"/>
                <w:szCs w:val="22"/>
              </w:rPr>
              <w:t>and meetings</w:t>
            </w:r>
            <w:r w:rsidRPr="006F7CDE">
              <w:rPr>
                <w:rFonts w:asciiTheme="majorHAnsi" w:hAnsiTheme="majorHAnsi" w:cstheme="majorHAnsi"/>
                <w:sz w:val="22"/>
                <w:szCs w:val="22"/>
              </w:rPr>
              <w:t>.</w:t>
            </w:r>
          </w:p>
          <w:p w14:paraId="1ACAFA0A" w14:textId="15D4D1FD" w:rsidR="004F49F7" w:rsidRPr="006F7CDE" w:rsidRDefault="004F49F7" w:rsidP="00DC177D">
            <w:pPr>
              <w:pStyle w:val="Sansinterligne"/>
              <w:numPr>
                <w:ilvl w:val="0"/>
                <w:numId w:val="42"/>
              </w:numPr>
              <w:rPr>
                <w:rFonts w:asciiTheme="majorHAnsi" w:hAnsiTheme="majorHAnsi" w:cstheme="majorHAnsi"/>
                <w:sz w:val="22"/>
                <w:szCs w:val="22"/>
              </w:rPr>
            </w:pPr>
            <w:r w:rsidRPr="006F7CDE">
              <w:rPr>
                <w:rFonts w:asciiTheme="majorHAnsi" w:hAnsiTheme="majorHAnsi" w:cstheme="majorHAnsi"/>
                <w:sz w:val="22"/>
                <w:szCs w:val="22"/>
              </w:rPr>
              <w:t xml:space="preserve">Organize </w:t>
            </w:r>
            <w:r w:rsidR="007E72E7" w:rsidRPr="006F7CDE">
              <w:rPr>
                <w:rFonts w:asciiTheme="majorHAnsi" w:hAnsiTheme="majorHAnsi" w:cstheme="majorHAnsi"/>
                <w:sz w:val="22"/>
                <w:szCs w:val="22"/>
              </w:rPr>
              <w:t xml:space="preserve">regular learning sessions, workshops and </w:t>
            </w:r>
            <w:r w:rsidRPr="006F7CDE">
              <w:rPr>
                <w:rFonts w:asciiTheme="majorHAnsi" w:hAnsiTheme="majorHAnsi" w:cstheme="majorHAnsi"/>
                <w:sz w:val="22"/>
                <w:szCs w:val="22"/>
              </w:rPr>
              <w:t>events</w:t>
            </w:r>
            <w:r w:rsidR="007E72E7" w:rsidRPr="006F7CDE">
              <w:rPr>
                <w:rFonts w:asciiTheme="majorHAnsi" w:hAnsiTheme="majorHAnsi" w:cstheme="majorHAnsi"/>
                <w:sz w:val="22"/>
                <w:szCs w:val="22"/>
              </w:rPr>
              <w:t>,</w:t>
            </w:r>
            <w:r w:rsidRPr="006F7CDE">
              <w:rPr>
                <w:rFonts w:asciiTheme="majorHAnsi" w:hAnsiTheme="majorHAnsi" w:cstheme="majorHAnsi"/>
                <w:sz w:val="22"/>
                <w:szCs w:val="22"/>
              </w:rPr>
              <w:t xml:space="preserve"> with consolidated data and results</w:t>
            </w:r>
            <w:r w:rsidR="007E72E7" w:rsidRPr="006F7CDE">
              <w:rPr>
                <w:rFonts w:asciiTheme="majorHAnsi" w:hAnsiTheme="majorHAnsi" w:cstheme="majorHAnsi"/>
                <w:sz w:val="22"/>
                <w:szCs w:val="22"/>
              </w:rPr>
              <w:t>, in agreement with the line manager, and in line with the set work plans</w:t>
            </w:r>
            <w:r w:rsidRPr="006F7CDE">
              <w:rPr>
                <w:rFonts w:asciiTheme="majorHAnsi" w:hAnsiTheme="majorHAnsi" w:cstheme="majorHAnsi"/>
                <w:sz w:val="22"/>
                <w:szCs w:val="22"/>
              </w:rPr>
              <w:t>.</w:t>
            </w:r>
          </w:p>
          <w:p w14:paraId="29576335" w14:textId="77777777" w:rsidR="00E41735" w:rsidRPr="006F7CDE" w:rsidRDefault="00E41735" w:rsidP="003E2183">
            <w:pPr>
              <w:pStyle w:val="Sansinterligne"/>
              <w:rPr>
                <w:rFonts w:asciiTheme="majorHAnsi" w:eastAsiaTheme="minorEastAsia" w:hAnsiTheme="majorHAnsi" w:cstheme="majorHAnsi"/>
                <w:color w:val="000000" w:themeColor="text1"/>
                <w:sz w:val="22"/>
                <w:szCs w:val="22"/>
              </w:rPr>
            </w:pPr>
          </w:p>
          <w:p w14:paraId="4D48AE41" w14:textId="77777777" w:rsidR="004F49F7" w:rsidRPr="006F7CDE" w:rsidRDefault="004F49F7" w:rsidP="003E2183">
            <w:pPr>
              <w:pStyle w:val="Sansinterligne"/>
              <w:rPr>
                <w:rFonts w:asciiTheme="majorHAnsi" w:eastAsiaTheme="minorEastAsia" w:hAnsiTheme="majorHAnsi" w:cstheme="majorHAnsi"/>
                <w:b/>
                <w:bCs/>
                <w:color w:val="000000" w:themeColor="text1"/>
                <w:sz w:val="22"/>
                <w:szCs w:val="22"/>
              </w:rPr>
            </w:pPr>
            <w:r w:rsidRPr="006F7CDE">
              <w:rPr>
                <w:rFonts w:asciiTheme="majorHAnsi" w:eastAsiaTheme="minorEastAsia" w:hAnsiTheme="majorHAnsi" w:cstheme="majorHAnsi"/>
                <w:b/>
                <w:bCs/>
                <w:color w:val="000000" w:themeColor="text1"/>
                <w:sz w:val="22"/>
                <w:szCs w:val="22"/>
              </w:rPr>
              <w:t>Other:</w:t>
            </w:r>
          </w:p>
          <w:p w14:paraId="7E033E0F" w14:textId="20461EDB" w:rsidR="00390492" w:rsidRPr="006F7CDE" w:rsidRDefault="00390492" w:rsidP="00DC177D">
            <w:pPr>
              <w:pStyle w:val="Sansinterligne"/>
              <w:numPr>
                <w:ilvl w:val="0"/>
                <w:numId w:val="42"/>
              </w:numPr>
              <w:rPr>
                <w:rFonts w:asciiTheme="majorHAnsi" w:eastAsia="Times New Roman" w:hAnsiTheme="majorHAnsi" w:cstheme="majorHAnsi"/>
                <w:sz w:val="22"/>
                <w:szCs w:val="22"/>
              </w:rPr>
            </w:pPr>
            <w:r w:rsidRPr="006F7CDE">
              <w:rPr>
                <w:rFonts w:asciiTheme="majorHAnsi" w:hAnsiTheme="majorHAnsi" w:cstheme="majorHAnsi"/>
                <w:sz w:val="22"/>
                <w:szCs w:val="22"/>
              </w:rPr>
              <w:t xml:space="preserve">Apply Oxfam leadership values, </w:t>
            </w:r>
            <w:r w:rsidR="002D1D5C" w:rsidRPr="006F7CDE">
              <w:rPr>
                <w:rFonts w:asciiTheme="majorHAnsi" w:hAnsiTheme="majorHAnsi" w:cstheme="majorHAnsi"/>
                <w:sz w:val="22"/>
                <w:szCs w:val="22"/>
              </w:rPr>
              <w:t>actively contribute to improving the team and office culture</w:t>
            </w:r>
            <w:r w:rsidR="00C3476D" w:rsidRPr="006F7CDE">
              <w:rPr>
                <w:rFonts w:asciiTheme="majorHAnsi" w:eastAsia="Times New Roman" w:hAnsiTheme="majorHAnsi" w:cstheme="majorHAnsi"/>
                <w:sz w:val="22"/>
                <w:szCs w:val="22"/>
              </w:rPr>
              <w:t>.</w:t>
            </w:r>
          </w:p>
          <w:p w14:paraId="470639AA" w14:textId="77777777" w:rsidR="00011001" w:rsidRPr="006F7CDE" w:rsidRDefault="00011001" w:rsidP="00DC177D">
            <w:pPr>
              <w:pStyle w:val="Sansinterligne"/>
              <w:numPr>
                <w:ilvl w:val="0"/>
                <w:numId w:val="42"/>
              </w:numPr>
              <w:rPr>
                <w:rFonts w:asciiTheme="majorHAnsi" w:eastAsiaTheme="minorEastAsia" w:hAnsiTheme="majorHAnsi" w:cstheme="majorHAnsi"/>
                <w:color w:val="000000" w:themeColor="text1"/>
                <w:sz w:val="22"/>
                <w:szCs w:val="22"/>
              </w:rPr>
            </w:pPr>
            <w:r w:rsidRPr="006F7CDE">
              <w:rPr>
                <w:rFonts w:asciiTheme="majorHAnsi" w:eastAsia="Times New Roman" w:hAnsiTheme="majorHAnsi" w:cstheme="majorHAnsi"/>
                <w:sz w:val="22"/>
                <w:szCs w:val="22"/>
              </w:rPr>
              <w:t>Ensure understanding and alignment with Oxfam policies, compliance and steer with regards to all areas of work within the delegated lines of liability and authority.</w:t>
            </w:r>
          </w:p>
          <w:p w14:paraId="3A7D5EF3" w14:textId="70B2B91E" w:rsidR="001B68F8" w:rsidRPr="006F7CDE" w:rsidRDefault="001B68F8" w:rsidP="00DC177D">
            <w:pPr>
              <w:pStyle w:val="Sansinterligne"/>
              <w:numPr>
                <w:ilvl w:val="0"/>
                <w:numId w:val="42"/>
              </w:numPr>
              <w:rPr>
                <w:rFonts w:asciiTheme="majorHAnsi" w:eastAsiaTheme="minorEastAsia" w:hAnsiTheme="majorHAnsi" w:cstheme="majorHAnsi"/>
                <w:color w:val="000000" w:themeColor="text1"/>
                <w:sz w:val="22"/>
                <w:szCs w:val="22"/>
              </w:rPr>
            </w:pPr>
            <w:r w:rsidRPr="006F7CDE">
              <w:rPr>
                <w:rFonts w:asciiTheme="majorHAnsi" w:eastAsia="Times New Roman" w:hAnsiTheme="majorHAnsi" w:cstheme="majorHAnsi"/>
                <w:color w:val="000000" w:themeColor="text1"/>
                <w:sz w:val="22"/>
                <w:szCs w:val="22"/>
              </w:rPr>
              <w:t xml:space="preserve">Contribute to internal staff capacity building sessions relevant to MEAL. </w:t>
            </w:r>
          </w:p>
          <w:p w14:paraId="48B6C661" w14:textId="77777777" w:rsidR="000B2AD5" w:rsidRPr="006F7CDE" w:rsidRDefault="002D1D5C" w:rsidP="00DC177D">
            <w:pPr>
              <w:pStyle w:val="Sansinterligne"/>
              <w:numPr>
                <w:ilvl w:val="0"/>
                <w:numId w:val="42"/>
              </w:numPr>
              <w:rPr>
                <w:rFonts w:asciiTheme="majorHAnsi" w:hAnsiTheme="majorHAnsi" w:cstheme="majorHAnsi"/>
                <w:color w:val="000000" w:themeColor="text1"/>
                <w:sz w:val="22"/>
                <w:szCs w:val="22"/>
              </w:rPr>
            </w:pPr>
            <w:r w:rsidRPr="006F7CDE">
              <w:rPr>
                <w:rFonts w:asciiTheme="majorHAnsi" w:hAnsiTheme="majorHAnsi" w:cstheme="majorHAnsi"/>
                <w:color w:val="000000" w:themeColor="text1"/>
                <w:sz w:val="22"/>
                <w:szCs w:val="22"/>
              </w:rPr>
              <w:t xml:space="preserve">Contribute to MEAL related recruitment process, when needed. </w:t>
            </w:r>
          </w:p>
          <w:p w14:paraId="29A22074" w14:textId="77777777" w:rsidR="00EE6ABD" w:rsidRPr="006F7CDE" w:rsidRDefault="00011001" w:rsidP="00DC177D">
            <w:pPr>
              <w:pStyle w:val="Sansinterligne"/>
              <w:numPr>
                <w:ilvl w:val="0"/>
                <w:numId w:val="42"/>
              </w:numPr>
              <w:rPr>
                <w:rFonts w:asciiTheme="majorHAnsi" w:eastAsiaTheme="minorEastAsia" w:hAnsiTheme="majorHAnsi" w:cstheme="majorHAnsi"/>
                <w:color w:val="000000" w:themeColor="text1"/>
                <w:sz w:val="22"/>
                <w:szCs w:val="22"/>
              </w:rPr>
            </w:pPr>
            <w:r w:rsidRPr="006F7CDE">
              <w:rPr>
                <w:rFonts w:asciiTheme="majorHAnsi" w:eastAsiaTheme="minorEastAsia" w:hAnsiTheme="majorHAnsi" w:cstheme="majorHAnsi"/>
                <w:color w:val="000000" w:themeColor="text1"/>
                <w:sz w:val="22"/>
                <w:szCs w:val="22"/>
              </w:rPr>
              <w:t xml:space="preserve">Actively attend and engage in NA </w:t>
            </w:r>
            <w:r w:rsidR="00EE6ABD" w:rsidRPr="006F7CDE">
              <w:rPr>
                <w:rFonts w:asciiTheme="majorHAnsi" w:eastAsiaTheme="minorEastAsia" w:hAnsiTheme="majorHAnsi" w:cstheme="majorHAnsi"/>
                <w:color w:val="000000" w:themeColor="text1"/>
                <w:sz w:val="22"/>
                <w:szCs w:val="22"/>
              </w:rPr>
              <w:t xml:space="preserve">staff meeting, as well as all other relevant sessions and workshop. </w:t>
            </w:r>
          </w:p>
          <w:p w14:paraId="745395E1" w14:textId="0A8B9AE7" w:rsidR="00463DD1" w:rsidRPr="006F7CDE" w:rsidRDefault="00EE6ABD" w:rsidP="00DC177D">
            <w:pPr>
              <w:pStyle w:val="Sansinterligne"/>
              <w:numPr>
                <w:ilvl w:val="0"/>
                <w:numId w:val="42"/>
              </w:numPr>
              <w:rPr>
                <w:rFonts w:asciiTheme="majorHAnsi" w:eastAsiaTheme="minorEastAsia" w:hAnsiTheme="majorHAnsi" w:cstheme="majorHAnsi"/>
                <w:color w:val="000000" w:themeColor="text1"/>
                <w:sz w:val="22"/>
                <w:szCs w:val="22"/>
              </w:rPr>
            </w:pPr>
            <w:r w:rsidRPr="006F7CDE">
              <w:rPr>
                <w:rFonts w:asciiTheme="majorHAnsi" w:eastAsiaTheme="minorEastAsia" w:hAnsiTheme="majorHAnsi" w:cstheme="majorHAnsi"/>
                <w:color w:val="000000" w:themeColor="text1"/>
                <w:sz w:val="22"/>
                <w:szCs w:val="22"/>
              </w:rPr>
              <w:t>Contribute to the advancement of NA strateg</w:t>
            </w:r>
            <w:r w:rsidR="00463DD1" w:rsidRPr="006F7CDE">
              <w:rPr>
                <w:rFonts w:asciiTheme="majorHAnsi" w:eastAsiaTheme="minorEastAsia" w:hAnsiTheme="majorHAnsi" w:cstheme="majorHAnsi"/>
                <w:color w:val="000000" w:themeColor="text1"/>
                <w:sz w:val="22"/>
                <w:szCs w:val="22"/>
              </w:rPr>
              <w:t xml:space="preserve">ic direction, and the </w:t>
            </w:r>
            <w:r w:rsidR="00FF5F35" w:rsidRPr="006F7CDE">
              <w:rPr>
                <w:rFonts w:asciiTheme="majorHAnsi" w:eastAsiaTheme="minorEastAsia" w:hAnsiTheme="majorHAnsi" w:cstheme="majorHAnsi"/>
                <w:color w:val="000000" w:themeColor="text1"/>
                <w:sz w:val="22"/>
                <w:szCs w:val="22"/>
              </w:rPr>
              <w:t xml:space="preserve">office’s </w:t>
            </w:r>
            <w:r w:rsidR="00463DD1" w:rsidRPr="006F7CDE">
              <w:rPr>
                <w:rFonts w:asciiTheme="majorHAnsi" w:eastAsiaTheme="minorEastAsia" w:hAnsiTheme="majorHAnsi" w:cstheme="majorHAnsi"/>
                <w:color w:val="000000" w:themeColor="text1"/>
                <w:sz w:val="22"/>
                <w:szCs w:val="22"/>
              </w:rPr>
              <w:t xml:space="preserve">plans, reports, and products. </w:t>
            </w:r>
          </w:p>
          <w:p w14:paraId="2EE6B6CC" w14:textId="28A69A33" w:rsidR="00011001" w:rsidRPr="006F7CDE" w:rsidRDefault="00011001" w:rsidP="00FF5F35">
            <w:pPr>
              <w:pStyle w:val="Sansinterligne"/>
              <w:rPr>
                <w:rFonts w:asciiTheme="majorHAnsi" w:hAnsiTheme="majorHAnsi" w:cstheme="majorHAnsi"/>
                <w:color w:val="000000" w:themeColor="text1"/>
                <w:sz w:val="22"/>
                <w:szCs w:val="22"/>
              </w:rPr>
            </w:pPr>
          </w:p>
        </w:tc>
      </w:tr>
      <w:tr w:rsidR="000B2AD5" w:rsidRPr="006F7CDE" w14:paraId="3CE6707A" w14:textId="77777777" w:rsidTr="00170101">
        <w:trPr>
          <w:trHeight w:val="2385"/>
        </w:trPr>
        <w:tc>
          <w:tcPr>
            <w:tcW w:w="10201" w:type="dxa"/>
            <w:gridSpan w:val="2"/>
          </w:tcPr>
          <w:p w14:paraId="5EEDB305" w14:textId="77777777" w:rsidR="000B2AD5" w:rsidRPr="006F7CDE" w:rsidRDefault="000B2AD5" w:rsidP="00087DDD">
            <w:pPr>
              <w:pStyle w:val="Sansinterligne"/>
              <w:jc w:val="both"/>
              <w:rPr>
                <w:rFonts w:asciiTheme="majorHAnsi" w:hAnsiTheme="majorHAnsi" w:cstheme="majorHAnsi"/>
                <w:b/>
                <w:bCs/>
                <w:sz w:val="22"/>
                <w:szCs w:val="22"/>
              </w:rPr>
            </w:pPr>
            <w:r w:rsidRPr="006F7CDE">
              <w:rPr>
                <w:rFonts w:asciiTheme="majorHAnsi" w:hAnsiTheme="majorHAnsi" w:cstheme="majorHAnsi"/>
                <w:b/>
                <w:bCs/>
                <w:sz w:val="22"/>
                <w:szCs w:val="22"/>
              </w:rPr>
              <w:lastRenderedPageBreak/>
              <w:t>WHO ARE WE LOOKING FOR?</w:t>
            </w:r>
          </w:p>
          <w:p w14:paraId="444204BF" w14:textId="76C93D00" w:rsidR="0033152E" w:rsidRPr="006F7CDE" w:rsidRDefault="00A41ED7" w:rsidP="00087DDD">
            <w:pPr>
              <w:pStyle w:val="Sansinterligne"/>
              <w:jc w:val="both"/>
              <w:rPr>
                <w:rFonts w:asciiTheme="majorHAnsi" w:hAnsiTheme="majorHAnsi" w:cstheme="majorHAnsi"/>
                <w:sz w:val="22"/>
                <w:szCs w:val="22"/>
              </w:rPr>
            </w:pPr>
            <w:r w:rsidRPr="006F7CDE">
              <w:rPr>
                <w:rFonts w:asciiTheme="majorHAnsi" w:hAnsiTheme="majorHAnsi" w:cstheme="majorHAnsi"/>
                <w:sz w:val="22"/>
                <w:szCs w:val="22"/>
              </w:rPr>
              <w:t xml:space="preserve">Oxfam is </w:t>
            </w:r>
            <w:r w:rsidR="000B2AD5" w:rsidRPr="006F7CDE">
              <w:rPr>
                <w:rFonts w:asciiTheme="majorHAnsi" w:hAnsiTheme="majorHAnsi" w:cstheme="majorHAnsi"/>
                <w:sz w:val="22"/>
                <w:szCs w:val="22"/>
              </w:rPr>
              <w:t>seeking a</w:t>
            </w:r>
            <w:r w:rsidR="00C64722" w:rsidRPr="006F7CDE">
              <w:rPr>
                <w:rFonts w:asciiTheme="majorHAnsi" w:hAnsiTheme="majorHAnsi" w:cstheme="majorHAnsi"/>
                <w:sz w:val="22"/>
                <w:szCs w:val="22"/>
              </w:rPr>
              <w:t xml:space="preserve"> </w:t>
            </w:r>
            <w:r w:rsidR="00486CB6" w:rsidRPr="006F7CDE">
              <w:rPr>
                <w:rFonts w:asciiTheme="majorHAnsi" w:hAnsiTheme="majorHAnsi" w:cstheme="majorHAnsi"/>
                <w:sz w:val="22"/>
                <w:szCs w:val="22"/>
              </w:rPr>
              <w:t xml:space="preserve">MEAL Officer </w:t>
            </w:r>
            <w:r w:rsidR="0033152E" w:rsidRPr="006F7CDE">
              <w:rPr>
                <w:rFonts w:asciiTheme="majorHAnsi" w:hAnsiTheme="majorHAnsi" w:cstheme="majorHAnsi"/>
                <w:sz w:val="22"/>
                <w:szCs w:val="22"/>
              </w:rPr>
              <w:t xml:space="preserve">that is/has: </w:t>
            </w:r>
          </w:p>
          <w:p w14:paraId="1019561A" w14:textId="69C19336" w:rsidR="00F477E9" w:rsidRPr="006F7CDE" w:rsidRDefault="0033152E" w:rsidP="00646F11">
            <w:pPr>
              <w:pStyle w:val="Sansinterligne"/>
              <w:numPr>
                <w:ilvl w:val="0"/>
                <w:numId w:val="35"/>
              </w:numPr>
              <w:ind w:left="879" w:hanging="450"/>
              <w:jc w:val="both"/>
              <w:rPr>
                <w:rFonts w:asciiTheme="majorHAnsi" w:hAnsiTheme="majorHAnsi" w:cstheme="majorHAnsi"/>
                <w:sz w:val="22"/>
                <w:szCs w:val="22"/>
              </w:rPr>
            </w:pPr>
            <w:r w:rsidRPr="006F7CDE">
              <w:rPr>
                <w:rFonts w:asciiTheme="majorHAnsi" w:hAnsiTheme="majorHAnsi" w:cstheme="majorHAnsi"/>
                <w:sz w:val="22"/>
                <w:szCs w:val="22"/>
              </w:rPr>
              <w:t>Seasoned</w:t>
            </w:r>
            <w:r w:rsidR="00DE6128" w:rsidRPr="006F7CDE">
              <w:rPr>
                <w:rFonts w:asciiTheme="majorHAnsi" w:hAnsiTheme="majorHAnsi" w:cstheme="majorHAnsi"/>
                <w:sz w:val="22"/>
                <w:szCs w:val="22"/>
              </w:rPr>
              <w:t>,</w:t>
            </w:r>
            <w:r w:rsidRPr="006F7CDE">
              <w:rPr>
                <w:rFonts w:asciiTheme="majorHAnsi" w:hAnsiTheme="majorHAnsi" w:cstheme="majorHAnsi"/>
                <w:sz w:val="22"/>
                <w:szCs w:val="22"/>
              </w:rPr>
              <w:t xml:space="preserve"> strategic and dynamic </w:t>
            </w:r>
            <w:r w:rsidR="00612C22" w:rsidRPr="006F7CDE">
              <w:rPr>
                <w:rFonts w:asciiTheme="majorHAnsi" w:hAnsiTheme="majorHAnsi" w:cstheme="majorHAnsi"/>
                <w:sz w:val="22"/>
                <w:szCs w:val="22"/>
              </w:rPr>
              <w:t xml:space="preserve">Manager </w:t>
            </w:r>
            <w:r w:rsidR="000B2AD5" w:rsidRPr="006F7CDE">
              <w:rPr>
                <w:rFonts w:asciiTheme="majorHAnsi" w:hAnsiTheme="majorHAnsi" w:cstheme="majorHAnsi"/>
                <w:sz w:val="22"/>
                <w:szCs w:val="22"/>
              </w:rPr>
              <w:t>with</w:t>
            </w:r>
            <w:r w:rsidR="00EA7483" w:rsidRPr="006F7CDE">
              <w:rPr>
                <w:rFonts w:asciiTheme="majorHAnsi" w:hAnsiTheme="majorHAnsi" w:cstheme="majorHAnsi"/>
                <w:sz w:val="22"/>
                <w:szCs w:val="22"/>
              </w:rPr>
              <w:t xml:space="preserve"> </w:t>
            </w:r>
            <w:r w:rsidR="00F477E9" w:rsidRPr="006F7CDE">
              <w:rPr>
                <w:rFonts w:asciiTheme="majorHAnsi" w:hAnsiTheme="majorHAnsi" w:cstheme="majorHAnsi"/>
                <w:color w:val="000000" w:themeColor="text1"/>
                <w:sz w:val="22"/>
                <w:szCs w:val="22"/>
              </w:rPr>
              <w:t>the following traits:</w:t>
            </w:r>
          </w:p>
          <w:p w14:paraId="3708D965" w14:textId="0F0F0FA9" w:rsidR="00F477E9" w:rsidRPr="006F7CDE" w:rsidRDefault="00F477E9" w:rsidP="00646F11">
            <w:pPr>
              <w:pStyle w:val="Sansinterligne"/>
              <w:numPr>
                <w:ilvl w:val="0"/>
                <w:numId w:val="35"/>
              </w:numPr>
              <w:ind w:left="879" w:hanging="450"/>
              <w:jc w:val="both"/>
              <w:rPr>
                <w:rFonts w:asciiTheme="majorHAnsi" w:hAnsiTheme="majorHAnsi" w:cstheme="majorHAnsi"/>
                <w:color w:val="000000" w:themeColor="text1"/>
                <w:sz w:val="22"/>
                <w:szCs w:val="22"/>
              </w:rPr>
            </w:pPr>
            <w:r w:rsidRPr="006F7CDE">
              <w:rPr>
                <w:rFonts w:asciiTheme="majorHAnsi" w:hAnsiTheme="majorHAnsi" w:cstheme="majorHAnsi"/>
                <w:color w:val="000000" w:themeColor="text1"/>
                <w:sz w:val="22"/>
                <w:szCs w:val="22"/>
              </w:rPr>
              <w:t>Initiative, decisiveness and consistency.</w:t>
            </w:r>
          </w:p>
          <w:p w14:paraId="6988C923" w14:textId="01861BEC" w:rsidR="00F477E9" w:rsidRPr="006F7CDE" w:rsidRDefault="00F477E9" w:rsidP="00646F11">
            <w:pPr>
              <w:pStyle w:val="Sansinterligne"/>
              <w:numPr>
                <w:ilvl w:val="0"/>
                <w:numId w:val="35"/>
              </w:numPr>
              <w:ind w:left="879" w:hanging="450"/>
              <w:jc w:val="both"/>
              <w:rPr>
                <w:rFonts w:asciiTheme="majorHAnsi" w:hAnsiTheme="majorHAnsi" w:cstheme="majorHAnsi"/>
                <w:color w:val="000000" w:themeColor="text1"/>
                <w:sz w:val="22"/>
                <w:szCs w:val="22"/>
              </w:rPr>
            </w:pPr>
            <w:r w:rsidRPr="006F7CDE">
              <w:rPr>
                <w:rFonts w:asciiTheme="majorHAnsi" w:hAnsiTheme="majorHAnsi" w:cstheme="majorHAnsi"/>
                <w:color w:val="000000" w:themeColor="text1"/>
                <w:sz w:val="22"/>
                <w:szCs w:val="22"/>
              </w:rPr>
              <w:t>Self-Awareness and mutual accountability.</w:t>
            </w:r>
          </w:p>
          <w:p w14:paraId="3F992E90" w14:textId="4B3D2150" w:rsidR="00F477E9" w:rsidRPr="006F7CDE" w:rsidRDefault="00F477E9" w:rsidP="00646F11">
            <w:pPr>
              <w:pStyle w:val="Sansinterligne"/>
              <w:numPr>
                <w:ilvl w:val="0"/>
                <w:numId w:val="35"/>
              </w:numPr>
              <w:ind w:left="879" w:hanging="450"/>
              <w:jc w:val="both"/>
              <w:rPr>
                <w:rFonts w:asciiTheme="majorHAnsi" w:hAnsiTheme="majorHAnsi" w:cstheme="majorHAnsi"/>
                <w:color w:val="000000" w:themeColor="text1"/>
                <w:sz w:val="22"/>
                <w:szCs w:val="22"/>
              </w:rPr>
            </w:pPr>
            <w:r w:rsidRPr="006F7CDE">
              <w:rPr>
                <w:rFonts w:asciiTheme="majorHAnsi" w:hAnsiTheme="majorHAnsi" w:cstheme="majorHAnsi"/>
                <w:color w:val="000000" w:themeColor="text1"/>
                <w:sz w:val="22"/>
                <w:szCs w:val="22"/>
              </w:rPr>
              <w:t xml:space="preserve">Solution-oriented and agility. </w:t>
            </w:r>
          </w:p>
          <w:p w14:paraId="4B989EED" w14:textId="79775285" w:rsidR="00471BCA" w:rsidRPr="006F7CDE" w:rsidRDefault="00471BCA" w:rsidP="00646F11">
            <w:pPr>
              <w:pStyle w:val="Sansinterligne"/>
              <w:numPr>
                <w:ilvl w:val="0"/>
                <w:numId w:val="35"/>
              </w:numPr>
              <w:ind w:left="879" w:hanging="450"/>
              <w:jc w:val="both"/>
              <w:rPr>
                <w:rFonts w:asciiTheme="majorHAnsi" w:hAnsiTheme="majorHAnsi" w:cstheme="majorHAnsi"/>
                <w:color w:val="000000"/>
                <w:sz w:val="22"/>
                <w:szCs w:val="22"/>
              </w:rPr>
            </w:pPr>
            <w:r w:rsidRPr="006F7CDE">
              <w:rPr>
                <w:rFonts w:asciiTheme="majorHAnsi" w:hAnsiTheme="majorHAnsi" w:cstheme="majorHAnsi"/>
                <w:sz w:val="22"/>
                <w:szCs w:val="22"/>
              </w:rPr>
              <w:t xml:space="preserve">A </w:t>
            </w:r>
            <w:r w:rsidR="001067AF" w:rsidRPr="006F7CDE">
              <w:rPr>
                <w:rFonts w:asciiTheme="majorHAnsi" w:hAnsiTheme="majorHAnsi" w:cstheme="majorHAnsi"/>
                <w:sz w:val="22"/>
                <w:szCs w:val="22"/>
              </w:rPr>
              <w:t xml:space="preserve">relevant </w:t>
            </w:r>
            <w:r w:rsidR="00E704B8" w:rsidRPr="006F7CDE">
              <w:rPr>
                <w:rFonts w:asciiTheme="majorHAnsi" w:hAnsiTheme="majorHAnsi" w:cstheme="majorHAnsi"/>
                <w:sz w:val="22"/>
                <w:szCs w:val="22"/>
              </w:rPr>
              <w:t>b</w:t>
            </w:r>
            <w:r w:rsidR="00E704B8" w:rsidRPr="006F7CDE">
              <w:rPr>
                <w:rFonts w:asciiTheme="majorHAnsi" w:hAnsiTheme="majorHAnsi" w:cstheme="majorHAnsi"/>
              </w:rPr>
              <w:t>achelor’s</w:t>
            </w:r>
            <w:r w:rsidR="001067AF" w:rsidRPr="006F7CDE">
              <w:rPr>
                <w:rFonts w:asciiTheme="majorHAnsi" w:hAnsiTheme="majorHAnsi" w:cstheme="majorHAnsi"/>
                <w:sz w:val="22"/>
                <w:szCs w:val="22"/>
              </w:rPr>
              <w:t xml:space="preserve"> </w:t>
            </w:r>
            <w:r w:rsidRPr="006F7CDE">
              <w:rPr>
                <w:rFonts w:asciiTheme="majorHAnsi" w:hAnsiTheme="majorHAnsi" w:cstheme="majorHAnsi"/>
                <w:sz w:val="22"/>
                <w:szCs w:val="22"/>
              </w:rPr>
              <w:t xml:space="preserve">degree OR equivalent level of professional and work experience, with similar type of organizations. </w:t>
            </w:r>
          </w:p>
          <w:p w14:paraId="3915D2D9" w14:textId="3B72AD2A" w:rsidR="00471BCA" w:rsidRPr="006F7CDE" w:rsidRDefault="00471BCA" w:rsidP="00646F11">
            <w:pPr>
              <w:pStyle w:val="Sansinterligne"/>
              <w:numPr>
                <w:ilvl w:val="0"/>
                <w:numId w:val="35"/>
              </w:numPr>
              <w:ind w:left="879" w:hanging="450"/>
              <w:jc w:val="both"/>
              <w:rPr>
                <w:rFonts w:asciiTheme="majorHAnsi" w:hAnsiTheme="majorHAnsi" w:cstheme="majorHAnsi"/>
                <w:sz w:val="22"/>
                <w:szCs w:val="22"/>
              </w:rPr>
            </w:pPr>
            <w:r w:rsidRPr="006F7CDE">
              <w:rPr>
                <w:rFonts w:asciiTheme="majorHAnsi" w:hAnsiTheme="majorHAnsi" w:cstheme="majorHAnsi"/>
                <w:color w:val="000000" w:themeColor="text1"/>
                <w:sz w:val="22"/>
                <w:szCs w:val="22"/>
              </w:rPr>
              <w:t xml:space="preserve">At least </w:t>
            </w:r>
            <w:r w:rsidR="00B85C9C" w:rsidRPr="006F7CDE">
              <w:rPr>
                <w:rFonts w:asciiTheme="majorHAnsi" w:hAnsiTheme="majorHAnsi" w:cstheme="majorHAnsi"/>
                <w:color w:val="000000" w:themeColor="text1"/>
                <w:sz w:val="22"/>
                <w:szCs w:val="22"/>
              </w:rPr>
              <w:t>8</w:t>
            </w:r>
            <w:r w:rsidRPr="006F7CDE">
              <w:rPr>
                <w:rFonts w:asciiTheme="majorHAnsi" w:hAnsiTheme="majorHAnsi" w:cstheme="majorHAnsi"/>
                <w:color w:val="000000" w:themeColor="text1"/>
                <w:sz w:val="22"/>
                <w:szCs w:val="22"/>
              </w:rPr>
              <w:t xml:space="preserve"> years of experience with progressive levels of professional responsibilities </w:t>
            </w:r>
            <w:r w:rsidR="00022E5A" w:rsidRPr="006F7CDE">
              <w:rPr>
                <w:rFonts w:asciiTheme="majorHAnsi" w:hAnsiTheme="majorHAnsi" w:cstheme="majorHAnsi"/>
                <w:color w:val="000000" w:themeColor="text1"/>
                <w:sz w:val="22"/>
                <w:szCs w:val="22"/>
              </w:rPr>
              <w:t xml:space="preserve">and proven experience in </w:t>
            </w:r>
            <w:r w:rsidR="00AE4115" w:rsidRPr="006F7CDE">
              <w:rPr>
                <w:rFonts w:asciiTheme="majorHAnsi" w:hAnsiTheme="majorHAnsi" w:cstheme="majorHAnsi"/>
                <w:sz w:val="22"/>
                <w:szCs w:val="22"/>
              </w:rPr>
              <w:t xml:space="preserve">quality </w:t>
            </w:r>
            <w:r w:rsidR="00A07B75" w:rsidRPr="006F7CDE">
              <w:rPr>
                <w:rFonts w:asciiTheme="majorHAnsi" w:hAnsiTheme="majorHAnsi" w:cstheme="majorHAnsi"/>
                <w:color w:val="000000" w:themeColor="text1"/>
                <w:sz w:val="22"/>
                <w:szCs w:val="22"/>
              </w:rPr>
              <w:t xml:space="preserve">project implementation, </w:t>
            </w:r>
            <w:r w:rsidR="00022E5A" w:rsidRPr="006F7CDE">
              <w:rPr>
                <w:rFonts w:asciiTheme="majorHAnsi" w:hAnsiTheme="majorHAnsi" w:cstheme="majorHAnsi"/>
                <w:sz w:val="22"/>
                <w:szCs w:val="22"/>
              </w:rPr>
              <w:t xml:space="preserve">monitoring, evaluation, </w:t>
            </w:r>
            <w:r w:rsidR="00A07B75" w:rsidRPr="006F7CDE">
              <w:rPr>
                <w:rFonts w:asciiTheme="majorHAnsi" w:hAnsiTheme="majorHAnsi" w:cstheme="majorHAnsi"/>
                <w:sz w:val="22"/>
                <w:szCs w:val="22"/>
              </w:rPr>
              <w:t xml:space="preserve">accountability, </w:t>
            </w:r>
            <w:r w:rsidR="00AE4115" w:rsidRPr="006F7CDE">
              <w:rPr>
                <w:rFonts w:asciiTheme="majorHAnsi" w:hAnsiTheme="majorHAnsi" w:cstheme="majorHAnsi"/>
                <w:sz w:val="22"/>
                <w:szCs w:val="22"/>
              </w:rPr>
              <w:t xml:space="preserve">and </w:t>
            </w:r>
            <w:r w:rsidR="00022E5A" w:rsidRPr="006F7CDE">
              <w:rPr>
                <w:rFonts w:asciiTheme="majorHAnsi" w:hAnsiTheme="majorHAnsi" w:cstheme="majorHAnsi"/>
                <w:sz w:val="22"/>
                <w:szCs w:val="22"/>
              </w:rPr>
              <w:t>learning</w:t>
            </w:r>
            <w:r w:rsidR="00AE4115" w:rsidRPr="006F7CDE">
              <w:rPr>
                <w:rFonts w:asciiTheme="majorHAnsi" w:hAnsiTheme="majorHAnsi" w:cstheme="majorHAnsi"/>
                <w:sz w:val="22"/>
                <w:szCs w:val="22"/>
              </w:rPr>
              <w:t xml:space="preserve"> traject</w:t>
            </w:r>
            <w:r w:rsidR="00E71A18" w:rsidRPr="006F7CDE">
              <w:rPr>
                <w:rFonts w:asciiTheme="majorHAnsi" w:hAnsiTheme="majorHAnsi" w:cstheme="majorHAnsi"/>
                <w:sz w:val="22"/>
                <w:szCs w:val="22"/>
              </w:rPr>
              <w:t>o</w:t>
            </w:r>
            <w:r w:rsidR="00AE4115" w:rsidRPr="006F7CDE">
              <w:rPr>
                <w:rFonts w:asciiTheme="majorHAnsi" w:hAnsiTheme="majorHAnsi" w:cstheme="majorHAnsi"/>
                <w:sz w:val="22"/>
                <w:szCs w:val="22"/>
              </w:rPr>
              <w:t>r</w:t>
            </w:r>
            <w:r w:rsidR="00E71A18" w:rsidRPr="006F7CDE">
              <w:rPr>
                <w:rFonts w:asciiTheme="majorHAnsi" w:hAnsiTheme="majorHAnsi" w:cstheme="majorHAnsi"/>
                <w:sz w:val="22"/>
                <w:szCs w:val="22"/>
              </w:rPr>
              <w:t>y</w:t>
            </w:r>
            <w:r w:rsidRPr="006F7CDE">
              <w:rPr>
                <w:rFonts w:asciiTheme="majorHAnsi" w:hAnsiTheme="majorHAnsi" w:cstheme="majorHAnsi"/>
                <w:sz w:val="22"/>
                <w:szCs w:val="22"/>
              </w:rPr>
              <w:t>.</w:t>
            </w:r>
          </w:p>
          <w:p w14:paraId="47CE70C9" w14:textId="2E49EA66" w:rsidR="00B0130C" w:rsidRPr="006F7CDE" w:rsidRDefault="00B0130C" w:rsidP="00646F11">
            <w:pPr>
              <w:pStyle w:val="Sansinterligne"/>
              <w:numPr>
                <w:ilvl w:val="0"/>
                <w:numId w:val="35"/>
              </w:numPr>
              <w:ind w:left="879" w:hanging="450"/>
              <w:jc w:val="both"/>
              <w:rPr>
                <w:rFonts w:asciiTheme="majorHAnsi" w:hAnsiTheme="majorHAnsi" w:cstheme="majorHAnsi"/>
                <w:color w:val="000000"/>
                <w:sz w:val="22"/>
                <w:szCs w:val="22"/>
              </w:rPr>
            </w:pPr>
            <w:r w:rsidRPr="006F7CDE">
              <w:rPr>
                <w:rFonts w:asciiTheme="majorHAnsi" w:hAnsiTheme="majorHAnsi" w:cstheme="majorHAnsi"/>
                <w:color w:val="000000" w:themeColor="text1"/>
                <w:sz w:val="22"/>
                <w:szCs w:val="22"/>
              </w:rPr>
              <w:t xml:space="preserve">Good knowledge and understanding of the North Africa, especially in Morocco, Tunisia, socio-economic contexts, civil society field and </w:t>
            </w:r>
            <w:r w:rsidR="00635FEE" w:rsidRPr="006F7CDE">
              <w:rPr>
                <w:rFonts w:asciiTheme="majorHAnsi" w:hAnsiTheme="majorHAnsi" w:cstheme="majorHAnsi"/>
                <w:color w:val="000000" w:themeColor="text1"/>
                <w:sz w:val="22"/>
                <w:szCs w:val="22"/>
              </w:rPr>
              <w:t xml:space="preserve">the </w:t>
            </w:r>
            <w:r w:rsidRPr="006F7CDE">
              <w:rPr>
                <w:rFonts w:asciiTheme="majorHAnsi" w:hAnsiTheme="majorHAnsi" w:cstheme="majorHAnsi"/>
                <w:color w:val="000000" w:themeColor="text1"/>
                <w:sz w:val="22"/>
                <w:szCs w:val="22"/>
              </w:rPr>
              <w:t xml:space="preserve">development </w:t>
            </w:r>
            <w:r w:rsidR="00635FEE" w:rsidRPr="006F7CDE">
              <w:rPr>
                <w:rFonts w:asciiTheme="majorHAnsi" w:hAnsiTheme="majorHAnsi" w:cstheme="majorHAnsi"/>
                <w:color w:val="000000" w:themeColor="text1"/>
                <w:sz w:val="22"/>
                <w:szCs w:val="22"/>
              </w:rPr>
              <w:t xml:space="preserve">area of </w:t>
            </w:r>
            <w:r w:rsidRPr="006F7CDE">
              <w:rPr>
                <w:rFonts w:asciiTheme="majorHAnsi" w:hAnsiTheme="majorHAnsi" w:cstheme="majorHAnsi"/>
                <w:color w:val="000000" w:themeColor="text1"/>
                <w:sz w:val="22"/>
                <w:szCs w:val="22"/>
              </w:rPr>
              <w:t xml:space="preserve">work. </w:t>
            </w:r>
          </w:p>
          <w:p w14:paraId="00E44321" w14:textId="46B8C3BD" w:rsidR="008943FF" w:rsidRPr="006F7CDE" w:rsidRDefault="00FD732A" w:rsidP="00646F11">
            <w:pPr>
              <w:pStyle w:val="Sansinterligne"/>
              <w:numPr>
                <w:ilvl w:val="0"/>
                <w:numId w:val="35"/>
              </w:numPr>
              <w:ind w:left="879" w:hanging="450"/>
              <w:jc w:val="both"/>
              <w:rPr>
                <w:rFonts w:asciiTheme="majorHAnsi" w:hAnsiTheme="majorHAnsi" w:cstheme="majorHAnsi"/>
                <w:sz w:val="22"/>
                <w:szCs w:val="22"/>
              </w:rPr>
            </w:pPr>
            <w:r w:rsidRPr="006F7CDE">
              <w:rPr>
                <w:rFonts w:asciiTheme="majorHAnsi" w:hAnsiTheme="majorHAnsi" w:cstheme="majorHAnsi"/>
                <w:color w:val="000000" w:themeColor="text1"/>
                <w:sz w:val="22"/>
                <w:szCs w:val="22"/>
              </w:rPr>
              <w:t xml:space="preserve">Solid skills in developing MEAL framework, plans, </w:t>
            </w:r>
            <w:r w:rsidR="00CF0E20" w:rsidRPr="006F7CDE">
              <w:rPr>
                <w:rFonts w:asciiTheme="majorHAnsi" w:hAnsiTheme="majorHAnsi" w:cstheme="majorHAnsi"/>
                <w:color w:val="000000" w:themeColor="text1"/>
                <w:sz w:val="22"/>
                <w:szCs w:val="22"/>
              </w:rPr>
              <w:t xml:space="preserve">tools, </w:t>
            </w:r>
            <w:r w:rsidR="008943FF" w:rsidRPr="006F7CDE">
              <w:rPr>
                <w:rFonts w:asciiTheme="majorHAnsi" w:hAnsiTheme="majorHAnsi" w:cstheme="majorHAnsi"/>
                <w:color w:val="000000" w:themeColor="text1"/>
                <w:sz w:val="22"/>
                <w:szCs w:val="22"/>
              </w:rPr>
              <w:t xml:space="preserve">and in </w:t>
            </w:r>
            <w:r w:rsidR="006F6438" w:rsidRPr="006F7CDE">
              <w:rPr>
                <w:rFonts w:asciiTheme="majorHAnsi" w:hAnsiTheme="majorHAnsi" w:cstheme="majorHAnsi"/>
                <w:color w:val="000000" w:themeColor="text1"/>
                <w:sz w:val="22"/>
                <w:szCs w:val="22"/>
              </w:rPr>
              <w:t xml:space="preserve">building </w:t>
            </w:r>
            <w:r w:rsidR="008943FF" w:rsidRPr="006F7CDE">
              <w:rPr>
                <w:rFonts w:asciiTheme="majorHAnsi" w:hAnsiTheme="majorHAnsi" w:cstheme="majorHAnsi"/>
                <w:color w:val="000000" w:themeColor="text1"/>
                <w:sz w:val="22"/>
                <w:szCs w:val="22"/>
              </w:rPr>
              <w:t>data collection</w:t>
            </w:r>
            <w:r w:rsidR="004D00CB" w:rsidRPr="006F7CDE">
              <w:rPr>
                <w:rFonts w:asciiTheme="majorHAnsi" w:hAnsiTheme="majorHAnsi" w:cstheme="majorHAnsi"/>
                <w:color w:val="000000" w:themeColor="text1"/>
                <w:sz w:val="22"/>
                <w:szCs w:val="22"/>
              </w:rPr>
              <w:t xml:space="preserve"> </w:t>
            </w:r>
            <w:r w:rsidR="00655339" w:rsidRPr="006F7CDE">
              <w:rPr>
                <w:rFonts w:asciiTheme="majorHAnsi" w:hAnsiTheme="majorHAnsi" w:cstheme="majorHAnsi"/>
                <w:color w:val="000000" w:themeColor="text1"/>
                <w:sz w:val="22"/>
                <w:szCs w:val="22"/>
              </w:rPr>
              <w:t xml:space="preserve">and management </w:t>
            </w:r>
            <w:r w:rsidR="006F6438" w:rsidRPr="006F7CDE">
              <w:rPr>
                <w:rFonts w:asciiTheme="majorHAnsi" w:hAnsiTheme="majorHAnsi" w:cstheme="majorHAnsi"/>
                <w:color w:val="000000" w:themeColor="text1"/>
                <w:sz w:val="22"/>
                <w:szCs w:val="22"/>
              </w:rPr>
              <w:t xml:space="preserve">mechanism, conducting data </w:t>
            </w:r>
            <w:r w:rsidR="008943FF" w:rsidRPr="006F7CDE">
              <w:rPr>
                <w:rFonts w:asciiTheme="majorHAnsi" w:hAnsiTheme="majorHAnsi" w:cstheme="majorHAnsi"/>
                <w:color w:val="000000" w:themeColor="text1"/>
                <w:sz w:val="22"/>
                <w:szCs w:val="22"/>
              </w:rPr>
              <w:t>analysis</w:t>
            </w:r>
            <w:r w:rsidR="006F6438" w:rsidRPr="006F7CDE">
              <w:rPr>
                <w:rFonts w:asciiTheme="majorHAnsi" w:hAnsiTheme="majorHAnsi" w:cstheme="majorHAnsi"/>
                <w:color w:val="000000" w:themeColor="text1"/>
                <w:sz w:val="22"/>
                <w:szCs w:val="22"/>
              </w:rPr>
              <w:t xml:space="preserve">, </w:t>
            </w:r>
            <w:r w:rsidR="00655339" w:rsidRPr="006F7CDE">
              <w:rPr>
                <w:rFonts w:asciiTheme="majorHAnsi" w:hAnsiTheme="majorHAnsi" w:cstheme="majorHAnsi"/>
                <w:color w:val="000000" w:themeColor="text1"/>
                <w:sz w:val="22"/>
                <w:szCs w:val="22"/>
              </w:rPr>
              <w:t xml:space="preserve">producing </w:t>
            </w:r>
            <w:r w:rsidR="004D00CB" w:rsidRPr="006F7CDE">
              <w:rPr>
                <w:rFonts w:asciiTheme="majorHAnsi" w:hAnsiTheme="majorHAnsi" w:cstheme="majorHAnsi"/>
                <w:color w:val="000000" w:themeColor="text1"/>
                <w:sz w:val="22"/>
                <w:szCs w:val="22"/>
              </w:rPr>
              <w:t xml:space="preserve">research, </w:t>
            </w:r>
            <w:r w:rsidR="006F6438" w:rsidRPr="006F7CDE">
              <w:rPr>
                <w:rFonts w:asciiTheme="majorHAnsi" w:hAnsiTheme="majorHAnsi" w:cstheme="majorHAnsi"/>
                <w:color w:val="000000" w:themeColor="text1"/>
                <w:sz w:val="22"/>
                <w:szCs w:val="22"/>
              </w:rPr>
              <w:t xml:space="preserve">compiling strategic </w:t>
            </w:r>
            <w:r w:rsidR="00E67899" w:rsidRPr="006F7CDE">
              <w:rPr>
                <w:rFonts w:asciiTheme="majorHAnsi" w:hAnsiTheme="majorHAnsi" w:cstheme="majorHAnsi"/>
                <w:color w:val="000000" w:themeColor="text1"/>
                <w:sz w:val="22"/>
                <w:szCs w:val="22"/>
              </w:rPr>
              <w:t xml:space="preserve">and effective </w:t>
            </w:r>
            <w:r w:rsidR="006F6438" w:rsidRPr="006F7CDE">
              <w:rPr>
                <w:rFonts w:asciiTheme="majorHAnsi" w:hAnsiTheme="majorHAnsi" w:cstheme="majorHAnsi"/>
                <w:color w:val="000000" w:themeColor="text1"/>
                <w:sz w:val="22"/>
                <w:szCs w:val="22"/>
              </w:rPr>
              <w:t>lessons</w:t>
            </w:r>
            <w:r w:rsidR="00E67899" w:rsidRPr="006F7CDE">
              <w:rPr>
                <w:rFonts w:asciiTheme="majorHAnsi" w:hAnsiTheme="majorHAnsi" w:cstheme="majorHAnsi"/>
                <w:color w:val="000000" w:themeColor="text1"/>
                <w:sz w:val="22"/>
                <w:szCs w:val="22"/>
              </w:rPr>
              <w:t xml:space="preserve"> and stories. </w:t>
            </w:r>
          </w:p>
          <w:p w14:paraId="72695A5B" w14:textId="010B45F4" w:rsidR="00643B1B" w:rsidRPr="006F7CDE" w:rsidRDefault="00E67899" w:rsidP="00646F11">
            <w:pPr>
              <w:pStyle w:val="Sansinterligne"/>
              <w:numPr>
                <w:ilvl w:val="0"/>
                <w:numId w:val="35"/>
              </w:numPr>
              <w:ind w:left="879" w:hanging="450"/>
              <w:jc w:val="both"/>
              <w:rPr>
                <w:rFonts w:asciiTheme="majorHAnsi" w:hAnsiTheme="majorHAnsi" w:cstheme="majorHAnsi"/>
                <w:sz w:val="22"/>
                <w:szCs w:val="22"/>
              </w:rPr>
            </w:pPr>
            <w:r w:rsidRPr="006F7CDE">
              <w:rPr>
                <w:rFonts w:asciiTheme="majorHAnsi" w:hAnsiTheme="majorHAnsi" w:cstheme="majorHAnsi"/>
                <w:color w:val="000000" w:themeColor="text1"/>
                <w:sz w:val="22"/>
                <w:szCs w:val="22"/>
              </w:rPr>
              <w:t xml:space="preserve">Solid skills in coordinating and facilitating </w:t>
            </w:r>
            <w:r w:rsidR="00643B1B" w:rsidRPr="006F7CDE">
              <w:rPr>
                <w:rFonts w:asciiTheme="majorHAnsi" w:hAnsiTheme="majorHAnsi" w:cstheme="majorHAnsi"/>
                <w:color w:val="000000" w:themeColor="text1"/>
                <w:sz w:val="22"/>
                <w:szCs w:val="22"/>
              </w:rPr>
              <w:t>process</w:t>
            </w:r>
            <w:r w:rsidR="00C553BF" w:rsidRPr="006F7CDE">
              <w:rPr>
                <w:rFonts w:asciiTheme="majorHAnsi" w:hAnsiTheme="majorHAnsi" w:cstheme="majorHAnsi"/>
                <w:color w:val="000000" w:themeColor="text1"/>
                <w:sz w:val="22"/>
                <w:szCs w:val="22"/>
              </w:rPr>
              <w:t>es</w:t>
            </w:r>
            <w:r w:rsidR="00643B1B" w:rsidRPr="006F7CDE">
              <w:rPr>
                <w:rFonts w:asciiTheme="majorHAnsi" w:hAnsiTheme="majorHAnsi" w:cstheme="majorHAnsi"/>
                <w:color w:val="000000" w:themeColor="text1"/>
                <w:sz w:val="22"/>
                <w:szCs w:val="22"/>
              </w:rPr>
              <w:t xml:space="preserve"> that require the </w:t>
            </w:r>
            <w:r w:rsidR="005B70DB" w:rsidRPr="006F7CDE">
              <w:rPr>
                <w:rFonts w:asciiTheme="majorHAnsi" w:hAnsiTheme="majorHAnsi" w:cstheme="majorHAnsi"/>
                <w:color w:val="000000" w:themeColor="text1"/>
                <w:sz w:val="22"/>
                <w:szCs w:val="22"/>
              </w:rPr>
              <w:t xml:space="preserve">involvement of, and/or interaction between, </w:t>
            </w:r>
            <w:r w:rsidR="00643B1B" w:rsidRPr="006F7CDE">
              <w:rPr>
                <w:rFonts w:asciiTheme="majorHAnsi" w:hAnsiTheme="majorHAnsi" w:cstheme="majorHAnsi"/>
                <w:color w:val="000000" w:themeColor="text1"/>
                <w:sz w:val="22"/>
                <w:szCs w:val="22"/>
              </w:rPr>
              <w:t xml:space="preserve">a collective or a team. </w:t>
            </w:r>
          </w:p>
          <w:p w14:paraId="3617FCFE" w14:textId="6572CE52" w:rsidR="00FD732A" w:rsidRPr="006F7CDE" w:rsidRDefault="000D0D58" w:rsidP="00646F11">
            <w:pPr>
              <w:pStyle w:val="Sansinterligne"/>
              <w:numPr>
                <w:ilvl w:val="0"/>
                <w:numId w:val="35"/>
              </w:numPr>
              <w:ind w:left="879" w:hanging="450"/>
              <w:jc w:val="both"/>
              <w:rPr>
                <w:rFonts w:asciiTheme="majorHAnsi" w:hAnsiTheme="majorHAnsi" w:cstheme="majorHAnsi"/>
                <w:sz w:val="22"/>
                <w:szCs w:val="22"/>
              </w:rPr>
            </w:pPr>
            <w:r w:rsidRPr="006F7CDE">
              <w:rPr>
                <w:rFonts w:asciiTheme="majorHAnsi" w:hAnsiTheme="majorHAnsi" w:cstheme="majorHAnsi"/>
                <w:color w:val="000000" w:themeColor="text1"/>
                <w:sz w:val="22"/>
                <w:szCs w:val="22"/>
              </w:rPr>
              <w:t xml:space="preserve">Good and solid writing skills, and experience in developing </w:t>
            </w:r>
            <w:r w:rsidR="00D9132A" w:rsidRPr="006F7CDE">
              <w:rPr>
                <w:rFonts w:asciiTheme="majorHAnsi" w:hAnsiTheme="majorHAnsi" w:cstheme="majorHAnsi"/>
                <w:color w:val="000000" w:themeColor="text1"/>
                <w:sz w:val="22"/>
                <w:szCs w:val="22"/>
              </w:rPr>
              <w:t xml:space="preserve">quality plans and </w:t>
            </w:r>
            <w:r w:rsidR="00141F1E" w:rsidRPr="006F7CDE">
              <w:rPr>
                <w:rFonts w:asciiTheme="majorHAnsi" w:hAnsiTheme="majorHAnsi" w:cstheme="majorHAnsi"/>
                <w:color w:val="000000" w:themeColor="text1"/>
                <w:sz w:val="22"/>
                <w:szCs w:val="22"/>
              </w:rPr>
              <w:t xml:space="preserve">producing quality </w:t>
            </w:r>
            <w:r w:rsidR="00D9132A" w:rsidRPr="006F7CDE">
              <w:rPr>
                <w:rFonts w:asciiTheme="majorHAnsi" w:hAnsiTheme="majorHAnsi" w:cstheme="majorHAnsi"/>
                <w:color w:val="000000" w:themeColor="text1"/>
                <w:sz w:val="22"/>
                <w:szCs w:val="22"/>
              </w:rPr>
              <w:t>report</w:t>
            </w:r>
            <w:r w:rsidR="00141F1E" w:rsidRPr="006F7CDE">
              <w:rPr>
                <w:rFonts w:asciiTheme="majorHAnsi" w:hAnsiTheme="majorHAnsi" w:cstheme="majorHAnsi"/>
                <w:color w:val="000000" w:themeColor="text1"/>
                <w:sz w:val="22"/>
                <w:szCs w:val="22"/>
              </w:rPr>
              <w:t>s</w:t>
            </w:r>
            <w:r w:rsidR="00D9132A" w:rsidRPr="006F7CDE">
              <w:rPr>
                <w:rFonts w:asciiTheme="majorHAnsi" w:hAnsiTheme="majorHAnsi" w:cstheme="majorHAnsi"/>
                <w:color w:val="000000" w:themeColor="text1"/>
                <w:sz w:val="22"/>
                <w:szCs w:val="22"/>
              </w:rPr>
              <w:t xml:space="preserve">. </w:t>
            </w:r>
          </w:p>
          <w:p w14:paraId="0FD0507F" w14:textId="6797EA3C" w:rsidR="001C6590" w:rsidRPr="006F7CDE" w:rsidRDefault="000508AA" w:rsidP="00646F11">
            <w:pPr>
              <w:pStyle w:val="Sansinterligne"/>
              <w:numPr>
                <w:ilvl w:val="0"/>
                <w:numId w:val="35"/>
              </w:numPr>
              <w:ind w:left="879" w:hanging="450"/>
              <w:jc w:val="both"/>
              <w:rPr>
                <w:rFonts w:asciiTheme="majorHAnsi" w:hAnsiTheme="majorHAnsi" w:cstheme="majorHAnsi"/>
                <w:color w:val="000000" w:themeColor="text1"/>
                <w:sz w:val="22"/>
                <w:szCs w:val="22"/>
              </w:rPr>
            </w:pPr>
            <w:r w:rsidRPr="006F7CDE">
              <w:rPr>
                <w:rFonts w:asciiTheme="majorHAnsi" w:hAnsiTheme="majorHAnsi" w:cstheme="majorHAnsi"/>
                <w:sz w:val="22"/>
                <w:szCs w:val="22"/>
              </w:rPr>
              <w:t>Proven experience in directly en</w:t>
            </w:r>
            <w:r w:rsidR="0094113B" w:rsidRPr="006F7CDE">
              <w:rPr>
                <w:rFonts w:asciiTheme="majorHAnsi" w:hAnsiTheme="majorHAnsi" w:cstheme="majorHAnsi"/>
                <w:sz w:val="22"/>
                <w:szCs w:val="22"/>
              </w:rPr>
              <w:t xml:space="preserve">gaging with, and </w:t>
            </w:r>
            <w:r w:rsidRPr="006F7CDE">
              <w:rPr>
                <w:rFonts w:asciiTheme="majorHAnsi" w:hAnsiTheme="majorHAnsi" w:cstheme="majorHAnsi"/>
                <w:sz w:val="22"/>
                <w:szCs w:val="22"/>
              </w:rPr>
              <w:t xml:space="preserve">mentoring and supporting </w:t>
            </w:r>
            <w:r w:rsidR="001C6590" w:rsidRPr="006F7CDE">
              <w:rPr>
                <w:rFonts w:asciiTheme="majorHAnsi" w:hAnsiTheme="majorHAnsi" w:cstheme="majorHAnsi"/>
                <w:sz w:val="22"/>
                <w:szCs w:val="22"/>
              </w:rPr>
              <w:t>divers</w:t>
            </w:r>
            <w:r w:rsidR="00D9132A" w:rsidRPr="006F7CDE">
              <w:rPr>
                <w:rFonts w:asciiTheme="majorHAnsi" w:hAnsiTheme="majorHAnsi" w:cstheme="majorHAnsi"/>
                <w:sz w:val="22"/>
                <w:szCs w:val="22"/>
              </w:rPr>
              <w:t>e</w:t>
            </w:r>
            <w:r w:rsidR="001C6590" w:rsidRPr="006F7CDE">
              <w:rPr>
                <w:rFonts w:asciiTheme="majorHAnsi" w:hAnsiTheme="majorHAnsi" w:cstheme="majorHAnsi"/>
                <w:sz w:val="22"/>
                <w:szCs w:val="22"/>
              </w:rPr>
              <w:t xml:space="preserve"> types of </w:t>
            </w:r>
            <w:r w:rsidR="0094113B" w:rsidRPr="006F7CDE">
              <w:rPr>
                <w:rFonts w:asciiTheme="majorHAnsi" w:hAnsiTheme="majorHAnsi" w:cstheme="majorHAnsi"/>
                <w:sz w:val="22"/>
                <w:szCs w:val="22"/>
              </w:rPr>
              <w:t>partners</w:t>
            </w:r>
            <w:r w:rsidR="001C6590" w:rsidRPr="006F7CDE">
              <w:rPr>
                <w:rFonts w:asciiTheme="majorHAnsi" w:hAnsiTheme="majorHAnsi" w:cstheme="majorHAnsi"/>
                <w:sz w:val="22"/>
                <w:szCs w:val="22"/>
              </w:rPr>
              <w:t xml:space="preserve">, stakeholders </w:t>
            </w:r>
            <w:r w:rsidR="0094113B" w:rsidRPr="006F7CDE">
              <w:rPr>
                <w:rFonts w:asciiTheme="majorHAnsi" w:hAnsiTheme="majorHAnsi" w:cstheme="majorHAnsi"/>
                <w:sz w:val="22"/>
                <w:szCs w:val="22"/>
              </w:rPr>
              <w:t xml:space="preserve">and colleagues, in </w:t>
            </w:r>
            <w:r w:rsidR="001C6590" w:rsidRPr="006F7CDE">
              <w:rPr>
                <w:rFonts w:asciiTheme="majorHAnsi" w:hAnsiTheme="majorHAnsi" w:cstheme="majorHAnsi"/>
                <w:sz w:val="22"/>
                <w:szCs w:val="22"/>
              </w:rPr>
              <w:t xml:space="preserve">MEAL and quality project implementation. </w:t>
            </w:r>
          </w:p>
          <w:p w14:paraId="0AF74D6A" w14:textId="64B209EB" w:rsidR="00522E83" w:rsidRPr="006F7CDE" w:rsidRDefault="00141F1E" w:rsidP="00646F11">
            <w:pPr>
              <w:pStyle w:val="Sansinterligne"/>
              <w:numPr>
                <w:ilvl w:val="0"/>
                <w:numId w:val="35"/>
              </w:numPr>
              <w:pBdr>
                <w:top w:val="nil"/>
                <w:left w:val="nil"/>
                <w:bottom w:val="nil"/>
                <w:right w:val="nil"/>
                <w:between w:val="nil"/>
                <w:bar w:val="nil"/>
              </w:pBdr>
              <w:ind w:left="879" w:hanging="450"/>
              <w:jc w:val="both"/>
              <w:rPr>
                <w:rFonts w:asciiTheme="majorHAnsi" w:hAnsiTheme="majorHAnsi" w:cstheme="majorHAnsi"/>
                <w:sz w:val="22"/>
                <w:szCs w:val="22"/>
              </w:rPr>
            </w:pPr>
            <w:r w:rsidRPr="006F7CDE">
              <w:rPr>
                <w:rFonts w:asciiTheme="majorHAnsi" w:hAnsiTheme="majorHAnsi" w:cstheme="majorHAnsi"/>
                <w:sz w:val="22"/>
                <w:szCs w:val="22"/>
              </w:rPr>
              <w:t xml:space="preserve">Experience in </w:t>
            </w:r>
            <w:r w:rsidR="00DD2342" w:rsidRPr="006F7CDE">
              <w:rPr>
                <w:rFonts w:asciiTheme="majorHAnsi" w:hAnsiTheme="majorHAnsi" w:cstheme="majorHAnsi"/>
                <w:sz w:val="22"/>
                <w:szCs w:val="22"/>
              </w:rPr>
              <w:t xml:space="preserve">risk assessment, </w:t>
            </w:r>
            <w:r w:rsidR="00B53E97" w:rsidRPr="006F7CDE">
              <w:rPr>
                <w:rFonts w:asciiTheme="majorHAnsi" w:hAnsiTheme="majorHAnsi" w:cstheme="majorHAnsi"/>
                <w:sz w:val="22"/>
                <w:szCs w:val="22"/>
              </w:rPr>
              <w:t xml:space="preserve">and in contributing to the development of </w:t>
            </w:r>
            <w:r w:rsidR="00DD2342" w:rsidRPr="006F7CDE">
              <w:rPr>
                <w:rFonts w:asciiTheme="majorHAnsi" w:hAnsiTheme="majorHAnsi" w:cstheme="majorHAnsi"/>
                <w:sz w:val="22"/>
                <w:szCs w:val="22"/>
              </w:rPr>
              <w:t xml:space="preserve">prevention and mitigations </w:t>
            </w:r>
            <w:r w:rsidR="00B53E97" w:rsidRPr="006F7CDE">
              <w:rPr>
                <w:rFonts w:asciiTheme="majorHAnsi" w:hAnsiTheme="majorHAnsi" w:cstheme="majorHAnsi"/>
                <w:sz w:val="22"/>
                <w:szCs w:val="22"/>
              </w:rPr>
              <w:t>plan</w:t>
            </w:r>
            <w:r w:rsidR="00082550" w:rsidRPr="006F7CDE">
              <w:rPr>
                <w:rFonts w:asciiTheme="majorHAnsi" w:hAnsiTheme="majorHAnsi" w:cstheme="majorHAnsi"/>
                <w:sz w:val="22"/>
                <w:szCs w:val="22"/>
              </w:rPr>
              <w:t xml:space="preserve">, together with the team and </w:t>
            </w:r>
            <w:r w:rsidR="00274CEB" w:rsidRPr="006F7CDE">
              <w:rPr>
                <w:rFonts w:asciiTheme="majorHAnsi" w:hAnsiTheme="majorHAnsi" w:cstheme="majorHAnsi"/>
                <w:sz w:val="22"/>
                <w:szCs w:val="22"/>
              </w:rPr>
              <w:t>partners</w:t>
            </w:r>
            <w:r w:rsidR="00082550" w:rsidRPr="006F7CDE">
              <w:rPr>
                <w:rFonts w:asciiTheme="majorHAnsi" w:hAnsiTheme="majorHAnsi" w:cstheme="majorHAnsi"/>
                <w:sz w:val="22"/>
                <w:szCs w:val="22"/>
              </w:rPr>
              <w:t xml:space="preserve">. </w:t>
            </w:r>
          </w:p>
          <w:p w14:paraId="06EC9377" w14:textId="77777777" w:rsidR="00522E83" w:rsidRPr="006F7CDE" w:rsidRDefault="00522E83" w:rsidP="00646F11">
            <w:pPr>
              <w:pStyle w:val="Sansinterligne"/>
              <w:numPr>
                <w:ilvl w:val="0"/>
                <w:numId w:val="35"/>
              </w:numPr>
              <w:pBdr>
                <w:top w:val="nil"/>
                <w:left w:val="nil"/>
                <w:bottom w:val="nil"/>
                <w:right w:val="nil"/>
                <w:between w:val="nil"/>
                <w:bar w:val="nil"/>
              </w:pBdr>
              <w:ind w:left="879" w:hanging="450"/>
              <w:jc w:val="both"/>
              <w:rPr>
                <w:rFonts w:asciiTheme="majorHAnsi" w:hAnsiTheme="majorHAnsi" w:cstheme="majorHAnsi"/>
                <w:sz w:val="22"/>
                <w:szCs w:val="22"/>
              </w:rPr>
            </w:pPr>
            <w:r w:rsidRPr="006F7CDE">
              <w:rPr>
                <w:rFonts w:asciiTheme="majorHAnsi" w:hAnsiTheme="majorHAnsi" w:cstheme="majorHAnsi"/>
                <w:sz w:val="22"/>
                <w:szCs w:val="22"/>
              </w:rPr>
              <w:t>Commitment to adhere to equity, diversity, gender, child safety and staff health and wellbeing principles.</w:t>
            </w:r>
          </w:p>
          <w:p w14:paraId="630C5EDE" w14:textId="77777777" w:rsidR="00D67DA6" w:rsidRPr="006F7CDE" w:rsidRDefault="00D67DA6" w:rsidP="00646F11">
            <w:pPr>
              <w:pStyle w:val="Sansinterligne"/>
              <w:numPr>
                <w:ilvl w:val="0"/>
                <w:numId w:val="35"/>
              </w:numPr>
              <w:pBdr>
                <w:top w:val="nil"/>
                <w:left w:val="nil"/>
                <w:bottom w:val="nil"/>
                <w:right w:val="nil"/>
                <w:between w:val="nil"/>
                <w:bar w:val="nil"/>
              </w:pBdr>
              <w:ind w:left="879" w:hanging="450"/>
              <w:jc w:val="both"/>
              <w:rPr>
                <w:rFonts w:asciiTheme="majorHAnsi" w:hAnsiTheme="majorHAnsi" w:cstheme="majorHAnsi"/>
                <w:sz w:val="22"/>
                <w:szCs w:val="22"/>
              </w:rPr>
            </w:pPr>
            <w:r w:rsidRPr="006F7CDE">
              <w:rPr>
                <w:rFonts w:asciiTheme="majorHAnsi" w:hAnsiTheme="majorHAnsi" w:cstheme="majorHAnsi"/>
                <w:sz w:val="22"/>
                <w:szCs w:val="22"/>
              </w:rPr>
              <w:t xml:space="preserve">Commitment to Oxfam’s safeguarding policies to ensure all people who </w:t>
            </w:r>
            <w:proofErr w:type="gramStart"/>
            <w:r w:rsidRPr="006F7CDE">
              <w:rPr>
                <w:rFonts w:asciiTheme="majorHAnsi" w:hAnsiTheme="majorHAnsi" w:cstheme="majorHAnsi"/>
                <w:sz w:val="22"/>
                <w:szCs w:val="22"/>
              </w:rPr>
              <w:t>come into contact with</w:t>
            </w:r>
            <w:proofErr w:type="gramEnd"/>
            <w:r w:rsidRPr="006F7CDE">
              <w:rPr>
                <w:rFonts w:asciiTheme="majorHAnsi" w:hAnsiTheme="majorHAnsi" w:cstheme="majorHAnsi"/>
                <w:sz w:val="22"/>
                <w:szCs w:val="22"/>
              </w:rPr>
              <w:t xml:space="preserve"> Oxfam are as safe as possible.</w:t>
            </w:r>
          </w:p>
          <w:p w14:paraId="1ED8679E" w14:textId="77777777" w:rsidR="00522E83" w:rsidRPr="006F7CDE" w:rsidRDefault="00522E83" w:rsidP="00646F11">
            <w:pPr>
              <w:pStyle w:val="Sansinterligne"/>
              <w:numPr>
                <w:ilvl w:val="0"/>
                <w:numId w:val="35"/>
              </w:numPr>
              <w:pBdr>
                <w:top w:val="nil"/>
                <w:left w:val="nil"/>
                <w:bottom w:val="nil"/>
                <w:right w:val="nil"/>
                <w:between w:val="nil"/>
                <w:bar w:val="nil"/>
              </w:pBdr>
              <w:ind w:left="879" w:hanging="450"/>
              <w:jc w:val="both"/>
              <w:rPr>
                <w:rFonts w:asciiTheme="majorHAnsi" w:hAnsiTheme="majorHAnsi" w:cstheme="majorHAnsi"/>
                <w:sz w:val="22"/>
                <w:szCs w:val="22"/>
              </w:rPr>
            </w:pPr>
            <w:r w:rsidRPr="006F7CDE">
              <w:rPr>
                <w:rFonts w:asciiTheme="majorHAnsi" w:hAnsiTheme="majorHAnsi" w:cstheme="majorHAnsi"/>
                <w:sz w:val="22"/>
                <w:szCs w:val="22"/>
              </w:rPr>
              <w:t>Demonstrated ability to work under pressure, prioritize, meet deadlines, and hold self and others to account.</w:t>
            </w:r>
          </w:p>
          <w:p w14:paraId="6F0BE738" w14:textId="504C1595" w:rsidR="00522E83" w:rsidRPr="006F7CDE" w:rsidRDefault="00522E83" w:rsidP="00646F11">
            <w:pPr>
              <w:pStyle w:val="Sansinterligne"/>
              <w:numPr>
                <w:ilvl w:val="0"/>
                <w:numId w:val="35"/>
              </w:numPr>
              <w:pBdr>
                <w:top w:val="nil"/>
                <w:left w:val="nil"/>
                <w:bottom w:val="nil"/>
                <w:right w:val="nil"/>
                <w:between w:val="nil"/>
                <w:bar w:val="nil"/>
              </w:pBdr>
              <w:ind w:left="879" w:hanging="450"/>
              <w:jc w:val="both"/>
              <w:rPr>
                <w:rFonts w:asciiTheme="majorHAnsi" w:hAnsiTheme="majorHAnsi" w:cstheme="majorHAnsi"/>
                <w:sz w:val="22"/>
                <w:szCs w:val="22"/>
              </w:rPr>
            </w:pPr>
            <w:r w:rsidRPr="006F7CDE">
              <w:rPr>
                <w:rFonts w:asciiTheme="majorHAnsi" w:hAnsiTheme="majorHAnsi" w:cstheme="majorHAnsi"/>
                <w:sz w:val="22"/>
                <w:szCs w:val="22"/>
              </w:rPr>
              <w:t xml:space="preserve">Availability and ability to travel as required, including </w:t>
            </w:r>
            <w:r w:rsidR="007A020A" w:rsidRPr="006F7CDE">
              <w:rPr>
                <w:rFonts w:asciiTheme="majorHAnsi" w:hAnsiTheme="majorHAnsi" w:cstheme="majorHAnsi"/>
                <w:sz w:val="22"/>
                <w:szCs w:val="22"/>
              </w:rPr>
              <w:t xml:space="preserve">for </w:t>
            </w:r>
            <w:r w:rsidRPr="006F7CDE">
              <w:rPr>
                <w:rFonts w:asciiTheme="majorHAnsi" w:hAnsiTheme="majorHAnsi" w:cstheme="majorHAnsi"/>
                <w:sz w:val="22"/>
                <w:szCs w:val="22"/>
              </w:rPr>
              <w:t>partner</w:t>
            </w:r>
            <w:r w:rsidR="007A020A" w:rsidRPr="006F7CDE">
              <w:rPr>
                <w:rFonts w:asciiTheme="majorHAnsi" w:hAnsiTheme="majorHAnsi" w:cstheme="majorHAnsi"/>
                <w:sz w:val="22"/>
                <w:szCs w:val="22"/>
              </w:rPr>
              <w:t>’s</w:t>
            </w:r>
            <w:r w:rsidRPr="006F7CDE">
              <w:rPr>
                <w:rFonts w:asciiTheme="majorHAnsi" w:hAnsiTheme="majorHAnsi" w:cstheme="majorHAnsi"/>
                <w:sz w:val="22"/>
                <w:szCs w:val="22"/>
              </w:rPr>
              <w:t xml:space="preserve"> visits</w:t>
            </w:r>
            <w:r w:rsidR="007A020A" w:rsidRPr="006F7CDE">
              <w:rPr>
                <w:rFonts w:asciiTheme="majorHAnsi" w:hAnsiTheme="majorHAnsi" w:cstheme="majorHAnsi"/>
                <w:sz w:val="22"/>
                <w:szCs w:val="22"/>
              </w:rPr>
              <w:t xml:space="preserve">. </w:t>
            </w:r>
          </w:p>
          <w:p w14:paraId="36B252D8" w14:textId="79F4A0C1" w:rsidR="00522E83" w:rsidRPr="006F7CDE" w:rsidRDefault="007A020A" w:rsidP="00646F11">
            <w:pPr>
              <w:pStyle w:val="Sansinterligne"/>
              <w:numPr>
                <w:ilvl w:val="0"/>
                <w:numId w:val="35"/>
              </w:numPr>
              <w:pBdr>
                <w:top w:val="nil"/>
                <w:left w:val="nil"/>
                <w:bottom w:val="nil"/>
                <w:right w:val="nil"/>
                <w:between w:val="nil"/>
                <w:bar w:val="nil"/>
              </w:pBdr>
              <w:ind w:left="879" w:hanging="450"/>
              <w:jc w:val="both"/>
              <w:rPr>
                <w:rFonts w:asciiTheme="majorHAnsi" w:hAnsiTheme="majorHAnsi" w:cstheme="majorHAnsi"/>
                <w:sz w:val="22"/>
                <w:szCs w:val="22"/>
              </w:rPr>
            </w:pPr>
            <w:r w:rsidRPr="006F7CDE">
              <w:rPr>
                <w:rFonts w:asciiTheme="majorHAnsi" w:hAnsiTheme="majorHAnsi" w:cstheme="majorHAnsi"/>
                <w:sz w:val="22"/>
                <w:szCs w:val="22"/>
              </w:rPr>
              <w:t>Excellent</w:t>
            </w:r>
            <w:r w:rsidR="00522E83" w:rsidRPr="006F7CDE">
              <w:rPr>
                <w:rFonts w:asciiTheme="majorHAnsi" w:hAnsiTheme="majorHAnsi" w:cstheme="majorHAnsi"/>
                <w:sz w:val="22"/>
                <w:szCs w:val="22"/>
              </w:rPr>
              <w:t xml:space="preserve"> French and Arabic skills (reading, speaking, writing)</w:t>
            </w:r>
            <w:r w:rsidRPr="006F7CDE">
              <w:rPr>
                <w:rFonts w:asciiTheme="majorHAnsi" w:hAnsiTheme="majorHAnsi" w:cstheme="majorHAnsi"/>
                <w:sz w:val="22"/>
                <w:szCs w:val="22"/>
              </w:rPr>
              <w:t xml:space="preserve">; a good command of English, is a plus. </w:t>
            </w:r>
          </w:p>
          <w:p w14:paraId="7220F9EA" w14:textId="77777777" w:rsidR="00522E83" w:rsidRPr="006F7CDE" w:rsidRDefault="00522E83" w:rsidP="007A020A">
            <w:pPr>
              <w:pStyle w:val="Sansinterligne"/>
              <w:jc w:val="both"/>
              <w:rPr>
                <w:rFonts w:asciiTheme="majorHAnsi" w:hAnsiTheme="majorHAnsi" w:cstheme="majorHAnsi"/>
                <w:sz w:val="22"/>
                <w:szCs w:val="22"/>
              </w:rPr>
            </w:pPr>
          </w:p>
          <w:p w14:paraId="762070DA" w14:textId="77777777" w:rsidR="00522E83" w:rsidRPr="006F7CDE" w:rsidRDefault="00522E83" w:rsidP="00087DDD">
            <w:pPr>
              <w:pStyle w:val="Sansinterligne"/>
              <w:jc w:val="both"/>
              <w:rPr>
                <w:rFonts w:asciiTheme="majorHAnsi" w:hAnsiTheme="majorHAnsi" w:cstheme="majorHAnsi"/>
                <w:b/>
                <w:bCs/>
                <w:sz w:val="22"/>
                <w:szCs w:val="22"/>
              </w:rPr>
            </w:pPr>
            <w:r w:rsidRPr="006F7CDE">
              <w:rPr>
                <w:rFonts w:asciiTheme="majorHAnsi" w:hAnsiTheme="majorHAnsi" w:cstheme="majorHAnsi"/>
                <w:b/>
                <w:bCs/>
                <w:sz w:val="22"/>
                <w:szCs w:val="22"/>
              </w:rPr>
              <w:t>Desirable:</w:t>
            </w:r>
          </w:p>
          <w:p w14:paraId="4A9B14F5" w14:textId="77777777" w:rsidR="00F477E9" w:rsidRPr="006F7CDE" w:rsidRDefault="00F477E9" w:rsidP="00646F11">
            <w:pPr>
              <w:pStyle w:val="Sansinterligne"/>
              <w:numPr>
                <w:ilvl w:val="0"/>
                <w:numId w:val="35"/>
              </w:numPr>
              <w:jc w:val="both"/>
              <w:rPr>
                <w:rFonts w:asciiTheme="majorHAnsi" w:hAnsiTheme="majorHAnsi" w:cstheme="majorHAnsi"/>
                <w:color w:val="000000" w:themeColor="text1"/>
                <w:sz w:val="22"/>
                <w:szCs w:val="22"/>
              </w:rPr>
            </w:pPr>
            <w:r w:rsidRPr="006F7CDE">
              <w:rPr>
                <w:rFonts w:asciiTheme="majorHAnsi" w:hAnsiTheme="majorHAnsi" w:cstheme="majorHAnsi"/>
                <w:color w:val="000000" w:themeColor="text1"/>
                <w:sz w:val="22"/>
                <w:szCs w:val="22"/>
              </w:rPr>
              <w:t>Experience in being part of a multi-cultural and multi-disciplined team.</w:t>
            </w:r>
          </w:p>
          <w:p w14:paraId="565FC544" w14:textId="77777777" w:rsidR="00F477E9" w:rsidRPr="006F7CDE" w:rsidRDefault="00F477E9" w:rsidP="00646F11">
            <w:pPr>
              <w:pStyle w:val="Sansinterligne"/>
              <w:numPr>
                <w:ilvl w:val="0"/>
                <w:numId w:val="35"/>
              </w:numPr>
              <w:jc w:val="both"/>
              <w:rPr>
                <w:rFonts w:asciiTheme="majorHAnsi" w:hAnsiTheme="majorHAnsi" w:cstheme="majorHAnsi"/>
                <w:color w:val="000000" w:themeColor="text1"/>
                <w:sz w:val="22"/>
                <w:szCs w:val="22"/>
              </w:rPr>
            </w:pPr>
            <w:r w:rsidRPr="006F7CDE">
              <w:rPr>
                <w:rFonts w:asciiTheme="majorHAnsi" w:hAnsiTheme="majorHAnsi" w:cstheme="majorHAnsi"/>
                <w:color w:val="000000" w:themeColor="text1"/>
                <w:sz w:val="22"/>
                <w:szCs w:val="22"/>
              </w:rPr>
              <w:t xml:space="preserve">Commitment to Oxfam’s overall aims and policies and experience of promoting gender equity and diversity and the interests of marginalized people in all aspects of Oxfam’s work. </w:t>
            </w:r>
          </w:p>
          <w:p w14:paraId="64BD2065" w14:textId="77777777" w:rsidR="00D67DA6" w:rsidRPr="006F7CDE" w:rsidRDefault="00D67DA6" w:rsidP="00646F11">
            <w:pPr>
              <w:pStyle w:val="Sansinterligne"/>
              <w:numPr>
                <w:ilvl w:val="0"/>
                <w:numId w:val="35"/>
              </w:numPr>
              <w:pBdr>
                <w:top w:val="nil"/>
                <w:left w:val="nil"/>
                <w:bottom w:val="nil"/>
                <w:right w:val="nil"/>
                <w:between w:val="nil"/>
                <w:bar w:val="nil"/>
              </w:pBdr>
              <w:jc w:val="both"/>
              <w:rPr>
                <w:rFonts w:asciiTheme="majorHAnsi" w:hAnsiTheme="majorHAnsi" w:cstheme="majorHAnsi"/>
                <w:sz w:val="22"/>
                <w:szCs w:val="22"/>
              </w:rPr>
            </w:pPr>
            <w:r w:rsidRPr="006F7CDE">
              <w:rPr>
                <w:rFonts w:asciiTheme="majorHAnsi" w:hAnsiTheme="majorHAnsi" w:cstheme="majorHAnsi"/>
                <w:sz w:val="22"/>
                <w:szCs w:val="22"/>
              </w:rPr>
              <w:t xml:space="preserve">Ability to demonstrate an openness and willingness to learn about the application of gender/gender mainstreaming, women’s rights, and diversity for all aspects of development work. </w:t>
            </w:r>
          </w:p>
          <w:p w14:paraId="44D866A4" w14:textId="56E0BF84" w:rsidR="00F62298" w:rsidRPr="006F7CDE" w:rsidRDefault="00F62298" w:rsidP="00087DDD">
            <w:pPr>
              <w:pStyle w:val="Sansinterligne"/>
              <w:pBdr>
                <w:top w:val="nil"/>
                <w:left w:val="nil"/>
                <w:bottom w:val="nil"/>
                <w:right w:val="nil"/>
                <w:between w:val="nil"/>
                <w:bar w:val="nil"/>
              </w:pBdr>
              <w:jc w:val="both"/>
              <w:rPr>
                <w:rFonts w:asciiTheme="majorHAnsi" w:hAnsiTheme="majorHAnsi" w:cstheme="majorHAnsi"/>
                <w:b/>
                <w:bCs/>
                <w:sz w:val="22"/>
                <w:szCs w:val="22"/>
              </w:rPr>
            </w:pPr>
          </w:p>
        </w:tc>
      </w:tr>
      <w:tr w:rsidR="000B2AD5" w:rsidRPr="006F7CDE" w14:paraId="17960EDA" w14:textId="77777777" w:rsidTr="00DE13D0">
        <w:tc>
          <w:tcPr>
            <w:tcW w:w="10201" w:type="dxa"/>
            <w:gridSpan w:val="2"/>
            <w:shd w:val="clear" w:color="auto" w:fill="A8D08D" w:themeFill="accent6" w:themeFillTint="99"/>
          </w:tcPr>
          <w:p w14:paraId="6F75DC6C" w14:textId="77777777"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PERSON SPECIFICATION</w:t>
            </w:r>
          </w:p>
        </w:tc>
      </w:tr>
      <w:tr w:rsidR="000B2AD5" w:rsidRPr="006F7CDE" w14:paraId="16AF7F2A" w14:textId="77777777" w:rsidTr="00170101">
        <w:tc>
          <w:tcPr>
            <w:tcW w:w="10201" w:type="dxa"/>
            <w:gridSpan w:val="2"/>
          </w:tcPr>
          <w:p w14:paraId="72C47F29" w14:textId="77777777" w:rsidR="000B2AD5" w:rsidRPr="006F7CDE" w:rsidRDefault="000B2AD5" w:rsidP="00982C02">
            <w:pPr>
              <w:pStyle w:val="Sansinterligne"/>
              <w:rPr>
                <w:rFonts w:asciiTheme="majorHAnsi" w:hAnsiTheme="majorHAnsi" w:cstheme="majorHAnsi"/>
                <w:b/>
                <w:bCs/>
                <w:sz w:val="22"/>
                <w:szCs w:val="22"/>
              </w:rPr>
            </w:pPr>
            <w:r w:rsidRPr="006F7CDE">
              <w:rPr>
                <w:rFonts w:asciiTheme="majorHAnsi" w:hAnsiTheme="majorHAnsi" w:cstheme="majorHAnsi"/>
                <w:b/>
                <w:bCs/>
                <w:sz w:val="22"/>
                <w:szCs w:val="22"/>
              </w:rPr>
              <w:t>Most importantly, every individual in Oxfam needs to be able to:</w:t>
            </w:r>
          </w:p>
          <w:p w14:paraId="774F2A0C" w14:textId="77777777" w:rsidR="000B2AD5" w:rsidRPr="006F7CDE" w:rsidRDefault="000B2AD5" w:rsidP="00982C02">
            <w:pPr>
              <w:pStyle w:val="Sansinterligne"/>
              <w:rPr>
                <w:rFonts w:asciiTheme="majorHAnsi" w:hAnsiTheme="majorHAnsi" w:cstheme="majorHAnsi"/>
                <w:b/>
                <w:bCs/>
                <w:color w:val="92D050"/>
                <w:sz w:val="22"/>
                <w:szCs w:val="22"/>
              </w:rPr>
            </w:pPr>
            <w:r w:rsidRPr="006F7CDE">
              <w:rPr>
                <w:rFonts w:asciiTheme="majorHAnsi" w:hAnsiTheme="majorHAnsi" w:cstheme="majorHAnsi"/>
                <w:b/>
                <w:bCs/>
                <w:sz w:val="22"/>
                <w:szCs w:val="22"/>
              </w:rPr>
              <w:t xml:space="preserve">Live our values of </w:t>
            </w:r>
            <w:r w:rsidRPr="006F7CDE">
              <w:rPr>
                <w:rFonts w:asciiTheme="majorHAnsi" w:hAnsiTheme="majorHAnsi" w:cstheme="majorHAnsi"/>
                <w:b/>
                <w:bCs/>
                <w:color w:val="92D050"/>
                <w:sz w:val="22"/>
                <w:szCs w:val="22"/>
              </w:rPr>
              <w:t xml:space="preserve">INCLUSION, ACCOUNTABILITY, EMPOWERMENT, COURAGE, SOLIDARITY and EQUALITY </w:t>
            </w:r>
            <w:r w:rsidRPr="006F7CDE">
              <w:rPr>
                <w:rFonts w:asciiTheme="majorHAnsi" w:hAnsiTheme="majorHAnsi" w:cstheme="majorHAnsi"/>
                <w:b/>
                <w:bCs/>
                <w:sz w:val="22"/>
                <w:szCs w:val="22"/>
              </w:rPr>
              <w:t xml:space="preserve">(read more about these </w:t>
            </w:r>
            <w:hyperlink r:id="rId8" w:history="1">
              <w:r w:rsidRPr="006F7CDE">
                <w:rPr>
                  <w:rStyle w:val="Lienhypertexte"/>
                  <w:rFonts w:asciiTheme="majorHAnsi" w:hAnsiTheme="majorHAnsi" w:cstheme="majorHAnsi"/>
                  <w:b/>
                  <w:bCs/>
                  <w:sz w:val="22"/>
                  <w:szCs w:val="22"/>
                </w:rPr>
                <w:t>here</w:t>
              </w:r>
            </w:hyperlink>
            <w:r w:rsidRPr="006F7CDE">
              <w:rPr>
                <w:rFonts w:asciiTheme="majorHAnsi" w:hAnsiTheme="majorHAnsi" w:cstheme="majorHAnsi"/>
                <w:b/>
                <w:bCs/>
                <w:sz w:val="22"/>
                <w:szCs w:val="22"/>
              </w:rPr>
              <w:t>)</w:t>
            </w:r>
          </w:p>
          <w:p w14:paraId="330D0CC4" w14:textId="77777777" w:rsidR="000B2AD5" w:rsidRPr="006F7CDE" w:rsidRDefault="000B2AD5" w:rsidP="00982C02">
            <w:pPr>
              <w:pStyle w:val="Sansinterligne"/>
              <w:rPr>
                <w:rFonts w:asciiTheme="majorHAnsi" w:hAnsiTheme="majorHAnsi" w:cstheme="majorHAnsi"/>
                <w:b/>
                <w:bCs/>
                <w:color w:val="92D050"/>
                <w:sz w:val="22"/>
                <w:szCs w:val="22"/>
              </w:rPr>
            </w:pPr>
            <w:r w:rsidRPr="006F7CDE">
              <w:rPr>
                <w:rFonts w:asciiTheme="majorHAnsi" w:hAnsiTheme="majorHAnsi" w:cstheme="majorHAnsi"/>
                <w:b/>
                <w:bCs/>
                <w:sz w:val="22"/>
                <w:szCs w:val="22"/>
              </w:rPr>
              <w:t>Ensure you commit to our</w:t>
            </w:r>
            <w:r w:rsidRPr="006F7CDE">
              <w:rPr>
                <w:rFonts w:asciiTheme="majorHAnsi" w:hAnsiTheme="majorHAnsi" w:cstheme="majorHAnsi"/>
                <w:b/>
                <w:bCs/>
                <w:color w:val="92D050"/>
                <w:sz w:val="22"/>
                <w:szCs w:val="22"/>
              </w:rPr>
              <w:t xml:space="preserve"> ORGANIZATIONAL ATTRIBUTES </w:t>
            </w:r>
            <w:r w:rsidRPr="006F7CDE">
              <w:rPr>
                <w:rFonts w:asciiTheme="majorHAnsi" w:hAnsiTheme="majorHAnsi" w:cstheme="majorHAnsi"/>
                <w:b/>
                <w:bCs/>
                <w:sz w:val="22"/>
                <w:szCs w:val="22"/>
              </w:rPr>
              <w:t>(including adhering to the Code of Conduct):</w:t>
            </w:r>
          </w:p>
        </w:tc>
      </w:tr>
      <w:tr w:rsidR="00A57BF2" w:rsidRPr="006F7CDE" w14:paraId="04FB42AA" w14:textId="77777777" w:rsidTr="00A57BF2">
        <w:tc>
          <w:tcPr>
            <w:tcW w:w="10201" w:type="dxa"/>
            <w:gridSpan w:val="2"/>
            <w:shd w:val="clear" w:color="auto" w:fill="92D050"/>
          </w:tcPr>
          <w:p w14:paraId="3C78E523" w14:textId="6F82F0F1" w:rsidR="00A57BF2" w:rsidRPr="006F7CDE" w:rsidRDefault="00A57BF2" w:rsidP="00982C02">
            <w:pPr>
              <w:pStyle w:val="Sansinterligne"/>
              <w:rPr>
                <w:rFonts w:asciiTheme="majorHAnsi" w:hAnsiTheme="majorHAnsi" w:cstheme="majorHAnsi"/>
                <w:b/>
                <w:bCs/>
              </w:rPr>
            </w:pPr>
            <w:r>
              <w:rPr>
                <w:rFonts w:asciiTheme="majorHAnsi" w:hAnsiTheme="majorHAnsi" w:cstheme="majorHAnsi"/>
                <w:b/>
                <w:bCs/>
              </w:rPr>
              <w:t xml:space="preserve">HOW TO </w:t>
            </w:r>
            <w:r w:rsidRPr="00A57BF2">
              <w:rPr>
                <w:rFonts w:asciiTheme="majorHAnsi" w:hAnsiTheme="majorHAnsi" w:cstheme="majorHAnsi"/>
                <w:b/>
                <w:bCs/>
                <w:sz w:val="22"/>
                <w:szCs w:val="22"/>
              </w:rPr>
              <w:t>APPLY</w:t>
            </w:r>
            <w:r>
              <w:rPr>
                <w:rFonts w:asciiTheme="majorHAnsi" w:hAnsiTheme="majorHAnsi" w:cstheme="majorHAnsi"/>
                <w:b/>
                <w:bCs/>
              </w:rPr>
              <w:t xml:space="preserve"> </w:t>
            </w:r>
          </w:p>
        </w:tc>
      </w:tr>
      <w:tr w:rsidR="00A57BF2" w:rsidRPr="006F7CDE" w14:paraId="60764A05" w14:textId="77777777" w:rsidTr="00A57BF2">
        <w:tc>
          <w:tcPr>
            <w:tcW w:w="10201" w:type="dxa"/>
            <w:gridSpan w:val="2"/>
            <w:shd w:val="clear" w:color="auto" w:fill="FFFFFF" w:themeFill="background1"/>
          </w:tcPr>
          <w:p w14:paraId="5FDD38D7" w14:textId="173791B9" w:rsidR="00A57BF2" w:rsidRPr="00A57BF2" w:rsidRDefault="00A57BF2" w:rsidP="00A57BF2">
            <w:pPr>
              <w:pStyle w:val="Sansinterligne"/>
              <w:rPr>
                <w:rFonts w:asciiTheme="majorHAnsi" w:hAnsiTheme="majorHAnsi" w:cstheme="majorHAnsi"/>
                <w:b/>
                <w:bCs/>
                <w:sz w:val="22"/>
                <w:szCs w:val="22"/>
              </w:rPr>
            </w:pPr>
            <w:r w:rsidRPr="00A57BF2">
              <w:rPr>
                <w:rFonts w:asciiTheme="majorHAnsi" w:hAnsiTheme="majorHAnsi" w:cstheme="majorHAnsi"/>
                <w:b/>
                <w:bCs/>
                <w:sz w:val="22"/>
                <w:szCs w:val="22"/>
              </w:rPr>
              <w:t>Send your curriculum vitae (CV) and cover letter to: recrutement.maroc@oxfam.org, quoting the reference “Monitoring Evaluation, Accountability &amp; Learning Officer (MEAL Officer)” in the subject line.</w:t>
            </w:r>
          </w:p>
          <w:p w14:paraId="44DA6A05" w14:textId="305A3BCD" w:rsidR="00A57BF2" w:rsidRPr="00A57BF2" w:rsidRDefault="00A57BF2" w:rsidP="00A57BF2">
            <w:pPr>
              <w:pStyle w:val="Sansinterligne"/>
              <w:rPr>
                <w:rFonts w:asciiTheme="majorHAnsi" w:hAnsiTheme="majorHAnsi" w:cstheme="majorHAnsi"/>
                <w:b/>
                <w:bCs/>
                <w:sz w:val="22"/>
                <w:szCs w:val="22"/>
              </w:rPr>
            </w:pPr>
            <w:r w:rsidRPr="00A57BF2">
              <w:rPr>
                <w:rFonts w:asciiTheme="majorHAnsi" w:hAnsiTheme="majorHAnsi" w:cstheme="majorHAnsi"/>
                <w:b/>
                <w:bCs/>
                <w:sz w:val="22"/>
                <w:szCs w:val="22"/>
              </w:rPr>
              <w:t xml:space="preserve">Application deadline: </w:t>
            </w:r>
            <w:r>
              <w:rPr>
                <w:rFonts w:asciiTheme="majorHAnsi" w:hAnsiTheme="majorHAnsi" w:cstheme="majorHAnsi"/>
                <w:b/>
                <w:bCs/>
                <w:sz w:val="22"/>
                <w:szCs w:val="22"/>
              </w:rPr>
              <w:t>August</w:t>
            </w:r>
            <w:r w:rsidRPr="00A57BF2">
              <w:rPr>
                <w:rFonts w:asciiTheme="majorHAnsi" w:hAnsiTheme="majorHAnsi" w:cstheme="majorHAnsi"/>
                <w:b/>
                <w:bCs/>
                <w:sz w:val="22"/>
                <w:szCs w:val="22"/>
              </w:rPr>
              <w:t xml:space="preserve"> </w:t>
            </w:r>
            <w:r w:rsidR="00155582">
              <w:rPr>
                <w:rFonts w:asciiTheme="majorHAnsi" w:hAnsiTheme="majorHAnsi" w:cstheme="majorHAnsi"/>
                <w:b/>
                <w:bCs/>
                <w:sz w:val="22"/>
                <w:szCs w:val="22"/>
              </w:rPr>
              <w:t>21</w:t>
            </w:r>
            <w:r w:rsidRPr="00A57BF2">
              <w:rPr>
                <w:rFonts w:asciiTheme="majorHAnsi" w:hAnsiTheme="majorHAnsi" w:cstheme="majorHAnsi"/>
                <w:b/>
                <w:bCs/>
                <w:sz w:val="22"/>
                <w:szCs w:val="22"/>
              </w:rPr>
              <w:t>, 2026, at 11:59 PM.</w:t>
            </w:r>
          </w:p>
          <w:p w14:paraId="0A221A76" w14:textId="77777777" w:rsidR="00A57BF2" w:rsidRPr="00A57BF2" w:rsidRDefault="00A57BF2" w:rsidP="00A57BF2">
            <w:pPr>
              <w:pStyle w:val="Sansinterligne"/>
              <w:rPr>
                <w:rFonts w:asciiTheme="majorHAnsi" w:hAnsiTheme="majorHAnsi" w:cstheme="majorHAnsi"/>
                <w:b/>
                <w:bCs/>
                <w:sz w:val="22"/>
                <w:szCs w:val="22"/>
              </w:rPr>
            </w:pPr>
            <w:r w:rsidRPr="00A57BF2">
              <w:rPr>
                <w:rFonts w:asciiTheme="majorHAnsi" w:hAnsiTheme="majorHAnsi" w:cstheme="majorHAnsi"/>
                <w:b/>
                <w:bCs/>
                <w:sz w:val="22"/>
                <w:szCs w:val="22"/>
              </w:rPr>
              <w:lastRenderedPageBreak/>
              <w:t>WOMEN ARE STRONGLY ENCOURAGED TO APPLY.</w:t>
            </w:r>
          </w:p>
          <w:p w14:paraId="595DCFC5" w14:textId="77777777" w:rsidR="00A57BF2" w:rsidRPr="00A57BF2" w:rsidRDefault="00A57BF2" w:rsidP="00A57BF2">
            <w:pPr>
              <w:pStyle w:val="Sansinterligne"/>
              <w:rPr>
                <w:rFonts w:asciiTheme="majorHAnsi" w:hAnsiTheme="majorHAnsi" w:cstheme="majorHAnsi"/>
                <w:b/>
                <w:bCs/>
                <w:sz w:val="22"/>
                <w:szCs w:val="22"/>
              </w:rPr>
            </w:pPr>
            <w:r w:rsidRPr="00A57BF2">
              <w:rPr>
                <w:rFonts w:asciiTheme="majorHAnsi" w:hAnsiTheme="majorHAnsi" w:cstheme="majorHAnsi"/>
                <w:b/>
                <w:bCs/>
                <w:sz w:val="22"/>
                <w:szCs w:val="22"/>
              </w:rPr>
              <w:t>Note:</w:t>
            </w:r>
          </w:p>
          <w:p w14:paraId="7EF8AD87" w14:textId="77777777" w:rsidR="00A57BF2" w:rsidRPr="00A57BF2" w:rsidRDefault="00A57BF2" w:rsidP="00A57BF2">
            <w:pPr>
              <w:pStyle w:val="Sansinterligne"/>
              <w:rPr>
                <w:rFonts w:asciiTheme="majorHAnsi" w:hAnsiTheme="majorHAnsi" w:cstheme="majorHAnsi"/>
                <w:b/>
                <w:bCs/>
                <w:sz w:val="22"/>
                <w:szCs w:val="22"/>
              </w:rPr>
            </w:pPr>
            <w:r w:rsidRPr="00A57BF2">
              <w:rPr>
                <w:rFonts w:asciiTheme="majorHAnsi" w:hAnsiTheme="majorHAnsi" w:cstheme="majorHAnsi"/>
                <w:b/>
                <w:bCs/>
                <w:sz w:val="22"/>
                <w:szCs w:val="22"/>
              </w:rPr>
              <w:t>Only shortlisted candidates will be contacted for written tests and interviews.</w:t>
            </w:r>
          </w:p>
          <w:p w14:paraId="252602A4" w14:textId="77777777" w:rsidR="00A57BF2" w:rsidRPr="00A57BF2" w:rsidRDefault="00A57BF2" w:rsidP="00A57BF2">
            <w:pPr>
              <w:pStyle w:val="Sansinterligne"/>
              <w:rPr>
                <w:rFonts w:asciiTheme="majorHAnsi" w:hAnsiTheme="majorHAnsi" w:cstheme="majorHAnsi"/>
                <w:b/>
                <w:bCs/>
                <w:sz w:val="22"/>
                <w:szCs w:val="22"/>
              </w:rPr>
            </w:pPr>
            <w:r w:rsidRPr="00A57BF2">
              <w:rPr>
                <w:rFonts w:asciiTheme="majorHAnsi" w:hAnsiTheme="majorHAnsi" w:cstheme="majorHAnsi"/>
                <w:b/>
                <w:bCs/>
                <w:sz w:val="22"/>
                <w:szCs w:val="22"/>
              </w:rPr>
              <w:t>Application documents will not be returned and will remain the property of Oxfam.</w:t>
            </w:r>
          </w:p>
          <w:p w14:paraId="3E4004F3" w14:textId="77777777" w:rsidR="00A57BF2" w:rsidRPr="00A57BF2" w:rsidRDefault="00A57BF2" w:rsidP="00A57BF2">
            <w:pPr>
              <w:pStyle w:val="Sansinterligne"/>
              <w:rPr>
                <w:rFonts w:asciiTheme="majorHAnsi" w:hAnsiTheme="majorHAnsi" w:cstheme="majorHAnsi"/>
                <w:b/>
                <w:bCs/>
                <w:sz w:val="22"/>
                <w:szCs w:val="22"/>
              </w:rPr>
            </w:pPr>
            <w:r w:rsidRPr="00A57BF2">
              <w:rPr>
                <w:rFonts w:asciiTheme="majorHAnsi" w:hAnsiTheme="majorHAnsi" w:cstheme="majorHAnsi"/>
                <w:b/>
                <w:bCs/>
                <w:sz w:val="22"/>
                <w:szCs w:val="22"/>
              </w:rPr>
              <w:t>Due to the urgent nature of the recruitment process, applications will be reviewed on a rolling basis as they are received.</w:t>
            </w:r>
          </w:p>
          <w:p w14:paraId="59B3C415" w14:textId="77777777" w:rsidR="00A57BF2" w:rsidRPr="00A57BF2" w:rsidRDefault="00A57BF2" w:rsidP="00982C02">
            <w:pPr>
              <w:pStyle w:val="Sansinterligne"/>
              <w:rPr>
                <w:rFonts w:asciiTheme="majorHAnsi" w:hAnsiTheme="majorHAnsi" w:cstheme="majorHAnsi"/>
                <w:b/>
                <w:bCs/>
                <w:lang w:val="en-US"/>
              </w:rPr>
            </w:pPr>
          </w:p>
        </w:tc>
      </w:tr>
    </w:tbl>
    <w:p w14:paraId="599EF3A8" w14:textId="77777777" w:rsidR="000B2AD5" w:rsidRPr="006F7CDE" w:rsidRDefault="000B2AD5" w:rsidP="00982C02">
      <w:pPr>
        <w:pStyle w:val="Sansinterligne"/>
        <w:rPr>
          <w:rFonts w:cstheme="minorHAnsi"/>
          <w:lang w:val="en-GB"/>
        </w:rPr>
      </w:pPr>
    </w:p>
    <w:sectPr w:rsidR="000B2AD5" w:rsidRPr="006F7CDE" w:rsidSect="005953CB">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7DB77" w14:textId="77777777" w:rsidR="00F05FAD" w:rsidRDefault="00F05FAD" w:rsidP="005953CB">
      <w:pPr>
        <w:spacing w:after="0" w:line="240" w:lineRule="auto"/>
      </w:pPr>
      <w:r>
        <w:separator/>
      </w:r>
    </w:p>
  </w:endnote>
  <w:endnote w:type="continuationSeparator" w:id="0">
    <w:p w14:paraId="4F47B008" w14:textId="77777777" w:rsidR="00F05FAD" w:rsidRDefault="00F05FAD" w:rsidP="00595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0D6D" w14:textId="5B1EE736" w:rsidR="00792C0B" w:rsidRPr="00792C0B" w:rsidRDefault="00792C0B" w:rsidP="00792C0B">
    <w:pPr>
      <w:pStyle w:val="Titre"/>
      <w:tabs>
        <w:tab w:val="left" w:pos="7845"/>
      </w:tabs>
      <w:ind w:right="-24"/>
      <w:jc w:val="right"/>
      <w:rPr>
        <w:rFonts w:asciiTheme="minorHAnsi" w:eastAsia="Calibri" w:hAnsiTheme="minorHAnsi" w:cstheme="minorHAnsi"/>
        <w:color w:val="767171" w:themeColor="background2" w:themeShade="80"/>
        <w:spacing w:val="0"/>
        <w:kern w:val="0"/>
        <w:sz w:val="16"/>
        <w:szCs w:val="16"/>
        <w:lang w:val="en-US"/>
      </w:rPr>
    </w:pPr>
    <w:r w:rsidRPr="00792C0B">
      <w:rPr>
        <w:rFonts w:asciiTheme="minorHAnsi" w:hAnsiTheme="minorHAnsi" w:cstheme="minorHAnsi"/>
        <w:color w:val="767171" w:themeColor="background2" w:themeShade="80"/>
        <w:spacing w:val="60"/>
        <w:sz w:val="16"/>
        <w:szCs w:val="16"/>
      </w:rPr>
      <w:t>Page</w:t>
    </w:r>
    <w:r w:rsidRPr="00792C0B">
      <w:rPr>
        <w:rFonts w:asciiTheme="minorHAnsi" w:hAnsiTheme="minorHAnsi" w:cstheme="minorHAnsi"/>
        <w:color w:val="767171" w:themeColor="background2" w:themeShade="80"/>
        <w:sz w:val="16"/>
        <w:szCs w:val="16"/>
      </w:rPr>
      <w:t xml:space="preserve"> </w:t>
    </w:r>
    <w:r w:rsidRPr="00792C0B">
      <w:rPr>
        <w:rFonts w:asciiTheme="minorHAnsi" w:hAnsiTheme="minorHAnsi" w:cstheme="minorHAnsi"/>
        <w:color w:val="767171" w:themeColor="background2" w:themeShade="80"/>
        <w:sz w:val="16"/>
        <w:szCs w:val="16"/>
      </w:rPr>
      <w:fldChar w:fldCharType="begin"/>
    </w:r>
    <w:r w:rsidRPr="00792C0B">
      <w:rPr>
        <w:rFonts w:asciiTheme="minorHAnsi" w:hAnsiTheme="minorHAnsi" w:cstheme="minorHAnsi"/>
        <w:color w:val="767171" w:themeColor="background2" w:themeShade="80"/>
        <w:sz w:val="16"/>
        <w:szCs w:val="16"/>
      </w:rPr>
      <w:instrText xml:space="preserve"> PAGE   \* MERGEFORMAT </w:instrText>
    </w:r>
    <w:r w:rsidRPr="00792C0B">
      <w:rPr>
        <w:rFonts w:asciiTheme="minorHAnsi" w:hAnsiTheme="minorHAnsi" w:cstheme="minorHAnsi"/>
        <w:color w:val="767171" w:themeColor="background2" w:themeShade="80"/>
        <w:sz w:val="16"/>
        <w:szCs w:val="16"/>
      </w:rPr>
      <w:fldChar w:fldCharType="separate"/>
    </w:r>
    <w:r>
      <w:rPr>
        <w:rFonts w:asciiTheme="minorHAnsi" w:hAnsiTheme="minorHAnsi" w:cstheme="minorHAnsi"/>
        <w:color w:val="767171" w:themeColor="background2" w:themeShade="80"/>
        <w:sz w:val="16"/>
        <w:szCs w:val="16"/>
      </w:rPr>
      <w:t>1</w:t>
    </w:r>
    <w:r w:rsidRPr="00792C0B">
      <w:rPr>
        <w:rFonts w:asciiTheme="minorHAnsi" w:hAnsiTheme="minorHAnsi" w:cstheme="minorHAnsi"/>
        <w:color w:val="767171" w:themeColor="background2" w:themeShade="80"/>
        <w:sz w:val="16"/>
        <w:szCs w:val="16"/>
      </w:rPr>
      <w:fldChar w:fldCharType="end"/>
    </w:r>
    <w:r w:rsidRPr="00792C0B">
      <w:rPr>
        <w:rFonts w:asciiTheme="minorHAnsi" w:hAnsiTheme="minorHAnsi" w:cstheme="minorHAnsi"/>
        <w:color w:val="767171" w:themeColor="background2" w:themeShade="80"/>
        <w:sz w:val="16"/>
        <w:szCs w:val="16"/>
      </w:rPr>
      <w:t xml:space="preserve"> | </w:t>
    </w:r>
    <w:r w:rsidRPr="00792C0B">
      <w:rPr>
        <w:rFonts w:asciiTheme="minorHAnsi" w:hAnsiTheme="minorHAnsi" w:cstheme="minorHAnsi"/>
        <w:color w:val="767171" w:themeColor="background2" w:themeShade="80"/>
        <w:sz w:val="16"/>
        <w:szCs w:val="16"/>
      </w:rPr>
      <w:fldChar w:fldCharType="begin"/>
    </w:r>
    <w:r w:rsidRPr="00792C0B">
      <w:rPr>
        <w:rFonts w:asciiTheme="minorHAnsi" w:hAnsiTheme="minorHAnsi" w:cstheme="minorHAnsi"/>
        <w:color w:val="767171" w:themeColor="background2" w:themeShade="80"/>
        <w:sz w:val="16"/>
        <w:szCs w:val="16"/>
      </w:rPr>
      <w:instrText xml:space="preserve"> NUMPAGES  \* Arabic  \* MERGEFORMAT </w:instrText>
    </w:r>
    <w:r w:rsidRPr="00792C0B">
      <w:rPr>
        <w:rFonts w:asciiTheme="minorHAnsi" w:hAnsiTheme="minorHAnsi" w:cstheme="minorHAnsi"/>
        <w:color w:val="767171" w:themeColor="background2" w:themeShade="80"/>
        <w:sz w:val="16"/>
        <w:szCs w:val="16"/>
      </w:rPr>
      <w:fldChar w:fldCharType="separate"/>
    </w:r>
    <w:r>
      <w:rPr>
        <w:rFonts w:asciiTheme="minorHAnsi" w:hAnsiTheme="minorHAnsi" w:cstheme="minorHAnsi"/>
        <w:color w:val="767171" w:themeColor="background2" w:themeShade="80"/>
        <w:sz w:val="16"/>
        <w:szCs w:val="16"/>
      </w:rPr>
      <w:t>4</w:t>
    </w:r>
    <w:r w:rsidRPr="00792C0B">
      <w:rPr>
        <w:rFonts w:asciiTheme="minorHAnsi" w:hAnsiTheme="minorHAnsi" w:cstheme="minorHAnsi"/>
        <w:color w:val="767171" w:themeColor="background2" w:themeShade="80"/>
        <w:sz w:val="16"/>
        <w:szCs w:val="16"/>
      </w:rPr>
      <w:fldChar w:fldCharType="end"/>
    </w:r>
  </w:p>
  <w:p w14:paraId="26C4E968" w14:textId="77777777" w:rsidR="00792C0B" w:rsidRDefault="00792C0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9E40" w14:textId="3707E9FA" w:rsidR="000A5D8F" w:rsidRPr="00792C0B" w:rsidRDefault="000A5D8F" w:rsidP="00792C0B">
    <w:pPr>
      <w:pStyle w:val="Titre"/>
      <w:tabs>
        <w:tab w:val="left" w:pos="7845"/>
      </w:tabs>
      <w:ind w:right="-24"/>
      <w:jc w:val="right"/>
      <w:rPr>
        <w:rFonts w:asciiTheme="minorHAnsi" w:eastAsia="Calibri" w:hAnsiTheme="minorHAnsi" w:cstheme="minorHAnsi"/>
        <w:color w:val="767171" w:themeColor="background2" w:themeShade="80"/>
        <w:spacing w:val="0"/>
        <w:kern w:val="0"/>
        <w:sz w:val="16"/>
        <w:szCs w:val="16"/>
        <w:lang w:val="en-US"/>
      </w:rPr>
    </w:pPr>
    <w:r w:rsidRPr="00792C0B">
      <w:rPr>
        <w:rFonts w:asciiTheme="minorHAnsi" w:hAnsiTheme="minorHAnsi" w:cstheme="minorHAnsi"/>
        <w:color w:val="767171" w:themeColor="background2" w:themeShade="80"/>
        <w:spacing w:val="60"/>
        <w:sz w:val="16"/>
        <w:szCs w:val="16"/>
      </w:rPr>
      <w:t>Page</w:t>
    </w:r>
    <w:r w:rsidRPr="00792C0B">
      <w:rPr>
        <w:rFonts w:asciiTheme="minorHAnsi" w:hAnsiTheme="minorHAnsi" w:cstheme="minorHAnsi"/>
        <w:color w:val="767171" w:themeColor="background2" w:themeShade="80"/>
        <w:sz w:val="16"/>
        <w:szCs w:val="16"/>
      </w:rPr>
      <w:t xml:space="preserve"> </w:t>
    </w:r>
    <w:r w:rsidRPr="00792C0B">
      <w:rPr>
        <w:rFonts w:asciiTheme="minorHAnsi" w:hAnsiTheme="minorHAnsi" w:cstheme="minorHAnsi"/>
        <w:color w:val="767171" w:themeColor="background2" w:themeShade="80"/>
        <w:sz w:val="16"/>
        <w:szCs w:val="16"/>
      </w:rPr>
      <w:fldChar w:fldCharType="begin"/>
    </w:r>
    <w:r w:rsidRPr="00792C0B">
      <w:rPr>
        <w:rFonts w:asciiTheme="minorHAnsi" w:hAnsiTheme="minorHAnsi" w:cstheme="minorHAnsi"/>
        <w:color w:val="767171" w:themeColor="background2" w:themeShade="80"/>
        <w:sz w:val="16"/>
        <w:szCs w:val="16"/>
      </w:rPr>
      <w:instrText xml:space="preserve"> PAGE   \* MERGEFORMAT </w:instrText>
    </w:r>
    <w:r w:rsidRPr="00792C0B">
      <w:rPr>
        <w:rFonts w:asciiTheme="minorHAnsi" w:hAnsiTheme="minorHAnsi" w:cstheme="minorHAnsi"/>
        <w:color w:val="767171" w:themeColor="background2" w:themeShade="80"/>
        <w:sz w:val="16"/>
        <w:szCs w:val="16"/>
      </w:rPr>
      <w:fldChar w:fldCharType="separate"/>
    </w:r>
    <w:r w:rsidRPr="00792C0B">
      <w:rPr>
        <w:rFonts w:asciiTheme="minorHAnsi" w:hAnsiTheme="minorHAnsi" w:cstheme="minorHAnsi"/>
        <w:noProof/>
        <w:color w:val="767171" w:themeColor="background2" w:themeShade="80"/>
        <w:sz w:val="16"/>
        <w:szCs w:val="16"/>
      </w:rPr>
      <w:t>1</w:t>
    </w:r>
    <w:r w:rsidRPr="00792C0B">
      <w:rPr>
        <w:rFonts w:asciiTheme="minorHAnsi" w:hAnsiTheme="minorHAnsi" w:cstheme="minorHAnsi"/>
        <w:color w:val="767171" w:themeColor="background2" w:themeShade="80"/>
        <w:sz w:val="16"/>
        <w:szCs w:val="16"/>
      </w:rPr>
      <w:fldChar w:fldCharType="end"/>
    </w:r>
    <w:r w:rsidRPr="00792C0B">
      <w:rPr>
        <w:rFonts w:asciiTheme="minorHAnsi" w:hAnsiTheme="minorHAnsi" w:cstheme="minorHAnsi"/>
        <w:color w:val="767171" w:themeColor="background2" w:themeShade="80"/>
        <w:sz w:val="16"/>
        <w:szCs w:val="16"/>
      </w:rPr>
      <w:t xml:space="preserve"> | </w:t>
    </w:r>
    <w:r w:rsidRPr="00792C0B">
      <w:rPr>
        <w:rFonts w:asciiTheme="minorHAnsi" w:hAnsiTheme="minorHAnsi" w:cstheme="minorHAnsi"/>
        <w:color w:val="767171" w:themeColor="background2" w:themeShade="80"/>
        <w:sz w:val="16"/>
        <w:szCs w:val="16"/>
      </w:rPr>
      <w:fldChar w:fldCharType="begin"/>
    </w:r>
    <w:r w:rsidRPr="00792C0B">
      <w:rPr>
        <w:rFonts w:asciiTheme="minorHAnsi" w:hAnsiTheme="minorHAnsi" w:cstheme="minorHAnsi"/>
        <w:color w:val="767171" w:themeColor="background2" w:themeShade="80"/>
        <w:sz w:val="16"/>
        <w:szCs w:val="16"/>
      </w:rPr>
      <w:instrText xml:space="preserve"> NUMPAGES  \* Arabic  \* MERGEFORMAT </w:instrText>
    </w:r>
    <w:r w:rsidRPr="00792C0B">
      <w:rPr>
        <w:rFonts w:asciiTheme="minorHAnsi" w:hAnsiTheme="minorHAnsi" w:cstheme="minorHAnsi"/>
        <w:color w:val="767171" w:themeColor="background2" w:themeShade="80"/>
        <w:sz w:val="16"/>
        <w:szCs w:val="16"/>
      </w:rPr>
      <w:fldChar w:fldCharType="separate"/>
    </w:r>
    <w:r w:rsidRPr="00792C0B">
      <w:rPr>
        <w:rFonts w:asciiTheme="minorHAnsi" w:hAnsiTheme="minorHAnsi" w:cstheme="minorHAnsi"/>
        <w:noProof/>
        <w:color w:val="767171" w:themeColor="background2" w:themeShade="80"/>
        <w:sz w:val="16"/>
        <w:szCs w:val="16"/>
      </w:rPr>
      <w:t>1</w:t>
    </w:r>
    <w:r w:rsidRPr="00792C0B">
      <w:rPr>
        <w:rFonts w:asciiTheme="minorHAnsi" w:hAnsiTheme="minorHAnsi" w:cstheme="minorHAnsi"/>
        <w:color w:val="767171" w:themeColor="background2" w:themeShade="80"/>
        <w:sz w:val="16"/>
        <w:szCs w:val="16"/>
      </w:rPr>
      <w:fldChar w:fldCharType="end"/>
    </w:r>
  </w:p>
  <w:p w14:paraId="234A9F93" w14:textId="77777777" w:rsidR="000A5D8F" w:rsidRDefault="000A5D8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ADDB7" w14:textId="77777777" w:rsidR="00F05FAD" w:rsidRDefault="00F05FAD" w:rsidP="005953CB">
      <w:pPr>
        <w:spacing w:after="0" w:line="240" w:lineRule="auto"/>
      </w:pPr>
      <w:r>
        <w:separator/>
      </w:r>
    </w:p>
  </w:footnote>
  <w:footnote w:type="continuationSeparator" w:id="0">
    <w:p w14:paraId="4E90222D" w14:textId="77777777" w:rsidR="00F05FAD" w:rsidRDefault="00F05FAD" w:rsidP="00595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E78C" w14:textId="50AD2AE7" w:rsidR="005953CB" w:rsidRPr="00564253" w:rsidRDefault="00F24F87" w:rsidP="00564253">
    <w:pPr>
      <w:pStyle w:val="Sansinterligne"/>
      <w:rPr>
        <w:sz w:val="16"/>
        <w:szCs w:val="16"/>
      </w:rPr>
    </w:pPr>
    <w:r w:rsidRPr="00FB5D70">
      <w:rPr>
        <w:sz w:val="16"/>
        <w:szCs w:val="16"/>
      </w:rPr>
      <w:t>Oxfam in NA</w:t>
    </w:r>
    <w:r>
      <w:rPr>
        <w:sz w:val="16"/>
        <w:szCs w:val="16"/>
      </w:rPr>
      <w:t xml:space="preserve"> - </w:t>
    </w:r>
    <w:r w:rsidRPr="00FB5D70">
      <w:rPr>
        <w:sz w:val="16"/>
        <w:szCs w:val="16"/>
      </w:rPr>
      <w:t>Program Manager JD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0E77" w14:textId="156840BB" w:rsidR="00761DD3" w:rsidRPr="00FB5D70" w:rsidRDefault="00761DD3" w:rsidP="00FB5D70">
    <w:pPr>
      <w:pStyle w:val="Sansinterligne"/>
      <w:rPr>
        <w:sz w:val="16"/>
        <w:szCs w:val="16"/>
      </w:rPr>
    </w:pPr>
    <w:r w:rsidRPr="00FB5D70">
      <w:rPr>
        <w:sz w:val="16"/>
        <w:szCs w:val="16"/>
      </w:rPr>
      <w:t>Oxfam in NA</w:t>
    </w:r>
    <w:r w:rsidR="00FB5D70">
      <w:rPr>
        <w:sz w:val="16"/>
        <w:szCs w:val="16"/>
      </w:rPr>
      <w:t xml:space="preserve"> - </w:t>
    </w:r>
    <w:r w:rsidRPr="00FB5D70">
      <w:rPr>
        <w:sz w:val="16"/>
        <w:szCs w:val="16"/>
      </w:rPr>
      <w:t>Program Manager JD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500"/>
    <w:multiLevelType w:val="hybridMultilevel"/>
    <w:tmpl w:val="FBC8C4EA"/>
    <w:lvl w:ilvl="0" w:tplc="D24A0084">
      <w:start w:val="1"/>
      <w:numFmt w:val="bullet"/>
      <w:lvlText w:val=""/>
      <w:lvlJc w:val="left"/>
      <w:pPr>
        <w:ind w:left="720" w:hanging="360"/>
      </w:pPr>
      <w:rPr>
        <w:rFonts w:ascii="Symbol" w:hAnsi="Symbol" w:hint="default"/>
      </w:rPr>
    </w:lvl>
    <w:lvl w:ilvl="1" w:tplc="1974CA24">
      <w:start w:val="1"/>
      <w:numFmt w:val="bullet"/>
      <w:lvlText w:val="o"/>
      <w:lvlJc w:val="left"/>
      <w:pPr>
        <w:ind w:left="1440" w:hanging="360"/>
      </w:pPr>
      <w:rPr>
        <w:rFonts w:ascii="Courier New" w:hAnsi="Courier New" w:hint="default"/>
      </w:rPr>
    </w:lvl>
    <w:lvl w:ilvl="2" w:tplc="552E50CA">
      <w:start w:val="1"/>
      <w:numFmt w:val="bullet"/>
      <w:lvlText w:val=""/>
      <w:lvlJc w:val="left"/>
      <w:pPr>
        <w:ind w:left="2160" w:hanging="360"/>
      </w:pPr>
      <w:rPr>
        <w:rFonts w:ascii="Wingdings" w:hAnsi="Wingdings" w:hint="default"/>
      </w:rPr>
    </w:lvl>
    <w:lvl w:ilvl="3" w:tplc="C3866128">
      <w:start w:val="1"/>
      <w:numFmt w:val="bullet"/>
      <w:lvlText w:val=""/>
      <w:lvlJc w:val="left"/>
      <w:pPr>
        <w:ind w:left="2880" w:hanging="360"/>
      </w:pPr>
      <w:rPr>
        <w:rFonts w:ascii="Symbol" w:hAnsi="Symbol" w:hint="default"/>
      </w:rPr>
    </w:lvl>
    <w:lvl w:ilvl="4" w:tplc="B4964AE2">
      <w:start w:val="1"/>
      <w:numFmt w:val="bullet"/>
      <w:lvlText w:val="o"/>
      <w:lvlJc w:val="left"/>
      <w:pPr>
        <w:ind w:left="3600" w:hanging="360"/>
      </w:pPr>
      <w:rPr>
        <w:rFonts w:ascii="Courier New" w:hAnsi="Courier New" w:hint="default"/>
      </w:rPr>
    </w:lvl>
    <w:lvl w:ilvl="5" w:tplc="2522D1EA">
      <w:start w:val="1"/>
      <w:numFmt w:val="bullet"/>
      <w:lvlText w:val=""/>
      <w:lvlJc w:val="left"/>
      <w:pPr>
        <w:ind w:left="4320" w:hanging="360"/>
      </w:pPr>
      <w:rPr>
        <w:rFonts w:ascii="Wingdings" w:hAnsi="Wingdings" w:hint="default"/>
      </w:rPr>
    </w:lvl>
    <w:lvl w:ilvl="6" w:tplc="78AA8E56">
      <w:start w:val="1"/>
      <w:numFmt w:val="bullet"/>
      <w:lvlText w:val=""/>
      <w:lvlJc w:val="left"/>
      <w:pPr>
        <w:ind w:left="5040" w:hanging="360"/>
      </w:pPr>
      <w:rPr>
        <w:rFonts w:ascii="Symbol" w:hAnsi="Symbol" w:hint="default"/>
      </w:rPr>
    </w:lvl>
    <w:lvl w:ilvl="7" w:tplc="F5CC5EBE">
      <w:start w:val="1"/>
      <w:numFmt w:val="bullet"/>
      <w:lvlText w:val="o"/>
      <w:lvlJc w:val="left"/>
      <w:pPr>
        <w:ind w:left="5760" w:hanging="360"/>
      </w:pPr>
      <w:rPr>
        <w:rFonts w:ascii="Courier New" w:hAnsi="Courier New" w:hint="default"/>
      </w:rPr>
    </w:lvl>
    <w:lvl w:ilvl="8" w:tplc="F96E7D0A">
      <w:start w:val="1"/>
      <w:numFmt w:val="bullet"/>
      <w:lvlText w:val=""/>
      <w:lvlJc w:val="left"/>
      <w:pPr>
        <w:ind w:left="6480" w:hanging="360"/>
      </w:pPr>
      <w:rPr>
        <w:rFonts w:ascii="Wingdings" w:hAnsi="Wingdings" w:hint="default"/>
      </w:rPr>
    </w:lvl>
  </w:abstractNum>
  <w:abstractNum w:abstractNumId="1" w15:restartNumberingAfterBreak="0">
    <w:nsid w:val="07015A88"/>
    <w:multiLevelType w:val="hybridMultilevel"/>
    <w:tmpl w:val="CCAA5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544CEE"/>
    <w:multiLevelType w:val="hybridMultilevel"/>
    <w:tmpl w:val="31EED7A4"/>
    <w:lvl w:ilvl="0" w:tplc="C5F4B668">
      <w:start w:val="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958FC"/>
    <w:multiLevelType w:val="hybridMultilevel"/>
    <w:tmpl w:val="FC365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6742E"/>
    <w:multiLevelType w:val="hybridMultilevel"/>
    <w:tmpl w:val="975E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65028"/>
    <w:multiLevelType w:val="hybridMultilevel"/>
    <w:tmpl w:val="8C9EE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A7D043A"/>
    <w:multiLevelType w:val="hybridMultilevel"/>
    <w:tmpl w:val="CDC4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B072B4"/>
    <w:multiLevelType w:val="multilevel"/>
    <w:tmpl w:val="5AF4B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740A0A"/>
    <w:multiLevelType w:val="hybridMultilevel"/>
    <w:tmpl w:val="907EC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81A48"/>
    <w:multiLevelType w:val="hybridMultilevel"/>
    <w:tmpl w:val="EC68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312E0F"/>
    <w:multiLevelType w:val="hybridMultilevel"/>
    <w:tmpl w:val="58B0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9773E1"/>
    <w:multiLevelType w:val="hybridMultilevel"/>
    <w:tmpl w:val="714609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8C33627"/>
    <w:multiLevelType w:val="hybridMultilevel"/>
    <w:tmpl w:val="4FF03A1E"/>
    <w:lvl w:ilvl="0" w:tplc="C5F4B668">
      <w:start w:val="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5E50DD"/>
    <w:multiLevelType w:val="hybridMultilevel"/>
    <w:tmpl w:val="EE5C0190"/>
    <w:lvl w:ilvl="0" w:tplc="C5F4B668">
      <w:start w:val="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362201"/>
    <w:multiLevelType w:val="hybridMultilevel"/>
    <w:tmpl w:val="6B4CC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891F1D"/>
    <w:multiLevelType w:val="hybridMultilevel"/>
    <w:tmpl w:val="95AC859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041239E"/>
    <w:multiLevelType w:val="hybridMultilevel"/>
    <w:tmpl w:val="672C9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423E51"/>
    <w:multiLevelType w:val="hybridMultilevel"/>
    <w:tmpl w:val="D3D641C2"/>
    <w:lvl w:ilvl="0" w:tplc="C5F4B668">
      <w:start w:val="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2A75C8"/>
    <w:multiLevelType w:val="hybridMultilevel"/>
    <w:tmpl w:val="4F92241A"/>
    <w:lvl w:ilvl="0" w:tplc="326838FA">
      <w:start w:val="7"/>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5404637"/>
    <w:multiLevelType w:val="hybridMultilevel"/>
    <w:tmpl w:val="D50E1F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54B6EDB"/>
    <w:multiLevelType w:val="hybridMultilevel"/>
    <w:tmpl w:val="CFA2083C"/>
    <w:lvl w:ilvl="0" w:tplc="42E0DD64">
      <w:start w:val="1"/>
      <w:numFmt w:val="bullet"/>
      <w:lvlText w:val=""/>
      <w:lvlJc w:val="left"/>
      <w:pPr>
        <w:ind w:left="720" w:hanging="360"/>
      </w:pPr>
      <w:rPr>
        <w:rFonts w:ascii="Symbol" w:hAnsi="Symbol" w:hint="default"/>
      </w:rPr>
    </w:lvl>
    <w:lvl w:ilvl="1" w:tplc="EE0E1F8E">
      <w:start w:val="1"/>
      <w:numFmt w:val="bullet"/>
      <w:lvlText w:val="o"/>
      <w:lvlJc w:val="left"/>
      <w:pPr>
        <w:ind w:left="1440" w:hanging="360"/>
      </w:pPr>
      <w:rPr>
        <w:rFonts w:ascii="Courier New" w:hAnsi="Courier New" w:hint="default"/>
      </w:rPr>
    </w:lvl>
    <w:lvl w:ilvl="2" w:tplc="0F78F1A4">
      <w:start w:val="1"/>
      <w:numFmt w:val="bullet"/>
      <w:lvlText w:val=""/>
      <w:lvlJc w:val="left"/>
      <w:pPr>
        <w:ind w:left="2160" w:hanging="360"/>
      </w:pPr>
      <w:rPr>
        <w:rFonts w:ascii="Wingdings" w:hAnsi="Wingdings" w:hint="default"/>
      </w:rPr>
    </w:lvl>
    <w:lvl w:ilvl="3" w:tplc="B25CFDB8">
      <w:start w:val="1"/>
      <w:numFmt w:val="bullet"/>
      <w:lvlText w:val=""/>
      <w:lvlJc w:val="left"/>
      <w:pPr>
        <w:ind w:left="2880" w:hanging="360"/>
      </w:pPr>
      <w:rPr>
        <w:rFonts w:ascii="Symbol" w:hAnsi="Symbol" w:hint="default"/>
      </w:rPr>
    </w:lvl>
    <w:lvl w:ilvl="4" w:tplc="0B40D05C">
      <w:start w:val="1"/>
      <w:numFmt w:val="bullet"/>
      <w:lvlText w:val="o"/>
      <w:lvlJc w:val="left"/>
      <w:pPr>
        <w:ind w:left="3600" w:hanging="360"/>
      </w:pPr>
      <w:rPr>
        <w:rFonts w:ascii="Courier New" w:hAnsi="Courier New" w:hint="default"/>
      </w:rPr>
    </w:lvl>
    <w:lvl w:ilvl="5" w:tplc="194867FA">
      <w:start w:val="1"/>
      <w:numFmt w:val="bullet"/>
      <w:lvlText w:val=""/>
      <w:lvlJc w:val="left"/>
      <w:pPr>
        <w:ind w:left="4320" w:hanging="360"/>
      </w:pPr>
      <w:rPr>
        <w:rFonts w:ascii="Wingdings" w:hAnsi="Wingdings" w:hint="default"/>
      </w:rPr>
    </w:lvl>
    <w:lvl w:ilvl="6" w:tplc="5D169564">
      <w:start w:val="1"/>
      <w:numFmt w:val="bullet"/>
      <w:lvlText w:val=""/>
      <w:lvlJc w:val="left"/>
      <w:pPr>
        <w:ind w:left="5040" w:hanging="360"/>
      </w:pPr>
      <w:rPr>
        <w:rFonts w:ascii="Symbol" w:hAnsi="Symbol" w:hint="default"/>
      </w:rPr>
    </w:lvl>
    <w:lvl w:ilvl="7" w:tplc="A64650D6">
      <w:start w:val="1"/>
      <w:numFmt w:val="bullet"/>
      <w:lvlText w:val="o"/>
      <w:lvlJc w:val="left"/>
      <w:pPr>
        <w:ind w:left="5760" w:hanging="360"/>
      </w:pPr>
      <w:rPr>
        <w:rFonts w:ascii="Courier New" w:hAnsi="Courier New" w:hint="default"/>
      </w:rPr>
    </w:lvl>
    <w:lvl w:ilvl="8" w:tplc="7E2867C2">
      <w:start w:val="1"/>
      <w:numFmt w:val="bullet"/>
      <w:lvlText w:val=""/>
      <w:lvlJc w:val="left"/>
      <w:pPr>
        <w:ind w:left="6480" w:hanging="360"/>
      </w:pPr>
      <w:rPr>
        <w:rFonts w:ascii="Wingdings" w:hAnsi="Wingdings" w:hint="default"/>
      </w:rPr>
    </w:lvl>
  </w:abstractNum>
  <w:abstractNum w:abstractNumId="21" w15:restartNumberingAfterBreak="0">
    <w:nsid w:val="25EC1560"/>
    <w:multiLevelType w:val="hybridMultilevel"/>
    <w:tmpl w:val="7348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51329B"/>
    <w:multiLevelType w:val="hybridMultilevel"/>
    <w:tmpl w:val="532AF6D2"/>
    <w:lvl w:ilvl="0" w:tplc="A12A78BA">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EF66E194">
      <w:numFmt w:val="bullet"/>
      <w:lvlText w:val="•"/>
      <w:lvlJc w:val="left"/>
      <w:pPr>
        <w:ind w:left="1584" w:hanging="360"/>
      </w:pPr>
      <w:rPr>
        <w:rFonts w:hint="default"/>
        <w:lang w:val="en-US" w:eastAsia="en-US" w:bidi="ar-SA"/>
      </w:rPr>
    </w:lvl>
    <w:lvl w:ilvl="2" w:tplc="7DE8D278">
      <w:numFmt w:val="bullet"/>
      <w:lvlText w:val="•"/>
      <w:lvlJc w:val="left"/>
      <w:pPr>
        <w:ind w:left="2448" w:hanging="360"/>
      </w:pPr>
      <w:rPr>
        <w:rFonts w:hint="default"/>
        <w:lang w:val="en-US" w:eastAsia="en-US" w:bidi="ar-SA"/>
      </w:rPr>
    </w:lvl>
    <w:lvl w:ilvl="3" w:tplc="EDAEF1DC">
      <w:numFmt w:val="bullet"/>
      <w:lvlText w:val="•"/>
      <w:lvlJc w:val="left"/>
      <w:pPr>
        <w:ind w:left="3312" w:hanging="360"/>
      </w:pPr>
      <w:rPr>
        <w:rFonts w:hint="default"/>
        <w:lang w:val="en-US" w:eastAsia="en-US" w:bidi="ar-SA"/>
      </w:rPr>
    </w:lvl>
    <w:lvl w:ilvl="4" w:tplc="2D187CE6">
      <w:numFmt w:val="bullet"/>
      <w:lvlText w:val="•"/>
      <w:lvlJc w:val="left"/>
      <w:pPr>
        <w:ind w:left="4176" w:hanging="360"/>
      </w:pPr>
      <w:rPr>
        <w:rFonts w:hint="default"/>
        <w:lang w:val="en-US" w:eastAsia="en-US" w:bidi="ar-SA"/>
      </w:rPr>
    </w:lvl>
    <w:lvl w:ilvl="5" w:tplc="28407E78">
      <w:numFmt w:val="bullet"/>
      <w:lvlText w:val="•"/>
      <w:lvlJc w:val="left"/>
      <w:pPr>
        <w:ind w:left="5040" w:hanging="360"/>
      </w:pPr>
      <w:rPr>
        <w:rFonts w:hint="default"/>
        <w:lang w:val="en-US" w:eastAsia="en-US" w:bidi="ar-SA"/>
      </w:rPr>
    </w:lvl>
    <w:lvl w:ilvl="6" w:tplc="2780D2A6">
      <w:numFmt w:val="bullet"/>
      <w:lvlText w:val="•"/>
      <w:lvlJc w:val="left"/>
      <w:pPr>
        <w:ind w:left="5904" w:hanging="360"/>
      </w:pPr>
      <w:rPr>
        <w:rFonts w:hint="default"/>
        <w:lang w:val="en-US" w:eastAsia="en-US" w:bidi="ar-SA"/>
      </w:rPr>
    </w:lvl>
    <w:lvl w:ilvl="7" w:tplc="DC3C8658">
      <w:numFmt w:val="bullet"/>
      <w:lvlText w:val="•"/>
      <w:lvlJc w:val="left"/>
      <w:pPr>
        <w:ind w:left="6768" w:hanging="360"/>
      </w:pPr>
      <w:rPr>
        <w:rFonts w:hint="default"/>
        <w:lang w:val="en-US" w:eastAsia="en-US" w:bidi="ar-SA"/>
      </w:rPr>
    </w:lvl>
    <w:lvl w:ilvl="8" w:tplc="59B029FA">
      <w:numFmt w:val="bullet"/>
      <w:lvlText w:val="•"/>
      <w:lvlJc w:val="left"/>
      <w:pPr>
        <w:ind w:left="7632" w:hanging="360"/>
      </w:pPr>
      <w:rPr>
        <w:rFonts w:hint="default"/>
        <w:lang w:val="en-US" w:eastAsia="en-US" w:bidi="ar-SA"/>
      </w:rPr>
    </w:lvl>
  </w:abstractNum>
  <w:abstractNum w:abstractNumId="23" w15:restartNumberingAfterBreak="0">
    <w:nsid w:val="2B326086"/>
    <w:multiLevelType w:val="hybridMultilevel"/>
    <w:tmpl w:val="8522DB48"/>
    <w:lvl w:ilvl="0" w:tplc="0409000B">
      <w:start w:val="1"/>
      <w:numFmt w:val="bullet"/>
      <w:lvlText w:val=""/>
      <w:lvlJc w:val="left"/>
      <w:pPr>
        <w:ind w:left="1587" w:hanging="360"/>
      </w:pPr>
      <w:rPr>
        <w:rFonts w:ascii="Wingdings" w:hAnsi="Wingdings" w:hint="default"/>
      </w:rPr>
    </w:lvl>
    <w:lvl w:ilvl="1" w:tplc="04090003" w:tentative="1">
      <w:start w:val="1"/>
      <w:numFmt w:val="bullet"/>
      <w:lvlText w:val="o"/>
      <w:lvlJc w:val="left"/>
      <w:pPr>
        <w:ind w:left="2307" w:hanging="360"/>
      </w:pPr>
      <w:rPr>
        <w:rFonts w:ascii="Courier New" w:hAnsi="Courier New" w:cs="Courier New" w:hint="default"/>
      </w:rPr>
    </w:lvl>
    <w:lvl w:ilvl="2" w:tplc="04090005" w:tentative="1">
      <w:start w:val="1"/>
      <w:numFmt w:val="bullet"/>
      <w:lvlText w:val=""/>
      <w:lvlJc w:val="left"/>
      <w:pPr>
        <w:ind w:left="3027" w:hanging="360"/>
      </w:pPr>
      <w:rPr>
        <w:rFonts w:ascii="Wingdings" w:hAnsi="Wingdings" w:hint="default"/>
      </w:rPr>
    </w:lvl>
    <w:lvl w:ilvl="3" w:tplc="04090001" w:tentative="1">
      <w:start w:val="1"/>
      <w:numFmt w:val="bullet"/>
      <w:lvlText w:val=""/>
      <w:lvlJc w:val="left"/>
      <w:pPr>
        <w:ind w:left="3747" w:hanging="360"/>
      </w:pPr>
      <w:rPr>
        <w:rFonts w:ascii="Symbol" w:hAnsi="Symbol" w:hint="default"/>
      </w:rPr>
    </w:lvl>
    <w:lvl w:ilvl="4" w:tplc="04090003" w:tentative="1">
      <w:start w:val="1"/>
      <w:numFmt w:val="bullet"/>
      <w:lvlText w:val="o"/>
      <w:lvlJc w:val="left"/>
      <w:pPr>
        <w:ind w:left="4467" w:hanging="360"/>
      </w:pPr>
      <w:rPr>
        <w:rFonts w:ascii="Courier New" w:hAnsi="Courier New" w:cs="Courier New" w:hint="default"/>
      </w:rPr>
    </w:lvl>
    <w:lvl w:ilvl="5" w:tplc="04090005" w:tentative="1">
      <w:start w:val="1"/>
      <w:numFmt w:val="bullet"/>
      <w:lvlText w:val=""/>
      <w:lvlJc w:val="left"/>
      <w:pPr>
        <w:ind w:left="5187" w:hanging="360"/>
      </w:pPr>
      <w:rPr>
        <w:rFonts w:ascii="Wingdings" w:hAnsi="Wingdings" w:hint="default"/>
      </w:rPr>
    </w:lvl>
    <w:lvl w:ilvl="6" w:tplc="04090001" w:tentative="1">
      <w:start w:val="1"/>
      <w:numFmt w:val="bullet"/>
      <w:lvlText w:val=""/>
      <w:lvlJc w:val="left"/>
      <w:pPr>
        <w:ind w:left="5907" w:hanging="360"/>
      </w:pPr>
      <w:rPr>
        <w:rFonts w:ascii="Symbol" w:hAnsi="Symbol" w:hint="default"/>
      </w:rPr>
    </w:lvl>
    <w:lvl w:ilvl="7" w:tplc="04090003" w:tentative="1">
      <w:start w:val="1"/>
      <w:numFmt w:val="bullet"/>
      <w:lvlText w:val="o"/>
      <w:lvlJc w:val="left"/>
      <w:pPr>
        <w:ind w:left="6627" w:hanging="360"/>
      </w:pPr>
      <w:rPr>
        <w:rFonts w:ascii="Courier New" w:hAnsi="Courier New" w:cs="Courier New" w:hint="default"/>
      </w:rPr>
    </w:lvl>
    <w:lvl w:ilvl="8" w:tplc="04090005" w:tentative="1">
      <w:start w:val="1"/>
      <w:numFmt w:val="bullet"/>
      <w:lvlText w:val=""/>
      <w:lvlJc w:val="left"/>
      <w:pPr>
        <w:ind w:left="7347" w:hanging="360"/>
      </w:pPr>
      <w:rPr>
        <w:rFonts w:ascii="Wingdings" w:hAnsi="Wingdings" w:hint="default"/>
      </w:rPr>
    </w:lvl>
  </w:abstractNum>
  <w:abstractNum w:abstractNumId="24" w15:restartNumberingAfterBreak="0">
    <w:nsid w:val="2D780DD4"/>
    <w:multiLevelType w:val="hybridMultilevel"/>
    <w:tmpl w:val="43581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8A3240"/>
    <w:multiLevelType w:val="hybridMultilevel"/>
    <w:tmpl w:val="6E3A2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1F1153"/>
    <w:multiLevelType w:val="hybridMultilevel"/>
    <w:tmpl w:val="9A1EF5C2"/>
    <w:lvl w:ilvl="0" w:tplc="967462EE">
      <w:numFmt w:val="bullet"/>
      <w:lvlText w:val=""/>
      <w:lvlJc w:val="left"/>
      <w:pPr>
        <w:ind w:left="820" w:hanging="339"/>
      </w:pPr>
      <w:rPr>
        <w:rFonts w:ascii="Symbol" w:eastAsia="Symbol" w:hAnsi="Symbol" w:cs="Symbol" w:hint="default"/>
        <w:b w:val="0"/>
        <w:bCs w:val="0"/>
        <w:i w:val="0"/>
        <w:iCs w:val="0"/>
        <w:spacing w:val="0"/>
        <w:w w:val="103"/>
        <w:sz w:val="20"/>
        <w:szCs w:val="20"/>
        <w:lang w:val="en-US" w:eastAsia="en-US" w:bidi="ar-SA"/>
      </w:rPr>
    </w:lvl>
    <w:lvl w:ilvl="1" w:tplc="CE7E2F72">
      <w:numFmt w:val="bullet"/>
      <w:lvlText w:val="•"/>
      <w:lvlJc w:val="left"/>
      <w:pPr>
        <w:ind w:left="1674" w:hanging="339"/>
      </w:pPr>
      <w:rPr>
        <w:rFonts w:hint="default"/>
        <w:lang w:val="en-US" w:eastAsia="en-US" w:bidi="ar-SA"/>
      </w:rPr>
    </w:lvl>
    <w:lvl w:ilvl="2" w:tplc="A32EA18E">
      <w:numFmt w:val="bullet"/>
      <w:lvlText w:val="•"/>
      <w:lvlJc w:val="left"/>
      <w:pPr>
        <w:ind w:left="2528" w:hanging="339"/>
      </w:pPr>
      <w:rPr>
        <w:rFonts w:hint="default"/>
        <w:lang w:val="en-US" w:eastAsia="en-US" w:bidi="ar-SA"/>
      </w:rPr>
    </w:lvl>
    <w:lvl w:ilvl="3" w:tplc="415A8C52">
      <w:numFmt w:val="bullet"/>
      <w:lvlText w:val="•"/>
      <w:lvlJc w:val="left"/>
      <w:pPr>
        <w:ind w:left="3382" w:hanging="339"/>
      </w:pPr>
      <w:rPr>
        <w:rFonts w:hint="default"/>
        <w:lang w:val="en-US" w:eastAsia="en-US" w:bidi="ar-SA"/>
      </w:rPr>
    </w:lvl>
    <w:lvl w:ilvl="4" w:tplc="BBAE7F10">
      <w:numFmt w:val="bullet"/>
      <w:lvlText w:val="•"/>
      <w:lvlJc w:val="left"/>
      <w:pPr>
        <w:ind w:left="4236" w:hanging="339"/>
      </w:pPr>
      <w:rPr>
        <w:rFonts w:hint="default"/>
        <w:lang w:val="en-US" w:eastAsia="en-US" w:bidi="ar-SA"/>
      </w:rPr>
    </w:lvl>
    <w:lvl w:ilvl="5" w:tplc="09266C86">
      <w:numFmt w:val="bullet"/>
      <w:lvlText w:val="•"/>
      <w:lvlJc w:val="left"/>
      <w:pPr>
        <w:ind w:left="5090" w:hanging="339"/>
      </w:pPr>
      <w:rPr>
        <w:rFonts w:hint="default"/>
        <w:lang w:val="en-US" w:eastAsia="en-US" w:bidi="ar-SA"/>
      </w:rPr>
    </w:lvl>
    <w:lvl w:ilvl="6" w:tplc="CBC27D0C">
      <w:numFmt w:val="bullet"/>
      <w:lvlText w:val="•"/>
      <w:lvlJc w:val="left"/>
      <w:pPr>
        <w:ind w:left="5944" w:hanging="339"/>
      </w:pPr>
      <w:rPr>
        <w:rFonts w:hint="default"/>
        <w:lang w:val="en-US" w:eastAsia="en-US" w:bidi="ar-SA"/>
      </w:rPr>
    </w:lvl>
    <w:lvl w:ilvl="7" w:tplc="BAAE1604">
      <w:numFmt w:val="bullet"/>
      <w:lvlText w:val="•"/>
      <w:lvlJc w:val="left"/>
      <w:pPr>
        <w:ind w:left="6798" w:hanging="339"/>
      </w:pPr>
      <w:rPr>
        <w:rFonts w:hint="default"/>
        <w:lang w:val="en-US" w:eastAsia="en-US" w:bidi="ar-SA"/>
      </w:rPr>
    </w:lvl>
    <w:lvl w:ilvl="8" w:tplc="E676F35C">
      <w:numFmt w:val="bullet"/>
      <w:lvlText w:val="•"/>
      <w:lvlJc w:val="left"/>
      <w:pPr>
        <w:ind w:left="7652" w:hanging="339"/>
      </w:pPr>
      <w:rPr>
        <w:rFonts w:hint="default"/>
        <w:lang w:val="en-US" w:eastAsia="en-US" w:bidi="ar-SA"/>
      </w:rPr>
    </w:lvl>
  </w:abstractNum>
  <w:abstractNum w:abstractNumId="27" w15:restartNumberingAfterBreak="0">
    <w:nsid w:val="39675EA9"/>
    <w:multiLevelType w:val="hybridMultilevel"/>
    <w:tmpl w:val="653E95EE"/>
    <w:lvl w:ilvl="0" w:tplc="64B87942">
      <w:numFmt w:val="bullet"/>
      <w:lvlText w:val=""/>
      <w:lvlJc w:val="left"/>
      <w:pPr>
        <w:ind w:left="540" w:hanging="255"/>
      </w:pPr>
      <w:rPr>
        <w:rFonts w:ascii="Symbol" w:eastAsia="Symbol" w:hAnsi="Symbol" w:cs="Symbol" w:hint="default"/>
        <w:b w:val="0"/>
        <w:bCs w:val="0"/>
        <w:i w:val="0"/>
        <w:iCs w:val="0"/>
        <w:spacing w:val="0"/>
        <w:w w:val="103"/>
        <w:sz w:val="20"/>
        <w:szCs w:val="20"/>
        <w:lang w:val="en-US" w:eastAsia="en-US" w:bidi="ar-SA"/>
      </w:rPr>
    </w:lvl>
    <w:lvl w:ilvl="1" w:tplc="6B6A34FC">
      <w:numFmt w:val="bullet"/>
      <w:lvlText w:val=""/>
      <w:lvlJc w:val="left"/>
      <w:pPr>
        <w:ind w:left="820" w:hanging="339"/>
      </w:pPr>
      <w:rPr>
        <w:rFonts w:ascii="Symbol" w:eastAsia="Symbol" w:hAnsi="Symbol" w:cs="Symbol" w:hint="default"/>
        <w:b w:val="0"/>
        <w:bCs w:val="0"/>
        <w:i w:val="0"/>
        <w:iCs w:val="0"/>
        <w:spacing w:val="0"/>
        <w:w w:val="103"/>
        <w:sz w:val="20"/>
        <w:szCs w:val="20"/>
        <w:lang w:val="en-US" w:eastAsia="en-US" w:bidi="ar-SA"/>
      </w:rPr>
    </w:lvl>
    <w:lvl w:ilvl="2" w:tplc="FFAADD34">
      <w:numFmt w:val="bullet"/>
      <w:lvlText w:val="•"/>
      <w:lvlJc w:val="left"/>
      <w:pPr>
        <w:ind w:left="1768" w:hanging="339"/>
      </w:pPr>
      <w:rPr>
        <w:rFonts w:hint="default"/>
        <w:lang w:val="en-US" w:eastAsia="en-US" w:bidi="ar-SA"/>
      </w:rPr>
    </w:lvl>
    <w:lvl w:ilvl="3" w:tplc="980458BA">
      <w:numFmt w:val="bullet"/>
      <w:lvlText w:val="•"/>
      <w:lvlJc w:val="left"/>
      <w:pPr>
        <w:ind w:left="2717" w:hanging="339"/>
      </w:pPr>
      <w:rPr>
        <w:rFonts w:hint="default"/>
        <w:lang w:val="en-US" w:eastAsia="en-US" w:bidi="ar-SA"/>
      </w:rPr>
    </w:lvl>
    <w:lvl w:ilvl="4" w:tplc="6F3E130A">
      <w:numFmt w:val="bullet"/>
      <w:lvlText w:val="•"/>
      <w:lvlJc w:val="left"/>
      <w:pPr>
        <w:ind w:left="3666" w:hanging="339"/>
      </w:pPr>
      <w:rPr>
        <w:rFonts w:hint="default"/>
        <w:lang w:val="en-US" w:eastAsia="en-US" w:bidi="ar-SA"/>
      </w:rPr>
    </w:lvl>
    <w:lvl w:ilvl="5" w:tplc="B8065B74">
      <w:numFmt w:val="bullet"/>
      <w:lvlText w:val="•"/>
      <w:lvlJc w:val="left"/>
      <w:pPr>
        <w:ind w:left="4615" w:hanging="339"/>
      </w:pPr>
      <w:rPr>
        <w:rFonts w:hint="default"/>
        <w:lang w:val="en-US" w:eastAsia="en-US" w:bidi="ar-SA"/>
      </w:rPr>
    </w:lvl>
    <w:lvl w:ilvl="6" w:tplc="084E162E">
      <w:numFmt w:val="bullet"/>
      <w:lvlText w:val="•"/>
      <w:lvlJc w:val="left"/>
      <w:pPr>
        <w:ind w:left="5564" w:hanging="339"/>
      </w:pPr>
      <w:rPr>
        <w:rFonts w:hint="default"/>
        <w:lang w:val="en-US" w:eastAsia="en-US" w:bidi="ar-SA"/>
      </w:rPr>
    </w:lvl>
    <w:lvl w:ilvl="7" w:tplc="5AA4CD88">
      <w:numFmt w:val="bullet"/>
      <w:lvlText w:val="•"/>
      <w:lvlJc w:val="left"/>
      <w:pPr>
        <w:ind w:left="6513" w:hanging="339"/>
      </w:pPr>
      <w:rPr>
        <w:rFonts w:hint="default"/>
        <w:lang w:val="en-US" w:eastAsia="en-US" w:bidi="ar-SA"/>
      </w:rPr>
    </w:lvl>
    <w:lvl w:ilvl="8" w:tplc="5650D416">
      <w:numFmt w:val="bullet"/>
      <w:lvlText w:val="•"/>
      <w:lvlJc w:val="left"/>
      <w:pPr>
        <w:ind w:left="7462" w:hanging="339"/>
      </w:pPr>
      <w:rPr>
        <w:rFonts w:hint="default"/>
        <w:lang w:val="en-US" w:eastAsia="en-US" w:bidi="ar-SA"/>
      </w:rPr>
    </w:lvl>
  </w:abstractNum>
  <w:abstractNum w:abstractNumId="28" w15:restartNumberingAfterBreak="0">
    <w:nsid w:val="3A6031A2"/>
    <w:multiLevelType w:val="hybridMultilevel"/>
    <w:tmpl w:val="C3B0D33E"/>
    <w:lvl w:ilvl="0" w:tplc="C5F4B668">
      <w:start w:val="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923062"/>
    <w:multiLevelType w:val="hybridMultilevel"/>
    <w:tmpl w:val="3856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7F4C14"/>
    <w:multiLevelType w:val="hybridMultilevel"/>
    <w:tmpl w:val="C28CFDFC"/>
    <w:lvl w:ilvl="0" w:tplc="C5F4B668">
      <w:start w:val="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C75845"/>
    <w:multiLevelType w:val="hybridMultilevel"/>
    <w:tmpl w:val="D8FE1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C871B75"/>
    <w:multiLevelType w:val="hybridMultilevel"/>
    <w:tmpl w:val="3E743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DB339D"/>
    <w:multiLevelType w:val="hybridMultilevel"/>
    <w:tmpl w:val="512463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2A182E"/>
    <w:multiLevelType w:val="hybridMultilevel"/>
    <w:tmpl w:val="C0E83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211A3B"/>
    <w:multiLevelType w:val="hybridMultilevel"/>
    <w:tmpl w:val="7C60DD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9C52D61"/>
    <w:multiLevelType w:val="hybridMultilevel"/>
    <w:tmpl w:val="27F41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8A2C6D"/>
    <w:multiLevelType w:val="hybridMultilevel"/>
    <w:tmpl w:val="FAB0B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E1631B"/>
    <w:multiLevelType w:val="multilevel"/>
    <w:tmpl w:val="B0B4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4E6863"/>
    <w:multiLevelType w:val="hybridMultilevel"/>
    <w:tmpl w:val="C8E22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9635F"/>
    <w:multiLevelType w:val="hybridMultilevel"/>
    <w:tmpl w:val="0BCC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F868F5"/>
    <w:multiLevelType w:val="hybridMultilevel"/>
    <w:tmpl w:val="A5F8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9144D6"/>
    <w:multiLevelType w:val="hybridMultilevel"/>
    <w:tmpl w:val="4E7C6126"/>
    <w:lvl w:ilvl="0" w:tplc="4E70A95A">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C12ECE"/>
    <w:multiLevelType w:val="hybridMultilevel"/>
    <w:tmpl w:val="E43A1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EDF7D2C"/>
    <w:multiLevelType w:val="hybridMultilevel"/>
    <w:tmpl w:val="B51093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106986">
    <w:abstractNumId w:val="32"/>
  </w:num>
  <w:num w:numId="2" w16cid:durableId="520356361">
    <w:abstractNumId w:val="0"/>
  </w:num>
  <w:num w:numId="3" w16cid:durableId="1525900734">
    <w:abstractNumId w:val="39"/>
  </w:num>
  <w:num w:numId="4" w16cid:durableId="1649363172">
    <w:abstractNumId w:val="10"/>
  </w:num>
  <w:num w:numId="5" w16cid:durableId="1665039571">
    <w:abstractNumId w:val="4"/>
  </w:num>
  <w:num w:numId="6" w16cid:durableId="2127919529">
    <w:abstractNumId w:val="6"/>
  </w:num>
  <w:num w:numId="7" w16cid:durableId="39325592">
    <w:abstractNumId w:val="41"/>
  </w:num>
  <w:num w:numId="8" w16cid:durableId="1703551080">
    <w:abstractNumId w:val="37"/>
  </w:num>
  <w:num w:numId="9" w16cid:durableId="1253003591">
    <w:abstractNumId w:val="18"/>
  </w:num>
  <w:num w:numId="10" w16cid:durableId="348920224">
    <w:abstractNumId w:val="38"/>
  </w:num>
  <w:num w:numId="11" w16cid:durableId="32273515">
    <w:abstractNumId w:val="22"/>
  </w:num>
  <w:num w:numId="12" w16cid:durableId="1877043104">
    <w:abstractNumId w:val="26"/>
  </w:num>
  <w:num w:numId="13" w16cid:durableId="330766044">
    <w:abstractNumId w:val="27"/>
  </w:num>
  <w:num w:numId="14" w16cid:durableId="1105225302">
    <w:abstractNumId w:val="23"/>
  </w:num>
  <w:num w:numId="15" w16cid:durableId="1640111170">
    <w:abstractNumId w:val="16"/>
  </w:num>
  <w:num w:numId="16" w16cid:durableId="864248890">
    <w:abstractNumId w:val="35"/>
  </w:num>
  <w:num w:numId="17" w16cid:durableId="2110076275">
    <w:abstractNumId w:val="14"/>
  </w:num>
  <w:num w:numId="18" w16cid:durableId="274681580">
    <w:abstractNumId w:val="40"/>
  </w:num>
  <w:num w:numId="19" w16cid:durableId="2128968430">
    <w:abstractNumId w:val="34"/>
  </w:num>
  <w:num w:numId="20" w16cid:durableId="1971472919">
    <w:abstractNumId w:val="3"/>
  </w:num>
  <w:num w:numId="21" w16cid:durableId="180320272">
    <w:abstractNumId w:val="36"/>
  </w:num>
  <w:num w:numId="22" w16cid:durableId="775977315">
    <w:abstractNumId w:val="9"/>
  </w:num>
  <w:num w:numId="23" w16cid:durableId="371612167">
    <w:abstractNumId w:val="8"/>
  </w:num>
  <w:num w:numId="24" w16cid:durableId="964776532">
    <w:abstractNumId w:val="42"/>
  </w:num>
  <w:num w:numId="25" w16cid:durableId="1122113228">
    <w:abstractNumId w:val="15"/>
  </w:num>
  <w:num w:numId="26" w16cid:durableId="1485703418">
    <w:abstractNumId w:val="44"/>
  </w:num>
  <w:num w:numId="27" w16cid:durableId="671026875">
    <w:abstractNumId w:val="30"/>
  </w:num>
  <w:num w:numId="28" w16cid:durableId="1925991832">
    <w:abstractNumId w:val="12"/>
  </w:num>
  <w:num w:numId="29" w16cid:durableId="263926665">
    <w:abstractNumId w:val="28"/>
  </w:num>
  <w:num w:numId="30" w16cid:durableId="1290285189">
    <w:abstractNumId w:val="13"/>
  </w:num>
  <w:num w:numId="31" w16cid:durableId="1356925505">
    <w:abstractNumId w:val="17"/>
  </w:num>
  <w:num w:numId="32" w16cid:durableId="1031613943">
    <w:abstractNumId w:val="33"/>
  </w:num>
  <w:num w:numId="33" w16cid:durableId="692537979">
    <w:abstractNumId w:val="2"/>
  </w:num>
  <w:num w:numId="34" w16cid:durableId="1127046568">
    <w:abstractNumId w:val="11"/>
  </w:num>
  <w:num w:numId="35" w16cid:durableId="1642926968">
    <w:abstractNumId w:val="19"/>
  </w:num>
  <w:num w:numId="36" w16cid:durableId="1803229623">
    <w:abstractNumId w:val="31"/>
  </w:num>
  <w:num w:numId="37" w16cid:durableId="2021277922">
    <w:abstractNumId w:val="43"/>
  </w:num>
  <w:num w:numId="38" w16cid:durableId="397283425">
    <w:abstractNumId w:val="1"/>
  </w:num>
  <w:num w:numId="39" w16cid:durableId="2060588504">
    <w:abstractNumId w:val="20"/>
  </w:num>
  <w:num w:numId="40" w16cid:durableId="1347948559">
    <w:abstractNumId w:val="25"/>
  </w:num>
  <w:num w:numId="41" w16cid:durableId="1010958463">
    <w:abstractNumId w:val="29"/>
  </w:num>
  <w:num w:numId="42" w16cid:durableId="1137602688">
    <w:abstractNumId w:val="21"/>
  </w:num>
  <w:num w:numId="43" w16cid:durableId="1008218316">
    <w:abstractNumId w:val="24"/>
  </w:num>
  <w:num w:numId="44" w16cid:durableId="1561945133">
    <w:abstractNumId w:val="5"/>
  </w:num>
  <w:num w:numId="45" w16cid:durableId="22437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13"/>
    <w:rsid w:val="0000312B"/>
    <w:rsid w:val="00011001"/>
    <w:rsid w:val="0001112A"/>
    <w:rsid w:val="00011E98"/>
    <w:rsid w:val="000179AE"/>
    <w:rsid w:val="000179E9"/>
    <w:rsid w:val="00022C3F"/>
    <w:rsid w:val="00022E5A"/>
    <w:rsid w:val="000235FB"/>
    <w:rsid w:val="00035AFD"/>
    <w:rsid w:val="0004193E"/>
    <w:rsid w:val="000508AA"/>
    <w:rsid w:val="00050B82"/>
    <w:rsid w:val="00053312"/>
    <w:rsid w:val="00054A06"/>
    <w:rsid w:val="00055CE7"/>
    <w:rsid w:val="00074BFB"/>
    <w:rsid w:val="00076209"/>
    <w:rsid w:val="00082550"/>
    <w:rsid w:val="000859CE"/>
    <w:rsid w:val="00087DDD"/>
    <w:rsid w:val="00092286"/>
    <w:rsid w:val="00094690"/>
    <w:rsid w:val="000A0193"/>
    <w:rsid w:val="000A0682"/>
    <w:rsid w:val="000A5D8F"/>
    <w:rsid w:val="000B146C"/>
    <w:rsid w:val="000B2AD5"/>
    <w:rsid w:val="000B5C9B"/>
    <w:rsid w:val="000D0D58"/>
    <w:rsid w:val="000D1D13"/>
    <w:rsid w:val="000D215E"/>
    <w:rsid w:val="000D54A9"/>
    <w:rsid w:val="000E4ABF"/>
    <w:rsid w:val="00103B35"/>
    <w:rsid w:val="001067AF"/>
    <w:rsid w:val="00115B89"/>
    <w:rsid w:val="00120C0A"/>
    <w:rsid w:val="0012598A"/>
    <w:rsid w:val="00130EEF"/>
    <w:rsid w:val="00141F1E"/>
    <w:rsid w:val="0014357B"/>
    <w:rsid w:val="00155582"/>
    <w:rsid w:val="00156F83"/>
    <w:rsid w:val="0016697C"/>
    <w:rsid w:val="00170101"/>
    <w:rsid w:val="00181874"/>
    <w:rsid w:val="00186AA3"/>
    <w:rsid w:val="0018741E"/>
    <w:rsid w:val="00192AA5"/>
    <w:rsid w:val="00193F2C"/>
    <w:rsid w:val="001A184E"/>
    <w:rsid w:val="001A67E3"/>
    <w:rsid w:val="001B68F8"/>
    <w:rsid w:val="001C6590"/>
    <w:rsid w:val="001D7F06"/>
    <w:rsid w:val="001E74DA"/>
    <w:rsid w:val="001F0696"/>
    <w:rsid w:val="002000FA"/>
    <w:rsid w:val="00211B35"/>
    <w:rsid w:val="00223AFD"/>
    <w:rsid w:val="00224336"/>
    <w:rsid w:val="002245C7"/>
    <w:rsid w:val="00236ED9"/>
    <w:rsid w:val="002449A3"/>
    <w:rsid w:val="00245F0F"/>
    <w:rsid w:val="00273F48"/>
    <w:rsid w:val="00274CEB"/>
    <w:rsid w:val="00275457"/>
    <w:rsid w:val="002769E5"/>
    <w:rsid w:val="00277BE0"/>
    <w:rsid w:val="00287122"/>
    <w:rsid w:val="00287714"/>
    <w:rsid w:val="0029075E"/>
    <w:rsid w:val="002933DA"/>
    <w:rsid w:val="00293F71"/>
    <w:rsid w:val="002A11AB"/>
    <w:rsid w:val="002A24C0"/>
    <w:rsid w:val="002C0E23"/>
    <w:rsid w:val="002C1495"/>
    <w:rsid w:val="002C4BEF"/>
    <w:rsid w:val="002C7F84"/>
    <w:rsid w:val="002D025E"/>
    <w:rsid w:val="002D1041"/>
    <w:rsid w:val="002D1D5C"/>
    <w:rsid w:val="002E0210"/>
    <w:rsid w:val="002F2798"/>
    <w:rsid w:val="00302725"/>
    <w:rsid w:val="00302BCB"/>
    <w:rsid w:val="00306106"/>
    <w:rsid w:val="00310719"/>
    <w:rsid w:val="00317790"/>
    <w:rsid w:val="0033152E"/>
    <w:rsid w:val="00332B84"/>
    <w:rsid w:val="00333C64"/>
    <w:rsid w:val="00337856"/>
    <w:rsid w:val="0034053A"/>
    <w:rsid w:val="00350CFD"/>
    <w:rsid w:val="00361D27"/>
    <w:rsid w:val="00367DA5"/>
    <w:rsid w:val="0037058B"/>
    <w:rsid w:val="00383291"/>
    <w:rsid w:val="00384BF1"/>
    <w:rsid w:val="00390492"/>
    <w:rsid w:val="003928B4"/>
    <w:rsid w:val="003934F2"/>
    <w:rsid w:val="00397A2F"/>
    <w:rsid w:val="003A6D84"/>
    <w:rsid w:val="003B0505"/>
    <w:rsid w:val="003B38E9"/>
    <w:rsid w:val="003C3754"/>
    <w:rsid w:val="003E2183"/>
    <w:rsid w:val="003F3264"/>
    <w:rsid w:val="003F4430"/>
    <w:rsid w:val="003F550E"/>
    <w:rsid w:val="004009E8"/>
    <w:rsid w:val="00404606"/>
    <w:rsid w:val="00411027"/>
    <w:rsid w:val="00411DDE"/>
    <w:rsid w:val="004210E6"/>
    <w:rsid w:val="00425DD1"/>
    <w:rsid w:val="00426579"/>
    <w:rsid w:val="00426A66"/>
    <w:rsid w:val="004322F7"/>
    <w:rsid w:val="004356A3"/>
    <w:rsid w:val="00436DA2"/>
    <w:rsid w:val="00450A42"/>
    <w:rsid w:val="00454296"/>
    <w:rsid w:val="004549F8"/>
    <w:rsid w:val="004550E3"/>
    <w:rsid w:val="00463DD1"/>
    <w:rsid w:val="00465882"/>
    <w:rsid w:val="00471BCA"/>
    <w:rsid w:val="00480D50"/>
    <w:rsid w:val="00481717"/>
    <w:rsid w:val="00483CE8"/>
    <w:rsid w:val="00486CB6"/>
    <w:rsid w:val="004912FA"/>
    <w:rsid w:val="00492014"/>
    <w:rsid w:val="004923F3"/>
    <w:rsid w:val="004943D1"/>
    <w:rsid w:val="004A1313"/>
    <w:rsid w:val="004B3DD9"/>
    <w:rsid w:val="004B6FAE"/>
    <w:rsid w:val="004B773B"/>
    <w:rsid w:val="004C6D34"/>
    <w:rsid w:val="004D00CB"/>
    <w:rsid w:val="004D4549"/>
    <w:rsid w:val="004D51C9"/>
    <w:rsid w:val="004D5825"/>
    <w:rsid w:val="004D6B48"/>
    <w:rsid w:val="004E0233"/>
    <w:rsid w:val="004E714E"/>
    <w:rsid w:val="004F49F7"/>
    <w:rsid w:val="00502802"/>
    <w:rsid w:val="00503651"/>
    <w:rsid w:val="005063D6"/>
    <w:rsid w:val="00510D73"/>
    <w:rsid w:val="00514A68"/>
    <w:rsid w:val="00522E83"/>
    <w:rsid w:val="00554645"/>
    <w:rsid w:val="00564253"/>
    <w:rsid w:val="00577599"/>
    <w:rsid w:val="00586BC8"/>
    <w:rsid w:val="005878B2"/>
    <w:rsid w:val="005929E2"/>
    <w:rsid w:val="005953CB"/>
    <w:rsid w:val="00595517"/>
    <w:rsid w:val="00596ED8"/>
    <w:rsid w:val="005A2E63"/>
    <w:rsid w:val="005B70DB"/>
    <w:rsid w:val="005C0624"/>
    <w:rsid w:val="005D4A7F"/>
    <w:rsid w:val="005E3244"/>
    <w:rsid w:val="005E328F"/>
    <w:rsid w:val="005F0C5B"/>
    <w:rsid w:val="005F2104"/>
    <w:rsid w:val="005F7E77"/>
    <w:rsid w:val="00607261"/>
    <w:rsid w:val="00612C22"/>
    <w:rsid w:val="00623D93"/>
    <w:rsid w:val="0062559A"/>
    <w:rsid w:val="00626CDC"/>
    <w:rsid w:val="00635FEE"/>
    <w:rsid w:val="006364A6"/>
    <w:rsid w:val="006404E7"/>
    <w:rsid w:val="00642CE4"/>
    <w:rsid w:val="00643B1B"/>
    <w:rsid w:val="00644E2E"/>
    <w:rsid w:val="0064626A"/>
    <w:rsid w:val="00646F11"/>
    <w:rsid w:val="006529A5"/>
    <w:rsid w:val="00653803"/>
    <w:rsid w:val="00655339"/>
    <w:rsid w:val="00661FB6"/>
    <w:rsid w:val="00665074"/>
    <w:rsid w:val="00670586"/>
    <w:rsid w:val="00680D21"/>
    <w:rsid w:val="00685378"/>
    <w:rsid w:val="00687859"/>
    <w:rsid w:val="00696BE3"/>
    <w:rsid w:val="006A0706"/>
    <w:rsid w:val="006A1AAA"/>
    <w:rsid w:val="006A3D0E"/>
    <w:rsid w:val="006A48F6"/>
    <w:rsid w:val="006B120D"/>
    <w:rsid w:val="006D6B8D"/>
    <w:rsid w:val="006D7171"/>
    <w:rsid w:val="006D7913"/>
    <w:rsid w:val="006E5D6F"/>
    <w:rsid w:val="006F2067"/>
    <w:rsid w:val="006F3F76"/>
    <w:rsid w:val="006F6438"/>
    <w:rsid w:val="006F7CDE"/>
    <w:rsid w:val="00702141"/>
    <w:rsid w:val="007042E5"/>
    <w:rsid w:val="00706CBF"/>
    <w:rsid w:val="0071169B"/>
    <w:rsid w:val="0071336D"/>
    <w:rsid w:val="0072022A"/>
    <w:rsid w:val="00721776"/>
    <w:rsid w:val="00727A4C"/>
    <w:rsid w:val="00732487"/>
    <w:rsid w:val="0075559C"/>
    <w:rsid w:val="00757F11"/>
    <w:rsid w:val="00761DD3"/>
    <w:rsid w:val="007636ED"/>
    <w:rsid w:val="007713E8"/>
    <w:rsid w:val="00772288"/>
    <w:rsid w:val="00792149"/>
    <w:rsid w:val="00792C0B"/>
    <w:rsid w:val="007A020A"/>
    <w:rsid w:val="007A0BE2"/>
    <w:rsid w:val="007A608F"/>
    <w:rsid w:val="007B589D"/>
    <w:rsid w:val="007C0C94"/>
    <w:rsid w:val="007C28A2"/>
    <w:rsid w:val="007C527F"/>
    <w:rsid w:val="007D2457"/>
    <w:rsid w:val="007D2536"/>
    <w:rsid w:val="007D297E"/>
    <w:rsid w:val="007D355F"/>
    <w:rsid w:val="007D36C6"/>
    <w:rsid w:val="007D5717"/>
    <w:rsid w:val="007D61E6"/>
    <w:rsid w:val="007E1C4B"/>
    <w:rsid w:val="007E67B7"/>
    <w:rsid w:val="007E72E7"/>
    <w:rsid w:val="00805011"/>
    <w:rsid w:val="0081306F"/>
    <w:rsid w:val="008214E8"/>
    <w:rsid w:val="00823B63"/>
    <w:rsid w:val="00827346"/>
    <w:rsid w:val="00835A68"/>
    <w:rsid w:val="00844058"/>
    <w:rsid w:val="00844D8F"/>
    <w:rsid w:val="00861E8F"/>
    <w:rsid w:val="00865CBC"/>
    <w:rsid w:val="0086615C"/>
    <w:rsid w:val="008675E1"/>
    <w:rsid w:val="00870A5F"/>
    <w:rsid w:val="00875BB6"/>
    <w:rsid w:val="00876B6F"/>
    <w:rsid w:val="008812C7"/>
    <w:rsid w:val="00887069"/>
    <w:rsid w:val="008902CC"/>
    <w:rsid w:val="008904A5"/>
    <w:rsid w:val="0089078F"/>
    <w:rsid w:val="008943FF"/>
    <w:rsid w:val="008959F9"/>
    <w:rsid w:val="00896940"/>
    <w:rsid w:val="008A24FC"/>
    <w:rsid w:val="008A49F5"/>
    <w:rsid w:val="008B5138"/>
    <w:rsid w:val="008B5585"/>
    <w:rsid w:val="008C2593"/>
    <w:rsid w:val="008C45E0"/>
    <w:rsid w:val="008D0C54"/>
    <w:rsid w:val="008D104D"/>
    <w:rsid w:val="008D209F"/>
    <w:rsid w:val="008D6466"/>
    <w:rsid w:val="008E13C1"/>
    <w:rsid w:val="008E1768"/>
    <w:rsid w:val="008E192A"/>
    <w:rsid w:val="008E2ACF"/>
    <w:rsid w:val="008E5322"/>
    <w:rsid w:val="008F6BCB"/>
    <w:rsid w:val="00903826"/>
    <w:rsid w:val="00915FB6"/>
    <w:rsid w:val="00920963"/>
    <w:rsid w:val="00925506"/>
    <w:rsid w:val="009377C0"/>
    <w:rsid w:val="0094113B"/>
    <w:rsid w:val="00943C90"/>
    <w:rsid w:val="00944BA7"/>
    <w:rsid w:val="009471DB"/>
    <w:rsid w:val="00952795"/>
    <w:rsid w:val="00952B46"/>
    <w:rsid w:val="00956160"/>
    <w:rsid w:val="009605C3"/>
    <w:rsid w:val="00961770"/>
    <w:rsid w:val="009651F8"/>
    <w:rsid w:val="00971287"/>
    <w:rsid w:val="009716CA"/>
    <w:rsid w:val="00973725"/>
    <w:rsid w:val="00974391"/>
    <w:rsid w:val="009746FC"/>
    <w:rsid w:val="0098066E"/>
    <w:rsid w:val="00982C02"/>
    <w:rsid w:val="00983516"/>
    <w:rsid w:val="0099034F"/>
    <w:rsid w:val="00993F83"/>
    <w:rsid w:val="009949CB"/>
    <w:rsid w:val="00994C79"/>
    <w:rsid w:val="00995AB0"/>
    <w:rsid w:val="009A14A1"/>
    <w:rsid w:val="009A46E9"/>
    <w:rsid w:val="009A5673"/>
    <w:rsid w:val="009A771B"/>
    <w:rsid w:val="009B023D"/>
    <w:rsid w:val="009B421F"/>
    <w:rsid w:val="009C4307"/>
    <w:rsid w:val="009C4FB1"/>
    <w:rsid w:val="009C5C1A"/>
    <w:rsid w:val="009D1A58"/>
    <w:rsid w:val="009D51B1"/>
    <w:rsid w:val="009D77FF"/>
    <w:rsid w:val="009E34DF"/>
    <w:rsid w:val="009E7BF0"/>
    <w:rsid w:val="009F23CC"/>
    <w:rsid w:val="009F40B4"/>
    <w:rsid w:val="00A02923"/>
    <w:rsid w:val="00A07B75"/>
    <w:rsid w:val="00A14CDC"/>
    <w:rsid w:val="00A15829"/>
    <w:rsid w:val="00A15E0E"/>
    <w:rsid w:val="00A377AB"/>
    <w:rsid w:val="00A41BEE"/>
    <w:rsid w:val="00A41ED7"/>
    <w:rsid w:val="00A46F36"/>
    <w:rsid w:val="00A4775C"/>
    <w:rsid w:val="00A47C7D"/>
    <w:rsid w:val="00A52B3A"/>
    <w:rsid w:val="00A57BF2"/>
    <w:rsid w:val="00A70A18"/>
    <w:rsid w:val="00A8277A"/>
    <w:rsid w:val="00A87CBA"/>
    <w:rsid w:val="00A9010B"/>
    <w:rsid w:val="00AA3FDE"/>
    <w:rsid w:val="00AA6570"/>
    <w:rsid w:val="00AB05CA"/>
    <w:rsid w:val="00AB5723"/>
    <w:rsid w:val="00AD20B7"/>
    <w:rsid w:val="00AD6010"/>
    <w:rsid w:val="00AE1904"/>
    <w:rsid w:val="00AE4115"/>
    <w:rsid w:val="00AE5C26"/>
    <w:rsid w:val="00AF0C63"/>
    <w:rsid w:val="00AF124D"/>
    <w:rsid w:val="00AF6FF7"/>
    <w:rsid w:val="00B0130C"/>
    <w:rsid w:val="00B01B03"/>
    <w:rsid w:val="00B27562"/>
    <w:rsid w:val="00B277A3"/>
    <w:rsid w:val="00B3354C"/>
    <w:rsid w:val="00B354BC"/>
    <w:rsid w:val="00B35A3D"/>
    <w:rsid w:val="00B447B2"/>
    <w:rsid w:val="00B50112"/>
    <w:rsid w:val="00B53E97"/>
    <w:rsid w:val="00B650BB"/>
    <w:rsid w:val="00B816C1"/>
    <w:rsid w:val="00B85C9C"/>
    <w:rsid w:val="00B93329"/>
    <w:rsid w:val="00B94DDC"/>
    <w:rsid w:val="00BA5470"/>
    <w:rsid w:val="00BB161D"/>
    <w:rsid w:val="00BC295B"/>
    <w:rsid w:val="00BC3BCA"/>
    <w:rsid w:val="00BC76D6"/>
    <w:rsid w:val="00BD2AA2"/>
    <w:rsid w:val="00BE1AD2"/>
    <w:rsid w:val="00BE532E"/>
    <w:rsid w:val="00BF113F"/>
    <w:rsid w:val="00BF23A4"/>
    <w:rsid w:val="00BF267C"/>
    <w:rsid w:val="00BF7613"/>
    <w:rsid w:val="00C04687"/>
    <w:rsid w:val="00C048C9"/>
    <w:rsid w:val="00C06A50"/>
    <w:rsid w:val="00C136E1"/>
    <w:rsid w:val="00C13B46"/>
    <w:rsid w:val="00C3476D"/>
    <w:rsid w:val="00C3780B"/>
    <w:rsid w:val="00C441DA"/>
    <w:rsid w:val="00C553BF"/>
    <w:rsid w:val="00C56619"/>
    <w:rsid w:val="00C64722"/>
    <w:rsid w:val="00C65C90"/>
    <w:rsid w:val="00C751C9"/>
    <w:rsid w:val="00C7638B"/>
    <w:rsid w:val="00C810E9"/>
    <w:rsid w:val="00C817D6"/>
    <w:rsid w:val="00C96232"/>
    <w:rsid w:val="00C963FD"/>
    <w:rsid w:val="00CA2907"/>
    <w:rsid w:val="00CB3560"/>
    <w:rsid w:val="00CB5DFE"/>
    <w:rsid w:val="00CC0366"/>
    <w:rsid w:val="00CC0AE9"/>
    <w:rsid w:val="00CC2CCF"/>
    <w:rsid w:val="00CD61AC"/>
    <w:rsid w:val="00CD6E70"/>
    <w:rsid w:val="00CF0E20"/>
    <w:rsid w:val="00CF2AF8"/>
    <w:rsid w:val="00CF463D"/>
    <w:rsid w:val="00D0208E"/>
    <w:rsid w:val="00D06B2B"/>
    <w:rsid w:val="00D12617"/>
    <w:rsid w:val="00D20954"/>
    <w:rsid w:val="00D25B07"/>
    <w:rsid w:val="00D354A0"/>
    <w:rsid w:val="00D54294"/>
    <w:rsid w:val="00D57A51"/>
    <w:rsid w:val="00D621AF"/>
    <w:rsid w:val="00D62C86"/>
    <w:rsid w:val="00D679EC"/>
    <w:rsid w:val="00D67DA6"/>
    <w:rsid w:val="00D7261C"/>
    <w:rsid w:val="00D7271B"/>
    <w:rsid w:val="00D763A2"/>
    <w:rsid w:val="00D90263"/>
    <w:rsid w:val="00D9132A"/>
    <w:rsid w:val="00D931DE"/>
    <w:rsid w:val="00DA0C19"/>
    <w:rsid w:val="00DA1C77"/>
    <w:rsid w:val="00DA43F4"/>
    <w:rsid w:val="00DA457A"/>
    <w:rsid w:val="00DC08DE"/>
    <w:rsid w:val="00DC177D"/>
    <w:rsid w:val="00DC50C5"/>
    <w:rsid w:val="00DC7425"/>
    <w:rsid w:val="00DC7AB0"/>
    <w:rsid w:val="00DD2342"/>
    <w:rsid w:val="00DD274D"/>
    <w:rsid w:val="00DD6352"/>
    <w:rsid w:val="00DE081E"/>
    <w:rsid w:val="00DE13D0"/>
    <w:rsid w:val="00DE6128"/>
    <w:rsid w:val="00DF3C5B"/>
    <w:rsid w:val="00E143A5"/>
    <w:rsid w:val="00E27A21"/>
    <w:rsid w:val="00E37BEB"/>
    <w:rsid w:val="00E41735"/>
    <w:rsid w:val="00E450FE"/>
    <w:rsid w:val="00E468E0"/>
    <w:rsid w:val="00E62C20"/>
    <w:rsid w:val="00E6360A"/>
    <w:rsid w:val="00E63C24"/>
    <w:rsid w:val="00E646D1"/>
    <w:rsid w:val="00E67899"/>
    <w:rsid w:val="00E704B8"/>
    <w:rsid w:val="00E71A18"/>
    <w:rsid w:val="00E76BD2"/>
    <w:rsid w:val="00E76EBF"/>
    <w:rsid w:val="00E76F98"/>
    <w:rsid w:val="00E8169A"/>
    <w:rsid w:val="00E8196A"/>
    <w:rsid w:val="00E86809"/>
    <w:rsid w:val="00E901E7"/>
    <w:rsid w:val="00E95D8D"/>
    <w:rsid w:val="00EA383A"/>
    <w:rsid w:val="00EA7483"/>
    <w:rsid w:val="00EB0786"/>
    <w:rsid w:val="00EB2229"/>
    <w:rsid w:val="00EC19D8"/>
    <w:rsid w:val="00EC20B3"/>
    <w:rsid w:val="00EE1BA7"/>
    <w:rsid w:val="00EE420A"/>
    <w:rsid w:val="00EE6ABD"/>
    <w:rsid w:val="00EF65FC"/>
    <w:rsid w:val="00EF685E"/>
    <w:rsid w:val="00EF68B1"/>
    <w:rsid w:val="00EF6C0A"/>
    <w:rsid w:val="00F00916"/>
    <w:rsid w:val="00F034FC"/>
    <w:rsid w:val="00F05FAD"/>
    <w:rsid w:val="00F07489"/>
    <w:rsid w:val="00F11D22"/>
    <w:rsid w:val="00F12598"/>
    <w:rsid w:val="00F125B1"/>
    <w:rsid w:val="00F24F87"/>
    <w:rsid w:val="00F3569B"/>
    <w:rsid w:val="00F4316F"/>
    <w:rsid w:val="00F477E9"/>
    <w:rsid w:val="00F62164"/>
    <w:rsid w:val="00F62298"/>
    <w:rsid w:val="00F62F0C"/>
    <w:rsid w:val="00F670EF"/>
    <w:rsid w:val="00F765F2"/>
    <w:rsid w:val="00F772F4"/>
    <w:rsid w:val="00F777EE"/>
    <w:rsid w:val="00F84997"/>
    <w:rsid w:val="00F85F27"/>
    <w:rsid w:val="00F91804"/>
    <w:rsid w:val="00FA55FE"/>
    <w:rsid w:val="00FB06E0"/>
    <w:rsid w:val="00FB5D70"/>
    <w:rsid w:val="00FC19AF"/>
    <w:rsid w:val="00FC4546"/>
    <w:rsid w:val="00FD732A"/>
    <w:rsid w:val="00FE0C05"/>
    <w:rsid w:val="00FF34DC"/>
    <w:rsid w:val="00FF5F35"/>
    <w:rsid w:val="00FF60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E2EAD"/>
  <w15:chartTrackingRefBased/>
  <w15:docId w15:val="{D0150442-A387-4A78-B3AF-7B48C1F7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OxfamNormal"/>
    <w:qFormat/>
    <w:rsid w:val="000B2AD5"/>
    <w:pPr>
      <w:spacing w:after="200" w:line="276" w:lineRule="auto"/>
    </w:pPr>
    <w:rPr>
      <w:rFonts w:ascii="Arial" w:eastAsia="Calibri" w:hAnsi="Arial" w:cs="Arial"/>
      <w:kern w:val="0"/>
      <w:sz w:val="20"/>
      <w:lang w:val="en-GB"/>
      <w14:ligatures w14:val="none"/>
    </w:rPr>
  </w:style>
  <w:style w:type="paragraph" w:styleId="Titre1">
    <w:name w:val="heading 1"/>
    <w:aliases w:val="Oxfam1"/>
    <w:basedOn w:val="Normal"/>
    <w:next w:val="Normal"/>
    <w:link w:val="Titre1Car"/>
    <w:uiPriority w:val="1"/>
    <w:qFormat/>
    <w:rsid w:val="00BF76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F76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F761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F761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F761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F761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F761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F761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F761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Oxfam1 Car"/>
    <w:basedOn w:val="Policepardfaut"/>
    <w:link w:val="Titre1"/>
    <w:uiPriority w:val="1"/>
    <w:rsid w:val="00BF761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F761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F761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F761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F761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F761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F761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F761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F7613"/>
    <w:rPr>
      <w:rFonts w:eastAsiaTheme="majorEastAsia" w:cstheme="majorBidi"/>
      <w:color w:val="272727" w:themeColor="text1" w:themeTint="D8"/>
    </w:rPr>
  </w:style>
  <w:style w:type="paragraph" w:styleId="Titre">
    <w:name w:val="Title"/>
    <w:basedOn w:val="Normal"/>
    <w:next w:val="Normal"/>
    <w:link w:val="TitreCar"/>
    <w:uiPriority w:val="2"/>
    <w:qFormat/>
    <w:rsid w:val="00BF7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2"/>
    <w:rsid w:val="00BF761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F761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F761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F7613"/>
    <w:pPr>
      <w:spacing w:before="160"/>
      <w:jc w:val="center"/>
    </w:pPr>
    <w:rPr>
      <w:i/>
      <w:iCs/>
      <w:color w:val="404040" w:themeColor="text1" w:themeTint="BF"/>
    </w:rPr>
  </w:style>
  <w:style w:type="character" w:customStyle="1" w:styleId="CitationCar">
    <w:name w:val="Citation Car"/>
    <w:basedOn w:val="Policepardfaut"/>
    <w:link w:val="Citation"/>
    <w:uiPriority w:val="29"/>
    <w:rsid w:val="00BF7613"/>
    <w:rPr>
      <w:i/>
      <w:iCs/>
      <w:color w:val="404040" w:themeColor="text1" w:themeTint="BF"/>
    </w:rPr>
  </w:style>
  <w:style w:type="paragraph" w:styleId="Paragraphedeliste">
    <w:name w:val="List Paragraph"/>
    <w:aliases w:val="List Paragraph1,Recommendation,List Paragraph11,Dot pt,F5 List Paragraph,List Paragraph Char Char Char,Indicator Text,Colorful List - Accent 11,Numbered Para 1,Bullet 1,List Paragraph2,Bullet List,FooterText,References,L"/>
    <w:basedOn w:val="Normal"/>
    <w:link w:val="ParagraphedelisteCar"/>
    <w:uiPriority w:val="34"/>
    <w:qFormat/>
    <w:rsid w:val="00BF7613"/>
    <w:pPr>
      <w:ind w:left="720"/>
      <w:contextualSpacing/>
    </w:pPr>
  </w:style>
  <w:style w:type="character" w:styleId="Accentuationintense">
    <w:name w:val="Intense Emphasis"/>
    <w:basedOn w:val="Policepardfaut"/>
    <w:uiPriority w:val="21"/>
    <w:qFormat/>
    <w:rsid w:val="00BF7613"/>
    <w:rPr>
      <w:i/>
      <w:iCs/>
      <w:color w:val="2F5496" w:themeColor="accent1" w:themeShade="BF"/>
    </w:rPr>
  </w:style>
  <w:style w:type="paragraph" w:styleId="Citationintense">
    <w:name w:val="Intense Quote"/>
    <w:basedOn w:val="Normal"/>
    <w:next w:val="Normal"/>
    <w:link w:val="CitationintenseCar"/>
    <w:uiPriority w:val="30"/>
    <w:qFormat/>
    <w:rsid w:val="00BF76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F7613"/>
    <w:rPr>
      <w:i/>
      <w:iCs/>
      <w:color w:val="2F5496" w:themeColor="accent1" w:themeShade="BF"/>
    </w:rPr>
  </w:style>
  <w:style w:type="character" w:styleId="Rfrenceintense">
    <w:name w:val="Intense Reference"/>
    <w:basedOn w:val="Policepardfaut"/>
    <w:uiPriority w:val="32"/>
    <w:qFormat/>
    <w:rsid w:val="00BF7613"/>
    <w:rPr>
      <w:b/>
      <w:bCs/>
      <w:smallCaps/>
      <w:color w:val="2F5496" w:themeColor="accent1" w:themeShade="BF"/>
      <w:spacing w:val="5"/>
    </w:rPr>
  </w:style>
  <w:style w:type="table" w:styleId="Grilledutableau">
    <w:name w:val="Table Grid"/>
    <w:basedOn w:val="TableauNormal"/>
    <w:rsid w:val="000B2AD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rsid w:val="000B2AD5"/>
    <w:rPr>
      <w:sz w:val="16"/>
      <w:szCs w:val="16"/>
    </w:rPr>
  </w:style>
  <w:style w:type="paragraph" w:styleId="Commentaire">
    <w:name w:val="annotation text"/>
    <w:basedOn w:val="Normal"/>
    <w:link w:val="CommentaireCar"/>
    <w:uiPriority w:val="99"/>
    <w:rsid w:val="000B2AD5"/>
    <w:pPr>
      <w:spacing w:line="240" w:lineRule="auto"/>
    </w:pPr>
    <w:rPr>
      <w:szCs w:val="20"/>
    </w:rPr>
  </w:style>
  <w:style w:type="character" w:customStyle="1" w:styleId="CommentaireCar">
    <w:name w:val="Commentaire Car"/>
    <w:basedOn w:val="Policepardfaut"/>
    <w:link w:val="Commentaire"/>
    <w:uiPriority w:val="99"/>
    <w:rsid w:val="000B2AD5"/>
    <w:rPr>
      <w:rFonts w:ascii="Arial" w:eastAsia="Calibri" w:hAnsi="Arial" w:cs="Arial"/>
      <w:kern w:val="0"/>
      <w:sz w:val="20"/>
      <w:szCs w:val="20"/>
      <w:lang w:val="en-GB"/>
      <w14:ligatures w14:val="none"/>
    </w:rPr>
  </w:style>
  <w:style w:type="character" w:styleId="Lienhypertexte">
    <w:name w:val="Hyperlink"/>
    <w:basedOn w:val="Policepardfaut"/>
    <w:uiPriority w:val="99"/>
    <w:unhideWhenUsed/>
    <w:rsid w:val="000B2AD5"/>
    <w:rPr>
      <w:color w:val="0563C1" w:themeColor="hyperlink"/>
      <w:u w:val="single"/>
    </w:rPr>
  </w:style>
  <w:style w:type="character" w:customStyle="1" w:styleId="ParagraphedelisteCar">
    <w:name w:val="Paragraphe de liste Car"/>
    <w:aliases w:val="List Paragraph1 Car,Recommendation Car,List Paragraph11 Car,Dot pt Car,F5 List Paragraph Car,List Paragraph Char Char Char Car,Indicator Text Car,Colorful List - Accent 11 Car,Numbered Para 1 Car,Bullet 1 Car,List Paragraph2 Car"/>
    <w:link w:val="Paragraphedeliste"/>
    <w:uiPriority w:val="1"/>
    <w:rsid w:val="000B2AD5"/>
  </w:style>
  <w:style w:type="paragraph" w:customStyle="1" w:styleId="Default">
    <w:name w:val="Default"/>
    <w:rsid w:val="000B2AD5"/>
    <w:pPr>
      <w:autoSpaceDE w:val="0"/>
      <w:autoSpaceDN w:val="0"/>
      <w:adjustRightInd w:val="0"/>
      <w:spacing w:after="0" w:line="240" w:lineRule="auto"/>
    </w:pPr>
    <w:rPr>
      <w:rFonts w:ascii="Arial" w:hAnsi="Arial" w:cs="Arial"/>
      <w:color w:val="000000"/>
      <w:kern w:val="0"/>
      <w:sz w:val="24"/>
      <w:szCs w:val="24"/>
      <w:lang w:val="es-ES"/>
      <w14:ligatures w14:val="none"/>
    </w:rPr>
  </w:style>
  <w:style w:type="paragraph" w:styleId="Sansinterligne">
    <w:name w:val="No Spacing"/>
    <w:uiPriority w:val="1"/>
    <w:qFormat/>
    <w:rsid w:val="000B2AD5"/>
    <w:pPr>
      <w:spacing w:after="0" w:line="240" w:lineRule="auto"/>
    </w:pPr>
    <w:rPr>
      <w:kern w:val="0"/>
      <w14:ligatures w14:val="none"/>
    </w:rPr>
  </w:style>
  <w:style w:type="paragraph" w:styleId="Objetducommentaire">
    <w:name w:val="annotation subject"/>
    <w:basedOn w:val="Commentaire"/>
    <w:next w:val="Commentaire"/>
    <w:link w:val="ObjetducommentaireCar"/>
    <w:uiPriority w:val="99"/>
    <w:semiHidden/>
    <w:unhideWhenUsed/>
    <w:rsid w:val="00CA2907"/>
    <w:rPr>
      <w:b/>
      <w:bCs/>
    </w:rPr>
  </w:style>
  <w:style w:type="character" w:customStyle="1" w:styleId="ObjetducommentaireCar">
    <w:name w:val="Objet du commentaire Car"/>
    <w:basedOn w:val="CommentaireCar"/>
    <w:link w:val="Objetducommentaire"/>
    <w:uiPriority w:val="99"/>
    <w:semiHidden/>
    <w:rsid w:val="00CA2907"/>
    <w:rPr>
      <w:rFonts w:ascii="Arial" w:eastAsia="Calibri" w:hAnsi="Arial" w:cs="Arial"/>
      <w:b/>
      <w:bCs/>
      <w:kern w:val="0"/>
      <w:sz w:val="20"/>
      <w:szCs w:val="20"/>
      <w:lang w:val="en-GB"/>
      <w14:ligatures w14:val="none"/>
    </w:rPr>
  </w:style>
  <w:style w:type="character" w:styleId="Mentionnonrsolue">
    <w:name w:val="Unresolved Mention"/>
    <w:basedOn w:val="Policepardfaut"/>
    <w:uiPriority w:val="99"/>
    <w:semiHidden/>
    <w:unhideWhenUsed/>
    <w:rsid w:val="00626CDC"/>
    <w:rPr>
      <w:color w:val="605E5C"/>
      <w:shd w:val="clear" w:color="auto" w:fill="E1DFDD"/>
    </w:rPr>
  </w:style>
  <w:style w:type="paragraph" w:styleId="En-tte">
    <w:name w:val="header"/>
    <w:basedOn w:val="Normal"/>
    <w:link w:val="En-tteCar"/>
    <w:uiPriority w:val="99"/>
    <w:unhideWhenUsed/>
    <w:rsid w:val="005953CB"/>
    <w:pPr>
      <w:tabs>
        <w:tab w:val="center" w:pos="4680"/>
        <w:tab w:val="right" w:pos="9360"/>
      </w:tabs>
      <w:spacing w:after="0" w:line="240" w:lineRule="auto"/>
    </w:pPr>
  </w:style>
  <w:style w:type="character" w:customStyle="1" w:styleId="En-tteCar">
    <w:name w:val="En-tête Car"/>
    <w:basedOn w:val="Policepardfaut"/>
    <w:link w:val="En-tte"/>
    <w:uiPriority w:val="99"/>
    <w:rsid w:val="005953CB"/>
    <w:rPr>
      <w:rFonts w:ascii="Arial" w:eastAsia="Calibri" w:hAnsi="Arial" w:cs="Arial"/>
      <w:kern w:val="0"/>
      <w:sz w:val="20"/>
      <w:lang w:val="en-GB"/>
      <w14:ligatures w14:val="none"/>
    </w:rPr>
  </w:style>
  <w:style w:type="paragraph" w:styleId="Pieddepage">
    <w:name w:val="footer"/>
    <w:basedOn w:val="Normal"/>
    <w:link w:val="PieddepageCar"/>
    <w:uiPriority w:val="99"/>
    <w:unhideWhenUsed/>
    <w:rsid w:val="005953C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5953CB"/>
    <w:rPr>
      <w:rFonts w:ascii="Arial" w:eastAsia="Calibri" w:hAnsi="Arial" w:cs="Arial"/>
      <w:kern w:val="0"/>
      <w:sz w:val="20"/>
      <w:lang w:val="en-GB"/>
      <w14:ligatures w14:val="none"/>
    </w:rPr>
  </w:style>
  <w:style w:type="paragraph" w:styleId="Corpsdetexte">
    <w:name w:val="Body Text"/>
    <w:basedOn w:val="Normal"/>
    <w:link w:val="CorpsdetexteCar"/>
    <w:uiPriority w:val="1"/>
    <w:qFormat/>
    <w:rsid w:val="00C3780B"/>
    <w:pPr>
      <w:widowControl w:val="0"/>
      <w:autoSpaceDE w:val="0"/>
      <w:autoSpaceDN w:val="0"/>
      <w:spacing w:after="0" w:line="240" w:lineRule="auto"/>
      <w:ind w:left="820"/>
    </w:pPr>
    <w:rPr>
      <w:rFonts w:ascii="Calibri" w:hAnsi="Calibri" w:cs="Calibri"/>
      <w:sz w:val="22"/>
      <w:lang w:val="en-US"/>
    </w:rPr>
  </w:style>
  <w:style w:type="character" w:customStyle="1" w:styleId="CorpsdetexteCar">
    <w:name w:val="Corps de texte Car"/>
    <w:basedOn w:val="Policepardfaut"/>
    <w:link w:val="Corpsdetexte"/>
    <w:uiPriority w:val="1"/>
    <w:rsid w:val="00C3780B"/>
    <w:rPr>
      <w:rFonts w:ascii="Calibri" w:eastAsia="Calibri" w:hAnsi="Calibri" w:cs="Calibri"/>
      <w:kern w:val="0"/>
      <w14:ligatures w14:val="none"/>
    </w:rPr>
  </w:style>
  <w:style w:type="paragraph" w:styleId="Rvision">
    <w:name w:val="Revision"/>
    <w:hidden/>
    <w:uiPriority w:val="99"/>
    <w:semiHidden/>
    <w:rsid w:val="00FC4546"/>
    <w:pPr>
      <w:spacing w:after="0" w:line="240" w:lineRule="auto"/>
    </w:pPr>
    <w:rPr>
      <w:rFonts w:ascii="Arial" w:eastAsia="Calibri" w:hAnsi="Arial" w:cs="Arial"/>
      <w:kern w:val="0"/>
      <w:sz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xfam.box.com/s/yfy4iyac8ulvoc01rkdg51awssv7ie1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2000</Words>
  <Characters>11006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 Ouerghemmi</dc:creator>
  <cp:keywords/>
  <dc:description/>
  <cp:lastModifiedBy>Mohamed Farhat</cp:lastModifiedBy>
  <cp:revision>3</cp:revision>
  <dcterms:created xsi:type="dcterms:W3CDTF">2026-08-03T09:34:00Z</dcterms:created>
  <dcterms:modified xsi:type="dcterms:W3CDTF">2026-08-03T09:35:00Z</dcterms:modified>
</cp:coreProperties>
</file>