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CF030" w14:textId="31DE6EA3" w:rsidR="007C5CF6" w:rsidRPr="00615619" w:rsidRDefault="007C5CF6" w:rsidP="00017F88">
      <w:pPr>
        <w:pStyle w:val="Corpsdetexte"/>
        <w:tabs>
          <w:tab w:val="left" w:pos="3471"/>
        </w:tabs>
        <w:ind w:left="3628" w:right="2924" w:hanging="504"/>
        <w:rPr>
          <w:rFonts w:asciiTheme="majorBidi" w:hAnsiTheme="majorBidi" w:cstheme="majorBidi"/>
        </w:rPr>
      </w:pPr>
    </w:p>
    <w:p w14:paraId="2BE72759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DDD46DD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2"/>
        </w:rPr>
      </w:pPr>
    </w:p>
    <w:p w14:paraId="1A3A860E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2357C82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68F6749F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1E4D918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36945AF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08A32DDC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7722F7E2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138C8454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10BD3B4C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46988F9A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710E592" w14:textId="31804F3D" w:rsidR="00CB56F5" w:rsidRPr="00615619" w:rsidRDefault="00CB56F5" w:rsidP="00017F88">
      <w:pPr>
        <w:jc w:val="center"/>
        <w:rPr>
          <w:rFonts w:asciiTheme="majorBidi" w:hAnsiTheme="majorBidi" w:cstheme="majorBidi"/>
          <w:sz w:val="26"/>
          <w:szCs w:val="26"/>
        </w:rPr>
      </w:pPr>
      <w:r w:rsidRPr="00615619">
        <w:rPr>
          <w:rFonts w:asciiTheme="majorBidi" w:hAnsiTheme="majorBidi" w:cstheme="majorBidi"/>
          <w:sz w:val="26"/>
          <w:szCs w:val="26"/>
        </w:rPr>
        <w:t>CONSULTATION ARCHITECTURALE N°</w:t>
      </w:r>
      <w:r w:rsidR="00615619" w:rsidRPr="00615619">
        <w:rPr>
          <w:rFonts w:asciiTheme="majorBidi" w:hAnsiTheme="majorBidi" w:cstheme="majorBidi"/>
          <w:sz w:val="26"/>
          <w:szCs w:val="26"/>
        </w:rPr>
        <w:t xml:space="preserve"> : </w:t>
      </w:r>
      <w:r w:rsidR="00FF6387" w:rsidRPr="00615619">
        <w:rPr>
          <w:rFonts w:asciiTheme="majorBidi" w:hAnsiTheme="majorBidi" w:cstheme="majorBidi"/>
          <w:sz w:val="26"/>
          <w:szCs w:val="26"/>
        </w:rPr>
        <w:t>AMAC- 26 -01</w:t>
      </w:r>
    </w:p>
    <w:p w14:paraId="57A453A7" w14:textId="21FA849B" w:rsidR="00CB56F5" w:rsidRPr="00615619" w:rsidRDefault="003D5FDD" w:rsidP="008349EB">
      <w:pPr>
        <w:pStyle w:val="Corpsdetexte"/>
        <w:ind w:left="3678" w:right="2234" w:hanging="1592"/>
        <w:jc w:val="center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DU</w:t>
      </w:r>
      <w:r w:rsidR="00FF6387" w:rsidRPr="00615619">
        <w:rPr>
          <w:rFonts w:asciiTheme="majorBidi" w:hAnsiTheme="majorBidi" w:cstheme="majorBidi"/>
        </w:rPr>
        <w:t xml:space="preserve"> </w:t>
      </w:r>
      <w:r w:rsidR="008349EB">
        <w:rPr>
          <w:rFonts w:asciiTheme="majorBidi" w:hAnsiTheme="majorBidi" w:cstheme="majorBidi"/>
        </w:rPr>
        <w:t>20</w:t>
      </w:r>
      <w:r w:rsidR="00FF6387" w:rsidRPr="00615619">
        <w:rPr>
          <w:rFonts w:asciiTheme="majorBidi" w:hAnsiTheme="majorBidi" w:cstheme="majorBidi"/>
        </w:rPr>
        <w:t>..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="00AC5CB3" w:rsidRPr="00615619">
        <w:rPr>
          <w:rFonts w:asciiTheme="majorBidi" w:hAnsiTheme="majorBidi" w:cstheme="majorBidi"/>
        </w:rPr>
        <w:t>JUIN</w:t>
      </w:r>
      <w:r w:rsidR="00CB56F5" w:rsidRPr="00615619">
        <w:rPr>
          <w:rFonts w:asciiTheme="majorBidi" w:hAnsiTheme="majorBidi" w:cstheme="majorBidi"/>
        </w:rPr>
        <w:t xml:space="preserve"> </w:t>
      </w:r>
      <w:r w:rsidR="00FF6387" w:rsidRPr="00615619">
        <w:rPr>
          <w:rFonts w:asciiTheme="majorBidi" w:hAnsiTheme="majorBidi" w:cstheme="majorBidi"/>
        </w:rPr>
        <w:t>2026</w:t>
      </w:r>
      <w:r w:rsidR="00CB56F5" w:rsidRPr="00615619">
        <w:rPr>
          <w:rFonts w:asciiTheme="majorBidi" w:hAnsiTheme="majorBidi" w:cstheme="majorBidi"/>
        </w:rPr>
        <w:t xml:space="preserve"> </w:t>
      </w:r>
    </w:p>
    <w:p w14:paraId="16C2D1E9" w14:textId="77777777" w:rsidR="00017F88" w:rsidRPr="00615619" w:rsidRDefault="00017F88" w:rsidP="00017F88">
      <w:pPr>
        <w:pStyle w:val="Corpsdetexte"/>
        <w:ind w:left="0"/>
        <w:jc w:val="both"/>
        <w:rPr>
          <w:rFonts w:asciiTheme="majorBidi" w:hAnsiTheme="majorBidi" w:cstheme="majorBidi"/>
        </w:rPr>
      </w:pPr>
    </w:p>
    <w:p w14:paraId="30E0E13E" w14:textId="77777777" w:rsidR="00017F88" w:rsidRPr="00615619" w:rsidRDefault="00017F88" w:rsidP="00017F88">
      <w:pPr>
        <w:pStyle w:val="Corpsdetexte"/>
        <w:ind w:left="0"/>
        <w:jc w:val="both"/>
        <w:rPr>
          <w:rFonts w:asciiTheme="majorBidi" w:hAnsiTheme="majorBidi" w:cstheme="majorBidi"/>
        </w:rPr>
      </w:pPr>
    </w:p>
    <w:p w14:paraId="0BEC9A44" w14:textId="4AFB971C" w:rsidR="007C5CF6" w:rsidRPr="00615619" w:rsidRDefault="003D5FDD" w:rsidP="00017F88">
      <w:pPr>
        <w:pStyle w:val="Corpsdetexte"/>
        <w:ind w:left="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AYANT POUR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OBJET</w:t>
      </w:r>
    </w:p>
    <w:p w14:paraId="0EE6D3C9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1"/>
        </w:rPr>
      </w:pPr>
    </w:p>
    <w:p w14:paraId="72C982D6" w14:textId="30EBC39E" w:rsidR="00F56574" w:rsidRPr="00615619" w:rsidRDefault="00FF6387" w:rsidP="00017F88">
      <w:pPr>
        <w:pStyle w:val="TableParagraph"/>
        <w:jc w:val="center"/>
        <w:rPr>
          <w:rFonts w:asciiTheme="majorBidi" w:hAnsiTheme="majorBidi" w:cstheme="majorBidi"/>
          <w:sz w:val="26"/>
          <w:szCs w:val="26"/>
        </w:rPr>
      </w:pPr>
      <w:r w:rsidRPr="00615619">
        <w:rPr>
          <w:rFonts w:asciiTheme="majorBidi" w:hAnsiTheme="majorBidi" w:cstheme="majorBidi"/>
          <w:b/>
          <w:bCs/>
          <w:sz w:val="24"/>
          <w:szCs w:val="24"/>
        </w:rPr>
        <w:t xml:space="preserve">ETUDE ARCHITECTURALE ET </w:t>
      </w:r>
      <w:r w:rsidRPr="00615619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SUIVI </w:t>
      </w:r>
      <w:r w:rsidRPr="00615619">
        <w:rPr>
          <w:rFonts w:asciiTheme="majorBidi" w:hAnsiTheme="majorBidi" w:cstheme="majorBidi"/>
          <w:b/>
          <w:bCs/>
          <w:sz w:val="24"/>
          <w:szCs w:val="24"/>
        </w:rPr>
        <w:t>DES</w:t>
      </w:r>
      <w:r w:rsidRPr="00615619">
        <w:rPr>
          <w:rFonts w:asciiTheme="majorBidi" w:hAnsiTheme="majorBidi" w:cstheme="majorBidi"/>
          <w:b/>
          <w:bCs/>
          <w:spacing w:val="40"/>
          <w:sz w:val="24"/>
          <w:szCs w:val="24"/>
        </w:rPr>
        <w:t xml:space="preserve"> </w:t>
      </w:r>
      <w:r w:rsidRPr="00615619">
        <w:rPr>
          <w:rFonts w:asciiTheme="majorBidi" w:hAnsiTheme="majorBidi" w:cstheme="majorBidi"/>
          <w:b/>
          <w:bCs/>
          <w:sz w:val="24"/>
          <w:szCs w:val="24"/>
        </w:rPr>
        <w:t>TRAVAUX DE REHABILITATION DE DAR DBAGH SIS A LA MEDINA DE TETOUAN</w:t>
      </w:r>
    </w:p>
    <w:p w14:paraId="5EB7707D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</w:rPr>
      </w:pPr>
    </w:p>
    <w:p w14:paraId="3E635403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</w:rPr>
      </w:pPr>
    </w:p>
    <w:p w14:paraId="039AC073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</w:rPr>
      </w:pPr>
    </w:p>
    <w:p w14:paraId="62D5A895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35"/>
        </w:rPr>
      </w:pPr>
    </w:p>
    <w:p w14:paraId="620253A3" w14:textId="3D0B3F33" w:rsidR="007C5CF6" w:rsidRPr="00615619" w:rsidRDefault="003D5FDD" w:rsidP="00017F88">
      <w:pPr>
        <w:pStyle w:val="Corpsdetexte"/>
        <w:ind w:left="745" w:right="910"/>
        <w:jc w:val="center"/>
        <w:rPr>
          <w:rFonts w:asciiTheme="majorBidi" w:hAnsiTheme="majorBidi" w:cstheme="majorBidi"/>
          <w:smallCaps/>
          <w:sz w:val="26"/>
        </w:rPr>
      </w:pPr>
      <w:r w:rsidRPr="00615619">
        <w:rPr>
          <w:rFonts w:asciiTheme="majorBidi" w:hAnsiTheme="majorBidi" w:cstheme="majorBidi"/>
          <w:smallCaps/>
        </w:rPr>
        <w:t>Marché</w:t>
      </w:r>
      <w:r w:rsidRPr="00615619">
        <w:rPr>
          <w:rFonts w:asciiTheme="majorBidi" w:hAnsiTheme="majorBidi" w:cstheme="majorBidi"/>
          <w:smallCaps/>
          <w:spacing w:val="-2"/>
        </w:rPr>
        <w:t xml:space="preserve"> </w:t>
      </w:r>
      <w:r w:rsidRPr="00615619">
        <w:rPr>
          <w:rFonts w:asciiTheme="majorBidi" w:hAnsiTheme="majorBidi" w:cstheme="majorBidi"/>
          <w:smallCaps/>
        </w:rPr>
        <w:t>de</w:t>
      </w:r>
      <w:r w:rsidRPr="00615619">
        <w:rPr>
          <w:rFonts w:asciiTheme="majorBidi" w:hAnsiTheme="majorBidi" w:cstheme="majorBidi"/>
          <w:smallCaps/>
          <w:spacing w:val="-1"/>
        </w:rPr>
        <w:t xml:space="preserve"> </w:t>
      </w:r>
      <w:r w:rsidRPr="00615619">
        <w:rPr>
          <w:rFonts w:asciiTheme="majorBidi" w:hAnsiTheme="majorBidi" w:cstheme="majorBidi"/>
          <w:smallCaps/>
        </w:rPr>
        <w:t>prestations architecturales</w:t>
      </w:r>
      <w:r w:rsidRPr="00615619">
        <w:rPr>
          <w:rFonts w:asciiTheme="majorBidi" w:hAnsiTheme="majorBidi" w:cstheme="majorBidi"/>
          <w:smallCaps/>
          <w:spacing w:val="-1"/>
        </w:rPr>
        <w:t xml:space="preserve"> </w:t>
      </w:r>
      <w:r w:rsidRPr="00615619">
        <w:rPr>
          <w:rFonts w:asciiTheme="majorBidi" w:hAnsiTheme="majorBidi" w:cstheme="majorBidi"/>
          <w:smallCaps/>
        </w:rPr>
        <w:t>n°</w:t>
      </w:r>
      <w:r w:rsidR="00615619" w:rsidRPr="00615619">
        <w:rPr>
          <w:rFonts w:asciiTheme="majorBidi" w:hAnsiTheme="majorBidi" w:cstheme="majorBidi"/>
          <w:smallCaps/>
        </w:rPr>
        <w:t> :</w:t>
      </w:r>
      <w:r w:rsidRPr="00615619">
        <w:rPr>
          <w:rFonts w:asciiTheme="majorBidi" w:hAnsiTheme="majorBidi" w:cstheme="majorBidi"/>
          <w:smallCaps/>
          <w:spacing w:val="-5"/>
        </w:rPr>
        <w:t xml:space="preserve"> </w:t>
      </w:r>
      <w:r w:rsidR="00FF6387" w:rsidRPr="00615619">
        <w:rPr>
          <w:rFonts w:asciiTheme="majorBidi" w:hAnsiTheme="majorBidi" w:cstheme="majorBidi"/>
          <w:smallCaps/>
        </w:rPr>
        <w:t>AMAC- 26 -01</w:t>
      </w:r>
    </w:p>
    <w:p w14:paraId="0E4F8DD4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1D00A9ED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3D83AD82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7FA427D8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57997E95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3699F05F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44E1B5B6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Passé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avec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2204E275" w14:textId="2B8338F2" w:rsidR="007C5CF6" w:rsidRPr="00615619" w:rsidRDefault="00615619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  <w:r w:rsidRPr="00615619">
        <w:rPr>
          <w:rFonts w:asciiTheme="majorBidi" w:hAnsiTheme="majorBidi" w:cstheme="majorBidi"/>
          <w:sz w:val="26"/>
        </w:rPr>
        <w:t>……………………………………………………..</w:t>
      </w:r>
    </w:p>
    <w:p w14:paraId="30706617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6309540C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77EA4C70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72835D18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34975E07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2DFEF335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6"/>
        </w:rPr>
      </w:pPr>
    </w:p>
    <w:p w14:paraId="28C508BB" w14:textId="4C19D0ED" w:rsidR="007C5CF6" w:rsidRPr="00615619" w:rsidRDefault="003D5FDD" w:rsidP="00017F88">
      <w:pPr>
        <w:pStyle w:val="Corpsdetexte"/>
        <w:ind w:left="745" w:right="910"/>
        <w:jc w:val="center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Exercice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="00FF6387" w:rsidRPr="00615619">
        <w:rPr>
          <w:rFonts w:asciiTheme="majorBidi" w:hAnsiTheme="majorBidi" w:cstheme="majorBidi"/>
        </w:rPr>
        <w:t>2026</w:t>
      </w:r>
    </w:p>
    <w:p w14:paraId="18ED7BF1" w14:textId="77777777" w:rsidR="00615619" w:rsidRPr="00615619" w:rsidRDefault="00615619">
      <w:pPr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615619">
        <w:rPr>
          <w:rFonts w:asciiTheme="majorBidi" w:hAnsiTheme="majorBidi" w:cstheme="majorBidi"/>
          <w:u w:val="thick"/>
        </w:rPr>
        <w:br w:type="page"/>
      </w:r>
    </w:p>
    <w:p w14:paraId="7671C562" w14:textId="642C7766" w:rsidR="007C5CF6" w:rsidRPr="00615619" w:rsidRDefault="003D5FDD" w:rsidP="00017F88">
      <w:pPr>
        <w:pStyle w:val="Titre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lastRenderedPageBreak/>
        <w:t>Préambule</w:t>
      </w:r>
      <w:r w:rsidRPr="00615619">
        <w:rPr>
          <w:rFonts w:asciiTheme="majorBidi" w:hAnsiTheme="majorBidi" w:cstheme="majorBidi"/>
          <w:spacing w:val="-5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du</w:t>
      </w:r>
      <w:r w:rsidRPr="00615619">
        <w:rPr>
          <w:rFonts w:asciiTheme="majorBidi" w:hAnsiTheme="majorBidi" w:cstheme="majorBidi"/>
          <w:spacing w:val="2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contrat.</w:t>
      </w:r>
    </w:p>
    <w:p w14:paraId="05AE2CBA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1"/>
        </w:rPr>
      </w:pPr>
    </w:p>
    <w:p w14:paraId="05F6933F" w14:textId="77777777" w:rsidR="007C5CF6" w:rsidRPr="00615619" w:rsidRDefault="003D5FDD" w:rsidP="00017F88">
      <w:pPr>
        <w:ind w:left="212" w:right="373"/>
        <w:jc w:val="both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Contrat passé par consultation architecturale en application de l’alinéa 1 du paragraphe 1 de</w:t>
      </w:r>
      <w:r w:rsidRPr="00615619">
        <w:rPr>
          <w:rFonts w:asciiTheme="majorBidi" w:hAnsiTheme="majorBidi" w:cstheme="majorBidi"/>
          <w:b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l’article 91 du décret N° 2-12-349 du 8 Joumada I 1434 (20 Mars 2013) relatif aux marchés</w:t>
      </w:r>
      <w:r w:rsidRPr="00615619">
        <w:rPr>
          <w:rFonts w:asciiTheme="majorBidi" w:hAnsiTheme="majorBidi" w:cstheme="majorBidi"/>
          <w:b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publics,</w:t>
      </w:r>
    </w:p>
    <w:p w14:paraId="5F7B89CA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7"/>
        </w:rPr>
      </w:pPr>
    </w:p>
    <w:p w14:paraId="2161E32D" w14:textId="77777777" w:rsidR="007C5CF6" w:rsidRPr="00615619" w:rsidRDefault="003D5FDD" w:rsidP="00017F88">
      <w:pPr>
        <w:pStyle w:val="Titre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ENTRE</w:t>
      </w:r>
    </w:p>
    <w:p w14:paraId="2CDC0829" w14:textId="3AE8264F" w:rsidR="007C5CF6" w:rsidRPr="00615619" w:rsidRDefault="00352780" w:rsidP="00E64026">
      <w:pPr>
        <w:ind w:left="212" w:right="372"/>
        <w:jc w:val="both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AMAC représentée</w:t>
      </w:r>
      <w:r w:rsidR="00FF6387" w:rsidRPr="00615619">
        <w:rPr>
          <w:rFonts w:asciiTheme="majorBidi" w:hAnsiTheme="majorBidi" w:cstheme="majorBidi"/>
          <w:b/>
          <w:sz w:val="24"/>
        </w:rPr>
        <w:t xml:space="preserve"> par son </w:t>
      </w:r>
      <w:r w:rsidRPr="00615619">
        <w:rPr>
          <w:rFonts w:asciiTheme="majorBidi" w:hAnsiTheme="majorBidi" w:cstheme="majorBidi"/>
          <w:b/>
          <w:sz w:val="24"/>
        </w:rPr>
        <w:t xml:space="preserve">président </w:t>
      </w:r>
      <w:r w:rsidR="00E64026" w:rsidRPr="00615619">
        <w:rPr>
          <w:rFonts w:asciiTheme="majorBidi" w:hAnsiTheme="majorBidi" w:cstheme="majorBidi"/>
          <w:b/>
          <w:sz w:val="24"/>
        </w:rPr>
        <w:t xml:space="preserve">Mr. </w:t>
      </w:r>
      <w:r w:rsidR="00E64026" w:rsidRPr="00615619">
        <w:rPr>
          <w:rFonts w:asciiTheme="majorBidi" w:hAnsiTheme="majorBidi" w:cstheme="majorBidi"/>
          <w:b/>
          <w:i/>
          <w:iCs/>
          <w:color w:val="FF0000"/>
          <w:sz w:val="24"/>
          <w:u w:val="single"/>
        </w:rPr>
        <w:t>-------------------</w:t>
      </w:r>
      <w:r w:rsidR="00E64026" w:rsidRPr="00615619">
        <w:rPr>
          <w:rFonts w:asciiTheme="majorBidi" w:hAnsiTheme="majorBidi" w:cstheme="majorBidi"/>
          <w:b/>
          <w:color w:val="FF0000"/>
          <w:sz w:val="24"/>
        </w:rPr>
        <w:t>,</w:t>
      </w:r>
      <w:r w:rsidRPr="00615619">
        <w:rPr>
          <w:rFonts w:asciiTheme="majorBidi" w:hAnsiTheme="majorBidi" w:cstheme="majorBidi"/>
          <w:b/>
          <w:sz w:val="24"/>
        </w:rPr>
        <w:t xml:space="preserve"> désigné</w:t>
      </w:r>
      <w:r w:rsidR="003D5FDD" w:rsidRPr="00615619">
        <w:rPr>
          <w:rFonts w:asciiTheme="majorBidi" w:hAnsiTheme="majorBidi" w:cstheme="majorBidi"/>
          <w:sz w:val="24"/>
        </w:rPr>
        <w:t xml:space="preserve"> ci-</w:t>
      </w:r>
      <w:r w:rsidR="003D5FDD"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>après par</w:t>
      </w:r>
      <w:r w:rsidR="003D5FDD"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 xml:space="preserve">le terme </w:t>
      </w:r>
      <w:r w:rsidR="003D5FDD" w:rsidRPr="00615619">
        <w:rPr>
          <w:rFonts w:asciiTheme="majorBidi" w:hAnsiTheme="majorBidi" w:cstheme="majorBidi"/>
          <w:b/>
          <w:sz w:val="24"/>
        </w:rPr>
        <w:t>« Maître</w:t>
      </w:r>
      <w:r w:rsidR="003D5FDD" w:rsidRPr="00615619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b/>
          <w:sz w:val="24"/>
        </w:rPr>
        <w:t>d’ouvrage</w:t>
      </w:r>
      <w:r w:rsidR="003D5FDD" w:rsidRPr="00615619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>»</w:t>
      </w:r>
      <w:r w:rsidR="003D5FDD" w:rsidRPr="00615619">
        <w:rPr>
          <w:rFonts w:asciiTheme="majorBidi" w:hAnsiTheme="majorBidi" w:cstheme="majorBidi"/>
          <w:b/>
          <w:sz w:val="24"/>
        </w:rPr>
        <w:t>,</w:t>
      </w:r>
    </w:p>
    <w:p w14:paraId="1031D5E1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62E6C911" w14:textId="77777777" w:rsidR="007C5CF6" w:rsidRPr="00615619" w:rsidRDefault="003D5FDD" w:rsidP="00017F88">
      <w:pPr>
        <w:pStyle w:val="Titre1"/>
        <w:ind w:left="0" w:right="1281"/>
        <w:jc w:val="right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D’UNE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PART,</w:t>
      </w:r>
    </w:p>
    <w:p w14:paraId="4ABC7115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16"/>
        </w:rPr>
      </w:pPr>
    </w:p>
    <w:p w14:paraId="3A4B1FA6" w14:textId="77777777" w:rsidR="007C5CF6" w:rsidRPr="00615619" w:rsidRDefault="003D5FDD" w:rsidP="00017F88">
      <w:pPr>
        <w:ind w:left="749" w:right="910"/>
        <w:jc w:val="center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ET</w:t>
      </w:r>
    </w:p>
    <w:p w14:paraId="6F0A0828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6EE7D31A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6"/>
        </w:rPr>
      </w:pPr>
    </w:p>
    <w:p w14:paraId="4E9A6DED" w14:textId="77777777" w:rsidR="007C5CF6" w:rsidRPr="00615619" w:rsidRDefault="003D5FDD" w:rsidP="00017F88">
      <w:pPr>
        <w:pStyle w:val="Titre1"/>
        <w:ind w:left="572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1-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Cas d’architecte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exerçant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 titre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privé 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sous forme indépendante</w:t>
      </w:r>
    </w:p>
    <w:p w14:paraId="15780314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1"/>
        </w:rPr>
      </w:pPr>
    </w:p>
    <w:p w14:paraId="381AD1E9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Monsieur.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………………………………………………………………………..</w:t>
      </w:r>
    </w:p>
    <w:p w14:paraId="77F3A198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Architecte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agissant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nom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 propre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compte.</w:t>
      </w:r>
    </w:p>
    <w:p w14:paraId="588B4F22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Autorisé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exercer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profession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d’architecte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sous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n°……………en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date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du………………………</w:t>
      </w:r>
    </w:p>
    <w:p w14:paraId="7367C28F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Patente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n°…………………………………Affilié à 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CNSS sous 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n°………………………...……</w:t>
      </w:r>
    </w:p>
    <w:p w14:paraId="6E9FE7C6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Adresse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:……………………………………………………………………………………………….</w:t>
      </w:r>
    </w:p>
    <w:p w14:paraId="078B92A4" w14:textId="77777777" w:rsidR="007C5CF6" w:rsidRPr="00615619" w:rsidRDefault="003D5FDD" w:rsidP="00017F88">
      <w:pPr>
        <w:pStyle w:val="Corpsdetexte"/>
        <w:ind w:right="398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…………………………………………………………………………………………………………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Compte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bancaire n°(RIB) :…………………………………….,Ouvert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auprès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 :……………...</w:t>
      </w:r>
    </w:p>
    <w:p w14:paraId="10854CDC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…………………………………………………………………………………………………………</w:t>
      </w:r>
    </w:p>
    <w:p w14:paraId="64E25F00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31"/>
        </w:rPr>
      </w:pPr>
    </w:p>
    <w:p w14:paraId="5B635CFD" w14:textId="77777777" w:rsidR="007C5CF6" w:rsidRPr="00615619" w:rsidRDefault="003D5FDD" w:rsidP="00017F88">
      <w:pPr>
        <w:pStyle w:val="Titre1"/>
        <w:ind w:left="572" w:right="5543" w:hanging="36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Désigné ci-après par le terme « Architecte »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2-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Cas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d’un</w:t>
      </w:r>
      <w:r w:rsidRPr="00615619">
        <w:rPr>
          <w:rFonts w:asciiTheme="majorBidi" w:hAnsiTheme="majorBidi" w:cstheme="majorBidi"/>
          <w:spacing w:val="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groupement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d’architectes</w:t>
      </w:r>
    </w:p>
    <w:p w14:paraId="0DF33586" w14:textId="77777777" w:rsidR="007C5CF6" w:rsidRPr="00615619" w:rsidRDefault="003D5FDD" w:rsidP="00017F88">
      <w:pPr>
        <w:pStyle w:val="Corpsdetexte"/>
        <w:tabs>
          <w:tab w:val="left" w:leader="dot" w:pos="5979"/>
        </w:tabs>
        <w:ind w:right="37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membres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groupement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d’architectes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soussignés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constitués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aux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termes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35"/>
        </w:rPr>
        <w:t xml:space="preserve"> </w:t>
      </w:r>
      <w:r w:rsidRPr="00615619">
        <w:rPr>
          <w:rFonts w:asciiTheme="majorBidi" w:hAnsiTheme="majorBidi" w:cstheme="majorBidi"/>
        </w:rPr>
        <w:t>convention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groupement</w:t>
      </w:r>
      <w:r w:rsidRPr="00615619">
        <w:rPr>
          <w:rFonts w:asciiTheme="majorBidi" w:hAnsiTheme="majorBidi" w:cstheme="majorBidi"/>
        </w:rPr>
        <w:tab/>
        <w:t>(les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références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 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convention).</w:t>
      </w:r>
    </w:p>
    <w:p w14:paraId="46590077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F73A434" w14:textId="77777777" w:rsidR="007C5CF6" w:rsidRPr="00615619" w:rsidRDefault="003D5FDD" w:rsidP="00017F88">
      <w:pPr>
        <w:pStyle w:val="Titre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Architecte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1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327551DD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Monsieur…………………………………………………………………………………</w:t>
      </w:r>
    </w:p>
    <w:p w14:paraId="59D2498D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Architecte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agissant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nom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 propre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compte.</w:t>
      </w:r>
    </w:p>
    <w:p w14:paraId="735C7DE3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Autorisé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exercer la profession d’architecte sous le n°…………en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date du………………………</w:t>
      </w:r>
    </w:p>
    <w:p w14:paraId="3E565B3C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Patente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n°……………………………Affilié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CNSS sous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n°…………………………………</w:t>
      </w:r>
    </w:p>
    <w:p w14:paraId="11F6EAAF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Adresse………………………………………………………………………………………………</w:t>
      </w:r>
    </w:p>
    <w:p w14:paraId="489605E7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……………………………………………………………………………………………………….</w:t>
      </w:r>
    </w:p>
    <w:p w14:paraId="3E6D4FF3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1"/>
        </w:rPr>
      </w:pPr>
    </w:p>
    <w:p w14:paraId="02A0FFBD" w14:textId="77777777" w:rsidR="007C5CF6" w:rsidRPr="00615619" w:rsidRDefault="003D5FDD" w:rsidP="00017F88">
      <w:pPr>
        <w:tabs>
          <w:tab w:val="left" w:leader="dot" w:pos="5800"/>
        </w:tabs>
        <w:ind w:left="212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Architecte</w:t>
      </w:r>
      <w:r w:rsidRPr="00615619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2</w:t>
      </w:r>
      <w:r w:rsidRPr="00615619">
        <w:rPr>
          <w:rFonts w:asciiTheme="majorBidi" w:hAnsiTheme="majorBidi" w:cstheme="majorBidi"/>
          <w:b/>
          <w:sz w:val="24"/>
        </w:rPr>
        <w:tab/>
      </w:r>
      <w:r w:rsidRPr="00615619">
        <w:rPr>
          <w:rFonts w:asciiTheme="majorBidi" w:hAnsiTheme="majorBidi" w:cstheme="majorBidi"/>
          <w:sz w:val="24"/>
        </w:rPr>
        <w:t>(Servir les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renseignements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concernant)</w:t>
      </w:r>
    </w:p>
    <w:p w14:paraId="3BAB4ADC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Monsieur…………………………………………………………………………………</w:t>
      </w:r>
    </w:p>
    <w:p w14:paraId="35639D95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Architecte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agissant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nom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 propre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compte.</w:t>
      </w:r>
    </w:p>
    <w:p w14:paraId="49A137CB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Autorisé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exercer la profession d’architecte sous le n°…………en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date du………………………</w:t>
      </w:r>
    </w:p>
    <w:p w14:paraId="430C5A64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Patente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n°……………………………Affilié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CNSS sous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n°…………………………………</w:t>
      </w:r>
    </w:p>
    <w:p w14:paraId="4BF480AD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Adresse………………………………………………………………………………………………</w:t>
      </w:r>
    </w:p>
    <w:p w14:paraId="7DF93839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……………………………………………………………………………………………………….</w:t>
      </w:r>
    </w:p>
    <w:p w14:paraId="5CEED891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1"/>
        </w:rPr>
      </w:pPr>
    </w:p>
    <w:p w14:paraId="51F7283D" w14:textId="77777777" w:rsidR="007C5CF6" w:rsidRPr="00615619" w:rsidRDefault="003D5FDD" w:rsidP="00017F88">
      <w:pPr>
        <w:tabs>
          <w:tab w:val="left" w:leader="dot" w:pos="5380"/>
        </w:tabs>
        <w:ind w:left="212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Architecte</w:t>
      </w:r>
      <w:r w:rsidRPr="00615619">
        <w:rPr>
          <w:rFonts w:asciiTheme="majorBidi" w:hAnsiTheme="majorBidi" w:cstheme="majorBidi"/>
          <w:b/>
          <w:sz w:val="24"/>
        </w:rPr>
        <w:tab/>
      </w:r>
      <w:r w:rsidRPr="00615619">
        <w:rPr>
          <w:rFonts w:asciiTheme="majorBidi" w:hAnsiTheme="majorBidi" w:cstheme="majorBidi"/>
          <w:sz w:val="24"/>
        </w:rPr>
        <w:t>(Servir les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renseignements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 concernant)</w:t>
      </w:r>
    </w:p>
    <w:p w14:paraId="614BE00F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Monsieur…………………………………………………………………………………</w:t>
      </w:r>
    </w:p>
    <w:p w14:paraId="36DF8534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Architecte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agissant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nom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 propre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compte.</w:t>
      </w:r>
    </w:p>
    <w:p w14:paraId="3805E8FE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Autorisé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exercer la profession d’architecte sous le n°…………en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date du………………………</w:t>
      </w:r>
    </w:p>
    <w:p w14:paraId="55C82E97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Patente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n°……………………………Affilié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CNSS sous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n°…………………………………</w:t>
      </w:r>
    </w:p>
    <w:p w14:paraId="7BB03A48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Adresse………………………………………………………………………………………………</w:t>
      </w:r>
    </w:p>
    <w:p w14:paraId="32B8DDC9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……………………………………………………………………………………………………….</w:t>
      </w:r>
    </w:p>
    <w:p w14:paraId="792124C9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1"/>
        </w:rPr>
      </w:pPr>
    </w:p>
    <w:p w14:paraId="078D18C7" w14:textId="77777777" w:rsidR="007C5CF6" w:rsidRPr="00615619" w:rsidRDefault="003D5FDD" w:rsidP="00017F88">
      <w:pPr>
        <w:pStyle w:val="Titre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Nous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obligeons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conjointement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solidairement,</w:t>
      </w:r>
    </w:p>
    <w:p w14:paraId="47F795F7" w14:textId="77777777" w:rsidR="007C5CF6" w:rsidRPr="00615619" w:rsidRDefault="003D5FDD" w:rsidP="00017F88">
      <w:pPr>
        <w:pStyle w:val="Corpsdetexte"/>
        <w:tabs>
          <w:tab w:val="left" w:leader="dot" w:pos="8962"/>
        </w:tabs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Ayant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Monsieur</w:t>
      </w:r>
      <w:r w:rsidRPr="00615619">
        <w:rPr>
          <w:rFonts w:asciiTheme="majorBidi" w:hAnsiTheme="majorBidi" w:cstheme="majorBidi"/>
        </w:rPr>
        <w:tab/>
        <w:t>(Prénom,</w:t>
      </w:r>
    </w:p>
    <w:p w14:paraId="0040FFEC" w14:textId="77777777" w:rsidR="007C5CF6" w:rsidRPr="00615619" w:rsidRDefault="003D5FDD" w:rsidP="00017F88">
      <w:pPr>
        <w:pStyle w:val="Corpsdetexte"/>
        <w:ind w:right="372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nom),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architecte,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tant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mandataire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groupement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coordonnateur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prestations,</w:t>
      </w:r>
    </w:p>
    <w:p w14:paraId="58A6B662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Ayant un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bancaire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commun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n°(RIB)…………………………………………………</w:t>
      </w:r>
    </w:p>
    <w:p w14:paraId="0EAFA98B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Ouverture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auprès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de………………………………………………………………………………….</w:t>
      </w:r>
    </w:p>
    <w:p w14:paraId="39B6F97E" w14:textId="77777777" w:rsidR="007C5CF6" w:rsidRPr="00615619" w:rsidRDefault="003D5FDD" w:rsidP="00017F88">
      <w:pPr>
        <w:pStyle w:val="Titre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Désigné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ci-après par le terme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« Architecte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»</w:t>
      </w:r>
    </w:p>
    <w:p w14:paraId="00064BA7" w14:textId="77777777" w:rsidR="00017F88" w:rsidRPr="00615619" w:rsidRDefault="00017F88" w:rsidP="00017F88">
      <w:pPr>
        <w:pStyle w:val="Titre1"/>
        <w:rPr>
          <w:rFonts w:asciiTheme="majorBidi" w:hAnsiTheme="majorBidi" w:cstheme="majorBidi"/>
        </w:rPr>
      </w:pPr>
    </w:p>
    <w:p w14:paraId="1FB264A5" w14:textId="77777777" w:rsidR="007C5CF6" w:rsidRPr="00615619" w:rsidRDefault="003D5FDD" w:rsidP="00017F88">
      <w:pPr>
        <w:ind w:left="572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3-</w:t>
      </w:r>
      <w:r w:rsidRPr="00615619">
        <w:rPr>
          <w:rFonts w:asciiTheme="majorBidi" w:hAnsiTheme="majorBidi" w:cstheme="majorBidi"/>
          <w:b/>
          <w:spacing w:val="28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Cas</w:t>
      </w:r>
      <w:r w:rsidRPr="00615619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d’une</w:t>
      </w:r>
      <w:r w:rsidRPr="00615619">
        <w:rPr>
          <w:rFonts w:asciiTheme="majorBidi" w:hAnsiTheme="majorBidi" w:cstheme="majorBidi"/>
          <w:b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société</w:t>
      </w:r>
      <w:r w:rsidRPr="00615619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d’architectes</w:t>
      </w:r>
    </w:p>
    <w:p w14:paraId="3AFE3E11" w14:textId="77777777" w:rsidR="007C5CF6" w:rsidRPr="00615619" w:rsidRDefault="003D5FDD" w:rsidP="00017F88">
      <w:pPr>
        <w:pStyle w:val="Corpsdetexte"/>
        <w:tabs>
          <w:tab w:val="left" w:leader="dot" w:pos="8965"/>
        </w:tabs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Monsieur.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…………………………………………………, architecte,</w:t>
      </w:r>
      <w:r w:rsidRPr="00615619">
        <w:rPr>
          <w:rFonts w:asciiTheme="majorBidi" w:hAnsiTheme="majorBidi" w:cstheme="majorBidi"/>
        </w:rPr>
        <w:tab/>
        <w:t>(Qualité)</w:t>
      </w:r>
    </w:p>
    <w:p w14:paraId="469FE559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Agissant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 nom 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le compte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 société d’architectes ……………………………………</w:t>
      </w:r>
    </w:p>
    <w:p w14:paraId="7F2E52A2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vertu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pouvoirs qui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me sont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conférés.</w:t>
      </w:r>
    </w:p>
    <w:p w14:paraId="2F24FFBF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Autorisé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exercer 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profession d’architecte sous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 n°……………………en date du…………..…</w:t>
      </w:r>
    </w:p>
    <w:p w14:paraId="397415A2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Patente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n°……………………………Affilié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CNSS sous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n°………………..………………..</w:t>
      </w:r>
    </w:p>
    <w:p w14:paraId="356EBA20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Adresse………………………………………………………………………………………………</w:t>
      </w:r>
    </w:p>
    <w:p w14:paraId="73E72208" w14:textId="77777777" w:rsidR="007C5CF6" w:rsidRPr="00615619" w:rsidRDefault="003D5FDD" w:rsidP="00017F88">
      <w:pPr>
        <w:ind w:left="212" w:right="578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……………………………………………………………………………………………………….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Compte bancaire N° RIB :…………………………………………………………………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Ouverture auprès de…………………………………………………….……………………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Désigné</w:t>
      </w:r>
      <w:r w:rsidRPr="00615619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ci-après par le terme « Architecte</w:t>
      </w:r>
      <w:r w:rsidRPr="00615619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»</w:t>
      </w:r>
    </w:p>
    <w:p w14:paraId="051186E5" w14:textId="77777777" w:rsidR="007C5CF6" w:rsidRPr="00615619" w:rsidRDefault="003D5FDD" w:rsidP="00017F88">
      <w:pPr>
        <w:pStyle w:val="Titre1"/>
        <w:ind w:left="0" w:right="1304"/>
        <w:jc w:val="right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D’AUTRE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PART,</w:t>
      </w:r>
    </w:p>
    <w:p w14:paraId="0C70A795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58D9AEEF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3218DC52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7EC8F2ED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7E1C76B0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2502433D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0"/>
        </w:rPr>
      </w:pPr>
    </w:p>
    <w:p w14:paraId="62DA3407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1"/>
        </w:rPr>
      </w:pPr>
    </w:p>
    <w:p w14:paraId="69AC34D4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03F674A0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06C5418D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6BACFE5F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4085984D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42BF78C7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1D6062FF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65699AA4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05119FEE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4A056F20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7F00B8A2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09A5B5BA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74DE3092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3D178B35" w14:textId="77777777" w:rsid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5EF9F6CB" w14:textId="77777777" w:rsidR="008349EB" w:rsidRDefault="008349EB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367DB2D5" w14:textId="77777777" w:rsidR="008349EB" w:rsidRDefault="008349EB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0F4278E3" w14:textId="77777777" w:rsidR="008349EB" w:rsidRDefault="008349EB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04245856" w14:textId="77777777" w:rsidR="008349EB" w:rsidRPr="00615619" w:rsidRDefault="008349EB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173CDC7C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6FD7F702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680AEB93" w14:textId="14E35246" w:rsidR="007C5CF6" w:rsidRPr="00615619" w:rsidRDefault="003D5FDD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IL</w:t>
      </w:r>
      <w:r w:rsidRPr="00615619">
        <w:rPr>
          <w:rFonts w:asciiTheme="majorBidi" w:hAnsiTheme="majorBidi" w:cstheme="majorBidi"/>
          <w:b/>
          <w:spacing w:val="-1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 ETE</w:t>
      </w:r>
      <w:r w:rsidRPr="00615619">
        <w:rPr>
          <w:rFonts w:asciiTheme="majorBidi" w:hAnsiTheme="majorBidi" w:cstheme="majorBidi"/>
          <w:b/>
          <w:spacing w:val="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ARRETE</w:t>
      </w:r>
      <w:r w:rsidRPr="00615619">
        <w:rPr>
          <w:rFonts w:asciiTheme="majorBidi" w:hAnsiTheme="majorBidi" w:cstheme="majorBidi"/>
          <w:b/>
          <w:spacing w:val="-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ET CONVENU CE</w:t>
      </w:r>
      <w:r w:rsidRPr="00615619">
        <w:rPr>
          <w:rFonts w:asciiTheme="majorBidi" w:hAnsiTheme="majorBidi" w:cstheme="majorBidi"/>
          <w:b/>
          <w:spacing w:val="-2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QUI SUIT :</w:t>
      </w:r>
    </w:p>
    <w:p w14:paraId="6F7052DD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6A7C92D8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  <w:u w:val="thick"/>
        </w:rPr>
      </w:pPr>
    </w:p>
    <w:p w14:paraId="37E68364" w14:textId="77777777" w:rsidR="00615619" w:rsidRPr="00615619" w:rsidRDefault="00615619" w:rsidP="00017F88">
      <w:pPr>
        <w:ind w:left="748" w:right="910"/>
        <w:jc w:val="center"/>
        <w:rPr>
          <w:rFonts w:asciiTheme="majorBidi" w:hAnsiTheme="majorBidi" w:cstheme="majorBidi"/>
          <w:b/>
          <w:sz w:val="24"/>
        </w:rPr>
      </w:pPr>
    </w:p>
    <w:p w14:paraId="68548956" w14:textId="77777777" w:rsidR="007C5CF6" w:rsidRPr="00615619" w:rsidRDefault="003D5FDD" w:rsidP="00615619">
      <w:pPr>
        <w:pStyle w:val="Titre1"/>
        <w:ind w:left="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CHAPITRE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PREMIER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-DISPOSITIONS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GENERALES</w:t>
      </w:r>
    </w:p>
    <w:p w14:paraId="5322F03D" w14:textId="77777777" w:rsidR="007C5CF6" w:rsidRPr="00615619" w:rsidRDefault="003D5FDD" w:rsidP="00615619">
      <w:pPr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-</w:t>
      </w:r>
      <w:r w:rsidRPr="00615619">
        <w:rPr>
          <w:rFonts w:asciiTheme="majorBidi" w:hAnsiTheme="majorBidi" w:cstheme="majorBidi"/>
          <w:b/>
          <w:sz w:val="19"/>
          <w:u w:val="thick"/>
        </w:rPr>
        <w:t>OBJET DU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5A6A647E" w14:textId="4CF3A836" w:rsidR="007C5CF6" w:rsidRPr="00615619" w:rsidRDefault="003D5FDD" w:rsidP="00615619">
      <w:pPr>
        <w:pStyle w:val="TableParagraph"/>
        <w:jc w:val="both"/>
        <w:rPr>
          <w:rFonts w:asciiTheme="majorBidi" w:hAnsiTheme="majorBidi" w:cstheme="majorBidi"/>
          <w:b/>
        </w:rPr>
      </w:pPr>
      <w:r w:rsidRPr="00615619">
        <w:rPr>
          <w:rFonts w:asciiTheme="majorBidi" w:hAnsiTheme="majorBidi" w:cstheme="majorBidi"/>
          <w:sz w:val="24"/>
        </w:rPr>
        <w:t xml:space="preserve">Le présent contrat a pour objet : </w:t>
      </w:r>
      <w:r w:rsidR="00FF6387" w:rsidRPr="00615619">
        <w:rPr>
          <w:rFonts w:asciiTheme="majorBidi" w:hAnsiTheme="majorBidi" w:cstheme="majorBidi"/>
          <w:b/>
          <w:bCs/>
          <w:sz w:val="24"/>
          <w:szCs w:val="24"/>
        </w:rPr>
        <w:t>ETUDE ARCHITECTURALE ET SUIVI DES TRAVAUX DE REHABILITATION DE DAR DBAGH SIS A LA MEDINA DE TETOUAN</w:t>
      </w:r>
    </w:p>
    <w:p w14:paraId="553C187E" w14:textId="77777777" w:rsidR="007C5CF6" w:rsidRPr="00615619" w:rsidRDefault="003D5FDD" w:rsidP="00615619">
      <w:pPr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C</w:t>
      </w:r>
      <w:r w:rsidRPr="00615619">
        <w:rPr>
          <w:rFonts w:asciiTheme="majorBidi" w:hAnsiTheme="majorBidi" w:cstheme="majorBidi"/>
          <w:b/>
          <w:sz w:val="19"/>
          <w:u w:val="thick"/>
        </w:rPr>
        <w:t>ONSISTANCE DU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PROJET</w:t>
      </w:r>
    </w:p>
    <w:p w14:paraId="7D8484D8" w14:textId="77777777" w:rsidR="007C5CF6" w:rsidRPr="00615619" w:rsidRDefault="003D5FDD" w:rsidP="00615619">
      <w:pPr>
        <w:pStyle w:val="Titre1"/>
        <w:ind w:left="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Données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du</w:t>
      </w:r>
      <w:r w:rsidRPr="00615619">
        <w:rPr>
          <w:rFonts w:asciiTheme="majorBidi" w:hAnsiTheme="majorBidi" w:cstheme="majorBidi"/>
          <w:spacing w:val="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bien</w:t>
      </w:r>
    </w:p>
    <w:p w14:paraId="5FE941F6" w14:textId="58A63F52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firstLine="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Superficie au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:</w:t>
      </w:r>
      <w:r w:rsidR="00AE406B" w:rsidRPr="00615619">
        <w:rPr>
          <w:rFonts w:asciiTheme="majorBidi" w:hAnsiTheme="majorBidi" w:cstheme="majorBidi"/>
          <w:sz w:val="24"/>
          <w:rtl/>
        </w:rPr>
        <w:t xml:space="preserve"> </w:t>
      </w:r>
      <w:r w:rsidR="00615619" w:rsidRPr="00615619">
        <w:rPr>
          <w:rFonts w:asciiTheme="majorBidi" w:hAnsiTheme="majorBidi" w:cstheme="majorBidi"/>
          <w:sz w:val="24"/>
          <w:rtl/>
        </w:rPr>
        <w:t>1100</w:t>
      </w:r>
      <w:r w:rsidR="00615619" w:rsidRPr="00615619">
        <w:rPr>
          <w:rFonts w:asciiTheme="majorBidi" w:hAnsiTheme="majorBidi" w:cstheme="majorBidi"/>
          <w:sz w:val="24"/>
        </w:rPr>
        <w:t xml:space="preserve"> m2 environ</w:t>
      </w:r>
    </w:p>
    <w:p w14:paraId="12945F00" w14:textId="7B92B015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firstLine="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Nombres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de niveaux : </w:t>
      </w:r>
      <w:r w:rsidR="00AE406B" w:rsidRPr="00615619">
        <w:rPr>
          <w:rFonts w:asciiTheme="majorBidi" w:hAnsiTheme="majorBidi" w:cstheme="majorBidi"/>
          <w:sz w:val="24"/>
          <w:rtl/>
        </w:rPr>
        <w:t>1</w:t>
      </w:r>
    </w:p>
    <w:p w14:paraId="610D344D" w14:textId="0C2E8ABF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firstLine="0"/>
        <w:jc w:val="left"/>
        <w:rPr>
          <w:rFonts w:asciiTheme="majorBidi" w:hAnsiTheme="majorBidi" w:cstheme="majorBidi"/>
          <w:sz w:val="24"/>
          <w:lang w:val="es-ES"/>
        </w:rPr>
      </w:pPr>
      <w:r w:rsidRPr="00615619">
        <w:rPr>
          <w:rFonts w:asciiTheme="majorBidi" w:hAnsiTheme="majorBidi" w:cstheme="majorBidi"/>
          <w:sz w:val="24"/>
          <w:lang w:val="es-ES"/>
        </w:rPr>
        <w:t>Superficie</w:t>
      </w:r>
      <w:r w:rsidRPr="00615619">
        <w:rPr>
          <w:rFonts w:asciiTheme="majorBidi" w:hAnsiTheme="majorBidi" w:cstheme="majorBidi"/>
          <w:spacing w:val="-1"/>
          <w:sz w:val="24"/>
          <w:lang w:val="es-ES"/>
        </w:rPr>
        <w:t xml:space="preserve"> </w:t>
      </w:r>
      <w:r w:rsidR="00AE406B" w:rsidRPr="00615619">
        <w:rPr>
          <w:rFonts w:asciiTheme="majorBidi" w:hAnsiTheme="majorBidi" w:cstheme="majorBidi"/>
          <w:sz w:val="24"/>
          <w:lang w:val="es-ES"/>
        </w:rPr>
        <w:t>Dar Dbagh</w:t>
      </w:r>
      <w:r w:rsidRPr="00615619">
        <w:rPr>
          <w:rFonts w:asciiTheme="majorBidi" w:hAnsiTheme="majorBidi" w:cstheme="majorBidi"/>
          <w:sz w:val="24"/>
          <w:lang w:val="es-ES"/>
        </w:rPr>
        <w:t xml:space="preserve"> :</w:t>
      </w:r>
      <w:r w:rsidR="00AE406B" w:rsidRPr="00615619">
        <w:rPr>
          <w:rFonts w:asciiTheme="majorBidi" w:hAnsiTheme="majorBidi" w:cstheme="majorBidi"/>
          <w:sz w:val="24"/>
          <w:lang w:val="es-ES"/>
        </w:rPr>
        <w:t>1100 m</w:t>
      </w:r>
      <w:r w:rsidR="00AE406B" w:rsidRPr="00615619">
        <w:rPr>
          <w:rFonts w:asciiTheme="majorBidi" w:hAnsiTheme="majorBidi" w:cstheme="majorBidi"/>
          <w:sz w:val="24"/>
          <w:vertAlign w:val="superscript"/>
          <w:lang w:val="es-ES"/>
        </w:rPr>
        <w:t>2</w:t>
      </w:r>
      <w:r w:rsidR="00AE406B" w:rsidRPr="00615619">
        <w:rPr>
          <w:rFonts w:asciiTheme="majorBidi" w:hAnsiTheme="majorBidi" w:cstheme="majorBidi"/>
          <w:sz w:val="24"/>
          <w:lang w:val="es-ES"/>
        </w:rPr>
        <w:t xml:space="preserve"> environ</w:t>
      </w:r>
    </w:p>
    <w:p w14:paraId="537865D5" w14:textId="3919D8E6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firstLine="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Statut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foncier : </w:t>
      </w:r>
      <w:r w:rsidR="00AE406B" w:rsidRPr="00615619">
        <w:rPr>
          <w:rFonts w:asciiTheme="majorBidi" w:hAnsiTheme="majorBidi" w:cstheme="majorBidi"/>
          <w:sz w:val="24"/>
        </w:rPr>
        <w:t>code habous : PA-326-23</w:t>
      </w:r>
    </w:p>
    <w:p w14:paraId="1134EF18" w14:textId="4574E956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right="480" w:firstLine="0"/>
        <w:jc w:val="left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sz w:val="24"/>
        </w:rPr>
        <w:t>Situation juridique :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Faisant partie d</w:t>
      </w:r>
      <w:r w:rsidR="00E64026" w:rsidRPr="00615619">
        <w:rPr>
          <w:rFonts w:asciiTheme="majorBidi" w:hAnsiTheme="majorBidi" w:cstheme="majorBidi"/>
          <w:sz w:val="24"/>
        </w:rPr>
        <w:t>e la médina de T</w:t>
      </w:r>
      <w:r w:rsidR="001008BB" w:rsidRPr="00615619">
        <w:rPr>
          <w:rFonts w:asciiTheme="majorBidi" w:hAnsiTheme="majorBidi" w:cstheme="majorBidi"/>
          <w:sz w:val="24"/>
        </w:rPr>
        <w:t>étouan</w:t>
      </w:r>
    </w:p>
    <w:p w14:paraId="36C51455" w14:textId="77777777" w:rsidR="007C5CF6" w:rsidRPr="00615619" w:rsidRDefault="003D5FDD" w:rsidP="00615619">
      <w:pPr>
        <w:pStyle w:val="Titre1"/>
        <w:ind w:left="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Objectifs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recherchés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290DFAFD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1"/>
        </w:tabs>
        <w:ind w:left="567" w:right="376" w:firstLine="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restauration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réparation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désordres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structuraux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esthétiques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souffrent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l’édifice</w:t>
      </w:r>
    </w:p>
    <w:p w14:paraId="18627A2E" w14:textId="6F9BAFD4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1"/>
        </w:tabs>
        <w:ind w:left="567" w:firstLine="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valorisation architecturale 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l’édifice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de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entourage immédiat</w:t>
      </w:r>
    </w:p>
    <w:p w14:paraId="14F5E804" w14:textId="558C6C0B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1"/>
        </w:tabs>
        <w:ind w:left="567" w:right="372" w:firstLine="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 xml:space="preserve">L’amélioration des conditions de travail au sein </w:t>
      </w:r>
      <w:r w:rsidR="00AE406B" w:rsidRPr="00615619">
        <w:rPr>
          <w:rFonts w:asciiTheme="majorBidi" w:hAnsiTheme="majorBidi" w:cstheme="majorBidi"/>
          <w:sz w:val="24"/>
        </w:rPr>
        <w:t>de Dar Dbagh</w:t>
      </w:r>
      <w:r w:rsidRPr="00615619">
        <w:rPr>
          <w:rFonts w:asciiTheme="majorBidi" w:hAnsiTheme="majorBidi" w:cstheme="majorBidi"/>
          <w:sz w:val="24"/>
        </w:rPr>
        <w:t xml:space="preserve"> par 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opérations de réaménagement de ses espaces et la réfection de tous les réseaux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pour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une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exploitation maximale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répondant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 différentes fonctions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="00AE406B" w:rsidRPr="00615619">
        <w:rPr>
          <w:rFonts w:asciiTheme="majorBidi" w:hAnsiTheme="majorBidi" w:cstheme="majorBidi"/>
          <w:sz w:val="24"/>
        </w:rPr>
        <w:t>Dar Dbagh</w:t>
      </w:r>
    </w:p>
    <w:p w14:paraId="04A4DDBC" w14:textId="77777777" w:rsidR="007C5CF6" w:rsidRPr="00615619" w:rsidRDefault="003D5FDD" w:rsidP="00615619">
      <w:pPr>
        <w:pStyle w:val="Titre1"/>
        <w:ind w:left="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Définition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détaillée</w:t>
      </w:r>
      <w:r w:rsidRPr="00615619">
        <w:rPr>
          <w:rFonts w:asciiTheme="majorBidi" w:hAnsiTheme="majorBidi" w:cstheme="majorBidi"/>
          <w:spacing w:val="-4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des composantes</w:t>
      </w:r>
      <w:r w:rsidRPr="00615619">
        <w:rPr>
          <w:rFonts w:asciiTheme="majorBidi" w:hAnsiTheme="majorBidi" w:cstheme="majorBidi"/>
          <w:spacing w:val="-4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de</w:t>
      </w:r>
      <w:r w:rsidRPr="00615619">
        <w:rPr>
          <w:rFonts w:asciiTheme="majorBidi" w:hAnsiTheme="majorBidi" w:cstheme="majorBidi"/>
          <w:spacing w:val="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l’opération</w:t>
      </w:r>
      <w:r w:rsidRPr="00615619">
        <w:rPr>
          <w:rFonts w:asciiTheme="majorBidi" w:hAnsiTheme="majorBidi" w:cstheme="majorBidi"/>
          <w:spacing w:val="2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et</w:t>
      </w:r>
      <w:r w:rsidRPr="00615619">
        <w:rPr>
          <w:rFonts w:asciiTheme="majorBidi" w:hAnsiTheme="majorBidi" w:cstheme="majorBidi"/>
          <w:spacing w:val="-5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sa consistance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:</w:t>
      </w:r>
    </w:p>
    <w:p w14:paraId="2FA1AE5F" w14:textId="77777777" w:rsidR="00615619" w:rsidRPr="00615619" w:rsidRDefault="00A7147D" w:rsidP="00615619">
      <w:pPr>
        <w:pStyle w:val="Paragraphedeliste"/>
        <w:numPr>
          <w:ilvl w:val="0"/>
          <w:numId w:val="18"/>
        </w:numPr>
        <w:tabs>
          <w:tab w:val="left" w:pos="1134"/>
        </w:tabs>
        <w:ind w:left="567" w:right="371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Travaux de consolidation et de</w:t>
      </w:r>
      <w:r w:rsidR="003D5FDD" w:rsidRPr="00615619">
        <w:rPr>
          <w:rFonts w:asciiTheme="majorBidi" w:hAnsiTheme="majorBidi" w:cstheme="majorBidi"/>
          <w:sz w:val="24"/>
        </w:rPr>
        <w:t xml:space="preserve"> renforcement de la structure porteuse de façon à améliorer les</w:t>
      </w:r>
      <w:r w:rsidR="003D5FDD"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>paramètres</w:t>
      </w:r>
      <w:r w:rsidR="003D5FDD"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>de stabilité</w:t>
      </w:r>
      <w:r w:rsidR="003D5FDD"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>et</w:t>
      </w:r>
      <w:r w:rsidR="003D5FDD"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>de solidité.</w:t>
      </w:r>
    </w:p>
    <w:p w14:paraId="4C196A2F" w14:textId="2C616663" w:rsidR="007C5CF6" w:rsidRPr="00615619" w:rsidRDefault="00A7147D" w:rsidP="00615619">
      <w:pPr>
        <w:pStyle w:val="Paragraphedeliste"/>
        <w:numPr>
          <w:ilvl w:val="0"/>
          <w:numId w:val="18"/>
        </w:numPr>
        <w:tabs>
          <w:tab w:val="left" w:pos="1134"/>
        </w:tabs>
        <w:ind w:left="567" w:right="371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 xml:space="preserve">Travaux de restauration, de réfection et d’entretien </w:t>
      </w:r>
      <w:r w:rsidR="003D5FDD" w:rsidRPr="00615619">
        <w:rPr>
          <w:rFonts w:asciiTheme="majorBidi" w:hAnsiTheme="majorBidi" w:cstheme="majorBidi"/>
          <w:sz w:val="24"/>
        </w:rPr>
        <w:t>des structures horizontales et inclinées;</w:t>
      </w:r>
    </w:p>
    <w:p w14:paraId="060B6F29" w14:textId="162125D5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1"/>
        </w:tabs>
        <w:ind w:left="567" w:right="373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Restauration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réparation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éléments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architectoniques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garantissant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conservation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langage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architectural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initial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compositions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spécifiques</w:t>
      </w:r>
      <w:r w:rsidRPr="00615619">
        <w:rPr>
          <w:rFonts w:asciiTheme="majorBidi" w:hAnsiTheme="majorBidi" w:cstheme="majorBidi"/>
          <w:spacing w:val="6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="00AE406B" w:rsidRPr="00615619">
        <w:rPr>
          <w:rFonts w:asciiTheme="majorBidi" w:hAnsiTheme="majorBidi" w:cstheme="majorBidi"/>
          <w:spacing w:val="1"/>
          <w:sz w:val="24"/>
        </w:rPr>
        <w:t xml:space="preserve">la </w:t>
      </w:r>
      <w:r w:rsidRPr="00615619">
        <w:rPr>
          <w:rFonts w:asciiTheme="majorBidi" w:hAnsiTheme="majorBidi" w:cstheme="majorBidi"/>
          <w:sz w:val="24"/>
        </w:rPr>
        <w:t xml:space="preserve">caractérisent </w:t>
      </w:r>
    </w:p>
    <w:p w14:paraId="3C9A9C93" w14:textId="1013B4DE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right="375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Réfection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revêtements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d’isolation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espaces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selon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fonction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qui leurs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attribuées ;</w:t>
      </w:r>
    </w:p>
    <w:p w14:paraId="1275848E" w14:textId="46837731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right="374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Réfection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tous</w:t>
      </w:r>
      <w:r w:rsidRPr="00615619">
        <w:rPr>
          <w:rFonts w:asciiTheme="majorBidi" w:hAnsiTheme="majorBidi" w:cstheme="majorBidi"/>
          <w:spacing w:val="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réseaux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(assainissement,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électricité,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eau,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téléphone,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réseaux,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sécurité caméras, etc. avec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proposition 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solutions adéquates)</w:t>
      </w:r>
    </w:p>
    <w:p w14:paraId="3CC13D3D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Travaux de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dallage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5C57164A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1"/>
        </w:tabs>
        <w:ind w:left="567" w:right="373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Proposition de revêtements adaptable et adéquats, qui prennent en considération l’édifice 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 histoire et en même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temps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sa fonction comme espace de formation et de création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(Administration, Bibliothèque, Auditorium, salle de cours, ateliers, laboratoires, espaces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d’expositions,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magasins, espaces résidences, cafétéria, jardins,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etc.)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13FEF984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Restauration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réfection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portes et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fenêtres (fourniture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pose)</w:t>
      </w:r>
    </w:p>
    <w:p w14:paraId="37B6EE42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Fourniture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pose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portails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d’entrée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7FDF2161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Restauration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murs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cloisons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séparation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2E108A6A" w14:textId="77777777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right="370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Travaux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peinture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revêtements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protection</w:t>
      </w:r>
      <w:r w:rsidRPr="00615619">
        <w:rPr>
          <w:rFonts w:asciiTheme="majorBidi" w:hAnsiTheme="majorBidi" w:cstheme="majorBidi"/>
          <w:spacing w:val="1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d’isolations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nécessaires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espaces</w:t>
      </w:r>
      <w:r w:rsidRPr="00615619">
        <w:rPr>
          <w:rFonts w:asciiTheme="majorBidi" w:hAnsiTheme="majorBidi" w:cstheme="majorBidi"/>
          <w:spacing w:val="1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cours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 créations artistiques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4B9AC7DE" w14:textId="5A3C0D46" w:rsidR="007C5CF6" w:rsidRPr="00615619" w:rsidRDefault="003D5FDD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Travaux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d’aménagement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chemins qui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="00AE406B" w:rsidRPr="00615619">
        <w:rPr>
          <w:rFonts w:asciiTheme="majorBidi" w:hAnsiTheme="majorBidi" w:cstheme="majorBidi"/>
          <w:sz w:val="24"/>
        </w:rPr>
        <w:t>relient les bassins</w:t>
      </w:r>
    </w:p>
    <w:p w14:paraId="4ED88F18" w14:textId="41D8D402" w:rsidR="00AE406B" w:rsidRPr="00615619" w:rsidRDefault="00AE406B" w:rsidP="00615619">
      <w:pPr>
        <w:pStyle w:val="Paragraphedeliste"/>
        <w:numPr>
          <w:ilvl w:val="0"/>
          <w:numId w:val="18"/>
        </w:numPr>
        <w:tabs>
          <w:tab w:val="left" w:pos="920"/>
          <w:tab w:val="left" w:pos="921"/>
        </w:tabs>
        <w:ind w:left="567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Restauration et amélioration du réseau Skoundo</w:t>
      </w:r>
    </w:p>
    <w:p w14:paraId="345D41A9" w14:textId="64CEF57E" w:rsidR="007C5CF6" w:rsidRPr="00615619" w:rsidRDefault="003D5FDD" w:rsidP="00615619">
      <w:pPr>
        <w:pStyle w:val="Corpsdetexte"/>
        <w:ind w:left="567" w:right="368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Toute</w:t>
      </w:r>
      <w:r w:rsidRPr="00615619">
        <w:rPr>
          <w:rFonts w:asciiTheme="majorBidi" w:hAnsiTheme="majorBidi" w:cstheme="majorBidi"/>
          <w:spacing w:val="17"/>
        </w:rPr>
        <w:t xml:space="preserve"> </w:t>
      </w:r>
      <w:r w:rsidRPr="00615619">
        <w:rPr>
          <w:rFonts w:asciiTheme="majorBidi" w:hAnsiTheme="majorBidi" w:cstheme="majorBidi"/>
        </w:rPr>
        <w:t>proposition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pourrait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améliorer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gestion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espaces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="00FF6387" w:rsidRPr="00615619">
        <w:rPr>
          <w:rFonts w:asciiTheme="majorBidi" w:hAnsiTheme="majorBidi" w:cstheme="majorBidi"/>
        </w:rPr>
        <w:t>de Dar Dbagh</w:t>
      </w:r>
    </w:p>
    <w:p w14:paraId="4F633CDA" w14:textId="56FA606C" w:rsidR="007C5CF6" w:rsidRPr="00615619" w:rsidRDefault="0000627D" w:rsidP="00615619">
      <w:pPr>
        <w:pStyle w:val="Paragraphedeliste"/>
        <w:tabs>
          <w:tab w:val="left" w:pos="921"/>
          <w:tab w:val="left" w:pos="922"/>
        </w:tabs>
        <w:ind w:left="0" w:right="499" w:firstLine="0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 xml:space="preserve">CONTEXTE D’INTERVENTION </w:t>
      </w:r>
      <w:r w:rsidR="003D5FDD" w:rsidRPr="0000627D">
        <w:rPr>
          <w:rFonts w:asciiTheme="majorBidi" w:hAnsiTheme="majorBidi" w:cstheme="majorBidi"/>
          <w:bCs/>
          <w:sz w:val="24"/>
          <w:u w:val="thick"/>
        </w:rPr>
        <w:t>avec énoncé des dispositions urbanistiques et règlementaires :</w:t>
      </w:r>
      <w:r w:rsidR="003D5FDD" w:rsidRPr="00615619">
        <w:rPr>
          <w:rFonts w:asciiTheme="majorBidi" w:hAnsiTheme="majorBidi" w:cstheme="majorBidi"/>
          <w:b/>
          <w:spacing w:val="-57"/>
          <w:sz w:val="24"/>
        </w:rPr>
        <w:t xml:space="preserve"> </w:t>
      </w:r>
      <w:r w:rsidR="003D5FDD" w:rsidRPr="00615619">
        <w:rPr>
          <w:rFonts w:asciiTheme="majorBidi" w:hAnsiTheme="majorBidi" w:cstheme="majorBidi"/>
          <w:sz w:val="24"/>
        </w:rPr>
        <w:t xml:space="preserve">Le site d’intervention est situé au sein </w:t>
      </w:r>
      <w:r w:rsidR="00FF6387" w:rsidRPr="00615619">
        <w:rPr>
          <w:rFonts w:asciiTheme="majorBidi" w:hAnsiTheme="majorBidi" w:cstheme="majorBidi"/>
          <w:sz w:val="24"/>
        </w:rPr>
        <w:t>du tissu</w:t>
      </w:r>
      <w:r w:rsidR="003D5FDD" w:rsidRPr="00615619">
        <w:rPr>
          <w:rFonts w:asciiTheme="majorBidi" w:hAnsiTheme="majorBidi" w:cstheme="majorBidi"/>
          <w:sz w:val="24"/>
        </w:rPr>
        <w:t xml:space="preserve"> historique de Tétouan </w:t>
      </w:r>
      <w:r>
        <w:rPr>
          <w:rFonts w:asciiTheme="majorBidi" w:hAnsiTheme="majorBidi" w:cstheme="majorBidi"/>
          <w:sz w:val="24"/>
        </w:rPr>
        <w:t>(Médina)</w:t>
      </w:r>
    </w:p>
    <w:p w14:paraId="2D2246EC" w14:textId="77777777" w:rsidR="007C5CF6" w:rsidRPr="00615619" w:rsidRDefault="003D5FDD" w:rsidP="00615619">
      <w:pPr>
        <w:pStyle w:val="Titre1"/>
        <w:ind w:left="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DESCRIPTION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SOMMAIRE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DES</w:t>
      </w:r>
      <w:r w:rsidRPr="00615619">
        <w:rPr>
          <w:rFonts w:asciiTheme="majorBidi" w:hAnsiTheme="majorBidi" w:cstheme="majorBidi"/>
          <w:spacing w:val="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TRAVAUX</w:t>
      </w:r>
    </w:p>
    <w:p w14:paraId="7583F0F4" w14:textId="01CC9E43" w:rsidR="00C005B2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Gros</w:t>
      </w:r>
      <w:r w:rsidRPr="00615619">
        <w:rPr>
          <w:rFonts w:asciiTheme="majorBidi" w:hAnsiTheme="majorBidi" w:cstheme="majorBidi"/>
          <w:i/>
          <w:iCs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i/>
          <w:iCs/>
          <w:sz w:val="24"/>
        </w:rPr>
        <w:t>œuvr</w:t>
      </w:r>
      <w:r w:rsidR="00C005B2" w:rsidRPr="00615619">
        <w:rPr>
          <w:rFonts w:asciiTheme="majorBidi" w:hAnsiTheme="majorBidi" w:cstheme="majorBidi"/>
          <w:i/>
          <w:iCs/>
          <w:sz w:val="24"/>
        </w:rPr>
        <w:t>e</w:t>
      </w:r>
    </w:p>
    <w:p w14:paraId="294305C0" w14:textId="77777777" w:rsidR="00615619" w:rsidRPr="00615619" w:rsidRDefault="00615619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Mortier traditionnel</w:t>
      </w:r>
    </w:p>
    <w:p w14:paraId="21E0241E" w14:textId="090894D9" w:rsidR="00C005B2" w:rsidRPr="00615619" w:rsidRDefault="00C005B2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Béton armé</w:t>
      </w:r>
    </w:p>
    <w:p w14:paraId="43A6B946" w14:textId="3E6C6158" w:rsidR="00C005B2" w:rsidRPr="00615619" w:rsidRDefault="00C005B2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 xml:space="preserve">Maçonnerie </w:t>
      </w:r>
      <w:r w:rsidR="00615619" w:rsidRPr="00615619">
        <w:rPr>
          <w:rFonts w:asciiTheme="majorBidi" w:hAnsiTheme="majorBidi" w:cstheme="majorBidi"/>
          <w:i/>
          <w:iCs/>
          <w:sz w:val="24"/>
        </w:rPr>
        <w:t>(brique pleine)</w:t>
      </w:r>
    </w:p>
    <w:p w14:paraId="172EFAB4" w14:textId="77777777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Etanchéité</w:t>
      </w:r>
    </w:p>
    <w:p w14:paraId="00548D68" w14:textId="5A32E652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Revêtement</w:t>
      </w:r>
      <w:r w:rsidR="00615619" w:rsidRPr="00615619">
        <w:rPr>
          <w:rFonts w:asciiTheme="majorBidi" w:hAnsiTheme="majorBidi" w:cstheme="majorBidi"/>
          <w:i/>
          <w:iCs/>
          <w:sz w:val="24"/>
        </w:rPr>
        <w:t xml:space="preserve"> (traditionnel)</w:t>
      </w:r>
    </w:p>
    <w:p w14:paraId="46C1833B" w14:textId="77777777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Menuiserie</w:t>
      </w:r>
    </w:p>
    <w:p w14:paraId="08D44DF9" w14:textId="77777777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Electricité</w:t>
      </w:r>
      <w:r w:rsidRPr="00615619">
        <w:rPr>
          <w:rFonts w:asciiTheme="majorBidi" w:hAnsiTheme="majorBidi" w:cstheme="majorBidi"/>
          <w:i/>
          <w:iCs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i/>
          <w:iCs/>
          <w:sz w:val="24"/>
        </w:rPr>
        <w:t>–</w:t>
      </w:r>
      <w:r w:rsidRPr="00615619">
        <w:rPr>
          <w:rFonts w:asciiTheme="majorBidi" w:hAnsiTheme="majorBidi" w:cstheme="majorBidi"/>
          <w:i/>
          <w:iCs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i/>
          <w:iCs/>
          <w:sz w:val="24"/>
        </w:rPr>
        <w:t>lustrerie</w:t>
      </w:r>
    </w:p>
    <w:p w14:paraId="53BFFBA8" w14:textId="77777777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Plomberie</w:t>
      </w:r>
      <w:r w:rsidRPr="00615619">
        <w:rPr>
          <w:rFonts w:asciiTheme="majorBidi" w:hAnsiTheme="majorBidi" w:cstheme="majorBidi"/>
          <w:i/>
          <w:iCs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i/>
          <w:iCs/>
          <w:sz w:val="24"/>
        </w:rPr>
        <w:t>–</w:t>
      </w:r>
      <w:r w:rsidRPr="00615619">
        <w:rPr>
          <w:rFonts w:asciiTheme="majorBidi" w:hAnsiTheme="majorBidi" w:cstheme="majorBidi"/>
          <w:i/>
          <w:iCs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i/>
          <w:iCs/>
          <w:sz w:val="24"/>
        </w:rPr>
        <w:t>sanitaire</w:t>
      </w:r>
    </w:p>
    <w:p w14:paraId="072650B3" w14:textId="77777777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Peinture-vitrerie</w:t>
      </w:r>
    </w:p>
    <w:p w14:paraId="63F28F62" w14:textId="77777777" w:rsidR="007C5CF6" w:rsidRPr="00615619" w:rsidRDefault="003D5FDD" w:rsidP="00017F88">
      <w:pPr>
        <w:pStyle w:val="Paragraphedeliste"/>
        <w:numPr>
          <w:ilvl w:val="1"/>
          <w:numId w:val="17"/>
        </w:numPr>
        <w:tabs>
          <w:tab w:val="left" w:pos="1065"/>
        </w:tabs>
        <w:ind w:hanging="361"/>
        <w:jc w:val="left"/>
        <w:rPr>
          <w:rFonts w:asciiTheme="majorBidi" w:hAnsiTheme="majorBidi" w:cstheme="majorBidi"/>
          <w:i/>
          <w:iCs/>
          <w:sz w:val="24"/>
        </w:rPr>
      </w:pPr>
      <w:r w:rsidRPr="00615619">
        <w:rPr>
          <w:rFonts w:asciiTheme="majorBidi" w:hAnsiTheme="majorBidi" w:cstheme="majorBidi"/>
          <w:i/>
          <w:iCs/>
          <w:sz w:val="24"/>
        </w:rPr>
        <w:t>Aménagements</w:t>
      </w:r>
      <w:r w:rsidRPr="00615619">
        <w:rPr>
          <w:rFonts w:asciiTheme="majorBidi" w:hAnsiTheme="majorBidi" w:cstheme="majorBidi"/>
          <w:i/>
          <w:iCs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i/>
          <w:iCs/>
          <w:sz w:val="24"/>
        </w:rPr>
        <w:t>extérieurs</w:t>
      </w:r>
    </w:p>
    <w:p w14:paraId="4B87A98C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-R</w:t>
      </w:r>
      <w:r w:rsidRPr="00615619">
        <w:rPr>
          <w:rFonts w:asciiTheme="majorBidi" w:hAnsiTheme="majorBidi" w:cstheme="majorBidi"/>
          <w:b/>
          <w:sz w:val="19"/>
          <w:u w:val="thick"/>
        </w:rPr>
        <w:t>EFERENCE AUX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TEXTES GENERAUX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 SPECIAUX</w:t>
      </w:r>
    </w:p>
    <w:p w14:paraId="2E803102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soumis, en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particulier,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aux dispositions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textes suivants :</w:t>
      </w:r>
    </w:p>
    <w:p w14:paraId="06E4E8B4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2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Loi n° 016-89 relative à l’exercice de la profession d'architecte et a l’institution de l'Ordre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National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Architectes,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promulguée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Dahir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n°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1-92-122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22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Rabii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1414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(10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septembre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1993) ;</w:t>
      </w:r>
    </w:p>
    <w:p w14:paraId="16C0061A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1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Loi n° 25-90 relative aux lotissements, groupes d'habitations et morcellements promulguée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Dahir n°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1-92-7 du 15 Hija 1412 (17 juin 1992) ;</w:t>
      </w:r>
    </w:p>
    <w:p w14:paraId="5FB6DC93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6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Loi no12-90 relative à l’urbanisme promulguée par Dahir no1.92.31 du 15 Hijja 1412 (17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juin 1992) ;</w:t>
      </w:r>
    </w:p>
    <w:p w14:paraId="70C48292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0"/>
          <w:tab w:val="left" w:pos="921"/>
        </w:tabs>
        <w:ind w:left="932" w:right="373" w:hanging="360"/>
        <w:jc w:val="left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Dahir</w:t>
      </w:r>
      <w:r w:rsidRPr="00615619">
        <w:rPr>
          <w:rFonts w:asciiTheme="majorBidi" w:hAnsiTheme="majorBidi" w:cstheme="majorBidi"/>
          <w:spacing w:val="2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n°</w:t>
      </w:r>
      <w:r w:rsidRPr="00615619">
        <w:rPr>
          <w:rFonts w:asciiTheme="majorBidi" w:hAnsiTheme="majorBidi" w:cstheme="majorBidi"/>
          <w:spacing w:val="1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1-15-05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29</w:t>
      </w:r>
      <w:r w:rsidRPr="00615619">
        <w:rPr>
          <w:rFonts w:asciiTheme="majorBidi" w:hAnsiTheme="majorBidi" w:cstheme="majorBidi"/>
          <w:spacing w:val="2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Rabii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II</w:t>
      </w:r>
      <w:r w:rsidRPr="00615619">
        <w:rPr>
          <w:rFonts w:asciiTheme="majorBidi" w:hAnsiTheme="majorBidi" w:cstheme="majorBidi"/>
          <w:spacing w:val="1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1436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portant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promulgation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loi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n°</w:t>
      </w:r>
      <w:r w:rsidRPr="00615619">
        <w:rPr>
          <w:rFonts w:asciiTheme="majorBidi" w:hAnsiTheme="majorBidi" w:cstheme="majorBidi"/>
          <w:spacing w:val="1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112-13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relative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nantissement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marchés publics.</w:t>
      </w:r>
    </w:p>
    <w:p w14:paraId="3DD208CF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0"/>
          <w:tab w:val="left" w:pos="921"/>
        </w:tabs>
        <w:ind w:right="374" w:hanging="356"/>
        <w:jc w:val="left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Décret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royal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n°</w:t>
      </w:r>
      <w:r w:rsidRPr="00615619">
        <w:rPr>
          <w:rFonts w:asciiTheme="majorBidi" w:hAnsiTheme="majorBidi" w:cstheme="majorBidi"/>
          <w:spacing w:val="1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330-66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10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moharrem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1387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(21</w:t>
      </w:r>
      <w:r w:rsidRPr="00615619">
        <w:rPr>
          <w:rFonts w:asciiTheme="majorBidi" w:hAnsiTheme="majorBidi" w:cstheme="majorBidi"/>
          <w:spacing w:val="1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avril</w:t>
      </w:r>
      <w:r w:rsidRPr="00615619">
        <w:rPr>
          <w:rFonts w:asciiTheme="majorBidi" w:hAnsiTheme="majorBidi" w:cstheme="majorBidi"/>
          <w:spacing w:val="1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1967)</w:t>
      </w:r>
      <w:r w:rsidRPr="00615619">
        <w:rPr>
          <w:rFonts w:asciiTheme="majorBidi" w:hAnsiTheme="majorBidi" w:cstheme="majorBidi"/>
          <w:spacing w:val="1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portant</w:t>
      </w:r>
      <w:r w:rsidRPr="00615619">
        <w:rPr>
          <w:rFonts w:asciiTheme="majorBidi" w:hAnsiTheme="majorBidi" w:cstheme="majorBidi"/>
          <w:spacing w:val="1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règlement</w:t>
      </w:r>
      <w:r w:rsidRPr="00615619">
        <w:rPr>
          <w:rFonts w:asciiTheme="majorBidi" w:hAnsiTheme="majorBidi" w:cstheme="majorBidi"/>
          <w:spacing w:val="1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général</w:t>
      </w:r>
      <w:r w:rsidRPr="00615619">
        <w:rPr>
          <w:rFonts w:asciiTheme="majorBidi" w:hAnsiTheme="majorBidi" w:cstheme="majorBidi"/>
          <w:spacing w:val="1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comptabilité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publique tel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qu'il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été modifié et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complète ;</w:t>
      </w:r>
    </w:p>
    <w:p w14:paraId="3DA8CB16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0"/>
          <w:tab w:val="left" w:pos="921"/>
        </w:tabs>
        <w:ind w:left="920"/>
        <w:jc w:val="left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Décret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no2-12-349 du 8 Joumada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1434 (20 mars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2013)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relatif aux marchés publics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0F83D553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4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Décret n° 2-07-1235 du 5 Kaada 1429 (4 novembre 2008) relatif au contrôle des dépenses de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l’Etat ;</w:t>
      </w:r>
    </w:p>
    <w:p w14:paraId="4F9B8BD2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3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Décret n° 2-18-577 du 8 chaoual 1440 (12 juin 2019) approuvant le règlement général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construction fixant la forme et les conditions de délivrance des autorisations et des pièces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exigibles en application de la législation relative à l’urbanisme et aux lotissements, groupes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d’habitations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morcellements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ainsi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textes pris pour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 application.</w:t>
      </w:r>
    </w:p>
    <w:p w14:paraId="1D4FD9BF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2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Devis général d'architecture approuve le 27 février 1956 et rendu applicable par le décret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royal n° 406-67 du 9 Rabii II 1387 (17 juillet 1967) à tous les travaux à usage administratifs,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industriels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 d'habitat et a tous les marchés de travaux publics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du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bâtiment.</w:t>
      </w:r>
    </w:p>
    <w:p w14:paraId="7D25AE35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4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-</w:t>
      </w:r>
      <w:r w:rsidRPr="00615619">
        <w:rPr>
          <w:rFonts w:asciiTheme="majorBidi" w:hAnsiTheme="majorBidi" w:cstheme="majorBidi"/>
          <w:b/>
          <w:sz w:val="19"/>
          <w:u w:val="thick"/>
        </w:rPr>
        <w:t>MISSION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29992091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opération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construction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modification,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conformément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aux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dispositions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2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53</w:t>
      </w:r>
      <w:r w:rsidRPr="00615619">
        <w:rPr>
          <w:rFonts w:asciiTheme="majorBidi" w:hAnsiTheme="majorBidi" w:cstheme="majorBidi"/>
          <w:spacing w:val="2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loi</w:t>
      </w:r>
      <w:r w:rsidRPr="00615619">
        <w:rPr>
          <w:rFonts w:asciiTheme="majorBidi" w:hAnsiTheme="majorBidi" w:cstheme="majorBidi"/>
          <w:spacing w:val="22"/>
        </w:rPr>
        <w:t xml:space="preserve"> </w:t>
      </w:r>
      <w:r w:rsidRPr="00615619">
        <w:rPr>
          <w:rFonts w:asciiTheme="majorBidi" w:hAnsiTheme="majorBidi" w:cstheme="majorBidi"/>
        </w:rPr>
        <w:t>no12-90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relative</w:t>
      </w:r>
      <w:r w:rsidRPr="00615619">
        <w:rPr>
          <w:rFonts w:asciiTheme="majorBidi" w:hAnsiTheme="majorBidi" w:cstheme="majorBidi"/>
          <w:spacing w:val="20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l’urbanisme</w:t>
      </w:r>
      <w:r w:rsidRPr="00615619">
        <w:rPr>
          <w:rFonts w:asciiTheme="majorBidi" w:hAnsiTheme="majorBidi" w:cstheme="majorBidi"/>
          <w:spacing w:val="20"/>
        </w:rPr>
        <w:t xml:space="preserve"> </w:t>
      </w:r>
      <w:r w:rsidRPr="00615619">
        <w:rPr>
          <w:rFonts w:asciiTheme="majorBidi" w:hAnsiTheme="majorBidi" w:cstheme="majorBidi"/>
        </w:rPr>
        <w:t>promulguée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22"/>
        </w:rPr>
        <w:t xml:space="preserve"> </w:t>
      </w:r>
      <w:r w:rsidRPr="00615619">
        <w:rPr>
          <w:rFonts w:asciiTheme="majorBidi" w:hAnsiTheme="majorBidi" w:cstheme="majorBidi"/>
        </w:rPr>
        <w:t>Dahir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no1.92.31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du 15 Hijja 1412 (17 juin 1992) susvisée, chargé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72831125" w14:textId="3E9420C8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left="920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L’établissement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conception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architecturale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</w:t>
      </w:r>
      <w:r w:rsidR="0000627D">
        <w:rPr>
          <w:rFonts w:asciiTheme="majorBidi" w:hAnsiTheme="majorBidi" w:cstheme="majorBidi"/>
          <w:spacing w:val="-5"/>
          <w:sz w:val="24"/>
        </w:rPr>
        <w:t>’</w:t>
      </w:r>
      <w:r w:rsidRPr="00615619">
        <w:rPr>
          <w:rFonts w:asciiTheme="majorBidi" w:hAnsiTheme="majorBidi" w:cstheme="majorBidi"/>
          <w:sz w:val="24"/>
        </w:rPr>
        <w:t>œuvre ;</w:t>
      </w:r>
    </w:p>
    <w:p w14:paraId="2935BAAB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right="374" w:hanging="356"/>
        <w:rPr>
          <w:rFonts w:asciiTheme="majorBidi" w:hAnsiTheme="majorBidi" w:cstheme="majorBidi"/>
          <w:sz w:val="20"/>
        </w:rPr>
      </w:pPr>
      <w:r w:rsidRPr="00615619">
        <w:rPr>
          <w:rFonts w:asciiTheme="majorBidi" w:hAnsiTheme="majorBidi" w:cstheme="majorBidi"/>
          <w:sz w:val="24"/>
        </w:rPr>
        <w:t>L’établissement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tous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architecturaux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graphiques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écrits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relatifs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6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conception de la construction en particulier ceux à fournir à la commune pour l’obtention du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permis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construire conformément à la réglementation en vigueur ;</w:t>
      </w:r>
    </w:p>
    <w:p w14:paraId="0D470046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left="932" w:right="374" w:hanging="358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Veiller à la conformité des études techniques réalisées par les ingénieurs spécialisés en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construction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avec la conception architecturale ;</w:t>
      </w:r>
    </w:p>
    <w:p w14:paraId="77E24236" w14:textId="77777777" w:rsidR="007C5CF6" w:rsidRPr="00615619" w:rsidRDefault="003D5FDD" w:rsidP="00017F88">
      <w:pPr>
        <w:pStyle w:val="Paragraphedeliste"/>
        <w:numPr>
          <w:ilvl w:val="0"/>
          <w:numId w:val="16"/>
        </w:numPr>
        <w:tabs>
          <w:tab w:val="left" w:pos="921"/>
        </w:tabs>
        <w:ind w:left="932" w:right="373" w:hanging="358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Suivre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l’exécution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travaux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construction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modification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contrôler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leur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conformité avec les plans architecturaux et les indications de l’autorisation de construire 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ce,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jusqu' à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 délivrance du permis d'habiter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certificat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conformité.</w:t>
      </w:r>
    </w:p>
    <w:p w14:paraId="7B29C7D8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5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-N</w:t>
      </w:r>
      <w:r w:rsidRPr="00615619">
        <w:rPr>
          <w:rFonts w:asciiTheme="majorBidi" w:hAnsiTheme="majorBidi" w:cstheme="majorBidi"/>
          <w:b/>
          <w:sz w:val="19"/>
          <w:u w:val="thick"/>
        </w:rPr>
        <w:t>ANTISSEMENT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0CE4AED8" w14:textId="53BA605D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l’éventualité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affectation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nantissement,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sera fait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application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des dispositions du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dahir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n°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1-15-05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29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Rabii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1436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portant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promulgation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loi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n°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112-13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relative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nantissement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marchés publics, étant précise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que :</w:t>
      </w:r>
    </w:p>
    <w:p w14:paraId="3C14543C" w14:textId="4134B6B2" w:rsidR="007C5CF6" w:rsidRPr="00615619" w:rsidRDefault="003D5FDD" w:rsidP="00017F88">
      <w:pPr>
        <w:pStyle w:val="Paragraphedeliste"/>
        <w:numPr>
          <w:ilvl w:val="0"/>
          <w:numId w:val="15"/>
        </w:numPr>
        <w:tabs>
          <w:tab w:val="left" w:pos="921"/>
        </w:tabs>
        <w:ind w:right="373" w:hanging="360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sz w:val="24"/>
        </w:rPr>
        <w:t xml:space="preserve">La liquidation des sommes dues par </w:t>
      </w:r>
      <w:r w:rsidR="00FF6387" w:rsidRPr="00615619">
        <w:rPr>
          <w:rFonts w:asciiTheme="majorBidi" w:hAnsiTheme="majorBidi" w:cstheme="majorBidi"/>
          <w:b/>
          <w:sz w:val="24"/>
        </w:rPr>
        <w:t>AMAC</w:t>
      </w:r>
      <w:r w:rsidRPr="00615619">
        <w:rPr>
          <w:rFonts w:asciiTheme="majorBidi" w:hAnsiTheme="majorBidi" w:cstheme="majorBidi"/>
          <w:b/>
          <w:sz w:val="24"/>
        </w:rPr>
        <w:t xml:space="preserve">, </w:t>
      </w:r>
      <w:r w:rsidRPr="00615619">
        <w:rPr>
          <w:rFonts w:asciiTheme="majorBidi" w:hAnsiTheme="majorBidi" w:cstheme="majorBidi"/>
          <w:sz w:val="24"/>
        </w:rPr>
        <w:t>maître d'ouvrage,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en exécution du présent contrat sera opérée par les soins de </w:t>
      </w:r>
      <w:r w:rsidRPr="00615619">
        <w:rPr>
          <w:rFonts w:asciiTheme="majorBidi" w:hAnsiTheme="majorBidi" w:cstheme="majorBidi"/>
          <w:b/>
          <w:sz w:val="24"/>
        </w:rPr>
        <w:t xml:space="preserve">Mr. le </w:t>
      </w:r>
      <w:r w:rsidR="00FF6387" w:rsidRPr="00615619">
        <w:rPr>
          <w:rFonts w:asciiTheme="majorBidi" w:hAnsiTheme="majorBidi" w:cstheme="majorBidi"/>
          <w:b/>
          <w:sz w:val="24"/>
        </w:rPr>
        <w:t>Président d’AMAC</w:t>
      </w:r>
    </w:p>
    <w:p w14:paraId="56531FC7" w14:textId="77777777" w:rsidR="00FF6387" w:rsidRPr="00615619" w:rsidRDefault="003D5FDD" w:rsidP="00017F88">
      <w:pPr>
        <w:pStyle w:val="Paragraphedeliste"/>
        <w:numPr>
          <w:ilvl w:val="0"/>
          <w:numId w:val="15"/>
        </w:numPr>
        <w:tabs>
          <w:tab w:val="left" w:pos="921"/>
        </w:tabs>
        <w:ind w:right="372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fonctionnaire,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chargé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fournir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titulaire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ainsi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qu'au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bénéficiaire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nantissements aux subrogations les renseignements et états conformément aux dispositions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 Dahir n° 1-15-05 du 29 Rabii II 1436 portant promulgation de la loi n° 112-13 relative au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nantissement des marchés publics, est Monsieur le </w:t>
      </w:r>
      <w:r w:rsidR="00FF6387" w:rsidRPr="00615619">
        <w:rPr>
          <w:rFonts w:asciiTheme="majorBidi" w:hAnsiTheme="majorBidi" w:cstheme="majorBidi"/>
          <w:b/>
          <w:sz w:val="24"/>
        </w:rPr>
        <w:t xml:space="preserve">le Président d’AMAC </w:t>
      </w:r>
    </w:p>
    <w:p w14:paraId="078889F4" w14:textId="2B8D391C" w:rsidR="007C5CF6" w:rsidRPr="00615619" w:rsidRDefault="003D5FDD" w:rsidP="00017F88">
      <w:pPr>
        <w:pStyle w:val="Paragraphedeliste"/>
        <w:numPr>
          <w:ilvl w:val="0"/>
          <w:numId w:val="15"/>
        </w:numPr>
        <w:tabs>
          <w:tab w:val="left" w:pos="921"/>
        </w:tabs>
        <w:ind w:right="372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 xml:space="preserve">Les paiements prévus au présent contrat seront effectués par </w:t>
      </w:r>
      <w:r w:rsidR="00FF6387" w:rsidRPr="00615619">
        <w:rPr>
          <w:rFonts w:asciiTheme="majorBidi" w:hAnsiTheme="majorBidi" w:cstheme="majorBidi"/>
          <w:b/>
          <w:sz w:val="24"/>
        </w:rPr>
        <w:t xml:space="preserve">AMAC </w:t>
      </w:r>
      <w:r w:rsidR="00800E0C" w:rsidRPr="00615619">
        <w:rPr>
          <w:rFonts w:asciiTheme="majorBidi" w:hAnsiTheme="majorBidi" w:cstheme="majorBidi"/>
          <w:b/>
          <w:sz w:val="24"/>
        </w:rPr>
        <w:t xml:space="preserve">(suivant des </w:t>
      </w:r>
      <w:r w:rsidR="0000627D" w:rsidRPr="00615619">
        <w:rPr>
          <w:rFonts w:asciiTheme="majorBidi" w:hAnsiTheme="majorBidi" w:cstheme="majorBidi"/>
          <w:b/>
          <w:sz w:val="24"/>
        </w:rPr>
        <w:t>PV, avis</w:t>
      </w:r>
      <w:r w:rsidR="00615619" w:rsidRPr="00615619">
        <w:rPr>
          <w:rFonts w:asciiTheme="majorBidi" w:hAnsiTheme="majorBidi" w:cstheme="majorBidi"/>
          <w:b/>
          <w:sz w:val="24"/>
        </w:rPr>
        <w:t xml:space="preserve"> des commissions, …</w:t>
      </w:r>
      <w:r w:rsidR="00800E0C" w:rsidRPr="00615619">
        <w:rPr>
          <w:rFonts w:asciiTheme="majorBidi" w:hAnsiTheme="majorBidi" w:cstheme="majorBidi"/>
          <w:b/>
          <w:sz w:val="24"/>
        </w:rPr>
        <w:t>etc.)</w:t>
      </w:r>
      <w:r w:rsidRPr="00615619">
        <w:rPr>
          <w:rFonts w:asciiTheme="majorBidi" w:hAnsiTheme="majorBidi" w:cstheme="majorBidi"/>
          <w:b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seul qualifie pour recevoir les significations des créanciers de l’architecte titulaire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présent contrat.</w:t>
      </w:r>
    </w:p>
    <w:p w14:paraId="3C2241A8" w14:textId="77777777" w:rsidR="007C5CF6" w:rsidRPr="00615619" w:rsidRDefault="003D5FDD" w:rsidP="00017F88">
      <w:pPr>
        <w:pStyle w:val="Paragraphedeliste"/>
        <w:numPr>
          <w:ilvl w:val="0"/>
          <w:numId w:val="15"/>
        </w:numPr>
        <w:tabs>
          <w:tab w:val="left" w:pos="921"/>
        </w:tabs>
        <w:ind w:right="373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 maître d'ouvrage délivre sans frais, à l’architecte, sur sa demande et contre récépissé, un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exemplaire</w:t>
      </w:r>
      <w:r w:rsidRPr="00615619">
        <w:rPr>
          <w:rFonts w:asciiTheme="majorBidi" w:hAnsiTheme="majorBidi" w:cstheme="majorBidi"/>
          <w:spacing w:val="3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spécial</w:t>
      </w:r>
      <w:r w:rsidRPr="00615619">
        <w:rPr>
          <w:rFonts w:asciiTheme="majorBidi" w:hAnsiTheme="majorBidi" w:cstheme="majorBidi"/>
          <w:spacing w:val="3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3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</w:t>
      </w:r>
      <w:r w:rsidRPr="00615619">
        <w:rPr>
          <w:rFonts w:asciiTheme="majorBidi" w:hAnsiTheme="majorBidi" w:cstheme="majorBidi"/>
          <w:spacing w:val="3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portant</w:t>
      </w:r>
      <w:r w:rsidRPr="00615619">
        <w:rPr>
          <w:rFonts w:asciiTheme="majorBidi" w:hAnsiTheme="majorBidi" w:cstheme="majorBidi"/>
          <w:spacing w:val="3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3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mention"</w:t>
      </w:r>
      <w:r w:rsidRPr="00615619">
        <w:rPr>
          <w:rFonts w:asciiTheme="majorBidi" w:hAnsiTheme="majorBidi" w:cstheme="majorBidi"/>
          <w:spacing w:val="3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exemplaire</w:t>
      </w:r>
      <w:r w:rsidRPr="00615619">
        <w:rPr>
          <w:rFonts w:asciiTheme="majorBidi" w:hAnsiTheme="majorBidi" w:cstheme="majorBidi"/>
          <w:spacing w:val="3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unique"</w:t>
      </w:r>
      <w:r w:rsidRPr="00615619">
        <w:rPr>
          <w:rFonts w:asciiTheme="majorBidi" w:hAnsiTheme="majorBidi" w:cstheme="majorBidi"/>
          <w:spacing w:val="3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3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destiné</w:t>
      </w:r>
      <w:r w:rsidRPr="00615619">
        <w:rPr>
          <w:rFonts w:asciiTheme="majorBidi" w:hAnsiTheme="majorBidi" w:cstheme="majorBidi"/>
          <w:spacing w:val="3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3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former</w:t>
      </w:r>
      <w:r w:rsidRPr="00615619">
        <w:rPr>
          <w:rFonts w:asciiTheme="majorBidi" w:hAnsiTheme="majorBidi" w:cstheme="majorBidi"/>
          <w:spacing w:val="-5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titre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conformément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dispositions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Dahir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n°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1-15-05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29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Rabii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1436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portant</w:t>
      </w:r>
      <w:r w:rsidRPr="00615619">
        <w:rPr>
          <w:rFonts w:asciiTheme="majorBidi" w:hAnsiTheme="majorBidi" w:cstheme="majorBidi"/>
          <w:spacing w:val="-5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promulgation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la loi n° 112-13 relative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nantissement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marchés publics.</w:t>
      </w:r>
    </w:p>
    <w:p w14:paraId="093D8E98" w14:textId="77777777" w:rsidR="007C5CF6" w:rsidRPr="00615619" w:rsidRDefault="003D5FDD" w:rsidP="00017F88">
      <w:pPr>
        <w:pStyle w:val="Paragraphedeliste"/>
        <w:numPr>
          <w:ilvl w:val="0"/>
          <w:numId w:val="15"/>
        </w:numPr>
        <w:tabs>
          <w:tab w:val="left" w:pos="921"/>
        </w:tabs>
        <w:ind w:right="370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7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frais  </w:t>
      </w:r>
      <w:r w:rsidRPr="00615619">
        <w:rPr>
          <w:rFonts w:asciiTheme="majorBidi" w:hAnsiTheme="majorBidi" w:cstheme="majorBidi"/>
          <w:spacing w:val="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de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timbre  </w:t>
      </w:r>
      <w:r w:rsidRPr="00615619">
        <w:rPr>
          <w:rFonts w:asciiTheme="majorBidi" w:hAnsiTheme="majorBidi" w:cstheme="majorBidi"/>
          <w:spacing w:val="1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de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I’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original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du  </w:t>
      </w:r>
      <w:r w:rsidRPr="00615619">
        <w:rPr>
          <w:rFonts w:asciiTheme="majorBidi" w:hAnsiTheme="majorBidi" w:cstheme="majorBidi"/>
          <w:spacing w:val="1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contrat  </w:t>
      </w:r>
      <w:r w:rsidRPr="00615619">
        <w:rPr>
          <w:rFonts w:asciiTheme="majorBidi" w:hAnsiTheme="majorBidi" w:cstheme="majorBidi"/>
          <w:spacing w:val="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et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de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l’exemplaire  </w:t>
      </w:r>
      <w:r w:rsidRPr="00615619">
        <w:rPr>
          <w:rFonts w:asciiTheme="majorBidi" w:hAnsiTheme="majorBidi" w:cstheme="majorBidi"/>
          <w:spacing w:val="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unique  </w:t>
      </w:r>
      <w:r w:rsidRPr="00615619">
        <w:rPr>
          <w:rFonts w:asciiTheme="majorBidi" w:hAnsiTheme="majorBidi" w:cstheme="majorBidi"/>
          <w:spacing w:val="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remis</w:t>
      </w:r>
      <w:r w:rsidRPr="00615619">
        <w:rPr>
          <w:rFonts w:asciiTheme="majorBidi" w:hAnsiTheme="majorBidi" w:cstheme="majorBidi"/>
          <w:spacing w:val="-5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sont à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charge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dernier.</w:t>
      </w:r>
    </w:p>
    <w:p w14:paraId="088BAD60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pacing w:val="-1"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6-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VALIDATION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DELAI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NOTIFICATION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APPROBATION</w:t>
      </w:r>
      <w:r w:rsidRPr="00615619">
        <w:rPr>
          <w:rFonts w:asciiTheme="majorBidi" w:hAnsiTheme="majorBidi" w:cstheme="majorBidi"/>
          <w:b/>
          <w:spacing w:val="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</w:t>
      </w:r>
    </w:p>
    <w:p w14:paraId="7186E3F5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présent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34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sera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valable,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définitif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exécutoire</w:t>
      </w:r>
      <w:r w:rsidRPr="00615619">
        <w:rPr>
          <w:rFonts w:asciiTheme="majorBidi" w:hAnsiTheme="majorBidi" w:cstheme="majorBidi"/>
          <w:spacing w:val="34"/>
        </w:rPr>
        <w:t xml:space="preserve"> </w:t>
      </w:r>
      <w:r w:rsidRPr="00615619">
        <w:rPr>
          <w:rFonts w:asciiTheme="majorBidi" w:hAnsiTheme="majorBidi" w:cstheme="majorBidi"/>
        </w:rPr>
        <w:t>qu'après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approbation</w:t>
      </w:r>
      <w:r w:rsidRPr="00615619">
        <w:rPr>
          <w:rFonts w:asciiTheme="majorBidi" w:hAnsiTheme="majorBidi" w:cstheme="majorBidi"/>
          <w:spacing w:val="36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l’autorité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compétente.</w:t>
      </w:r>
    </w:p>
    <w:p w14:paraId="5EE43506" w14:textId="5721AEB9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L’approbation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doit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="00C015C0" w:rsidRPr="00615619">
        <w:rPr>
          <w:rFonts w:asciiTheme="majorBidi" w:hAnsiTheme="majorBidi" w:cstheme="majorBidi"/>
        </w:rPr>
        <w:t>intervenir avant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tout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commencement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d'exécution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55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conformément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règlementation en vigueur</w:t>
      </w:r>
    </w:p>
    <w:p w14:paraId="02B25948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7-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DOCUMENTS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CONSTITUTIF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0F17E106" w14:textId="77777777" w:rsidR="007C5CF6" w:rsidRPr="00615619" w:rsidRDefault="003D5FDD" w:rsidP="00017F88">
      <w:pPr>
        <w:pStyle w:val="Paragraphedeliste"/>
        <w:numPr>
          <w:ilvl w:val="0"/>
          <w:numId w:val="14"/>
        </w:numPr>
        <w:tabs>
          <w:tab w:val="left" w:pos="640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constitutifs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 contrat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comprennent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:</w:t>
      </w:r>
    </w:p>
    <w:p w14:paraId="222049B3" w14:textId="77777777" w:rsidR="007C5CF6" w:rsidRPr="00615619" w:rsidRDefault="003D5FDD" w:rsidP="00017F88">
      <w:pPr>
        <w:pStyle w:val="Paragraphedeliste"/>
        <w:numPr>
          <w:ilvl w:val="1"/>
          <w:numId w:val="14"/>
        </w:numPr>
        <w:tabs>
          <w:tab w:val="left" w:pos="921"/>
        </w:tabs>
        <w:ind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proposition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financière comprenant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’acte d'engagement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proposition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d'honoraires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4BB80A14" w14:textId="77777777" w:rsidR="007C5CF6" w:rsidRPr="00615619" w:rsidRDefault="003D5FDD" w:rsidP="00017F88">
      <w:pPr>
        <w:pStyle w:val="Paragraphedeliste"/>
        <w:numPr>
          <w:ilvl w:val="1"/>
          <w:numId w:val="14"/>
        </w:numPr>
        <w:tabs>
          <w:tab w:val="left" w:pos="921"/>
        </w:tabs>
        <w:ind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présent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d'architecte ;</w:t>
      </w:r>
    </w:p>
    <w:p w14:paraId="14D8F63D" w14:textId="18A867F3" w:rsidR="007C5CF6" w:rsidRPr="00615619" w:rsidRDefault="003D5FDD" w:rsidP="00017F88">
      <w:pPr>
        <w:pStyle w:val="Paragraphedeliste"/>
        <w:numPr>
          <w:ilvl w:val="1"/>
          <w:numId w:val="14"/>
        </w:numPr>
        <w:tabs>
          <w:tab w:val="left" w:pos="921"/>
        </w:tabs>
        <w:ind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proposition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technique ;</w:t>
      </w:r>
    </w:p>
    <w:p w14:paraId="626B496A" w14:textId="77777777" w:rsidR="007C5CF6" w:rsidRPr="00615619" w:rsidRDefault="003D5FDD" w:rsidP="00017F88">
      <w:pPr>
        <w:pStyle w:val="Paragraphedeliste"/>
        <w:numPr>
          <w:ilvl w:val="0"/>
          <w:numId w:val="14"/>
        </w:numPr>
        <w:tabs>
          <w:tab w:val="left" w:pos="640"/>
        </w:tabs>
        <w:ind w:right="374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 cas de discordance ou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contradiction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entre les documents constitutifs du contrat 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architecturales,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ceux-ci prévalent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l’ordre ou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ils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sont énumérés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ci-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dessus.</w:t>
      </w:r>
    </w:p>
    <w:p w14:paraId="2ED533FE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pacing w:val="-1"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8-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PIECES CONTRACTUELLES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POSTERIEURS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LA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CONCLUSION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 CONTRAT</w:t>
      </w:r>
    </w:p>
    <w:p w14:paraId="44385550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pièces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contractuelles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postérieures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la conclusion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comprennent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402DC730" w14:textId="77777777" w:rsidR="007C5CF6" w:rsidRPr="00615619" w:rsidRDefault="003D5FDD" w:rsidP="00017F88">
      <w:pPr>
        <w:pStyle w:val="Paragraphedeliste"/>
        <w:numPr>
          <w:ilvl w:val="0"/>
          <w:numId w:val="13"/>
        </w:numPr>
        <w:tabs>
          <w:tab w:val="left" w:pos="639"/>
          <w:tab w:val="left" w:pos="640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 ordres 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service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373F5035" w14:textId="77777777" w:rsidR="007C5CF6" w:rsidRPr="00615619" w:rsidRDefault="003D5FDD" w:rsidP="00017F88">
      <w:pPr>
        <w:pStyle w:val="Paragraphedeliste"/>
        <w:numPr>
          <w:ilvl w:val="0"/>
          <w:numId w:val="13"/>
        </w:numPr>
        <w:tabs>
          <w:tab w:val="left" w:pos="639"/>
          <w:tab w:val="left" w:pos="640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avenants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éventuels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(prévus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14 ci-dessous);</w:t>
      </w:r>
    </w:p>
    <w:p w14:paraId="12F4DDF1" w14:textId="77777777" w:rsidR="007C5CF6" w:rsidRPr="00615619" w:rsidRDefault="003D5FDD" w:rsidP="00017F88">
      <w:pPr>
        <w:pStyle w:val="Paragraphedeliste"/>
        <w:numPr>
          <w:ilvl w:val="0"/>
          <w:numId w:val="13"/>
        </w:numPr>
        <w:tabs>
          <w:tab w:val="left" w:pos="639"/>
          <w:tab w:val="left" w:pos="640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décisions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résiliation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 l’article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40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ci-après, 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échéant,</w:t>
      </w:r>
    </w:p>
    <w:p w14:paraId="56F3347A" w14:textId="77777777" w:rsidR="007C5CF6" w:rsidRPr="00615619" w:rsidRDefault="003D5FDD" w:rsidP="00017F88">
      <w:pPr>
        <w:pStyle w:val="Corpsdetexte"/>
        <w:ind w:left="354" w:right="372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copies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49"/>
        </w:rPr>
        <w:t xml:space="preserve"> </w:t>
      </w:r>
      <w:r w:rsidRPr="00615619">
        <w:rPr>
          <w:rFonts w:asciiTheme="majorBidi" w:hAnsiTheme="majorBidi" w:cstheme="majorBidi"/>
        </w:rPr>
        <w:t>avenants</w:t>
      </w:r>
      <w:r w:rsidRPr="00615619">
        <w:rPr>
          <w:rFonts w:asciiTheme="majorBidi" w:hAnsiTheme="majorBidi" w:cstheme="majorBidi"/>
          <w:spacing w:val="50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/ou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48"/>
        </w:rPr>
        <w:t xml:space="preserve"> </w:t>
      </w:r>
      <w:r w:rsidRPr="00615619">
        <w:rPr>
          <w:rFonts w:asciiTheme="majorBidi" w:hAnsiTheme="majorBidi" w:cstheme="majorBidi"/>
        </w:rPr>
        <w:t>décisions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doivent</w:t>
      </w:r>
      <w:r w:rsidRPr="00615619">
        <w:rPr>
          <w:rFonts w:asciiTheme="majorBidi" w:hAnsiTheme="majorBidi" w:cstheme="majorBidi"/>
          <w:spacing w:val="49"/>
        </w:rPr>
        <w:t xml:space="preserve"> </w:t>
      </w:r>
      <w:r w:rsidRPr="00615619">
        <w:rPr>
          <w:rFonts w:asciiTheme="majorBidi" w:hAnsiTheme="majorBidi" w:cstheme="majorBidi"/>
        </w:rPr>
        <w:t>accompagner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50"/>
        </w:rPr>
        <w:t xml:space="preserve"> </w:t>
      </w:r>
      <w:r w:rsidRPr="00615619">
        <w:rPr>
          <w:rFonts w:asciiTheme="majorBidi" w:hAnsiTheme="majorBidi" w:cstheme="majorBidi"/>
        </w:rPr>
        <w:t>ordres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4"/>
        </w:rPr>
        <w:t xml:space="preserve"> </w:t>
      </w:r>
      <w:r w:rsidRPr="00615619">
        <w:rPr>
          <w:rFonts w:asciiTheme="majorBidi" w:hAnsiTheme="majorBidi" w:cstheme="majorBidi"/>
        </w:rPr>
        <w:t>services</w:t>
      </w:r>
      <w:r w:rsidRPr="00615619">
        <w:rPr>
          <w:rFonts w:asciiTheme="majorBidi" w:hAnsiTheme="majorBidi" w:cstheme="majorBidi"/>
          <w:spacing w:val="45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lesquels ils sont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notifies,</w:t>
      </w:r>
    </w:p>
    <w:p w14:paraId="323C2AC6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9-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ROITS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TIMBRE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 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ENREGISTREMENT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</w:t>
      </w:r>
    </w:p>
    <w:p w14:paraId="4941CD50" w14:textId="72A62310" w:rsidR="007C5CF6" w:rsidRPr="00615619" w:rsidRDefault="003D5FDD" w:rsidP="00017F88">
      <w:pPr>
        <w:pStyle w:val="Corpsdetexte"/>
        <w:ind w:right="398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acquitte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droits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auxquels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peuvent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donner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lieu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="00FF6387" w:rsidRPr="00615619">
        <w:rPr>
          <w:rFonts w:asciiTheme="majorBidi" w:hAnsiTheme="majorBidi" w:cstheme="majorBidi"/>
        </w:rPr>
        <w:t xml:space="preserve">le </w:t>
      </w:r>
      <w:r w:rsidR="0000627D" w:rsidRPr="00615619">
        <w:rPr>
          <w:rFonts w:asciiTheme="majorBidi" w:hAnsiTheme="majorBidi" w:cstheme="majorBidi"/>
        </w:rPr>
        <w:t>timbre et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l’enregistrement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contrat,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tels que ces droits résultent des lois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règlements en vigueur.</w:t>
      </w:r>
    </w:p>
    <w:p w14:paraId="304C7376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10-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DELAIS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EXECUTION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 PRESTATIONS</w:t>
      </w:r>
    </w:p>
    <w:p w14:paraId="7FF63986" w14:textId="77777777" w:rsidR="007C5CF6" w:rsidRPr="00615619" w:rsidRDefault="003D5FDD" w:rsidP="00017F88">
      <w:pPr>
        <w:pStyle w:val="Titre1"/>
        <w:numPr>
          <w:ilvl w:val="1"/>
          <w:numId w:val="13"/>
        </w:numPr>
        <w:tabs>
          <w:tab w:val="left" w:pos="921"/>
        </w:tabs>
        <w:ind w:hanging="349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Stipulations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particulières</w:t>
      </w:r>
    </w:p>
    <w:p w14:paraId="2409CAB5" w14:textId="0008AD50" w:rsidR="00A4352A" w:rsidRPr="00615619" w:rsidRDefault="003D5FDD" w:rsidP="00017F88">
      <w:pPr>
        <w:pStyle w:val="Paragraphedeliste"/>
        <w:numPr>
          <w:ilvl w:val="0"/>
          <w:numId w:val="12"/>
        </w:numPr>
        <w:tabs>
          <w:tab w:val="left" w:pos="640"/>
        </w:tabs>
        <w:ind w:right="371"/>
        <w:jc w:val="both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Pour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phase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étude,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délai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architecturales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est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celui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calendrier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d'établissement des études remis par l’architecte conformément à l’article 100 § 2-c du décret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2-12-349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précité,</w:t>
      </w:r>
    </w:p>
    <w:p w14:paraId="26B25381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4819"/>
        <w:gridCol w:w="3402"/>
      </w:tblGrid>
      <w:tr w:rsidR="007C5CF6" w:rsidRPr="00615619" w14:paraId="2DF061F1" w14:textId="77777777" w:rsidTr="00FF6387">
        <w:trPr>
          <w:trHeight w:val="433"/>
        </w:trPr>
        <w:tc>
          <w:tcPr>
            <w:tcW w:w="1303" w:type="dxa"/>
          </w:tcPr>
          <w:p w14:paraId="223A35DC" w14:textId="7327CD36" w:rsidR="007C5CF6" w:rsidRPr="00615619" w:rsidRDefault="003D5FDD" w:rsidP="00017F88">
            <w:pPr>
              <w:pStyle w:val="TableParagraph"/>
              <w:tabs>
                <w:tab w:val="left" w:pos="1290"/>
              </w:tabs>
              <w:ind w:left="107"/>
              <w:rPr>
                <w:rFonts w:asciiTheme="majorBidi" w:hAnsiTheme="majorBidi" w:cstheme="majorBidi"/>
                <w:b/>
                <w:sz w:val="24"/>
              </w:rPr>
            </w:pPr>
            <w:r w:rsidRPr="00615619">
              <w:rPr>
                <w:rFonts w:asciiTheme="majorBidi" w:hAnsiTheme="majorBidi" w:cstheme="majorBidi"/>
                <w:b/>
                <w:sz w:val="24"/>
              </w:rPr>
              <w:t>Phase</w:t>
            </w:r>
            <w:r w:rsidR="00C005B2" w:rsidRPr="00615619">
              <w:rPr>
                <w:rFonts w:asciiTheme="majorBidi" w:hAnsiTheme="majorBidi" w:cstheme="majorBidi"/>
                <w:b/>
                <w:sz w:val="24"/>
              </w:rPr>
              <w:tab/>
            </w:r>
          </w:p>
        </w:tc>
        <w:tc>
          <w:tcPr>
            <w:tcW w:w="4819" w:type="dxa"/>
          </w:tcPr>
          <w:p w14:paraId="2E310307" w14:textId="77777777" w:rsidR="007C5CF6" w:rsidRPr="00615619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b/>
                <w:sz w:val="24"/>
              </w:rPr>
            </w:pPr>
            <w:r w:rsidRPr="00615619">
              <w:rPr>
                <w:rFonts w:asciiTheme="majorBidi" w:hAnsiTheme="majorBidi" w:cstheme="majorBidi"/>
                <w:b/>
                <w:sz w:val="24"/>
              </w:rPr>
              <w:t>Contenue</w:t>
            </w:r>
            <w:r w:rsidRPr="00615619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>de la phase</w:t>
            </w:r>
          </w:p>
        </w:tc>
        <w:tc>
          <w:tcPr>
            <w:tcW w:w="3402" w:type="dxa"/>
          </w:tcPr>
          <w:p w14:paraId="294DEFAC" w14:textId="77777777" w:rsidR="007C5CF6" w:rsidRPr="00615619" w:rsidRDefault="003D5FDD" w:rsidP="00017F88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 w:rsidRPr="00615619">
              <w:rPr>
                <w:rFonts w:asciiTheme="majorBidi" w:hAnsiTheme="majorBidi" w:cstheme="majorBidi"/>
                <w:b/>
                <w:sz w:val="24"/>
              </w:rPr>
              <w:t>Délais</w:t>
            </w:r>
            <w:r w:rsidRPr="00615619">
              <w:rPr>
                <w:rFonts w:asciiTheme="majorBidi" w:hAnsiTheme="majorBidi" w:cstheme="majorBidi"/>
                <w:b/>
                <w:spacing w:val="-4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>de</w:t>
            </w:r>
            <w:r w:rsidRPr="00615619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>remise</w:t>
            </w:r>
            <w:r w:rsidRPr="00615619">
              <w:rPr>
                <w:rFonts w:asciiTheme="majorBidi" w:hAnsiTheme="majorBidi" w:cstheme="majorBidi"/>
                <w:b/>
                <w:spacing w:val="-3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>des documents</w:t>
            </w:r>
          </w:p>
        </w:tc>
      </w:tr>
      <w:tr w:rsidR="007C5CF6" w:rsidRPr="00615619" w14:paraId="40AB7471" w14:textId="77777777" w:rsidTr="00FF6387">
        <w:trPr>
          <w:trHeight w:val="316"/>
        </w:trPr>
        <w:tc>
          <w:tcPr>
            <w:tcW w:w="1303" w:type="dxa"/>
            <w:vMerge w:val="restart"/>
          </w:tcPr>
          <w:p w14:paraId="79EA26D3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  <w:p w14:paraId="26E06969" w14:textId="77777777" w:rsidR="007C5CF6" w:rsidRPr="00615619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>A</w:t>
            </w:r>
          </w:p>
        </w:tc>
        <w:tc>
          <w:tcPr>
            <w:tcW w:w="4819" w:type="dxa"/>
          </w:tcPr>
          <w:p w14:paraId="0A38A542" w14:textId="55BA21F1" w:rsidR="007C5CF6" w:rsidRPr="00615619" w:rsidRDefault="0000627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Signature du contrat</w:t>
            </w:r>
          </w:p>
        </w:tc>
        <w:tc>
          <w:tcPr>
            <w:tcW w:w="3402" w:type="dxa"/>
          </w:tcPr>
          <w:p w14:paraId="3A288CB9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00627D" w:rsidRPr="00615619" w14:paraId="38E2DEF8" w14:textId="77777777" w:rsidTr="00FF6387">
        <w:trPr>
          <w:trHeight w:val="316"/>
        </w:trPr>
        <w:tc>
          <w:tcPr>
            <w:tcW w:w="1303" w:type="dxa"/>
            <w:vMerge/>
          </w:tcPr>
          <w:p w14:paraId="14E26A1D" w14:textId="77777777" w:rsidR="0000627D" w:rsidRPr="00615619" w:rsidRDefault="0000627D" w:rsidP="00017F88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819" w:type="dxa"/>
          </w:tcPr>
          <w:p w14:paraId="4D0D95BA" w14:textId="31055998" w:rsidR="0000627D" w:rsidRPr="00615619" w:rsidRDefault="0000627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Etudes préliminaires (esquises)</w:t>
            </w:r>
          </w:p>
        </w:tc>
        <w:tc>
          <w:tcPr>
            <w:tcW w:w="3402" w:type="dxa"/>
          </w:tcPr>
          <w:p w14:paraId="1D35ED72" w14:textId="77777777" w:rsidR="0000627D" w:rsidRPr="00615619" w:rsidRDefault="0000627D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C5CF6" w:rsidRPr="00615619" w14:paraId="4AB45E10" w14:textId="77777777" w:rsidTr="00FF6387">
        <w:trPr>
          <w:trHeight w:val="318"/>
        </w:trPr>
        <w:tc>
          <w:tcPr>
            <w:tcW w:w="1303" w:type="dxa"/>
            <w:vMerge/>
            <w:tcBorders>
              <w:top w:val="nil"/>
            </w:tcBorders>
          </w:tcPr>
          <w:p w14:paraId="0C9EE7B9" w14:textId="77777777" w:rsidR="007C5CF6" w:rsidRPr="00615619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472C616C" w14:textId="77777777" w:rsidR="007C5CF6" w:rsidRPr="00615619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>Avant-Projet Sommaire</w:t>
            </w:r>
            <w:r w:rsidRPr="00615619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sz w:val="24"/>
              </w:rPr>
              <w:t>(APS)</w:t>
            </w:r>
          </w:p>
        </w:tc>
        <w:tc>
          <w:tcPr>
            <w:tcW w:w="3402" w:type="dxa"/>
          </w:tcPr>
          <w:p w14:paraId="0CA25570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00627D" w:rsidRPr="00615619" w14:paraId="579090BD" w14:textId="77777777" w:rsidTr="00FF6387">
        <w:trPr>
          <w:trHeight w:val="318"/>
        </w:trPr>
        <w:tc>
          <w:tcPr>
            <w:tcW w:w="1303" w:type="dxa"/>
            <w:vMerge/>
            <w:tcBorders>
              <w:top w:val="nil"/>
            </w:tcBorders>
          </w:tcPr>
          <w:p w14:paraId="0781F7BB" w14:textId="77777777" w:rsidR="0000627D" w:rsidRPr="00615619" w:rsidRDefault="0000627D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2009783C" w14:textId="265FA0ED" w:rsidR="0000627D" w:rsidRPr="00615619" w:rsidRDefault="0000627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Remise des dossiers à la demande d’autorisation de restauration</w:t>
            </w:r>
          </w:p>
        </w:tc>
        <w:tc>
          <w:tcPr>
            <w:tcW w:w="3402" w:type="dxa"/>
          </w:tcPr>
          <w:p w14:paraId="26564B39" w14:textId="77777777" w:rsidR="0000627D" w:rsidRPr="00615619" w:rsidRDefault="0000627D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00627D" w:rsidRPr="00615619" w14:paraId="2CAD2E96" w14:textId="77777777" w:rsidTr="00FF6387">
        <w:trPr>
          <w:trHeight w:val="318"/>
        </w:trPr>
        <w:tc>
          <w:tcPr>
            <w:tcW w:w="1303" w:type="dxa"/>
            <w:vMerge/>
            <w:tcBorders>
              <w:top w:val="nil"/>
            </w:tcBorders>
          </w:tcPr>
          <w:p w14:paraId="2DD36567" w14:textId="77777777" w:rsidR="0000627D" w:rsidRPr="00615619" w:rsidRDefault="0000627D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21E5FA56" w14:textId="016C4AD1" w:rsidR="0000627D" w:rsidRDefault="0000627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Obtention de l’avis conforme</w:t>
            </w:r>
          </w:p>
        </w:tc>
        <w:tc>
          <w:tcPr>
            <w:tcW w:w="3402" w:type="dxa"/>
          </w:tcPr>
          <w:p w14:paraId="0EC16786" w14:textId="77777777" w:rsidR="0000627D" w:rsidRPr="00615619" w:rsidRDefault="0000627D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C5CF6" w:rsidRPr="00615619" w14:paraId="28DA5C6B" w14:textId="77777777" w:rsidTr="00FF6387">
        <w:trPr>
          <w:trHeight w:val="316"/>
        </w:trPr>
        <w:tc>
          <w:tcPr>
            <w:tcW w:w="1303" w:type="dxa"/>
            <w:vMerge/>
            <w:tcBorders>
              <w:top w:val="nil"/>
              <w:bottom w:val="nil"/>
            </w:tcBorders>
          </w:tcPr>
          <w:p w14:paraId="04896462" w14:textId="77777777" w:rsidR="007C5CF6" w:rsidRPr="00615619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25DCAB8A" w14:textId="14293EC2" w:rsidR="007C5CF6" w:rsidRPr="00615619" w:rsidRDefault="0000627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Etablissement</w:t>
            </w:r>
            <w:r w:rsidR="002F1D05">
              <w:rPr>
                <w:rFonts w:asciiTheme="majorBidi" w:hAnsiTheme="majorBidi" w:cstheme="majorBidi"/>
                <w:sz w:val="24"/>
              </w:rPr>
              <w:t xml:space="preserve"> </w:t>
            </w:r>
            <w:r w:rsidR="003D5FDD" w:rsidRPr="00615619">
              <w:rPr>
                <w:rFonts w:asciiTheme="majorBidi" w:hAnsiTheme="majorBidi" w:cstheme="majorBidi"/>
                <w:sz w:val="24"/>
              </w:rPr>
              <w:t>Avant-Projet</w:t>
            </w:r>
            <w:r w:rsidR="003D5FDD" w:rsidRPr="00615619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3D5FDD" w:rsidRPr="00615619">
              <w:rPr>
                <w:rFonts w:asciiTheme="majorBidi" w:hAnsiTheme="majorBidi" w:cstheme="majorBidi"/>
                <w:sz w:val="24"/>
              </w:rPr>
              <w:t>Détaillé</w:t>
            </w:r>
            <w:r w:rsidR="003D5FDD" w:rsidRPr="00615619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3D5FDD" w:rsidRPr="00615619">
              <w:rPr>
                <w:rFonts w:asciiTheme="majorBidi" w:hAnsiTheme="majorBidi" w:cstheme="majorBidi"/>
                <w:sz w:val="24"/>
              </w:rPr>
              <w:t>(APD)</w:t>
            </w:r>
          </w:p>
        </w:tc>
        <w:tc>
          <w:tcPr>
            <w:tcW w:w="3402" w:type="dxa"/>
          </w:tcPr>
          <w:p w14:paraId="1DAD9FDB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00627D" w:rsidRPr="00615619" w14:paraId="4121B87F" w14:textId="77777777" w:rsidTr="00FF6387">
        <w:trPr>
          <w:trHeight w:val="316"/>
        </w:trPr>
        <w:tc>
          <w:tcPr>
            <w:tcW w:w="1303" w:type="dxa"/>
            <w:tcBorders>
              <w:top w:val="nil"/>
              <w:bottom w:val="nil"/>
            </w:tcBorders>
          </w:tcPr>
          <w:p w14:paraId="64113A2C" w14:textId="77777777" w:rsidR="0000627D" w:rsidRPr="00615619" w:rsidRDefault="0000627D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03F1A77E" w14:textId="780FE09F" w:rsidR="0000627D" w:rsidRDefault="0000627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Remise des plans détails d’</w:t>
            </w:r>
            <w:r w:rsidR="002F1D05">
              <w:rPr>
                <w:rFonts w:asciiTheme="majorBidi" w:hAnsiTheme="majorBidi" w:cstheme="majorBidi"/>
                <w:sz w:val="24"/>
              </w:rPr>
              <w:t>exécution</w:t>
            </w:r>
            <w:r>
              <w:rPr>
                <w:rFonts w:asciiTheme="majorBidi" w:hAnsiTheme="majorBidi" w:cstheme="majorBidi"/>
                <w:sz w:val="24"/>
              </w:rPr>
              <w:t xml:space="preserve"> (PE)</w:t>
            </w:r>
          </w:p>
        </w:tc>
        <w:tc>
          <w:tcPr>
            <w:tcW w:w="3402" w:type="dxa"/>
          </w:tcPr>
          <w:p w14:paraId="68B349C3" w14:textId="77777777" w:rsidR="0000627D" w:rsidRPr="00615619" w:rsidRDefault="0000627D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2F1D05" w:rsidRPr="00615619" w14:paraId="721E11BD" w14:textId="77777777" w:rsidTr="00FF6387">
        <w:trPr>
          <w:trHeight w:val="316"/>
        </w:trPr>
        <w:tc>
          <w:tcPr>
            <w:tcW w:w="1303" w:type="dxa"/>
            <w:tcBorders>
              <w:top w:val="nil"/>
              <w:bottom w:val="nil"/>
            </w:tcBorders>
          </w:tcPr>
          <w:p w14:paraId="7B3D6FBB" w14:textId="6F3477EE" w:rsidR="002F1D05" w:rsidRPr="00615619" w:rsidRDefault="002F1D05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  <w:r>
              <w:rPr>
                <w:rFonts w:asciiTheme="majorBidi" w:hAnsiTheme="majorBidi" w:cstheme="majorBidi"/>
                <w:sz w:val="2"/>
                <w:szCs w:val="2"/>
              </w:rPr>
              <w:t>Dossier de consultation entreprises (DCE)</w:t>
            </w:r>
          </w:p>
        </w:tc>
        <w:tc>
          <w:tcPr>
            <w:tcW w:w="4819" w:type="dxa"/>
          </w:tcPr>
          <w:p w14:paraId="7EF45DA1" w14:textId="0AFC135E" w:rsidR="002F1D05" w:rsidRDefault="002F1D05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 xml:space="preserve">Dossier de </w:t>
            </w:r>
            <w:r>
              <w:rPr>
                <w:rFonts w:asciiTheme="majorBidi" w:hAnsiTheme="majorBidi" w:cstheme="majorBidi"/>
                <w:sz w:val="24"/>
              </w:rPr>
              <w:t>C</w:t>
            </w:r>
            <w:r w:rsidRPr="00615619">
              <w:rPr>
                <w:rFonts w:asciiTheme="majorBidi" w:hAnsiTheme="majorBidi" w:cstheme="majorBidi"/>
                <w:sz w:val="24"/>
              </w:rPr>
              <w:t>onsultation des</w:t>
            </w:r>
            <w:r w:rsidRPr="00615619">
              <w:rPr>
                <w:rFonts w:asciiTheme="majorBidi" w:hAnsiTheme="majorBidi" w:cstheme="majorBidi"/>
                <w:spacing w:val="-57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pacing w:val="-57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spacing w:val="-57"/>
                <w:sz w:val="24"/>
              </w:rPr>
              <w:t xml:space="preserve">  </w:t>
            </w:r>
            <w:r w:rsidRPr="00615619">
              <w:rPr>
                <w:rFonts w:asciiTheme="majorBidi" w:hAnsiTheme="majorBidi" w:cstheme="majorBidi"/>
                <w:sz w:val="24"/>
              </w:rPr>
              <w:t>Entreprises</w:t>
            </w:r>
            <w:r w:rsidRPr="00615619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sz w:val="24"/>
              </w:rPr>
              <w:t>(DCE)</w:t>
            </w:r>
          </w:p>
        </w:tc>
        <w:tc>
          <w:tcPr>
            <w:tcW w:w="3402" w:type="dxa"/>
          </w:tcPr>
          <w:p w14:paraId="7FB8DDB3" w14:textId="77777777" w:rsidR="002F1D05" w:rsidRPr="00615619" w:rsidRDefault="002F1D05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A4352A" w:rsidRPr="00615619" w14:paraId="0A865254" w14:textId="77777777" w:rsidTr="00FF6387">
        <w:trPr>
          <w:trHeight w:val="316"/>
        </w:trPr>
        <w:tc>
          <w:tcPr>
            <w:tcW w:w="1303" w:type="dxa"/>
            <w:tcBorders>
              <w:top w:val="nil"/>
              <w:bottom w:val="nil"/>
            </w:tcBorders>
          </w:tcPr>
          <w:p w14:paraId="7FCBAD67" w14:textId="77777777" w:rsidR="00A4352A" w:rsidRPr="00615619" w:rsidRDefault="00A4352A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43C8343D" w14:textId="2CE9DBC1" w:rsidR="00A4352A" w:rsidRPr="00615619" w:rsidRDefault="00A4352A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 xml:space="preserve">Permis de </w:t>
            </w:r>
            <w:r w:rsidR="00FF6387" w:rsidRPr="00615619">
              <w:rPr>
                <w:rFonts w:asciiTheme="majorBidi" w:hAnsiTheme="majorBidi" w:cstheme="majorBidi"/>
                <w:sz w:val="24"/>
              </w:rPr>
              <w:t>Réhabilitation</w:t>
            </w:r>
            <w:r w:rsidRPr="00615619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7288F0AF" w14:textId="77777777" w:rsidR="00A4352A" w:rsidRPr="00615619" w:rsidRDefault="00A4352A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A4352A" w:rsidRPr="00615619" w14:paraId="533E4555" w14:textId="77777777" w:rsidTr="00FF6387">
        <w:trPr>
          <w:trHeight w:val="316"/>
        </w:trPr>
        <w:tc>
          <w:tcPr>
            <w:tcW w:w="1303" w:type="dxa"/>
            <w:tcBorders>
              <w:top w:val="nil"/>
              <w:bottom w:val="nil"/>
            </w:tcBorders>
          </w:tcPr>
          <w:p w14:paraId="57CEEF2A" w14:textId="77777777" w:rsidR="00A4352A" w:rsidRPr="00615619" w:rsidRDefault="00A4352A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38B9FF11" w14:textId="00E8E8BF" w:rsidR="00A4352A" w:rsidRPr="00615619" w:rsidRDefault="00A4352A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>Projet d’exécution</w:t>
            </w:r>
          </w:p>
        </w:tc>
        <w:tc>
          <w:tcPr>
            <w:tcW w:w="3402" w:type="dxa"/>
          </w:tcPr>
          <w:p w14:paraId="527AFCBA" w14:textId="77777777" w:rsidR="00A4352A" w:rsidRPr="00615619" w:rsidRDefault="00A4352A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2F1D05" w:rsidRPr="00615619" w14:paraId="1FE79919" w14:textId="77777777" w:rsidTr="00FF6387">
        <w:trPr>
          <w:gridAfter w:val="2"/>
          <w:wAfter w:w="8221" w:type="dxa"/>
          <w:trHeight w:val="124"/>
        </w:trPr>
        <w:tc>
          <w:tcPr>
            <w:tcW w:w="1303" w:type="dxa"/>
            <w:tcBorders>
              <w:top w:val="nil"/>
            </w:tcBorders>
          </w:tcPr>
          <w:p w14:paraId="5717610D" w14:textId="77777777" w:rsidR="002F1D05" w:rsidRPr="00615619" w:rsidRDefault="002F1D05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</w:tbl>
    <w:p w14:paraId="7E2750DA" w14:textId="77777777" w:rsidR="007C5CF6" w:rsidRPr="00615619" w:rsidRDefault="003D5FDD" w:rsidP="00017F88">
      <w:pPr>
        <w:pStyle w:val="Paragraphedeliste"/>
        <w:numPr>
          <w:ilvl w:val="0"/>
          <w:numId w:val="12"/>
        </w:numPr>
        <w:tabs>
          <w:tab w:val="left" w:pos="496"/>
        </w:tabs>
        <w:ind w:left="212" w:right="370" w:firstLine="0"/>
        <w:jc w:val="both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Pour la phase de suivi des travaux, le délai des prestations architecturales commence à la date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prévue</w:t>
      </w:r>
      <w:r w:rsidRPr="00615619">
        <w:rPr>
          <w:rFonts w:asciiTheme="majorBidi" w:hAnsiTheme="majorBidi" w:cstheme="majorBidi"/>
          <w:spacing w:val="6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6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l’ordre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de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service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prescrivant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le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commencement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des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travaux  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l’entrepreneur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prend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fin à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réception définitive des travaux.</w:t>
      </w:r>
    </w:p>
    <w:p w14:paraId="0644FB52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536"/>
        <w:gridCol w:w="3401"/>
      </w:tblGrid>
      <w:tr w:rsidR="007C5CF6" w:rsidRPr="00615619" w14:paraId="59BD6E77" w14:textId="77777777" w:rsidTr="00017F88">
        <w:trPr>
          <w:trHeight w:val="447"/>
        </w:trPr>
        <w:tc>
          <w:tcPr>
            <w:tcW w:w="1810" w:type="dxa"/>
          </w:tcPr>
          <w:p w14:paraId="1F6A3196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47FD1531" w14:textId="77777777" w:rsidR="007C5CF6" w:rsidRPr="00615619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b/>
                <w:sz w:val="24"/>
              </w:rPr>
            </w:pPr>
            <w:r w:rsidRPr="00615619">
              <w:rPr>
                <w:rFonts w:asciiTheme="majorBidi" w:hAnsiTheme="majorBidi" w:cstheme="majorBidi"/>
                <w:b/>
                <w:sz w:val="24"/>
              </w:rPr>
              <w:t>Phase</w:t>
            </w:r>
          </w:p>
        </w:tc>
        <w:tc>
          <w:tcPr>
            <w:tcW w:w="4536" w:type="dxa"/>
          </w:tcPr>
          <w:p w14:paraId="5322E080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C0B7752" w14:textId="77777777" w:rsidR="007C5CF6" w:rsidRPr="00615619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b/>
                <w:sz w:val="24"/>
              </w:rPr>
            </w:pPr>
            <w:r w:rsidRPr="00615619">
              <w:rPr>
                <w:rFonts w:asciiTheme="majorBidi" w:hAnsiTheme="majorBidi" w:cstheme="majorBidi"/>
                <w:b/>
                <w:sz w:val="24"/>
              </w:rPr>
              <w:t>Contenu</w:t>
            </w:r>
            <w:r w:rsidRPr="00615619">
              <w:rPr>
                <w:rFonts w:asciiTheme="majorBidi" w:hAnsiTheme="majorBidi" w:cstheme="majorBidi"/>
                <w:b/>
                <w:spacing w:val="2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>de la phase</w:t>
            </w:r>
          </w:p>
        </w:tc>
        <w:tc>
          <w:tcPr>
            <w:tcW w:w="3401" w:type="dxa"/>
          </w:tcPr>
          <w:p w14:paraId="5EED8969" w14:textId="77777777" w:rsidR="007C5CF6" w:rsidRPr="00615619" w:rsidRDefault="003D5FDD" w:rsidP="00017F88">
            <w:pPr>
              <w:pStyle w:val="TableParagraph"/>
              <w:tabs>
                <w:tab w:val="left" w:pos="1169"/>
                <w:tab w:val="left" w:pos="1843"/>
                <w:tab w:val="left" w:pos="2958"/>
              </w:tabs>
              <w:ind w:left="107" w:right="96"/>
              <w:rPr>
                <w:rFonts w:asciiTheme="majorBidi" w:hAnsiTheme="majorBidi" w:cstheme="majorBidi"/>
                <w:b/>
                <w:sz w:val="24"/>
              </w:rPr>
            </w:pPr>
            <w:r w:rsidRPr="00615619">
              <w:rPr>
                <w:rFonts w:asciiTheme="majorBidi" w:hAnsiTheme="majorBidi" w:cstheme="majorBidi"/>
                <w:b/>
                <w:sz w:val="24"/>
              </w:rPr>
              <w:t>Délais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ab/>
              <w:t>de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ab/>
              <w:t>remise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ab/>
            </w:r>
            <w:r w:rsidRPr="00615619">
              <w:rPr>
                <w:rFonts w:asciiTheme="majorBidi" w:hAnsiTheme="majorBidi" w:cstheme="majorBidi"/>
                <w:b/>
                <w:spacing w:val="-2"/>
                <w:sz w:val="24"/>
              </w:rPr>
              <w:t>des</w:t>
            </w:r>
            <w:r w:rsidRPr="00615619">
              <w:rPr>
                <w:rFonts w:asciiTheme="majorBidi" w:hAnsiTheme="majorBidi" w:cstheme="majorBidi"/>
                <w:b/>
                <w:spacing w:val="-57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b/>
                <w:sz w:val="24"/>
              </w:rPr>
              <w:t>documents</w:t>
            </w:r>
          </w:p>
        </w:tc>
      </w:tr>
      <w:tr w:rsidR="007C5CF6" w:rsidRPr="00615619" w14:paraId="4C61B65F" w14:textId="77777777">
        <w:trPr>
          <w:trHeight w:val="556"/>
        </w:trPr>
        <w:tc>
          <w:tcPr>
            <w:tcW w:w="1810" w:type="dxa"/>
          </w:tcPr>
          <w:p w14:paraId="5343A598" w14:textId="77777777" w:rsidR="007C5CF6" w:rsidRPr="00615619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>B</w:t>
            </w:r>
          </w:p>
        </w:tc>
        <w:tc>
          <w:tcPr>
            <w:tcW w:w="4536" w:type="dxa"/>
          </w:tcPr>
          <w:p w14:paraId="6534944E" w14:textId="77777777" w:rsidR="007C5CF6" w:rsidRPr="00615619" w:rsidRDefault="003D5FDD" w:rsidP="00017F88">
            <w:pPr>
              <w:pStyle w:val="TableParagraph"/>
              <w:ind w:left="106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>Direction</w:t>
            </w:r>
            <w:r w:rsidRPr="00615619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sz w:val="24"/>
              </w:rPr>
              <w:t>et suivi de</w:t>
            </w:r>
            <w:r w:rsidRPr="00615619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sz w:val="24"/>
              </w:rPr>
              <w:t>l’exécution des</w:t>
            </w:r>
            <w:r w:rsidRPr="00615619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615619">
              <w:rPr>
                <w:rFonts w:asciiTheme="majorBidi" w:hAnsiTheme="majorBidi" w:cstheme="majorBidi"/>
                <w:sz w:val="24"/>
              </w:rPr>
              <w:t>travaux</w:t>
            </w:r>
          </w:p>
        </w:tc>
        <w:tc>
          <w:tcPr>
            <w:tcW w:w="3401" w:type="dxa"/>
          </w:tcPr>
          <w:p w14:paraId="2D2A573E" w14:textId="3E889786" w:rsidR="007C5CF6" w:rsidRPr="00615619" w:rsidRDefault="00FF6387" w:rsidP="00800E0C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  <w:r w:rsidRPr="00615619">
              <w:rPr>
                <w:rFonts w:asciiTheme="majorBidi" w:hAnsiTheme="majorBidi" w:cstheme="majorBidi"/>
                <w:sz w:val="24"/>
              </w:rPr>
              <w:t xml:space="preserve"> </w:t>
            </w:r>
            <w:r w:rsidR="00800E0C" w:rsidRPr="00615619">
              <w:rPr>
                <w:rFonts w:asciiTheme="majorBidi" w:hAnsiTheme="majorBidi" w:cstheme="majorBidi"/>
                <w:sz w:val="24"/>
              </w:rPr>
              <w:t>8</w:t>
            </w:r>
            <w:r w:rsidR="006F0CBA" w:rsidRPr="00615619">
              <w:rPr>
                <w:rFonts w:asciiTheme="majorBidi" w:hAnsiTheme="majorBidi" w:cstheme="majorBidi"/>
                <w:sz w:val="24"/>
              </w:rPr>
              <w:t xml:space="preserve"> Mois </w:t>
            </w:r>
          </w:p>
        </w:tc>
      </w:tr>
    </w:tbl>
    <w:p w14:paraId="5B9E33FA" w14:textId="6CAE94A8" w:rsidR="007C5CF6" w:rsidRPr="00615619" w:rsidRDefault="003D5FDD" w:rsidP="00017F88">
      <w:pPr>
        <w:pStyle w:val="Paragraphedeliste"/>
        <w:numPr>
          <w:ilvl w:val="0"/>
          <w:numId w:val="12"/>
        </w:numPr>
        <w:tabs>
          <w:tab w:val="left" w:pos="640"/>
        </w:tabs>
        <w:ind w:right="369"/>
        <w:jc w:val="both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 xml:space="preserve">Le maître d'ouvrage dispose de vingt et un (21) </w:t>
      </w:r>
      <w:r w:rsidR="00C015C0" w:rsidRPr="00615619">
        <w:rPr>
          <w:rFonts w:asciiTheme="majorBidi" w:hAnsiTheme="majorBidi" w:cstheme="majorBidi"/>
          <w:sz w:val="24"/>
        </w:rPr>
        <w:t>jours maximums</w:t>
      </w:r>
      <w:r w:rsidRPr="00615619">
        <w:rPr>
          <w:rFonts w:asciiTheme="majorBidi" w:hAnsiTheme="majorBidi" w:cstheme="majorBidi"/>
          <w:sz w:val="24"/>
        </w:rPr>
        <w:t xml:space="preserve"> pour examiner les dossiers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remis par l’architecte à l’issue de l’exécution des prestations. Ces délais ne sont pas inclus dans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délai global d'exécution du contrat.</w:t>
      </w:r>
    </w:p>
    <w:p w14:paraId="5F3CD303" w14:textId="77777777" w:rsidR="007C5CF6" w:rsidRPr="00615619" w:rsidRDefault="003D5FDD" w:rsidP="00017F88">
      <w:pPr>
        <w:pStyle w:val="Paragraphedeliste"/>
        <w:numPr>
          <w:ilvl w:val="0"/>
          <w:numId w:val="12"/>
        </w:numPr>
        <w:tabs>
          <w:tab w:val="left" w:pos="640"/>
        </w:tabs>
        <w:ind w:right="371"/>
        <w:jc w:val="both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délai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d'exécution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court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partir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date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l'ordre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service prescrivant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commencement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l’exécution 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prestations.</w:t>
      </w:r>
    </w:p>
    <w:p w14:paraId="3B780816" w14:textId="77777777" w:rsidR="007C5CF6" w:rsidRPr="00615619" w:rsidRDefault="003D5FDD" w:rsidP="00017F88">
      <w:pPr>
        <w:pStyle w:val="Titre1"/>
        <w:numPr>
          <w:ilvl w:val="1"/>
          <w:numId w:val="13"/>
        </w:numPr>
        <w:tabs>
          <w:tab w:val="left" w:pos="921"/>
        </w:tabs>
        <w:ind w:hanging="35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Stipulations communes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à tous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 délais</w:t>
      </w:r>
    </w:p>
    <w:p w14:paraId="06DB0059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délai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imparti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commence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courir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lendemain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 jour où s'est produit l’acte ou le fait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générateur du délai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zéro (0)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heure.</w:t>
      </w:r>
    </w:p>
    <w:p w14:paraId="1AA90D55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 dernier jour d'un délai est un jour déclaré férié ou chômé, le délai est prorogé jusqu' à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fin du premier jour ouvrable qui suit.</w:t>
      </w:r>
    </w:p>
    <w:p w14:paraId="2C298444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11.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P</w:t>
      </w:r>
      <w:r w:rsidRPr="00615619">
        <w:rPr>
          <w:rFonts w:asciiTheme="majorBidi" w:hAnsiTheme="majorBidi" w:cstheme="majorBidi"/>
          <w:b/>
          <w:sz w:val="19"/>
          <w:u w:val="thick"/>
        </w:rPr>
        <w:t>ENALITES</w:t>
      </w:r>
      <w:r w:rsidRPr="00615619">
        <w:rPr>
          <w:rFonts w:asciiTheme="majorBidi" w:hAnsiTheme="majorBidi" w:cstheme="majorBidi"/>
          <w:b/>
          <w:spacing w:val="-5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POUR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RETARD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DANS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EXECUTION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 PRESTATIONS ARCHITECTURALES</w:t>
      </w:r>
    </w:p>
    <w:p w14:paraId="4FC3DE2C" w14:textId="77777777" w:rsidR="007C5CF6" w:rsidRPr="00615619" w:rsidRDefault="003D5FDD" w:rsidP="00017F88">
      <w:pPr>
        <w:pStyle w:val="Corpsdetexte"/>
        <w:ind w:right="526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 cas de retard dans la remise des documents selon les délais fixés à l’article 10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ci-dessus, il lui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 applique une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pénalité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journalière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fixée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à l/1000</w:t>
      </w:r>
      <w:r w:rsidRPr="00615619">
        <w:rPr>
          <w:rFonts w:asciiTheme="majorBidi" w:hAnsiTheme="majorBidi" w:cstheme="majorBidi"/>
          <w:vertAlign w:val="superscript"/>
        </w:rPr>
        <w:t>ème</w:t>
      </w:r>
      <w:r w:rsidRPr="00615619">
        <w:rPr>
          <w:rFonts w:asciiTheme="majorBidi" w:hAnsiTheme="majorBidi" w:cstheme="majorBidi"/>
          <w:spacing w:val="-17"/>
        </w:rPr>
        <w:t xml:space="preserve"> </w:t>
      </w:r>
      <w:r w:rsidRPr="00615619">
        <w:rPr>
          <w:rFonts w:asciiTheme="majorBidi" w:hAnsiTheme="majorBidi" w:cstheme="majorBidi"/>
        </w:rPr>
        <w:t>des honoraires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 phase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considérée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prévue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30 ci-dessous.</w:t>
      </w:r>
    </w:p>
    <w:p w14:paraId="282F240A" w14:textId="77777777" w:rsidR="007C5CF6" w:rsidRPr="00615619" w:rsidRDefault="003D5FDD" w:rsidP="00017F88">
      <w:pPr>
        <w:pStyle w:val="Corpsdetexte"/>
        <w:ind w:right="37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pénalités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encourues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simple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fait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constatation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retard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remise des documents.</w:t>
      </w:r>
    </w:p>
    <w:p w14:paraId="3386563F" w14:textId="12DC20E4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="00C015C0" w:rsidRPr="00615619">
        <w:rPr>
          <w:rFonts w:asciiTheme="majorBidi" w:hAnsiTheme="majorBidi" w:cstheme="majorBidi"/>
        </w:rPr>
        <w:t>résiliation du contrat, les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pénalités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appliquées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jusqu'au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="00C015C0" w:rsidRPr="00615619">
        <w:rPr>
          <w:rFonts w:asciiTheme="majorBidi" w:hAnsiTheme="majorBidi" w:cstheme="majorBidi"/>
        </w:rPr>
        <w:t>jour inclus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notification 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décision de résiliation.</w:t>
      </w:r>
    </w:p>
    <w:p w14:paraId="43A774B8" w14:textId="06C69C81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journées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repos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hebdomadaire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ainsi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jours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fériés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chômés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déduits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pour </w:t>
      </w:r>
      <w:r w:rsidR="00615619" w:rsidRPr="00615619">
        <w:rPr>
          <w:rFonts w:asciiTheme="majorBidi" w:hAnsiTheme="majorBidi" w:cstheme="majorBidi"/>
        </w:rPr>
        <w:t xml:space="preserve">le calcul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pénalités.</w:t>
      </w:r>
    </w:p>
    <w:p w14:paraId="0A359BC7" w14:textId="77777777" w:rsidR="007C5CF6" w:rsidRPr="00615619" w:rsidRDefault="003D5FDD" w:rsidP="00017F88">
      <w:pPr>
        <w:pStyle w:val="Corpsdetexte"/>
        <w:ind w:right="398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montant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pénalités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plafonné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cinq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cent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(5%)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montant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honoraires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l’architecte calcules sur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base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l'estimation sommaire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travaux.</w:t>
      </w:r>
    </w:p>
    <w:p w14:paraId="45A5C81B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 plafond des pénalités est atteint, l’autorité compétente est en droit de résilier le contrat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après mise en demeure préalable et sans préjudice de l’application des autres mesures coercitives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prévues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 l’article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41 ci-après.</w:t>
      </w:r>
    </w:p>
    <w:p w14:paraId="3E9D2507" w14:textId="5536EB59" w:rsidR="007C5CF6" w:rsidRPr="00615619" w:rsidRDefault="003D5FDD" w:rsidP="00615619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d'absence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justifiée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représentant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(accepte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d'ouvrage)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aux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visites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22"/>
        </w:rPr>
        <w:t xml:space="preserve"> </w:t>
      </w:r>
      <w:r w:rsidRPr="00615619">
        <w:rPr>
          <w:rFonts w:asciiTheme="majorBidi" w:hAnsiTheme="majorBidi" w:cstheme="majorBidi"/>
        </w:rPr>
        <w:t>réunions</w:t>
      </w:r>
      <w:r w:rsidRPr="00615619">
        <w:rPr>
          <w:rFonts w:asciiTheme="majorBidi" w:hAnsiTheme="majorBidi" w:cstheme="majorBidi"/>
          <w:spacing w:val="20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chantier,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une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pénalité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0"/>
        </w:rPr>
        <w:t xml:space="preserve"> </w:t>
      </w:r>
      <w:r w:rsidRPr="00615619">
        <w:rPr>
          <w:rFonts w:asciiTheme="majorBidi" w:hAnsiTheme="majorBidi" w:cstheme="majorBidi"/>
        </w:rPr>
        <w:t>mille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dirhams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(1000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DH)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visite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lui est appliquée.</w:t>
      </w:r>
    </w:p>
    <w:p w14:paraId="2DA2592F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tous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pénalités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encourues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sont,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préjudice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toute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autre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méthode de recouvrement, déduites d'office de toutes les sommes dont le maître d'ouvrage 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redevable à l'architecte. L'application de ces pénalités ne libère en rien l'architecte de l'ensemble 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autres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obligations et responsabilités qu'il a souscrites au titre du contrat.</w:t>
      </w:r>
    </w:p>
    <w:p w14:paraId="77867031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12-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C</w:t>
      </w:r>
      <w:r w:rsidRPr="00615619">
        <w:rPr>
          <w:rFonts w:asciiTheme="majorBidi" w:hAnsiTheme="majorBidi" w:cstheme="majorBidi"/>
          <w:b/>
          <w:sz w:val="19"/>
          <w:u w:val="thick"/>
        </w:rPr>
        <w:t>OMMUNICATIONS</w:t>
      </w:r>
    </w:p>
    <w:p w14:paraId="7B8B0561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communications de toutes natures relatives à l’exécution des prestations architecturales entre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 d'ouvrage et l'architecte se font par écrit. Elles sont notifiées ou déposées à l'adresse indiquée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les deux parties.</w:t>
      </w:r>
    </w:p>
    <w:p w14:paraId="1F5A4490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communications prévues ci-dessus sont soit déposées contre récépissé auprès du destinataire,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soit adressées audit destinataire par lettre recommandée avec accusé de réception et ce dans le délai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imparti, s'il en est prévu un. La date du récépissé ou de l’accusé de réception fait foi pour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détermination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 calcul du délai.</w:t>
      </w:r>
    </w:p>
    <w:p w14:paraId="6505188F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Elles peuvent également lui être expédiées, à titre complémentaire, par fax confirmé, ou par courrier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électronique.</w:t>
      </w:r>
    </w:p>
    <w:p w14:paraId="0F8C1466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communications échangées entre le maître d'ouvrage et l'architecte doivent être consignées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leur envoi ou à leur réception sur le registre du contrat d'architecte tenu par le maître d'ouvrage à cet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effet.</w:t>
      </w:r>
    </w:p>
    <w:p w14:paraId="0BF7367E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Lesdites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communications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échangées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sont conservées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 dossier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5A37324E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13-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O</w:t>
      </w:r>
      <w:r w:rsidRPr="00615619">
        <w:rPr>
          <w:rFonts w:asciiTheme="majorBidi" w:hAnsiTheme="majorBidi" w:cstheme="majorBidi"/>
          <w:b/>
          <w:sz w:val="19"/>
          <w:u w:val="thick"/>
        </w:rPr>
        <w:t>RDRES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SERVICE</w:t>
      </w:r>
    </w:p>
    <w:p w14:paraId="1291C317" w14:textId="77777777" w:rsidR="007C5CF6" w:rsidRPr="00615619" w:rsidRDefault="003D5FDD" w:rsidP="00615619">
      <w:pPr>
        <w:pStyle w:val="Corpsdetexte"/>
        <w:ind w:right="-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ordres de service sont écrits. Ils sont signés par le maître d'ouvrage et ils sont datés, numérotés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enregistrés dans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registre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du contrat.</w:t>
      </w:r>
    </w:p>
    <w:p w14:paraId="7CF5FA48" w14:textId="77777777" w:rsidR="007C5CF6" w:rsidRPr="00615619" w:rsidRDefault="003D5FDD" w:rsidP="00615619">
      <w:pPr>
        <w:pStyle w:val="Corpsdetexte"/>
        <w:ind w:right="-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ordres de service sont établis en deux exemplaires et notifies à l'architecte, celui-ci renvoie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immédiatement au maître d'ouvrage un des deux exemplaires après l'avoir signé et y avoir porté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date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 laquelle il l'a reçu.</w:t>
      </w:r>
    </w:p>
    <w:p w14:paraId="038F8D74" w14:textId="77777777" w:rsidR="007C5CF6" w:rsidRPr="00615619" w:rsidRDefault="003D5FDD" w:rsidP="00615619">
      <w:pPr>
        <w:pStyle w:val="Corpsdetexte"/>
        <w:ind w:right="-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l'architecte estime que les prescriptions d'un ordre de service dépassent les obligations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découlant de son contrat ou soulèvent de sa part des réserves, il doit retourner immédiatement 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 d'ouvrage un exemplaire de l'ordre de service signé sur lequel il indique la date et la mention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manuscrite « signé avec réserve ». II doit, ensuite, expliciter ses réserves ou ses observations 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écrit au maître d'ouvrage, sous peine de forclusion, dans un délai de dix (10) jours à compter de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date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 notification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cet ordre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 service.</w:t>
      </w:r>
    </w:p>
    <w:p w14:paraId="353240D5" w14:textId="77777777" w:rsidR="007C5CF6" w:rsidRPr="00615619" w:rsidRDefault="003D5FDD" w:rsidP="00615619">
      <w:pPr>
        <w:pStyle w:val="Corpsdetexte"/>
        <w:ind w:right="-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L'architecte, sous sa responsabilité, suspend l'exécution de l'ordre de service à moins que le 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 lui ordonne de I ’exécuter par un autre ordre de service qu'il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 lui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adresser dans un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délai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maximum de sept (7) jours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à compter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 la réception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explications de l'architecte.</w:t>
      </w:r>
    </w:p>
    <w:p w14:paraId="63EDECDD" w14:textId="77777777" w:rsidR="007C5CF6" w:rsidRPr="00615619" w:rsidRDefault="003D5FDD" w:rsidP="00615619">
      <w:pPr>
        <w:pStyle w:val="Corpsdetexte"/>
        <w:ind w:right="-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Toutefois, l'architecte doit refuser d'exécuter le deuxième ordre de service, en retournant au 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 un exemplaire dudit ordre portant la mention « signé avec les mêmes réserves » si son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exécution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02F48F62" w14:textId="77777777" w:rsidR="007C5CF6" w:rsidRPr="00615619" w:rsidRDefault="003D5FDD" w:rsidP="00615619">
      <w:pPr>
        <w:pStyle w:val="Paragraphedeliste"/>
        <w:numPr>
          <w:ilvl w:val="0"/>
          <w:numId w:val="11"/>
        </w:numPr>
        <w:tabs>
          <w:tab w:val="left" w:pos="921"/>
        </w:tabs>
        <w:ind w:right="-1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Présente un danger évident d'effondrement de l’ouvrage ou constitue une menace pour 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sécurité. L’architecte doit se baser à cet effet sur les justifications fournies par un expert, par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un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organe de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contrôle technique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 par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tout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autre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organisme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compétent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matière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7B2D43CB" w14:textId="77777777" w:rsidR="007C5CF6" w:rsidRPr="00615619" w:rsidRDefault="003D5FDD" w:rsidP="00615619">
      <w:pPr>
        <w:pStyle w:val="Paragraphedeliste"/>
        <w:numPr>
          <w:ilvl w:val="0"/>
          <w:numId w:val="11"/>
        </w:numPr>
        <w:tabs>
          <w:tab w:val="left" w:pos="921"/>
        </w:tabs>
        <w:ind w:right="-1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N'a aucun lien avec l'objet du contrat, modifie ledit objet ou change le lieu d'exécution 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tel que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 initialement par</w:t>
      </w:r>
      <w:r w:rsidRPr="00615619">
        <w:rPr>
          <w:rFonts w:asciiTheme="majorBidi" w:hAnsiTheme="majorBidi" w:cstheme="majorBidi"/>
          <w:spacing w:val="-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portant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sur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 architecturales ;</w:t>
      </w:r>
    </w:p>
    <w:p w14:paraId="06C91056" w14:textId="77777777" w:rsidR="007C5CF6" w:rsidRPr="00615619" w:rsidRDefault="003D5FDD" w:rsidP="00615619">
      <w:pPr>
        <w:pStyle w:val="Corpsdetexte"/>
        <w:ind w:right="-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30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désaccord</w:t>
      </w:r>
      <w:r w:rsidRPr="00615619">
        <w:rPr>
          <w:rFonts w:asciiTheme="majorBidi" w:hAnsiTheme="majorBidi" w:cstheme="majorBidi"/>
          <w:spacing w:val="30"/>
        </w:rPr>
        <w:t xml:space="preserve"> </w:t>
      </w:r>
      <w:r w:rsidRPr="00615619">
        <w:rPr>
          <w:rFonts w:asciiTheme="majorBidi" w:hAnsiTheme="majorBidi" w:cstheme="majorBidi"/>
        </w:rPr>
        <w:t>entre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sujet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l'ordre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question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persiste,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il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est fait application des dispositions des</w:t>
      </w:r>
      <w:r w:rsidRPr="00615619">
        <w:rPr>
          <w:rFonts w:asciiTheme="majorBidi" w:hAnsiTheme="majorBidi" w:cstheme="majorBidi"/>
          <w:spacing w:val="-5"/>
        </w:rPr>
        <w:t xml:space="preserve"> </w:t>
      </w:r>
      <w:r w:rsidRPr="00615619">
        <w:rPr>
          <w:rFonts w:asciiTheme="majorBidi" w:hAnsiTheme="majorBidi" w:cstheme="majorBidi"/>
        </w:rPr>
        <w:t>articles 42 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43 ci-après.</w:t>
      </w:r>
    </w:p>
    <w:p w14:paraId="6A8470AE" w14:textId="77777777" w:rsidR="007C5CF6" w:rsidRPr="00615619" w:rsidRDefault="003D5FDD" w:rsidP="00615619">
      <w:pPr>
        <w:pStyle w:val="Corpsdetexte"/>
        <w:ind w:right="-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réputé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avoir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accepté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toutes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conséquences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l'ordre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qu'il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n'aura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pas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évoquées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dans ses réserves.</w:t>
      </w:r>
    </w:p>
    <w:p w14:paraId="75E3C150" w14:textId="77777777" w:rsidR="007C5CF6" w:rsidRPr="00615619" w:rsidRDefault="003D5FDD" w:rsidP="00615619">
      <w:pPr>
        <w:pStyle w:val="Corpsdetexte"/>
        <w:ind w:right="-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Sous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réserve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l'application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paragraphe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3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présent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article,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se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conforme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strictement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aux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ordres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services qui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lui sont notifiés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d'ouvrage.</w:t>
      </w:r>
    </w:p>
    <w:p w14:paraId="3D7C0ECD" w14:textId="77777777" w:rsidR="007C5CF6" w:rsidRPr="00615619" w:rsidRDefault="003D5FDD" w:rsidP="00615619">
      <w:pPr>
        <w:pStyle w:val="Corpsdetexte"/>
        <w:ind w:right="-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7"/>
        </w:rPr>
        <w:t xml:space="preserve"> </w:t>
      </w:r>
      <w:r w:rsidRPr="00615619">
        <w:rPr>
          <w:rFonts w:asciiTheme="majorBidi" w:hAnsiTheme="majorBidi" w:cstheme="majorBidi"/>
        </w:rPr>
        <w:t>refuse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9"/>
        </w:rPr>
        <w:t xml:space="preserve"> </w:t>
      </w:r>
      <w:r w:rsidRPr="00615619">
        <w:rPr>
          <w:rFonts w:asciiTheme="majorBidi" w:hAnsiTheme="majorBidi" w:cstheme="majorBidi"/>
        </w:rPr>
        <w:t>recevoir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l'ordre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service,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7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dresse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un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procès-verbal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carence</w:t>
      </w:r>
      <w:r w:rsidRPr="00615619">
        <w:rPr>
          <w:rFonts w:asciiTheme="majorBidi" w:hAnsiTheme="majorBidi" w:cstheme="majorBidi"/>
          <w:spacing w:val="-5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tient lieu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notification de l'ordre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service.</w:t>
      </w:r>
    </w:p>
    <w:p w14:paraId="5B50A84F" w14:textId="77777777" w:rsidR="007C5CF6" w:rsidRPr="00615619" w:rsidRDefault="003D5FDD" w:rsidP="00615619">
      <w:pPr>
        <w:pStyle w:val="Corpsdetexte"/>
        <w:ind w:right="-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groupement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d'architectes,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notifications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ordres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faites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mandataire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 seul, qualité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 présenter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nom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groupement, des réserves éventuelles.</w:t>
      </w:r>
    </w:p>
    <w:p w14:paraId="4055D6BC" w14:textId="77777777" w:rsidR="007C5CF6" w:rsidRPr="00615619" w:rsidRDefault="003D5FDD" w:rsidP="00615619">
      <w:pPr>
        <w:pStyle w:val="Corpsdetexte"/>
        <w:ind w:right="-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30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doit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aviser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ordre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30"/>
        </w:rPr>
        <w:t xml:space="preserve"> </w:t>
      </w:r>
      <w:r w:rsidRPr="00615619">
        <w:rPr>
          <w:rFonts w:asciiTheme="majorBidi" w:hAnsiTheme="majorBidi" w:cstheme="majorBidi"/>
        </w:rPr>
        <w:t>date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commencement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l’exécution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travaux au moins sept (7)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jours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avant ladite date.</w:t>
      </w:r>
    </w:p>
    <w:p w14:paraId="1C2F052A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46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14-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VENANTS</w:t>
      </w:r>
    </w:p>
    <w:p w14:paraId="52E5E802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II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est passé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avenants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59028711" w14:textId="77777777" w:rsidR="007C5CF6" w:rsidRPr="00615619" w:rsidRDefault="003D5FDD" w:rsidP="00017F88">
      <w:pPr>
        <w:pStyle w:val="Paragraphedeliste"/>
        <w:numPr>
          <w:ilvl w:val="0"/>
          <w:numId w:val="10"/>
        </w:numPr>
        <w:tabs>
          <w:tab w:val="left" w:pos="284"/>
        </w:tabs>
        <w:ind w:right="5964" w:hanging="496"/>
        <w:jc w:val="righ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Pour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constater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modifications dans :</w:t>
      </w:r>
    </w:p>
    <w:p w14:paraId="5104780F" w14:textId="5262A682" w:rsidR="007C5CF6" w:rsidRPr="00615619" w:rsidRDefault="003D5FDD" w:rsidP="00615619">
      <w:pPr>
        <w:pStyle w:val="Paragraphedeliste"/>
        <w:numPr>
          <w:ilvl w:val="1"/>
          <w:numId w:val="10"/>
        </w:numPr>
        <w:tabs>
          <w:tab w:val="left" w:pos="348"/>
          <w:tab w:val="left" w:pos="1134"/>
        </w:tabs>
        <w:ind w:right="992" w:firstLine="73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 personne du maître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d'ouvrage</w:t>
      </w:r>
    </w:p>
    <w:p w14:paraId="337EABF8" w14:textId="77777777" w:rsidR="007C5CF6" w:rsidRPr="00615619" w:rsidRDefault="003D5FDD" w:rsidP="00615619">
      <w:pPr>
        <w:pStyle w:val="Paragraphedeliste"/>
        <w:numPr>
          <w:ilvl w:val="1"/>
          <w:numId w:val="10"/>
        </w:numPr>
        <w:tabs>
          <w:tab w:val="left" w:pos="921"/>
          <w:tab w:val="left" w:pos="1134"/>
        </w:tabs>
        <w:ind w:firstLine="73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dénomination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l’architecte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1D981EBD" w14:textId="77777777" w:rsidR="007C5CF6" w:rsidRPr="00615619" w:rsidRDefault="003D5FDD" w:rsidP="00615619">
      <w:pPr>
        <w:pStyle w:val="Paragraphedeliste"/>
        <w:numPr>
          <w:ilvl w:val="1"/>
          <w:numId w:val="10"/>
        </w:numPr>
        <w:tabs>
          <w:tab w:val="left" w:pos="921"/>
          <w:tab w:val="left" w:pos="1134"/>
        </w:tabs>
        <w:ind w:firstLine="73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domiciliation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bancaire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l’architecte.</w:t>
      </w:r>
    </w:p>
    <w:p w14:paraId="6FE003BC" w14:textId="77777777" w:rsidR="007C5CF6" w:rsidRPr="00615619" w:rsidRDefault="003D5FDD" w:rsidP="00615619">
      <w:pPr>
        <w:pStyle w:val="Paragraphedeliste"/>
        <w:numPr>
          <w:ilvl w:val="0"/>
          <w:numId w:val="10"/>
        </w:numPr>
        <w:tabs>
          <w:tab w:val="left" w:pos="496"/>
        </w:tabs>
        <w:ind w:right="-1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Pour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redresser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erreurs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manifestes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relevées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constitutifs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d'architecte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7FFC43A5" w14:textId="77777777" w:rsidR="007C5CF6" w:rsidRPr="00615619" w:rsidRDefault="003D5FDD" w:rsidP="00017F88">
      <w:pPr>
        <w:pStyle w:val="Paragraphedeliste"/>
        <w:numPr>
          <w:ilvl w:val="0"/>
          <w:numId w:val="10"/>
        </w:numPr>
        <w:tabs>
          <w:tab w:val="left" w:pos="496"/>
        </w:tabs>
        <w:ind w:right="373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 cas de force majeure tel que prévu à l'article 25 ci-dessous pour constater les incidences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celle-ci sur l’exécution du contrat en particulier sur les obligations respectives de chacune 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parties notamment en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matière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délai.</w:t>
      </w:r>
    </w:p>
    <w:p w14:paraId="0BBC16FE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L'avenant ne peut modifier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l’objet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du contrat initial.</w:t>
      </w:r>
    </w:p>
    <w:p w14:paraId="49CAC01A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avenants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valables 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définitifs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qu'après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approbation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 l’autorité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compétente.</w:t>
      </w:r>
    </w:p>
    <w:p w14:paraId="4B445307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15-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P</w:t>
      </w:r>
      <w:r w:rsidRPr="00615619">
        <w:rPr>
          <w:rFonts w:asciiTheme="majorBidi" w:hAnsiTheme="majorBidi" w:cstheme="majorBidi"/>
          <w:b/>
          <w:sz w:val="19"/>
          <w:u w:val="thick"/>
        </w:rPr>
        <w:t>IECES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DELIVRER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APRES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NOTIFICATION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</w:t>
      </w:r>
    </w:p>
    <w:p w14:paraId="17321FE5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Aussitôt après la notification de l'approbation du contrat, le maître d'ouvrage remet gratuitement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l’architecte, contre décharge de ce dernier, un exemplaire vérifié et certifié conforme de l’acte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d'engagement, du présent contrat et des documents expressément désignés comme constitutifs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78FE5154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documents, qui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peuvent en outre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être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mis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disposition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l’architecte, sur sa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demande sont :</w:t>
      </w:r>
    </w:p>
    <w:p w14:paraId="4F830C1C" w14:textId="77777777" w:rsidR="007C5CF6" w:rsidRPr="00615619" w:rsidRDefault="003D5FDD" w:rsidP="00017F88">
      <w:pPr>
        <w:pStyle w:val="Paragraphedeliste"/>
        <w:numPr>
          <w:ilvl w:val="0"/>
          <w:numId w:val="9"/>
        </w:numPr>
        <w:tabs>
          <w:tab w:val="left" w:pos="921"/>
        </w:tabs>
        <w:ind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topographique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 terrain</w:t>
      </w:r>
    </w:p>
    <w:p w14:paraId="71746D1A" w14:textId="77777777" w:rsidR="007C5CF6" w:rsidRPr="00615619" w:rsidRDefault="003D5FDD" w:rsidP="00017F88">
      <w:pPr>
        <w:pStyle w:val="Paragraphedeliste"/>
        <w:numPr>
          <w:ilvl w:val="0"/>
          <w:numId w:val="9"/>
        </w:numPr>
        <w:tabs>
          <w:tab w:val="left" w:pos="921"/>
        </w:tabs>
        <w:ind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L’étude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géotechnique</w:t>
      </w:r>
    </w:p>
    <w:p w14:paraId="4EF58EF2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Ces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documents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remis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ordre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service.</w:t>
      </w:r>
    </w:p>
    <w:p w14:paraId="3D79A930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est tenu de faire connaitre au maître d'ouvrage ses observations éventuelles sur 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documents qui ont été mis à sa disposition et ce dans le délai de dix (10) jours après la remise de ces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documents.</w:t>
      </w:r>
    </w:p>
    <w:p w14:paraId="7F5C7704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Passé ce délai, l'architecte est réputé en avoir vérifié la conformité a ceux qui ont servi de base à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passation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 contrat et qui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sont conservés par le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 servir aux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prestations.</w:t>
      </w:r>
    </w:p>
    <w:p w14:paraId="194ED9D4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doit vérifier les données fournies par le maître d'ouvrage ou recueillies avec l'accord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celui-ci.</w:t>
      </w:r>
    </w:p>
    <w:p w14:paraId="120C173D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16-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OMICILE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74E440DF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domicilié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cabinet.</w:t>
      </w:r>
    </w:p>
    <w:p w14:paraId="73999BD0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notifications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valablement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faites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cabinet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dont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l'adresse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mentionnée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dans l'acte d'engagement.</w:t>
      </w:r>
    </w:p>
    <w:p w14:paraId="66FB7944" w14:textId="77777777" w:rsidR="007C5CF6" w:rsidRPr="00615619" w:rsidRDefault="003D5FDD" w:rsidP="00017F88">
      <w:pPr>
        <w:pStyle w:val="Corpsdetexte"/>
        <w:ind w:right="368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 cas de changement de domicile, l'architecte est tenu d'en aviser le maître d'ouvrage, par lettre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recommandée avec accusé de réception, dans les quinze (15) jours suivant la date d'intervention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changement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produire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déclarations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changement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domicile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faites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auprès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secrétariat général du gouvernement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 l’autorité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administrative locale du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nouveau lieu d'exercice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 siège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 société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en cas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changement dans une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autre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commune.</w:t>
      </w:r>
    </w:p>
    <w:p w14:paraId="29A93ED3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17-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C</w:t>
      </w:r>
      <w:r w:rsidRPr="00615619">
        <w:rPr>
          <w:rFonts w:asciiTheme="majorBidi" w:hAnsiTheme="majorBidi" w:cstheme="majorBidi"/>
          <w:b/>
          <w:sz w:val="19"/>
          <w:u w:val="thick"/>
        </w:rPr>
        <w:t>HOIX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COLLABORATEURS</w:t>
      </w:r>
      <w:r w:rsidRPr="00615619">
        <w:rPr>
          <w:rFonts w:asciiTheme="majorBidi" w:hAnsiTheme="majorBidi" w:cstheme="majorBidi"/>
          <w:b/>
          <w:spacing w:val="-4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5CDBE743" w14:textId="77777777" w:rsidR="007C5CF6" w:rsidRPr="00615619" w:rsidRDefault="003D5FDD" w:rsidP="00017F88">
      <w:pPr>
        <w:pStyle w:val="Corpsdetexte"/>
        <w:ind w:right="369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peut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prendre</w:t>
      </w:r>
      <w:r w:rsidRPr="00615619">
        <w:rPr>
          <w:rFonts w:asciiTheme="majorBidi" w:hAnsiTheme="majorBidi" w:cstheme="majorBidi"/>
          <w:spacing w:val="20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collaborateurs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20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personnes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qualifiées</w:t>
      </w:r>
      <w:r w:rsidRPr="00615619">
        <w:rPr>
          <w:rFonts w:asciiTheme="majorBidi" w:hAnsiTheme="majorBidi" w:cstheme="majorBidi"/>
          <w:spacing w:val="2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23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prestations.</w:t>
      </w:r>
    </w:p>
    <w:p w14:paraId="7B43E188" w14:textId="77777777" w:rsidR="007C5CF6" w:rsidRPr="00615619" w:rsidRDefault="003D5FDD" w:rsidP="00017F88">
      <w:pPr>
        <w:pStyle w:val="Corpsdetexte"/>
        <w:ind w:right="369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droit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d'exiger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changement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ses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collaborateurs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raisons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justifiées.</w:t>
      </w:r>
    </w:p>
    <w:p w14:paraId="763029B2" w14:textId="77777777" w:rsidR="007C5CF6" w:rsidRPr="00615619" w:rsidRDefault="003D5FDD" w:rsidP="00017F88">
      <w:pPr>
        <w:pStyle w:val="Corpsdetexte"/>
        <w:ind w:right="398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demeure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responsable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manquements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actes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professionnels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seraient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commises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ses collaborateurs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dans l'exécution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prestations.</w:t>
      </w:r>
    </w:p>
    <w:p w14:paraId="4B51D91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18-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SSURANCES</w:t>
      </w:r>
    </w:p>
    <w:p w14:paraId="1E035C6C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Outre la police d'assurance prévue à l'article 26 de la loi no 016-89 relative à l’exercice de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profession d'architecte et à l'institution de l'Ordre National des Architecte promulguée par Dahir n°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1-92-122 du 22 Rabii I 1414 (10 septembre 1993), l'architecte adresse au maître d'ouvrage avant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notification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l‘ordre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commencement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d'exécution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plusieurs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attestations délivrées par un ou plusieurs établissements agrées à cet effet justifiant la souscription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d'une ou de plusieurs polices d'assurances pour couvrir les risques se rapportant aux accidents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travail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survenant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ses employés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conformément à 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législation 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réglementation 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vigueur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.</w:t>
      </w:r>
    </w:p>
    <w:p w14:paraId="01FD4CC4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maître d'ouvrage ne peut être tenu pour responsable des dommages ou indemnités légales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payer</w:t>
      </w:r>
      <w:r w:rsidRPr="00615619">
        <w:rPr>
          <w:rFonts w:asciiTheme="majorBidi" w:hAnsiTheme="majorBidi" w:cstheme="majorBidi"/>
          <w:spacing w:val="-5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d'accidents survenus aux employés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l'architecte.</w:t>
      </w:r>
    </w:p>
    <w:p w14:paraId="6D76B126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Ace titre, les dommages, intérêts, indemnités, frais, charges et dépenses de toutes natures relatifs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accidents sont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charge de l'architecte.</w:t>
      </w:r>
    </w:p>
    <w:p w14:paraId="57DFE6E2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est tenu de renouveler les assurances prévues au paragraphe 1 du présent article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manière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période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d'exécution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constamment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couverte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assurances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prévues par le contrat.</w:t>
      </w:r>
    </w:p>
    <w:p w14:paraId="43A96410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tenu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présenter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justification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renouvellement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assurances prévues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ci-dessus.</w:t>
      </w:r>
    </w:p>
    <w:p w14:paraId="54708C3C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maître d'ouvrage ne notifie l'ordre de service prescrivant le commencement de l'exécution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 tant que l'architecte ne lui a pas adressé copies certifiées conformes des attestations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assurances contractées pour la couverture des risques énumérés aux paragraphes 1 et 2 du présent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article.</w:t>
      </w:r>
    </w:p>
    <w:p w14:paraId="7CC0AC24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Sous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peine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l'application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mesures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coercitives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prévues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41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ci-après,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aucune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modification concernant les polices d'assurance, ne peut être introduite sans l’accord préalable écrit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maître d'ouvrage.</w:t>
      </w:r>
    </w:p>
    <w:p w14:paraId="0698D2D3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effectuer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aucune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résiliation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polices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d'assurances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souscription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préalable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d'une police d'assurance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portée équivalente dûment acceptée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d'ouvrage.</w:t>
      </w:r>
    </w:p>
    <w:p w14:paraId="3BD78140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19-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O</w:t>
      </w:r>
      <w:r w:rsidRPr="00615619">
        <w:rPr>
          <w:rFonts w:asciiTheme="majorBidi" w:hAnsiTheme="majorBidi" w:cstheme="majorBidi"/>
          <w:b/>
          <w:sz w:val="19"/>
          <w:u w:val="thick"/>
        </w:rPr>
        <w:t>BLIGATIONS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DISCRETION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 DE CONFIDENTIALITE</w:t>
      </w:r>
    </w:p>
    <w:p w14:paraId="55863EA7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est tenu au secret professionnel dans le cadre des textes législatifs. Il doit faire preuve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 discrétion professionnelle pour tous les faits, informations ou documents dont il a connaissance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l’exercice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mission.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peut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être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dispensé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cette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obligation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discrétion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professionnelle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que 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décision expresse du maître d'ouvrage.</w:t>
      </w:r>
    </w:p>
    <w:p w14:paraId="1D6EA275" w14:textId="037FB6D9" w:rsidR="007C5CF6" w:rsidRPr="002F1D05" w:rsidRDefault="003D5FDD" w:rsidP="002F1D05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maître d'ouvrage s'engage à maintenir confidentielles les informations, signalées comme telles,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qu’il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aurait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reçu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385B3048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20-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P</w:t>
      </w:r>
      <w:r w:rsidRPr="00615619">
        <w:rPr>
          <w:rFonts w:asciiTheme="majorBidi" w:hAnsiTheme="majorBidi" w:cstheme="majorBidi"/>
          <w:b/>
          <w:sz w:val="19"/>
          <w:u w:val="thick"/>
        </w:rPr>
        <w:t>ROTECTION DU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SECRET</w:t>
      </w:r>
    </w:p>
    <w:p w14:paraId="1D580277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 contrat indique qu'il présente en tout ou en partie, un caractère secret, soit dans son objet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soit dans ses conditions d'exécution, les stipulations des paragraphes 2 à 4 du présent article lui sont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applicables.</w:t>
      </w:r>
    </w:p>
    <w:p w14:paraId="54634D92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maître d'ouvrage doit notifier à l’architecte, par un document spécial, les éléments à caractère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secret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00A3B8AD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est soumis aux obligations générales relatives à la protection du secret, notamment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celles qui concernent le contrôle du personnel, ainsi qu'aux mesures de protection particulières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observer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l’exécution du contrat.</w:t>
      </w:r>
    </w:p>
    <w:p w14:paraId="23F08823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Ces obligations et mesures lui sont notifiées par le document spécial mentionné au paragraphe 2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présent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article.</w:t>
      </w:r>
    </w:p>
    <w:p w14:paraId="5DA35E89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prendre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toutes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dispositions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assurer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conservation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protection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éléments du contrat qui revêtent un caractère secret, y compris ledit document spécial, et aviser sans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délai le maître d'ouvrage de toute disparition ainsi que tout incident pouvant révéler un risque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violation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 secret.</w:t>
      </w:r>
    </w:p>
    <w:p w14:paraId="5F6E9F79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Il doit, en outre, maintenir secret tout renseignement intéressant la défense nationale dont il peut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avoir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eu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connaissance,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quelque manière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que ce soit, à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l’occasion du contrat.</w:t>
      </w:r>
    </w:p>
    <w:p w14:paraId="49B88099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 cours d'exécution, le maître d'ouvrage est en droit de soumettre le contrat, en tout ou en parle,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l'obligation de secret. Dans ce cas, les stipulations des paragraphes 2 et 3 du présent article sont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applicables.</w:t>
      </w:r>
    </w:p>
    <w:p w14:paraId="462A5548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ne peut prétendre, du chef des dispositions du présent article, ni à une prorogation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délai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d'exécution ni à 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indemnité.</w:t>
      </w:r>
    </w:p>
    <w:p w14:paraId="3A37E272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21-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M</w:t>
      </w:r>
      <w:r w:rsidRPr="00615619">
        <w:rPr>
          <w:rFonts w:asciiTheme="majorBidi" w:hAnsiTheme="majorBidi" w:cstheme="majorBidi"/>
          <w:b/>
          <w:sz w:val="19"/>
          <w:u w:val="thick"/>
        </w:rPr>
        <w:t>ESURES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SECURITE</w:t>
      </w:r>
    </w:p>
    <w:p w14:paraId="0CF6F63A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les prestations sont à exécuter dans un point sensible ou une zone protégée, l’architecte doit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observer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les dispositions particulières qui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lui sont communiquées par le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d'ouvrage.</w:t>
      </w:r>
    </w:p>
    <w:p w14:paraId="7950B521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ne peut prétendre, de ce chef, ni à une prorogation du délai d'exécution ni à 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indemnité.</w:t>
      </w:r>
    </w:p>
    <w:p w14:paraId="7D169E70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22-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I</w:t>
      </w:r>
      <w:r w:rsidRPr="00615619">
        <w:rPr>
          <w:rFonts w:asciiTheme="majorBidi" w:hAnsiTheme="majorBidi" w:cstheme="majorBidi"/>
          <w:b/>
          <w:sz w:val="19"/>
          <w:u w:val="thick"/>
        </w:rPr>
        <w:t>NDEPENDANCE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67C933E8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est tenu de garder une indépendance d'action absolue vis-à-vis des attributaires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marches de travaux, de fournitures ou de services qui interviennent dans le cadre de l’exécution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projet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sur lequel portent les prestations objet du contrat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lui est confié.</w:t>
      </w:r>
    </w:p>
    <w:p w14:paraId="2CD949FD" w14:textId="77777777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 cet effet, il ne doit accepter de ces attributaires aucun avantage et s'abstenir d'entretenir avec eux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toute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relation qui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serait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 nature à compromettre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 objectivité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 celle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ses agents.</w:t>
      </w:r>
    </w:p>
    <w:p w14:paraId="26F8284F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ne peut recevoir, ni directement ni indirectement, aucune redevance, gratification 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commission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un article ou un procédé utilise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pour l’exécution du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3EA250F8" w14:textId="55965110" w:rsidR="007C5CF6" w:rsidRPr="002F1D05" w:rsidRDefault="003D5FDD" w:rsidP="002F1D05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 cas d'inobservation par l’architecte des obligations prévues par le paragraphe I du présent article,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il est fait application des mesures coercitives prévues à l’article 41 ci- dessus sans préjudice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poursuites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pénales le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échéant.</w:t>
      </w:r>
    </w:p>
    <w:p w14:paraId="7408FF8D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46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23-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P</w:t>
      </w:r>
      <w:r w:rsidRPr="00615619">
        <w:rPr>
          <w:rFonts w:asciiTheme="majorBidi" w:hAnsiTheme="majorBidi" w:cstheme="majorBidi"/>
          <w:b/>
          <w:sz w:val="19"/>
          <w:u w:val="thick"/>
        </w:rPr>
        <w:t>ROPRIETE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ARTISTIQUE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INTELLECTUELLE</w:t>
      </w:r>
    </w:p>
    <w:p w14:paraId="1840ACAD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conserve l’entière propriété intellectuelle et artistique de ses documents graphiques 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écrits ainsi que des maquettes de son œuvre. Il garde l’exclusivité de ses droits de reproduction,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représentation et de réutilisation, conformément à la législation et à la réglementation en vigueur,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relative à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protection des œuvres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littéraires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artistiques.</w:t>
      </w:r>
    </w:p>
    <w:p w14:paraId="042D246B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maître d'ouvrage s'engage à faire mention du nom de l’architecte dans toutes les occasions ou 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utilisera l'œuvre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celui-ci.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Il s'engage également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à en faire mention pour toute action avant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fins publicitaires.</w:t>
      </w:r>
    </w:p>
    <w:p w14:paraId="52DADFDB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droits de propriété artistique et intellectuelle qui peuvent naitre à l’occasion ou au cours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prestations sont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acquis à l’architecte.</w:t>
      </w:r>
    </w:p>
    <w:p w14:paraId="49CA771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24-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C</w:t>
      </w:r>
      <w:r w:rsidRPr="00615619">
        <w:rPr>
          <w:rFonts w:asciiTheme="majorBidi" w:hAnsiTheme="majorBidi" w:cstheme="majorBidi"/>
          <w:b/>
          <w:sz w:val="19"/>
          <w:u w:val="thick"/>
        </w:rPr>
        <w:t>OMMENCEMENT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EXECUTION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PRESTATIONS</w:t>
      </w:r>
    </w:p>
    <w:p w14:paraId="7748AF4F" w14:textId="77777777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commencement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intervient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ordre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d'ouvrage.</w:t>
      </w:r>
    </w:p>
    <w:p w14:paraId="3A7A5BBE" w14:textId="37F7A8AE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L’ordre de service de commencement de l’exécution des prestations doit être donné dans un délai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maximum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 xml:space="preserve">de </w:t>
      </w:r>
      <w:r w:rsidR="0089185E" w:rsidRPr="00615619">
        <w:rPr>
          <w:rFonts w:asciiTheme="majorBidi" w:hAnsiTheme="majorBidi" w:cstheme="majorBidi"/>
        </w:rPr>
        <w:t>quinze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(</w:t>
      </w:r>
      <w:r w:rsidR="0089185E" w:rsidRPr="00615619">
        <w:rPr>
          <w:rFonts w:asciiTheme="majorBidi" w:hAnsiTheme="majorBidi" w:cstheme="majorBidi"/>
        </w:rPr>
        <w:t>15</w:t>
      </w:r>
      <w:r w:rsidRPr="00615619">
        <w:rPr>
          <w:rFonts w:asciiTheme="majorBidi" w:hAnsiTheme="majorBidi" w:cstheme="majorBidi"/>
        </w:rPr>
        <w:t>) jours qui suit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date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notification de l’approbation du contrat.</w:t>
      </w:r>
    </w:p>
    <w:p w14:paraId="3C83D0A7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commencer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fixée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l’ordre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 ; cette date doit se situer entre le 15</w:t>
      </w:r>
      <w:r w:rsidRPr="00615619">
        <w:rPr>
          <w:rFonts w:asciiTheme="majorBidi" w:hAnsiTheme="majorBidi" w:cstheme="majorBidi"/>
          <w:vertAlign w:val="superscript"/>
        </w:rPr>
        <w:t>ème</w:t>
      </w:r>
      <w:r w:rsidRPr="00615619">
        <w:rPr>
          <w:rFonts w:asciiTheme="majorBidi" w:hAnsiTheme="majorBidi" w:cstheme="majorBidi"/>
        </w:rPr>
        <w:t xml:space="preserve"> et le 30</w:t>
      </w:r>
      <w:r w:rsidRPr="00615619">
        <w:rPr>
          <w:rFonts w:asciiTheme="majorBidi" w:hAnsiTheme="majorBidi" w:cstheme="majorBidi"/>
          <w:vertAlign w:val="superscript"/>
        </w:rPr>
        <w:t>ème</w:t>
      </w:r>
      <w:r w:rsidRPr="00615619">
        <w:rPr>
          <w:rFonts w:asciiTheme="majorBidi" w:hAnsiTheme="majorBidi" w:cstheme="majorBidi"/>
        </w:rPr>
        <w:t>jour à compter de la date de notification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l’ordre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service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prescrivant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commencement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prestations.</w:t>
      </w:r>
    </w:p>
    <w:p w14:paraId="27E86293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L’ordre de service notifiant l’approbation du contrat peut également prescrire le commencement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l’exécution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prestations.</w:t>
      </w:r>
    </w:p>
    <w:p w14:paraId="191A6BF5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l’ordre de service de commencement de l’exécution des prestations n’intervient pas dans le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délai prévu au 1</w:t>
      </w:r>
      <w:r w:rsidRPr="00615619">
        <w:rPr>
          <w:rFonts w:asciiTheme="majorBidi" w:hAnsiTheme="majorBidi" w:cstheme="majorBidi"/>
          <w:vertAlign w:val="superscript"/>
        </w:rPr>
        <w:t>èr</w:t>
      </w:r>
      <w:r w:rsidRPr="00615619">
        <w:rPr>
          <w:rFonts w:asciiTheme="majorBidi" w:hAnsiTheme="majorBidi" w:cstheme="majorBidi"/>
        </w:rPr>
        <w:t xml:space="preserve"> paragraphe du présent article, l’architecte peut demander la résiliation du contrat.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cas,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procède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résiliation du contrat.</w:t>
      </w:r>
    </w:p>
    <w:p w14:paraId="25AC6594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25-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C</w:t>
      </w:r>
      <w:r w:rsidRPr="00615619">
        <w:rPr>
          <w:rFonts w:asciiTheme="majorBidi" w:hAnsiTheme="majorBidi" w:cstheme="majorBidi"/>
          <w:b/>
          <w:sz w:val="19"/>
          <w:u w:val="thick"/>
        </w:rPr>
        <w:t>AS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FORCE MAJEURE</w:t>
      </w:r>
    </w:p>
    <w:p w14:paraId="61C1B4DB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survenance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d'un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événement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force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majeure,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telle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définie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269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dahir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du 9 ramadan 1331 (12 août 1913) formant code des obligations et contrats, I ’architecte a droit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augmentation correspondante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délais d'exécution qui doit faire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l’objet d'un avenant.</w:t>
      </w:r>
    </w:p>
    <w:p w14:paraId="5F442A72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Toutefois, si la force majeure rend impossible la poursuite de l’exécution de la prestation, le contrat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peut être résilié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soit à l’initiative du 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 soit à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demande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551D3F0A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invoque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force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majeure</w:t>
      </w:r>
      <w:r w:rsidRPr="00615619">
        <w:rPr>
          <w:rFonts w:asciiTheme="majorBidi" w:hAnsiTheme="majorBidi" w:cstheme="majorBidi"/>
          <w:spacing w:val="33"/>
        </w:rPr>
        <w:t xml:space="preserve"> </w:t>
      </w:r>
      <w:r w:rsidRPr="00615619">
        <w:rPr>
          <w:rFonts w:asciiTheme="majorBidi" w:hAnsiTheme="majorBidi" w:cstheme="majorBidi"/>
        </w:rPr>
        <w:t>devra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aussitôt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après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l’apparition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d'un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tel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cas,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dans un délai maximum de sept (7) jours, adresser au maître d'ouvrage une notification par lettre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recommandée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établissant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éléments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constitutifs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force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majeure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ses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conséquences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probables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 contrat.</w:t>
      </w:r>
    </w:p>
    <w:p w14:paraId="5E08447D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 tous les cas, l’architecte devra prendre toutes dispositions utiles pour assurer, dans les plus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brefs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délais,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reprise normale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obligations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affectées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 cas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force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majeure.</w:t>
      </w:r>
    </w:p>
    <w:p w14:paraId="7E3851CA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tous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les cas,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aucune indemnité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peut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être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accordée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003577AA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26-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JOURNEMENT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EXECUTION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 PRESTATIONS</w:t>
      </w:r>
    </w:p>
    <w:p w14:paraId="1E3C60F8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L’ajournement de l’exécution des prestations est une suspension de l’exécution des prestations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décidée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par le 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 une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période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déterminée.</w:t>
      </w:r>
    </w:p>
    <w:p w14:paraId="0D60C405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L’ajournement de l’exécution des prestations est prescrit par ordres de services d'arrêt et de reprise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 l’exécution.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L’ordre prescrivant l’ajournement, qui doit être motivé, fixe la date d'arrêt et, le 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échéant, la durée de l’ajournement. Toutefois, la reprise de l’exécution doit être prescrite par ordre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 service fixant la date exacte pour la reprise. Ces ordres de services sont consignés au registre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544C9EF9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 délai d'ajournement dépasse six (6) mois, l’architecte a droit à la résiliation du contrat s'il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demande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écrit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qu'il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puisse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prétendre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aucune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indemnité.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demande de résiliation n'est recevable que si elle est présentée dans un délai de trente (30) jours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partir de la date de la notification de l’ordre de service prescrivant l’ajournement de l’exécution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 pour plus de six (6)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mois.</w:t>
      </w:r>
    </w:p>
    <w:p w14:paraId="14F35BE6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27-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ECES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5719518F" w14:textId="77777777" w:rsidR="007C5CF6" w:rsidRPr="00615619" w:rsidRDefault="003D5FDD" w:rsidP="00017F88">
      <w:pPr>
        <w:pStyle w:val="Corpsdetexte"/>
        <w:ind w:right="367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 contrat est conclu avec un seul architecte, il est résilié de plein droit et sans indemnité si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celui-ci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vient de décéder.</w:t>
      </w:r>
    </w:p>
    <w:p w14:paraId="7F33FD6C" w14:textId="25B8A348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 contrat est confié à un groupement et que l'un ou plusieurs de ses membres viennent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décéder,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il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dressé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un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état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contradictoire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l'avancement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l’autorité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compétente</w:t>
      </w:r>
      <w:r w:rsidR="00C015C0" w:rsidRPr="00615619">
        <w:rPr>
          <w:rFonts w:asciiTheme="majorBidi" w:hAnsiTheme="majorBidi" w:cstheme="majorBidi"/>
        </w:rPr>
        <w:t xml:space="preserve"> </w:t>
      </w:r>
      <w:r w:rsidRPr="00615619">
        <w:rPr>
          <w:rFonts w:asciiTheme="majorBidi" w:hAnsiTheme="majorBidi" w:cstheme="majorBidi"/>
        </w:rPr>
        <w:t>décide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s'il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y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lieu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résilier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sans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indemnité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continuer</w:t>
      </w:r>
      <w:r w:rsidRPr="00615619">
        <w:rPr>
          <w:rFonts w:asciiTheme="majorBidi" w:hAnsiTheme="majorBidi" w:cstheme="majorBidi"/>
          <w:spacing w:val="28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suivant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l'engagement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autres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membres du groupement.</w:t>
      </w:r>
    </w:p>
    <w:p w14:paraId="088E1C99" w14:textId="77777777" w:rsidR="007C5CF6" w:rsidRPr="00615619" w:rsidRDefault="003D5FDD" w:rsidP="00017F88">
      <w:pPr>
        <w:pStyle w:val="Corpsdetexte"/>
        <w:ind w:right="373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société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d’architectes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dissoute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suite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décès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l’un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architectes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associés,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résilié.</w:t>
      </w:r>
    </w:p>
    <w:p w14:paraId="4EEBDB4B" w14:textId="77777777" w:rsidR="007C5CF6" w:rsidRPr="00615619" w:rsidRDefault="003D5FDD" w:rsidP="00017F88">
      <w:pPr>
        <w:pStyle w:val="Corpsdetexte"/>
        <w:ind w:right="368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résiliation, si elle est prononcée comme prévu par les paragraphes 1, 2 et 3 ci- dessus, prend effet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date du décès de l’architecte.</w:t>
      </w:r>
    </w:p>
    <w:p w14:paraId="4948B18D" w14:textId="77777777" w:rsidR="007C5CF6" w:rsidRPr="00615619" w:rsidRDefault="003D5FDD" w:rsidP="00017F88">
      <w:pPr>
        <w:pStyle w:val="Corpsdetexte"/>
        <w:ind w:right="372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cas,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l'ordre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national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architectes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compétent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examiner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tous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problèmes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liés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profession conformément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l'article 35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loi n°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016-89 précitée.</w:t>
      </w:r>
    </w:p>
    <w:p w14:paraId="42FC7B6B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28-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I</w:t>
      </w:r>
      <w:r w:rsidRPr="00615619">
        <w:rPr>
          <w:rFonts w:asciiTheme="majorBidi" w:hAnsiTheme="majorBidi" w:cstheme="majorBidi"/>
          <w:b/>
          <w:sz w:val="19"/>
          <w:u w:val="thick"/>
        </w:rPr>
        <w:t>NCAPACITE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CIVILE OU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PHYSIQUE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6B17990D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l’architecte est frappé d'une suspension d'exercer la profession ou d'un retrait de l’autorisation, 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 arrêter l’exécution des prestations et en informer immédiatement le maître d'ouvrage. Dans 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 résiliation du contrat 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prononcée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l’autorité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compétente.</w:t>
      </w:r>
    </w:p>
    <w:p w14:paraId="0357781E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résiliation prend effet à la date de suspension d'exercice de la profession ou du retrait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l’autorisation et n'ouvre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droit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 à aucune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indemnité.</w:t>
      </w:r>
    </w:p>
    <w:p w14:paraId="4DA7DC0F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d'incapacité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physique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manifeste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durable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l’empêchant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d'assumer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engagements contractuels, l’autorité compétente peut résilier le contrat sans que l’architecte puisse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prétendre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indemnité.</w:t>
      </w:r>
    </w:p>
    <w:p w14:paraId="3BB1F807" w14:textId="77777777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la société d'architectes est dissoute suite à la suspension ou au retrait de l’autorisation d'exercer la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profession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l’un des architectes associes, le contrat 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résilié.</w:t>
      </w:r>
    </w:p>
    <w:p w14:paraId="3584F072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cas,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l’ordre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national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architectes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compétent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examiner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tous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problèmes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liés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profession conformément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l'article 35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loi n°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016-89 précitée.</w:t>
      </w:r>
    </w:p>
    <w:p w14:paraId="2103B228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29-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M</w:t>
      </w:r>
      <w:r w:rsidRPr="00615619">
        <w:rPr>
          <w:rFonts w:asciiTheme="majorBidi" w:hAnsiTheme="majorBidi" w:cstheme="majorBidi"/>
          <w:b/>
          <w:sz w:val="19"/>
          <w:u w:val="thick"/>
        </w:rPr>
        <w:t>ODALITES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REGLEMENT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HONORAIRES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25D67DCD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est rémunéré sur la base du taux d'honoraire prévu dans la proposition financière qu'il a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présentée.</w:t>
      </w:r>
    </w:p>
    <w:p w14:paraId="30A4F013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phase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études,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honoraires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calculés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base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l’estimation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sommaire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des travaux hors taxe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établie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429AD122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Pour la phase suivie et contrôle de l’exécution des travaux, les honoraires de l’architecte sont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calculés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base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chaque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décompte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provisoire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travaux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réellement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exécutés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l’entrepreneur hors taxes, non compris le montant découlant de la révision des prix des travaux,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toute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indemnité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accordée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titulaire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du marché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travaux et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pénalités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éventuelles.</w:t>
      </w:r>
    </w:p>
    <w:p w14:paraId="4855E316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Il est procédé après attribution du des marchés de travaux, au réajustement des honoraires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l'architecte dus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titre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 phase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études sur la base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du montant du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marchés attribues.</w:t>
      </w:r>
    </w:p>
    <w:p w14:paraId="21F5A5C0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Pour les honoraires relatifs au suivi et contrôle de l’exécution, il est procédé au réajustement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honoraires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sur la base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montants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décomptes définitifs des travaux.</w:t>
      </w:r>
    </w:p>
    <w:p w14:paraId="431C2A1A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30-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B</w:t>
      </w:r>
      <w:r w:rsidRPr="00615619">
        <w:rPr>
          <w:rFonts w:asciiTheme="majorBidi" w:hAnsiTheme="majorBidi" w:cstheme="majorBidi"/>
          <w:b/>
          <w:sz w:val="19"/>
          <w:u w:val="thick"/>
        </w:rPr>
        <w:t>ASES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REGLEMENT DES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HONORAIRES</w:t>
      </w:r>
    </w:p>
    <w:p w14:paraId="0239AC11" w14:textId="65C9B4F3" w:rsidR="007C5CF6" w:rsidRPr="00615619" w:rsidRDefault="003D5FDD" w:rsidP="002F1D05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est rémunéré par l'application du taux qu'il a proposé dans son offre, par rapport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l'estimation</w:t>
      </w:r>
      <w:r w:rsidRPr="00615619">
        <w:rPr>
          <w:rFonts w:asciiTheme="majorBidi" w:hAnsiTheme="majorBidi" w:cstheme="majorBidi"/>
          <w:spacing w:val="10"/>
        </w:rPr>
        <w:t xml:space="preserve"> </w:t>
      </w:r>
      <w:r w:rsidRPr="00615619">
        <w:rPr>
          <w:rFonts w:asciiTheme="majorBidi" w:hAnsiTheme="majorBidi" w:cstheme="majorBidi"/>
        </w:rPr>
        <w:t>sommaire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montant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hors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taxe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travaux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tel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qu'il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ressort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marchés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passés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avec</w:t>
      </w:r>
      <w:r w:rsidR="00017F88" w:rsidRPr="00615619">
        <w:rPr>
          <w:rFonts w:asciiTheme="majorBidi" w:hAnsiTheme="majorBidi" w:cstheme="majorBidi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entreprises,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décomptes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provisoires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décomptes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définitifs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hors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révision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prix,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indemnités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 pénalités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retard éventuelles.</w:t>
      </w:r>
    </w:p>
    <w:p w14:paraId="798ABB6C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51"/>
        </w:rPr>
        <w:t xml:space="preserve"> </w:t>
      </w:r>
      <w:r w:rsidRPr="00615619">
        <w:rPr>
          <w:rFonts w:asciiTheme="majorBidi" w:hAnsiTheme="majorBidi" w:cstheme="majorBidi"/>
        </w:rPr>
        <w:t>proportions</w:t>
      </w:r>
      <w:r w:rsidRPr="00615619">
        <w:rPr>
          <w:rFonts w:asciiTheme="majorBidi" w:hAnsiTheme="majorBidi" w:cstheme="majorBidi"/>
          <w:spacing w:val="55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50"/>
        </w:rPr>
        <w:t xml:space="preserve"> </w:t>
      </w:r>
      <w:r w:rsidRPr="00615619">
        <w:rPr>
          <w:rFonts w:asciiTheme="majorBidi" w:hAnsiTheme="majorBidi" w:cstheme="majorBidi"/>
        </w:rPr>
        <w:t>honoraires</w:t>
      </w:r>
      <w:r w:rsidRPr="00615619">
        <w:rPr>
          <w:rFonts w:asciiTheme="majorBidi" w:hAnsiTheme="majorBidi" w:cstheme="majorBidi"/>
          <w:spacing w:val="5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49"/>
        </w:rPr>
        <w:t xml:space="preserve"> </w:t>
      </w:r>
      <w:r w:rsidRPr="00615619">
        <w:rPr>
          <w:rFonts w:asciiTheme="majorBidi" w:hAnsiTheme="majorBidi" w:cstheme="majorBidi"/>
        </w:rPr>
        <w:t>mission</w:t>
      </w:r>
      <w:r w:rsidRPr="00615619">
        <w:rPr>
          <w:rFonts w:asciiTheme="majorBidi" w:hAnsiTheme="majorBidi" w:cstheme="majorBidi"/>
          <w:spacing w:val="52"/>
        </w:rPr>
        <w:t xml:space="preserve"> </w:t>
      </w:r>
      <w:r w:rsidRPr="00615619">
        <w:rPr>
          <w:rFonts w:asciiTheme="majorBidi" w:hAnsiTheme="majorBidi" w:cstheme="majorBidi"/>
        </w:rPr>
        <w:t>pourront</w:t>
      </w:r>
      <w:r w:rsidRPr="00615619">
        <w:rPr>
          <w:rFonts w:asciiTheme="majorBidi" w:hAnsiTheme="majorBidi" w:cstheme="majorBidi"/>
          <w:spacing w:val="54"/>
        </w:rPr>
        <w:t xml:space="preserve"> </w:t>
      </w:r>
      <w:r w:rsidRPr="00615619">
        <w:rPr>
          <w:rFonts w:asciiTheme="majorBidi" w:hAnsiTheme="majorBidi" w:cstheme="majorBidi"/>
        </w:rPr>
        <w:t>faire</w:t>
      </w:r>
      <w:r w:rsidRPr="00615619">
        <w:rPr>
          <w:rFonts w:asciiTheme="majorBidi" w:hAnsiTheme="majorBidi" w:cstheme="majorBidi"/>
          <w:spacing w:val="50"/>
        </w:rPr>
        <w:t xml:space="preserve"> </w:t>
      </w:r>
      <w:r w:rsidRPr="00615619">
        <w:rPr>
          <w:rFonts w:asciiTheme="majorBidi" w:hAnsiTheme="majorBidi" w:cstheme="majorBidi"/>
        </w:rPr>
        <w:t>l'objet</w:t>
      </w:r>
      <w:r w:rsidRPr="00615619">
        <w:rPr>
          <w:rFonts w:asciiTheme="majorBidi" w:hAnsiTheme="majorBidi" w:cstheme="majorBidi"/>
          <w:spacing w:val="5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9"/>
        </w:rPr>
        <w:t xml:space="preserve"> </w:t>
      </w:r>
      <w:r w:rsidRPr="00615619">
        <w:rPr>
          <w:rFonts w:asciiTheme="majorBidi" w:hAnsiTheme="majorBidi" w:cstheme="majorBidi"/>
        </w:rPr>
        <w:t>paiement</w:t>
      </w:r>
      <w:r w:rsidRPr="00615619">
        <w:rPr>
          <w:rFonts w:asciiTheme="majorBidi" w:hAnsiTheme="majorBidi" w:cstheme="majorBidi"/>
          <w:spacing w:val="52"/>
        </w:rPr>
        <w:t xml:space="preserve"> </w:t>
      </w:r>
      <w:r w:rsidRPr="00615619">
        <w:rPr>
          <w:rFonts w:asciiTheme="majorBidi" w:hAnsiTheme="majorBidi" w:cstheme="majorBidi"/>
        </w:rPr>
        <w:t>d'acompte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après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exécution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acceptation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l'administration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parties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prestations correspondantes.</w:t>
      </w:r>
    </w:p>
    <w:p w14:paraId="5A4527BB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Ces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proportions sont réparties comme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suit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2A120754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19"/>
        <w:gridCol w:w="3684"/>
      </w:tblGrid>
      <w:tr w:rsidR="002F1D05" w:rsidRPr="002F1D05" w14:paraId="563E115F" w14:textId="77777777">
        <w:trPr>
          <w:trHeight w:val="316"/>
        </w:trPr>
        <w:tc>
          <w:tcPr>
            <w:tcW w:w="960" w:type="dxa"/>
          </w:tcPr>
          <w:p w14:paraId="10AFE58E" w14:textId="77777777" w:rsidR="007C5CF6" w:rsidRPr="002F1D05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b/>
                <w:sz w:val="24"/>
              </w:rPr>
            </w:pPr>
            <w:r w:rsidRPr="002F1D05">
              <w:rPr>
                <w:rFonts w:asciiTheme="majorBidi" w:hAnsiTheme="majorBidi" w:cstheme="majorBidi"/>
                <w:b/>
                <w:sz w:val="24"/>
              </w:rPr>
              <w:t>Phases</w:t>
            </w:r>
          </w:p>
        </w:tc>
        <w:tc>
          <w:tcPr>
            <w:tcW w:w="4819" w:type="dxa"/>
          </w:tcPr>
          <w:p w14:paraId="4706295D" w14:textId="77777777" w:rsidR="007C5CF6" w:rsidRPr="002F1D05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b/>
                <w:sz w:val="24"/>
              </w:rPr>
            </w:pPr>
            <w:r w:rsidRPr="002F1D05">
              <w:rPr>
                <w:rFonts w:asciiTheme="majorBidi" w:hAnsiTheme="majorBidi" w:cstheme="majorBidi"/>
                <w:b/>
                <w:sz w:val="24"/>
              </w:rPr>
              <w:t>Contenu de</w:t>
            </w:r>
            <w:r w:rsidRPr="002F1D05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b/>
                <w:sz w:val="24"/>
              </w:rPr>
              <w:t>la</w:t>
            </w:r>
            <w:r w:rsidRPr="002F1D05">
              <w:rPr>
                <w:rFonts w:asciiTheme="majorBidi" w:hAnsiTheme="majorBidi" w:cstheme="majorBidi"/>
                <w:b/>
                <w:spacing w:val="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b/>
                <w:sz w:val="24"/>
              </w:rPr>
              <w:t>phase</w:t>
            </w:r>
          </w:p>
        </w:tc>
        <w:tc>
          <w:tcPr>
            <w:tcW w:w="3684" w:type="dxa"/>
          </w:tcPr>
          <w:p w14:paraId="526DB824" w14:textId="77777777" w:rsidR="007C5CF6" w:rsidRPr="002F1D05" w:rsidRDefault="003D5FDD" w:rsidP="00017F88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4"/>
              </w:rPr>
            </w:pPr>
            <w:r w:rsidRPr="002F1D05">
              <w:rPr>
                <w:rFonts w:asciiTheme="majorBidi" w:hAnsiTheme="majorBidi" w:cstheme="majorBidi"/>
                <w:b/>
                <w:sz w:val="24"/>
              </w:rPr>
              <w:t>Taux</w:t>
            </w:r>
            <w:r w:rsidRPr="002F1D05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b/>
                <w:sz w:val="24"/>
              </w:rPr>
              <w:t>de règlements</w:t>
            </w:r>
            <w:r w:rsidRPr="002F1D05"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b/>
                <w:sz w:val="24"/>
              </w:rPr>
              <w:t>d’honoraires</w:t>
            </w:r>
          </w:p>
        </w:tc>
      </w:tr>
      <w:tr w:rsidR="002F1D05" w:rsidRPr="002F1D05" w14:paraId="6A5BE122" w14:textId="77777777">
        <w:trPr>
          <w:trHeight w:val="366"/>
        </w:trPr>
        <w:tc>
          <w:tcPr>
            <w:tcW w:w="960" w:type="dxa"/>
            <w:vMerge w:val="restart"/>
          </w:tcPr>
          <w:p w14:paraId="262D509D" w14:textId="77777777" w:rsidR="007C5CF6" w:rsidRPr="002F1D05" w:rsidRDefault="007C5CF6" w:rsidP="00017F88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337A6E7A" w14:textId="77777777" w:rsidR="007C5CF6" w:rsidRPr="002F1D05" w:rsidRDefault="007C5CF6" w:rsidP="00017F88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7AED172F" w14:textId="77777777" w:rsidR="007C5CF6" w:rsidRPr="002F1D05" w:rsidRDefault="007C5CF6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  <w:p w14:paraId="749F503F" w14:textId="77777777" w:rsidR="007C5CF6" w:rsidRPr="002F1D05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A</w:t>
            </w:r>
          </w:p>
        </w:tc>
        <w:tc>
          <w:tcPr>
            <w:tcW w:w="4819" w:type="dxa"/>
          </w:tcPr>
          <w:p w14:paraId="1ED66990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Etudes</w:t>
            </w:r>
            <w:r w:rsidRPr="002F1D0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d’esquisse</w:t>
            </w:r>
          </w:p>
        </w:tc>
        <w:tc>
          <w:tcPr>
            <w:tcW w:w="3684" w:type="dxa"/>
          </w:tcPr>
          <w:p w14:paraId="229C89B6" w14:textId="77777777" w:rsidR="007C5CF6" w:rsidRPr="002F1D05" w:rsidRDefault="003D5FDD" w:rsidP="002F1D05">
            <w:pPr>
              <w:pStyle w:val="TableParagraph"/>
              <w:ind w:left="108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5%</w:t>
            </w:r>
          </w:p>
        </w:tc>
      </w:tr>
      <w:tr w:rsidR="002F1D05" w:rsidRPr="002F1D05" w14:paraId="2D8DE5E6" w14:textId="77777777">
        <w:trPr>
          <w:trHeight w:val="318"/>
        </w:trPr>
        <w:tc>
          <w:tcPr>
            <w:tcW w:w="960" w:type="dxa"/>
            <w:vMerge/>
            <w:tcBorders>
              <w:top w:val="nil"/>
            </w:tcBorders>
          </w:tcPr>
          <w:p w14:paraId="61D8C345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53C819D0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Avant-projet sommaire (APS)</w:t>
            </w:r>
          </w:p>
        </w:tc>
        <w:tc>
          <w:tcPr>
            <w:tcW w:w="3684" w:type="dxa"/>
          </w:tcPr>
          <w:p w14:paraId="3E93220B" w14:textId="77777777" w:rsidR="007C5CF6" w:rsidRPr="002F1D05" w:rsidRDefault="003D5FDD" w:rsidP="002F1D05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10%</w:t>
            </w:r>
          </w:p>
        </w:tc>
      </w:tr>
      <w:tr w:rsidR="002F1D05" w:rsidRPr="002F1D05" w14:paraId="44AFB2D1" w14:textId="77777777">
        <w:trPr>
          <w:trHeight w:val="330"/>
        </w:trPr>
        <w:tc>
          <w:tcPr>
            <w:tcW w:w="960" w:type="dxa"/>
            <w:vMerge/>
            <w:tcBorders>
              <w:top w:val="nil"/>
            </w:tcBorders>
          </w:tcPr>
          <w:p w14:paraId="37B98398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62FA2C4B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Avant-projet</w:t>
            </w:r>
            <w:r w:rsidRPr="002F1D0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Détaillé (APD)</w:t>
            </w:r>
          </w:p>
        </w:tc>
        <w:tc>
          <w:tcPr>
            <w:tcW w:w="3684" w:type="dxa"/>
          </w:tcPr>
          <w:p w14:paraId="32821D6D" w14:textId="77777777" w:rsidR="007C5CF6" w:rsidRPr="002F1D05" w:rsidRDefault="003D5FDD" w:rsidP="002F1D05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10%</w:t>
            </w:r>
          </w:p>
        </w:tc>
      </w:tr>
      <w:tr w:rsidR="002F1D05" w:rsidRPr="002F1D05" w14:paraId="3BDFD989" w14:textId="77777777">
        <w:trPr>
          <w:trHeight w:val="316"/>
        </w:trPr>
        <w:tc>
          <w:tcPr>
            <w:tcW w:w="960" w:type="dxa"/>
            <w:vMerge/>
            <w:tcBorders>
              <w:top w:val="nil"/>
            </w:tcBorders>
          </w:tcPr>
          <w:p w14:paraId="236BDC10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7BE60702" w14:textId="068D4735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Permis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de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="0089185E" w:rsidRPr="002F1D05">
              <w:rPr>
                <w:rFonts w:asciiTheme="majorBidi" w:hAnsiTheme="majorBidi" w:cstheme="majorBidi"/>
                <w:sz w:val="24"/>
              </w:rPr>
              <w:t>Réhabilitation</w:t>
            </w:r>
          </w:p>
        </w:tc>
        <w:tc>
          <w:tcPr>
            <w:tcW w:w="3684" w:type="dxa"/>
          </w:tcPr>
          <w:p w14:paraId="42A7D695" w14:textId="77777777" w:rsidR="007C5CF6" w:rsidRPr="002F1D05" w:rsidRDefault="003D5FDD" w:rsidP="002F1D05">
            <w:pPr>
              <w:pStyle w:val="TableParagraph"/>
              <w:ind w:left="108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5%</w:t>
            </w:r>
          </w:p>
        </w:tc>
      </w:tr>
      <w:tr w:rsidR="002F1D05" w:rsidRPr="002F1D05" w14:paraId="7685C764" w14:textId="77777777">
        <w:trPr>
          <w:trHeight w:val="318"/>
        </w:trPr>
        <w:tc>
          <w:tcPr>
            <w:tcW w:w="960" w:type="dxa"/>
            <w:vMerge/>
            <w:tcBorders>
              <w:top w:val="nil"/>
            </w:tcBorders>
          </w:tcPr>
          <w:p w14:paraId="15A93A95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1839297E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Projet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d’exécution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(PE)</w:t>
            </w:r>
          </w:p>
        </w:tc>
        <w:tc>
          <w:tcPr>
            <w:tcW w:w="3684" w:type="dxa"/>
          </w:tcPr>
          <w:p w14:paraId="63F98590" w14:textId="77777777" w:rsidR="007C5CF6" w:rsidRPr="002F1D05" w:rsidRDefault="003D5FDD" w:rsidP="002F1D05">
            <w:pPr>
              <w:pStyle w:val="TableParagraph"/>
              <w:ind w:left="108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10%</w:t>
            </w:r>
          </w:p>
        </w:tc>
      </w:tr>
      <w:tr w:rsidR="002F1D05" w:rsidRPr="002F1D05" w14:paraId="2CEA9921" w14:textId="77777777">
        <w:trPr>
          <w:trHeight w:val="318"/>
        </w:trPr>
        <w:tc>
          <w:tcPr>
            <w:tcW w:w="960" w:type="dxa"/>
            <w:vMerge/>
            <w:tcBorders>
              <w:top w:val="nil"/>
            </w:tcBorders>
          </w:tcPr>
          <w:p w14:paraId="053F3E9E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6651ED77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Dossier</w:t>
            </w:r>
            <w:r w:rsidRPr="002F1D05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de consultation des entreprises (DCE)</w:t>
            </w:r>
          </w:p>
        </w:tc>
        <w:tc>
          <w:tcPr>
            <w:tcW w:w="3684" w:type="dxa"/>
          </w:tcPr>
          <w:p w14:paraId="700FE5AA" w14:textId="77777777" w:rsidR="007C5CF6" w:rsidRPr="002F1D05" w:rsidRDefault="003D5FDD" w:rsidP="002F1D05">
            <w:pPr>
              <w:pStyle w:val="TableParagraph"/>
              <w:ind w:left="108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10%</w:t>
            </w:r>
          </w:p>
        </w:tc>
      </w:tr>
      <w:tr w:rsidR="002F1D05" w:rsidRPr="002F1D05" w14:paraId="28EB8662" w14:textId="77777777">
        <w:trPr>
          <w:trHeight w:val="316"/>
        </w:trPr>
        <w:tc>
          <w:tcPr>
            <w:tcW w:w="960" w:type="dxa"/>
            <w:vMerge w:val="restart"/>
          </w:tcPr>
          <w:p w14:paraId="3F014FE5" w14:textId="77777777" w:rsidR="007C5CF6" w:rsidRPr="002F1D05" w:rsidRDefault="007C5CF6" w:rsidP="00017F88">
            <w:pPr>
              <w:pStyle w:val="TableParagraph"/>
              <w:rPr>
                <w:rFonts w:asciiTheme="majorBidi" w:hAnsiTheme="majorBidi" w:cstheme="majorBidi"/>
                <w:sz w:val="28"/>
              </w:rPr>
            </w:pPr>
          </w:p>
          <w:p w14:paraId="3062D3EB" w14:textId="77777777" w:rsidR="007C5CF6" w:rsidRPr="002F1D05" w:rsidRDefault="003D5FDD" w:rsidP="00017F88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B</w:t>
            </w:r>
          </w:p>
        </w:tc>
        <w:tc>
          <w:tcPr>
            <w:tcW w:w="4819" w:type="dxa"/>
          </w:tcPr>
          <w:p w14:paraId="5A689C09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Suivi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et</w:t>
            </w:r>
            <w:r w:rsidRPr="002F1D0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contrôle d’exécution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des travaux</w:t>
            </w:r>
          </w:p>
        </w:tc>
        <w:tc>
          <w:tcPr>
            <w:tcW w:w="3684" w:type="dxa"/>
          </w:tcPr>
          <w:p w14:paraId="7A36F1EA" w14:textId="77777777" w:rsidR="007C5CF6" w:rsidRPr="002F1D05" w:rsidRDefault="003D5FDD" w:rsidP="002F1D05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35%</w:t>
            </w:r>
          </w:p>
        </w:tc>
      </w:tr>
      <w:tr w:rsidR="002F1D05" w:rsidRPr="002F1D05" w14:paraId="0E98FBA6" w14:textId="77777777">
        <w:trPr>
          <w:trHeight w:val="316"/>
        </w:trPr>
        <w:tc>
          <w:tcPr>
            <w:tcW w:w="960" w:type="dxa"/>
            <w:vMerge/>
            <w:tcBorders>
              <w:top w:val="nil"/>
            </w:tcBorders>
          </w:tcPr>
          <w:p w14:paraId="6E8F387D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0776F9EA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A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la réception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provisoire</w:t>
            </w:r>
          </w:p>
        </w:tc>
        <w:tc>
          <w:tcPr>
            <w:tcW w:w="3684" w:type="dxa"/>
          </w:tcPr>
          <w:p w14:paraId="7A5E4C10" w14:textId="77777777" w:rsidR="007C5CF6" w:rsidRPr="002F1D05" w:rsidRDefault="003D5FDD" w:rsidP="002F1D05">
            <w:pPr>
              <w:pStyle w:val="TableParagraph"/>
              <w:ind w:left="108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10%</w:t>
            </w:r>
          </w:p>
        </w:tc>
      </w:tr>
      <w:tr w:rsidR="002F1D05" w:rsidRPr="002F1D05" w14:paraId="10BFAE02" w14:textId="77777777">
        <w:trPr>
          <w:trHeight w:val="318"/>
        </w:trPr>
        <w:tc>
          <w:tcPr>
            <w:tcW w:w="960" w:type="dxa"/>
            <w:vMerge/>
            <w:tcBorders>
              <w:top w:val="nil"/>
            </w:tcBorders>
          </w:tcPr>
          <w:p w14:paraId="1DFAD045" w14:textId="77777777" w:rsidR="007C5CF6" w:rsidRPr="002F1D05" w:rsidRDefault="007C5CF6" w:rsidP="00017F88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819" w:type="dxa"/>
          </w:tcPr>
          <w:p w14:paraId="3A14AD0D" w14:textId="77777777" w:rsidR="007C5CF6" w:rsidRPr="002F1D05" w:rsidRDefault="003D5FDD" w:rsidP="00017F88">
            <w:pPr>
              <w:pStyle w:val="TableParagraph"/>
              <w:ind w:left="-1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A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la réception</w:t>
            </w:r>
            <w:r w:rsidRPr="002F1D0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2F1D05">
              <w:rPr>
                <w:rFonts w:asciiTheme="majorBidi" w:hAnsiTheme="majorBidi" w:cstheme="majorBidi"/>
                <w:sz w:val="24"/>
              </w:rPr>
              <w:t>définitive</w:t>
            </w:r>
          </w:p>
        </w:tc>
        <w:tc>
          <w:tcPr>
            <w:tcW w:w="3684" w:type="dxa"/>
          </w:tcPr>
          <w:p w14:paraId="463F9839" w14:textId="77777777" w:rsidR="007C5CF6" w:rsidRPr="002F1D05" w:rsidRDefault="003D5FDD" w:rsidP="002F1D05">
            <w:pPr>
              <w:pStyle w:val="TableParagraph"/>
              <w:ind w:left="109"/>
              <w:jc w:val="center"/>
              <w:rPr>
                <w:rFonts w:asciiTheme="majorBidi" w:hAnsiTheme="majorBidi" w:cstheme="majorBidi"/>
                <w:sz w:val="24"/>
              </w:rPr>
            </w:pPr>
            <w:r w:rsidRPr="002F1D05">
              <w:rPr>
                <w:rFonts w:asciiTheme="majorBidi" w:hAnsiTheme="majorBidi" w:cstheme="majorBidi"/>
                <w:sz w:val="24"/>
              </w:rPr>
              <w:t>05%</w:t>
            </w:r>
          </w:p>
        </w:tc>
      </w:tr>
    </w:tbl>
    <w:p w14:paraId="24833A66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59643352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31-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R</w:t>
      </w:r>
      <w:r w:rsidRPr="00615619">
        <w:rPr>
          <w:rFonts w:asciiTheme="majorBidi" w:hAnsiTheme="majorBidi" w:cstheme="majorBidi"/>
          <w:b/>
          <w:sz w:val="19"/>
          <w:u w:val="thick"/>
        </w:rPr>
        <w:t>EAJUSTEMENT DES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ETUDES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SEUIL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TOLERANCE</w:t>
      </w:r>
    </w:p>
    <w:p w14:paraId="7411A994" w14:textId="77777777" w:rsidR="007C5CF6" w:rsidRPr="00615619" w:rsidRDefault="003D5FDD" w:rsidP="00017F88">
      <w:pPr>
        <w:pStyle w:val="Paragraphedeliste"/>
        <w:numPr>
          <w:ilvl w:val="0"/>
          <w:numId w:val="8"/>
        </w:numPr>
        <w:tabs>
          <w:tab w:val="left" w:pos="921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Réajustement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études</w:t>
      </w:r>
    </w:p>
    <w:p w14:paraId="64A375F8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d'appel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d'offres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déclaré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infructueux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cause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l’estimation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sommaire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notamment, dans le 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 l’offre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excessive ou anormalement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basse,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 maître d'ouvrage peut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demander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l’architecte, 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réajustement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éléments ayant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été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l’origine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 cette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situation.</w:t>
      </w:r>
    </w:p>
    <w:p w14:paraId="6DF197D0" w14:textId="77777777" w:rsidR="007C5CF6" w:rsidRPr="00615619" w:rsidRDefault="003D5FDD" w:rsidP="00017F88">
      <w:pPr>
        <w:pStyle w:val="Paragraphedeliste"/>
        <w:numPr>
          <w:ilvl w:val="0"/>
          <w:numId w:val="8"/>
        </w:numPr>
        <w:tabs>
          <w:tab w:val="left" w:pos="921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Seuil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tolérance</w:t>
      </w:r>
    </w:p>
    <w:p w14:paraId="5E3B9C1F" w14:textId="5A58434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 la phase contrôle et suivi de l’exécution des travaux, si le montant des travaux réellement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exécutes hors taxe, hors révision des prix, hors indemnités et hors pénalités de retard éventuelles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dépasse de plus de 20% le montant de l’estimation sommaire proposée par l’architecte dans son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offre financière hors taxe, une pénalité de cinq pour cent (5%) des honoraires dus à l’architecte 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déduite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d'office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des sommes qui lui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sont dues.</w:t>
      </w:r>
    </w:p>
    <w:p w14:paraId="2FE13F1C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32-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C</w:t>
      </w:r>
      <w:r w:rsidRPr="00615619">
        <w:rPr>
          <w:rFonts w:asciiTheme="majorBidi" w:hAnsiTheme="majorBidi" w:cstheme="majorBidi"/>
          <w:b/>
          <w:sz w:val="19"/>
          <w:u w:val="thick"/>
        </w:rPr>
        <w:t>ARACTERES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HONORAIRES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58480718" w14:textId="0719EA9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honoraires de l’architecte sont réputés comprendre toutes les dépenses résultant de l’exécution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 la prestation architecturale, y compris les frais généraux, impôts et taxes et une marge 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risques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bénéfice.</w:t>
      </w:r>
    </w:p>
    <w:p w14:paraId="5E45093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33-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R</w:t>
      </w:r>
      <w:r w:rsidRPr="00615619">
        <w:rPr>
          <w:rFonts w:asciiTheme="majorBidi" w:hAnsiTheme="majorBidi" w:cstheme="majorBidi"/>
          <w:b/>
          <w:sz w:val="19"/>
          <w:u w:val="thick"/>
        </w:rPr>
        <w:t>EVISION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HONORAIRES</w:t>
      </w:r>
    </w:p>
    <w:p w14:paraId="74CBBC17" w14:textId="084956A2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honoraires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 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sont fermes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 non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révisables.</w:t>
      </w:r>
    </w:p>
    <w:p w14:paraId="46FBC706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34</w:t>
      </w:r>
      <w:r w:rsidRPr="00615619">
        <w:rPr>
          <w:rFonts w:asciiTheme="majorBidi" w:hAnsiTheme="majorBidi" w:cstheme="majorBidi"/>
          <w:b/>
          <w:spacing w:val="-13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M</w:t>
      </w:r>
      <w:r w:rsidRPr="00615619">
        <w:rPr>
          <w:rFonts w:asciiTheme="majorBidi" w:hAnsiTheme="majorBidi" w:cstheme="majorBidi"/>
          <w:b/>
          <w:sz w:val="19"/>
          <w:u w:val="thick"/>
        </w:rPr>
        <w:t>ODIFICATIONS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TRAVAUX</w:t>
      </w:r>
    </w:p>
    <w:p w14:paraId="11F27BCD" w14:textId="008D4C0A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pendant l’exécution des travaux, le maître de l’ouvrage envisage le changement de diverses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natures de travaux, la diminution ou l’augmentation dans la masse des travaux ou des travaux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supplémentaires,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 devra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s'y conformer.</w:t>
      </w:r>
    </w:p>
    <w:p w14:paraId="1E84134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35-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COMPTES</w:t>
      </w:r>
    </w:p>
    <w:p w14:paraId="3DB1EBD2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effectuées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cadre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différentes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phases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architecturales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donnent lieu à versement d'acomptes sur demande de l’architecte. Il ne peut être prévu d'acompte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que pour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un service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fait portant sur la totalité de la mission objet du dit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acompte.</w:t>
      </w:r>
    </w:p>
    <w:p w14:paraId="6DB0A5A9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montant d'un acompte ne doit en aucun cas excéder la valeur des prestations auxquelles il 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rapporte.</w:t>
      </w:r>
    </w:p>
    <w:p w14:paraId="2CD04473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paiement des acomptes s'effectue au fur et à mesure de l’avancement des missions de l’architecte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les conditions fixées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30 ci-dessus.</w:t>
      </w:r>
    </w:p>
    <w:p w14:paraId="4CDEB396" w14:textId="77777777" w:rsidR="007C5CF6" w:rsidRPr="00615619" w:rsidRDefault="003D5FDD" w:rsidP="00017F88">
      <w:pPr>
        <w:pStyle w:val="Corpsdetexte"/>
        <w:ind w:left="272" w:right="371" w:hanging="6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 xml:space="preserve">Le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maître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d'ouvrage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détermine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le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montant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des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acomptes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après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production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d’un compte-rendu de, l’avancement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 prestations.</w:t>
      </w:r>
    </w:p>
    <w:p w14:paraId="169C6A18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demande d'acompte doit être accompagnée par une note d'honoraires arrêtant le montant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prestations réalisées. Elle doit être justifiée par la présentation du rapport, du document ou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produit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tel que prévu par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le présent contrat.</w:t>
      </w:r>
    </w:p>
    <w:p w14:paraId="099EE414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 un délai d'un (1) mois à compter de la remise de la demande d'acompte, le maître 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 notifier par écrit son accord ou, le cas échéant, les rectifications que l’architecte doit apporter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demande d'acompte.</w:t>
      </w:r>
    </w:p>
    <w:p w14:paraId="2FA08013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 compter du lendemain de la date à laquelle les rectifications ont été notifiées à l’architecte, celui-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ci dispose d'un délai de quinze (15) jours pour retourner au maître d'ouvrage la demande rectifiée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revêtue de son acceptation ou formuler par écrit ses observations. Passé ce délai, les rectifications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demandées 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 d'ouvrage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sont considérées comme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étant acceptées 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259FCDC9" w14:textId="47AABE2D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Pour la phase suivie et contrôle de l’exécution, les acomptes sont présents au fur et à mesure de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présentation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décomptes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l'entreprise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entreprises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relatifs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l’exécution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travaux.</w:t>
      </w:r>
    </w:p>
    <w:p w14:paraId="7EA66B43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36-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E</w:t>
      </w:r>
      <w:r w:rsidRPr="00615619">
        <w:rPr>
          <w:rFonts w:asciiTheme="majorBidi" w:hAnsiTheme="majorBidi" w:cstheme="majorBidi"/>
          <w:b/>
          <w:sz w:val="19"/>
          <w:u w:val="thick"/>
        </w:rPr>
        <w:t>TATS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HONORAIRES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PROVISOIRES</w:t>
      </w:r>
    </w:p>
    <w:p w14:paraId="516DE1F9" w14:textId="77777777" w:rsidR="007C5CF6" w:rsidRPr="00615619" w:rsidRDefault="003D5FDD" w:rsidP="00017F88">
      <w:pPr>
        <w:pStyle w:val="Paragraphedeliste"/>
        <w:numPr>
          <w:ilvl w:val="0"/>
          <w:numId w:val="7"/>
        </w:numPr>
        <w:tabs>
          <w:tab w:val="left" w:pos="496"/>
        </w:tabs>
        <w:ind w:right="371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Selon la cadence prévue pour le versement des acomptes, le maître d'ouvrage établit des états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d'honoraires provisoires dans un délai n'excédant pas un (1) mois à partir de la date de 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demande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d'acompte présentée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 l’architecte.</w:t>
      </w:r>
    </w:p>
    <w:p w14:paraId="7F82F860" w14:textId="77777777" w:rsidR="007C5CF6" w:rsidRPr="00615619" w:rsidRDefault="003D5FDD" w:rsidP="00017F88">
      <w:pPr>
        <w:pStyle w:val="Paragraphedeliste"/>
        <w:numPr>
          <w:ilvl w:val="0"/>
          <w:numId w:val="7"/>
        </w:numPr>
        <w:tabs>
          <w:tab w:val="left" w:pos="496"/>
        </w:tabs>
        <w:ind w:right="375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L'état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d'honoraires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provisoire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valeur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procès-verbal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service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fait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sert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base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versements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d'acomptes à l’architecte.</w:t>
      </w:r>
    </w:p>
    <w:p w14:paraId="5CC992C4" w14:textId="7C4E9412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Une copie de l’état d'honoraires provisoire est transmise à l'architecte dans un délai n'excédant pas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quinze (15) jours à partir de la date de sa signature par le maître d’ouvrage ; lorsque le contrat 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nanti,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cette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copie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accompagnée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attestation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droits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constatés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signée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conformément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législation et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réglementation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 vigueur.</w:t>
      </w:r>
    </w:p>
    <w:p w14:paraId="3C104E0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pacing w:val="-1"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37-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ETATS 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HONORAIRES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DEFINITIFS</w:t>
      </w:r>
    </w:p>
    <w:p w14:paraId="588F5BA8" w14:textId="7D4D9CB5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L'état d'honoraires définitif récapitule en détail l’ensemble des éléments pris en compte pour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règlement définitif du contrat, à savoir les différentes missions exécutées par l’architecte et les prix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leur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appliques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ainsi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que,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échéant,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="00C015C0" w:rsidRPr="00615619">
        <w:rPr>
          <w:rFonts w:asciiTheme="majorBidi" w:hAnsiTheme="majorBidi" w:cstheme="majorBidi"/>
        </w:rPr>
        <w:t>autres éléments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pris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compte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règlement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définitif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 tels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montants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résultant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indemnités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accordées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penalties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encourues.</w:t>
      </w:r>
    </w:p>
    <w:p w14:paraId="61C2309F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est invité par ordre de service à prendre connaissance de l’état d'honoraires définitif qui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lui est notifié dans un délai ne dépassant pas un (1) mois à partir de la date de la réception définitive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travaux.</w:t>
      </w:r>
    </w:p>
    <w:p w14:paraId="71D022EB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l’architecte refuse de signer l’état d'honoraires définitif, le maître d'ouvrage dresse un procès-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verbal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relatant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conditions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circonstances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présentation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état d'honoraires définitif.</w:t>
      </w:r>
    </w:p>
    <w:p w14:paraId="58D8856F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L'acceptation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l’état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d'honoraires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définitif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lie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celui-ci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définitivement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l’ensemble des éléments pris en compte pour le règlement définitif du contrat tels que précises 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paragraphe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2 du présent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article.</w:t>
      </w:r>
    </w:p>
    <w:p w14:paraId="0583DB1B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l’architecte ne défère pas audit ordre de service, ou refuse d'accepter l’état d'honoraires qui lui est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présente, ou signe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celui-ci en faisant des réserves, 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doit, par écrit,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exposer en détail les motifs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ses réserves, et préciser le montant objet de ses réclamations au maître d'ouvrage avec copie 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l’autorité compétente, et ce dans un délai de vingt (20) jours à compter de la date de notification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l’ordre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 service précité.</w:t>
      </w:r>
    </w:p>
    <w:p w14:paraId="2E793DE0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le désaccord persiste entre le maître d'ouvrage et l’architecte, il est fait application des articles 42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43 ci-après.</w:t>
      </w:r>
    </w:p>
    <w:p w14:paraId="61195322" w14:textId="6D936608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n'est plus admis, après expiration du délai indique à l’alinéa 5 ci-dessus, à élever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réclamation au sujet de l’état d'honoraires dont il a été </w:t>
      </w:r>
      <w:r w:rsidR="0089185E" w:rsidRPr="00615619">
        <w:rPr>
          <w:rFonts w:asciiTheme="majorBidi" w:hAnsiTheme="majorBidi" w:cstheme="majorBidi"/>
        </w:rPr>
        <w:t>invité</w:t>
      </w:r>
      <w:r w:rsidRPr="00615619">
        <w:rPr>
          <w:rFonts w:asciiTheme="majorBidi" w:hAnsiTheme="majorBidi" w:cstheme="majorBidi"/>
        </w:rPr>
        <w:t xml:space="preserve"> à prendre connaissance. Passé ce délai,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l’état d'honoraires définitif est censé être accepte par lui, quand bien même il ne l’aurait signé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qu'avec des réserves dont les motifs ne seraient pas spécifiés tel que stipule à l’alinéa 5 ci-dessus ;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cet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état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fait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est consigné dans un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procès-verbal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établi par 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d'ouvrage.</w:t>
      </w:r>
    </w:p>
    <w:p w14:paraId="23972EC6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4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38-</w:t>
      </w:r>
      <w:r w:rsidRPr="00615619">
        <w:rPr>
          <w:rFonts w:asciiTheme="majorBidi" w:hAnsiTheme="majorBidi" w:cstheme="majorBidi"/>
          <w:b/>
          <w:spacing w:val="28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ROITS</w:t>
      </w:r>
      <w:r w:rsidRPr="00615619">
        <w:rPr>
          <w:rFonts w:asciiTheme="majorBidi" w:hAnsiTheme="majorBidi" w:cstheme="majorBidi"/>
          <w:b/>
          <w:spacing w:val="40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</w:t>
      </w:r>
      <w:r w:rsidRPr="00615619">
        <w:rPr>
          <w:rFonts w:asciiTheme="majorBidi" w:hAnsiTheme="majorBidi" w:cstheme="majorBidi"/>
          <w:b/>
          <w:spacing w:val="4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OBLIGATIONS</w:t>
      </w:r>
      <w:r w:rsidRPr="00615619">
        <w:rPr>
          <w:rFonts w:asciiTheme="majorBidi" w:hAnsiTheme="majorBidi" w:cstheme="majorBidi"/>
          <w:b/>
          <w:spacing w:val="4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4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PARTIES</w:t>
      </w:r>
      <w:r w:rsidRPr="00615619">
        <w:rPr>
          <w:rFonts w:asciiTheme="majorBidi" w:hAnsiTheme="majorBidi" w:cstheme="majorBidi"/>
          <w:b/>
          <w:spacing w:val="4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CONTRACTANTES</w:t>
      </w:r>
      <w:r w:rsidRPr="00615619">
        <w:rPr>
          <w:rFonts w:asciiTheme="majorBidi" w:hAnsiTheme="majorBidi" w:cstheme="majorBidi"/>
          <w:b/>
          <w:spacing w:val="45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SUR</w:t>
      </w:r>
      <w:r w:rsidRPr="00615619">
        <w:rPr>
          <w:rFonts w:asciiTheme="majorBidi" w:hAnsiTheme="majorBidi" w:cstheme="majorBidi"/>
          <w:b/>
          <w:spacing w:val="4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UTILISATION</w:t>
      </w:r>
      <w:r w:rsidRPr="00615619">
        <w:rPr>
          <w:rFonts w:asciiTheme="majorBidi" w:hAnsiTheme="majorBidi" w:cstheme="majorBidi"/>
          <w:b/>
          <w:spacing w:val="4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</w:p>
    <w:p w14:paraId="79EA1939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19"/>
          <w:u w:val="thick"/>
        </w:rPr>
        <w:t>RESULTATS</w:t>
      </w:r>
    </w:p>
    <w:p w14:paraId="590C3C07" w14:textId="4ABE2589" w:rsidR="007C5CF6" w:rsidRPr="00615619" w:rsidRDefault="003D5FDD" w:rsidP="00017F88">
      <w:pPr>
        <w:pStyle w:val="Titre1"/>
        <w:ind w:left="28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A-</w:t>
      </w:r>
      <w:r w:rsidRPr="00615619">
        <w:rPr>
          <w:rFonts w:asciiTheme="majorBidi" w:hAnsiTheme="majorBidi" w:cstheme="majorBidi"/>
          <w:spacing w:val="46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Droits et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obligations du maître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d'ouvrage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:</w:t>
      </w:r>
    </w:p>
    <w:p w14:paraId="4567C0D8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les conditions prévues par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l’article 23 ci-dessus, le 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d’ouvrage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peut :</w:t>
      </w:r>
    </w:p>
    <w:p w14:paraId="385DF250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3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Utiliser</w:t>
      </w:r>
      <w:r w:rsidRPr="00615619">
        <w:rPr>
          <w:rFonts w:asciiTheme="majorBidi" w:hAnsiTheme="majorBidi" w:cstheme="majorBidi"/>
          <w:spacing w:val="3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librement</w:t>
      </w:r>
      <w:r w:rsidRPr="00615619">
        <w:rPr>
          <w:rFonts w:asciiTheme="majorBidi" w:hAnsiTheme="majorBidi" w:cstheme="majorBidi"/>
          <w:spacing w:val="3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3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résultats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3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</w:t>
      </w:r>
      <w:r w:rsidRPr="00615619">
        <w:rPr>
          <w:rFonts w:asciiTheme="majorBidi" w:hAnsiTheme="majorBidi" w:cstheme="majorBidi"/>
          <w:spacing w:val="3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dans</w:t>
      </w:r>
      <w:r w:rsidRPr="00615619">
        <w:rPr>
          <w:rFonts w:asciiTheme="majorBidi" w:hAnsiTheme="majorBidi" w:cstheme="majorBidi"/>
          <w:spacing w:val="3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cadre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exclusif</w:t>
      </w:r>
      <w:r w:rsidRPr="00615619">
        <w:rPr>
          <w:rFonts w:asciiTheme="majorBidi" w:hAnsiTheme="majorBidi" w:cstheme="majorBidi"/>
          <w:spacing w:val="3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réalisation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 projet ;</w:t>
      </w:r>
    </w:p>
    <w:p w14:paraId="0725CAB9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5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Communiquer</w:t>
      </w:r>
      <w:r w:rsidRPr="00615619">
        <w:rPr>
          <w:rFonts w:asciiTheme="majorBidi" w:hAnsiTheme="majorBidi" w:cstheme="majorBidi"/>
          <w:spacing w:val="1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intervenants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dans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réalisation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2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projet,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2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résultats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prestations,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notamment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 dossiers d'études et documents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4FDEBEA6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5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Publier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exposer</w:t>
      </w:r>
      <w:r w:rsidRPr="00615619">
        <w:rPr>
          <w:rFonts w:asciiTheme="majorBidi" w:hAnsiTheme="majorBidi" w:cstheme="majorBidi"/>
          <w:spacing w:val="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résultats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prestations,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notamment,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maquettes</w:t>
      </w:r>
      <w:r w:rsidRPr="00615619">
        <w:rPr>
          <w:rFonts w:asciiTheme="majorBidi" w:hAnsiTheme="majorBidi" w:cstheme="majorBidi"/>
          <w:spacing w:val="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</w:t>
      </w:r>
      <w:r w:rsidRPr="00615619">
        <w:rPr>
          <w:rFonts w:asciiTheme="majorBidi" w:hAnsiTheme="majorBidi" w:cstheme="majorBidi"/>
          <w:spacing w:val="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cette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publication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doit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mentionner, le nom de l’architecte ;</w:t>
      </w:r>
    </w:p>
    <w:p w14:paraId="2F44BCEC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4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Considérer</w:t>
      </w:r>
      <w:r w:rsidRPr="00615619">
        <w:rPr>
          <w:rFonts w:asciiTheme="majorBidi" w:hAnsiTheme="majorBidi" w:cstheme="majorBidi"/>
          <w:spacing w:val="2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2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méthodes</w:t>
      </w:r>
      <w:r w:rsidRPr="00615619">
        <w:rPr>
          <w:rFonts w:asciiTheme="majorBidi" w:hAnsiTheme="majorBidi" w:cstheme="majorBidi"/>
          <w:spacing w:val="2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2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2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savoir-faire</w:t>
      </w:r>
      <w:r w:rsidRPr="00615619">
        <w:rPr>
          <w:rFonts w:asciiTheme="majorBidi" w:hAnsiTheme="majorBidi" w:cstheme="majorBidi"/>
          <w:spacing w:val="2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2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</w:t>
      </w:r>
      <w:r w:rsidRPr="00615619">
        <w:rPr>
          <w:rFonts w:asciiTheme="majorBidi" w:hAnsiTheme="majorBidi" w:cstheme="majorBidi"/>
          <w:spacing w:val="2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comme</w:t>
      </w:r>
      <w:r w:rsidRPr="00615619">
        <w:rPr>
          <w:rFonts w:asciiTheme="majorBidi" w:hAnsiTheme="majorBidi" w:cstheme="majorBidi"/>
          <w:spacing w:val="2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confidentiels,</w:t>
      </w:r>
      <w:r w:rsidRPr="00615619">
        <w:rPr>
          <w:rFonts w:asciiTheme="majorBidi" w:hAnsiTheme="majorBidi" w:cstheme="majorBidi"/>
          <w:spacing w:val="2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sauf</w:t>
      </w:r>
      <w:r w:rsidRPr="00615619">
        <w:rPr>
          <w:rFonts w:asciiTheme="majorBidi" w:hAnsiTheme="majorBidi" w:cstheme="majorBidi"/>
          <w:spacing w:val="2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si</w:t>
      </w:r>
      <w:r w:rsidRPr="00615619">
        <w:rPr>
          <w:rFonts w:asciiTheme="majorBidi" w:hAnsiTheme="majorBidi" w:cstheme="majorBidi"/>
          <w:spacing w:val="2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ces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méthodes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 savoir-faire sont compris dans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l’objet du contrat.</w:t>
      </w:r>
    </w:p>
    <w:p w14:paraId="7B1082AC" w14:textId="77777777" w:rsidR="007C5CF6" w:rsidRPr="00615619" w:rsidRDefault="003D5FDD" w:rsidP="00017F88">
      <w:pPr>
        <w:pStyle w:val="Titre1"/>
        <w:ind w:left="28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B-</w:t>
      </w:r>
      <w:r w:rsidRPr="00615619">
        <w:rPr>
          <w:rFonts w:asciiTheme="majorBidi" w:hAnsiTheme="majorBidi" w:cstheme="majorBidi"/>
          <w:spacing w:val="58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Droits et</w:t>
      </w:r>
      <w:r w:rsidRPr="00615619">
        <w:rPr>
          <w:rFonts w:asciiTheme="majorBidi" w:hAnsiTheme="majorBidi" w:cstheme="majorBidi"/>
          <w:spacing w:val="-5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obligations de l’architecte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:</w:t>
      </w:r>
    </w:p>
    <w:p w14:paraId="4371F1A0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3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L’architecte</w:t>
      </w:r>
      <w:r w:rsidRPr="00615619">
        <w:rPr>
          <w:rFonts w:asciiTheme="majorBidi" w:hAnsiTheme="majorBidi" w:cstheme="majorBidi"/>
          <w:spacing w:val="4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doit</w:t>
      </w:r>
      <w:r w:rsidRPr="00615619">
        <w:rPr>
          <w:rFonts w:asciiTheme="majorBidi" w:hAnsiTheme="majorBidi" w:cstheme="majorBidi"/>
          <w:spacing w:val="4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recevoir</w:t>
      </w:r>
      <w:r w:rsidRPr="00615619">
        <w:rPr>
          <w:rFonts w:asciiTheme="majorBidi" w:hAnsiTheme="majorBidi" w:cstheme="majorBidi"/>
          <w:spacing w:val="4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l’accord</w:t>
      </w:r>
      <w:r w:rsidRPr="00615619">
        <w:rPr>
          <w:rFonts w:asciiTheme="majorBidi" w:hAnsiTheme="majorBidi" w:cstheme="majorBidi"/>
          <w:spacing w:val="4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préalable</w:t>
      </w:r>
      <w:r w:rsidRPr="00615619">
        <w:rPr>
          <w:rFonts w:asciiTheme="majorBidi" w:hAnsiTheme="majorBidi" w:cstheme="majorBidi"/>
          <w:spacing w:val="4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5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maître</w:t>
      </w:r>
      <w:r w:rsidRPr="00615619">
        <w:rPr>
          <w:rFonts w:asciiTheme="majorBidi" w:hAnsiTheme="majorBidi" w:cstheme="majorBidi"/>
          <w:spacing w:val="4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d'ouvrage</w:t>
      </w:r>
      <w:r w:rsidRPr="00615619">
        <w:rPr>
          <w:rFonts w:asciiTheme="majorBidi" w:hAnsiTheme="majorBidi" w:cstheme="majorBidi"/>
          <w:spacing w:val="4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avant</w:t>
      </w:r>
      <w:r w:rsidRPr="00615619">
        <w:rPr>
          <w:rFonts w:asciiTheme="majorBidi" w:hAnsiTheme="majorBidi" w:cstheme="majorBidi"/>
          <w:spacing w:val="5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4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procéder</w:t>
      </w:r>
      <w:r w:rsidRPr="00615619">
        <w:rPr>
          <w:rFonts w:asciiTheme="majorBidi" w:hAnsiTheme="majorBidi" w:cstheme="majorBidi"/>
          <w:spacing w:val="4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4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publication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résultats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la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 ;</w:t>
      </w:r>
    </w:p>
    <w:p w14:paraId="054F6BC2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L'architecte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peut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faire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aucun usage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commercial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résultats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prestations.</w:t>
      </w:r>
    </w:p>
    <w:p w14:paraId="52E5A2C7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69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L'architecte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ne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peut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communiquer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résultats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2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2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tiers,</w:t>
      </w:r>
      <w:r w:rsidRPr="00615619">
        <w:rPr>
          <w:rFonts w:asciiTheme="majorBidi" w:hAnsiTheme="majorBidi" w:cstheme="majorBidi"/>
          <w:spacing w:val="2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titre</w:t>
      </w:r>
      <w:r w:rsidRPr="00615619">
        <w:rPr>
          <w:rFonts w:asciiTheme="majorBidi" w:hAnsiTheme="majorBidi" w:cstheme="majorBidi"/>
          <w:spacing w:val="2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gratuit</w:t>
      </w:r>
      <w:r w:rsidRPr="00615619">
        <w:rPr>
          <w:rFonts w:asciiTheme="majorBidi" w:hAnsiTheme="majorBidi" w:cstheme="majorBidi"/>
          <w:spacing w:val="2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onéreux,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qu'avec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l’autorisation du maître d'ouvrage ;</w:t>
      </w:r>
    </w:p>
    <w:p w14:paraId="4EA29A10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  <w:tab w:val="left" w:pos="1560"/>
          <w:tab w:val="left" w:pos="2400"/>
          <w:tab w:val="left" w:pos="2917"/>
          <w:tab w:val="left" w:pos="4074"/>
          <w:tab w:val="left" w:pos="5260"/>
          <w:tab w:val="left" w:pos="5725"/>
          <w:tab w:val="left" w:pos="7256"/>
          <w:tab w:val="left" w:pos="7856"/>
          <w:tab w:val="left" w:pos="8908"/>
          <w:tab w:val="left" w:pos="9746"/>
        </w:tabs>
        <w:ind w:right="371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z w:val="24"/>
        </w:rPr>
        <w:tab/>
        <w:t>droits</w:t>
      </w:r>
      <w:r w:rsidRPr="00615619">
        <w:rPr>
          <w:rFonts w:asciiTheme="majorBidi" w:hAnsiTheme="majorBidi" w:cstheme="majorBidi"/>
          <w:sz w:val="24"/>
        </w:rPr>
        <w:tab/>
        <w:t>de</w:t>
      </w:r>
      <w:r w:rsidRPr="00615619">
        <w:rPr>
          <w:rFonts w:asciiTheme="majorBidi" w:hAnsiTheme="majorBidi" w:cstheme="majorBidi"/>
          <w:sz w:val="24"/>
        </w:rPr>
        <w:tab/>
        <w:t>propriété</w:t>
      </w:r>
      <w:r w:rsidRPr="00615619">
        <w:rPr>
          <w:rFonts w:asciiTheme="majorBidi" w:hAnsiTheme="majorBidi" w:cstheme="majorBidi"/>
          <w:sz w:val="24"/>
        </w:rPr>
        <w:tab/>
        <w:t>artistique</w:t>
      </w:r>
      <w:r w:rsidRPr="00615619">
        <w:rPr>
          <w:rFonts w:asciiTheme="majorBidi" w:hAnsiTheme="majorBidi" w:cstheme="majorBidi"/>
          <w:sz w:val="24"/>
        </w:rPr>
        <w:tab/>
        <w:t>et</w:t>
      </w:r>
      <w:r w:rsidRPr="00615619">
        <w:rPr>
          <w:rFonts w:asciiTheme="majorBidi" w:hAnsiTheme="majorBidi" w:cstheme="majorBidi"/>
          <w:sz w:val="24"/>
        </w:rPr>
        <w:tab/>
        <w:t>intellectuelle</w:t>
      </w:r>
      <w:r w:rsidRPr="00615619">
        <w:rPr>
          <w:rFonts w:asciiTheme="majorBidi" w:hAnsiTheme="majorBidi" w:cstheme="majorBidi"/>
          <w:sz w:val="24"/>
        </w:rPr>
        <w:tab/>
        <w:t>qui</w:t>
      </w:r>
      <w:r w:rsidRPr="00615619">
        <w:rPr>
          <w:rFonts w:asciiTheme="majorBidi" w:hAnsiTheme="majorBidi" w:cstheme="majorBidi"/>
          <w:sz w:val="24"/>
        </w:rPr>
        <w:tab/>
        <w:t>peuvent</w:t>
      </w:r>
      <w:r w:rsidRPr="00615619">
        <w:rPr>
          <w:rFonts w:asciiTheme="majorBidi" w:hAnsiTheme="majorBidi" w:cstheme="majorBidi"/>
          <w:sz w:val="24"/>
        </w:rPr>
        <w:tab/>
        <w:t>naitre</w:t>
      </w:r>
      <w:r w:rsidRPr="00615619">
        <w:rPr>
          <w:rFonts w:asciiTheme="majorBidi" w:hAnsiTheme="majorBidi" w:cstheme="majorBidi"/>
          <w:sz w:val="24"/>
        </w:rPr>
        <w:tab/>
      </w:r>
      <w:r w:rsidRPr="00615619">
        <w:rPr>
          <w:rFonts w:asciiTheme="majorBidi" w:hAnsiTheme="majorBidi" w:cstheme="majorBidi"/>
          <w:spacing w:val="-2"/>
          <w:sz w:val="24"/>
        </w:rPr>
        <w:t>à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l’occasion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 au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cours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l’exécution 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sont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acquis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</w:t>
      </w:r>
    </w:p>
    <w:p w14:paraId="62FEFE7C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1"/>
        </w:tabs>
        <w:ind w:right="374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L'Architecte s'engage à accepter la collaboration technique bénévole des architectes ou 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ingénieurs de l’administration en ce qui concerne le contrôle des chantiers, portant sur 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qualité et la quantité des travaux exécutés. Cette collaboration qui pourra se manifester sous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forme de vérifications inopinées faites sur le chantier à l’occasion des tournées de service de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l'Architecte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 de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l'Ingénieur, ne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dégage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rien la responsabilité de l'Architecte.</w:t>
      </w:r>
    </w:p>
    <w:p w14:paraId="1F5B469C" w14:textId="491CCF13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1"/>
          <w:tab w:val="left" w:pos="2273"/>
          <w:tab w:val="left" w:pos="3400"/>
          <w:tab w:val="left" w:pos="5621"/>
          <w:tab w:val="left" w:pos="6868"/>
          <w:tab w:val="left" w:pos="7699"/>
          <w:tab w:val="left" w:pos="8892"/>
        </w:tabs>
        <w:ind w:right="374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L'architecte ne pourra s'opposer à la présence sur les chantiers des agents désignés par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l'Administration pour surveiller l’exécution des travaux. L'architecte devra donner à ces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agents</w:t>
      </w:r>
      <w:r w:rsidR="00017F88" w:rsidRPr="00615619">
        <w:rPr>
          <w:rFonts w:asciiTheme="majorBidi" w:hAnsiTheme="majorBidi" w:cstheme="majorBidi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tous</w:t>
      </w:r>
      <w:r w:rsidR="00017F88" w:rsidRPr="00615619">
        <w:rPr>
          <w:rFonts w:asciiTheme="majorBidi" w:hAnsiTheme="majorBidi" w:cstheme="majorBidi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renseignements</w:t>
      </w:r>
      <w:r w:rsidR="00017F88" w:rsidRPr="00615619">
        <w:rPr>
          <w:rFonts w:asciiTheme="majorBidi" w:hAnsiTheme="majorBidi" w:cstheme="majorBidi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utiles</w:t>
      </w:r>
      <w:r w:rsidR="00017F88" w:rsidRPr="00615619">
        <w:rPr>
          <w:rFonts w:asciiTheme="majorBidi" w:hAnsiTheme="majorBidi" w:cstheme="majorBidi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="00017F88" w:rsidRPr="00615619">
        <w:rPr>
          <w:rFonts w:asciiTheme="majorBidi" w:hAnsiTheme="majorBidi" w:cstheme="majorBidi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leurs</w:t>
      </w:r>
      <w:r w:rsidR="00017F88" w:rsidRPr="00615619">
        <w:rPr>
          <w:rFonts w:asciiTheme="majorBidi" w:hAnsiTheme="majorBidi" w:cstheme="majorBidi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fonctions.</w:t>
      </w:r>
      <w:r w:rsidRPr="00615619">
        <w:rPr>
          <w:rFonts w:asciiTheme="majorBidi" w:hAnsiTheme="majorBidi" w:cstheme="majorBidi"/>
          <w:spacing w:val="-5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présence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surveillants ne dégage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pas l'Architecte de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sa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responsabilité.</w:t>
      </w:r>
    </w:p>
    <w:p w14:paraId="0BB09FAC" w14:textId="08B58F31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39-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R</w:t>
      </w:r>
      <w:r w:rsidRPr="00615619">
        <w:rPr>
          <w:rFonts w:asciiTheme="majorBidi" w:hAnsiTheme="majorBidi" w:cstheme="majorBidi"/>
          <w:b/>
          <w:sz w:val="19"/>
          <w:u w:val="thick"/>
        </w:rPr>
        <w:t>ESPONSABILITE DE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="00EC7A04">
        <w:rPr>
          <w:rFonts w:asciiTheme="majorBidi" w:hAnsiTheme="majorBidi" w:cstheme="majorBidi"/>
          <w:b/>
          <w:sz w:val="24"/>
          <w:u w:val="thick"/>
        </w:rPr>
        <w:t>l’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 APRES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LA RECEPTION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DEFINITIVE</w:t>
      </w:r>
    </w:p>
    <w:p w14:paraId="6439C3A1" w14:textId="7140E703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où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porte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prestation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construction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bâtiments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nouveaux,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 est responsable dans les conditions prévues par l’article 769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 dahir du 9 ramadan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1331. (12 août 1913) formant code des obligations et contrats pou. Une durée de dix années à partir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réception définitive des constructions.</w:t>
      </w:r>
    </w:p>
    <w:p w14:paraId="1712E63C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40-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R</w:t>
      </w:r>
      <w:r w:rsidRPr="00615619">
        <w:rPr>
          <w:rFonts w:asciiTheme="majorBidi" w:hAnsiTheme="majorBidi" w:cstheme="majorBidi"/>
          <w:b/>
          <w:sz w:val="19"/>
          <w:u w:val="thick"/>
        </w:rPr>
        <w:t>ESILIATION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CONTRAT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ARCHITECTE</w:t>
      </w:r>
    </w:p>
    <w:p w14:paraId="4B17511B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résiliation est une fin anticipée du contrat avant l’achèvement total des prestations. Elle est prise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décision de l’autorité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compétente dument motivée.</w:t>
      </w:r>
    </w:p>
    <w:p w14:paraId="588F5352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Cette décision de résiliation est notifiée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 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ordre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 service.</w:t>
      </w:r>
    </w:p>
    <w:p w14:paraId="0D7C5AD1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résiliation prend effet à compter de la date fixée dans la décision de résiliation ou, à défaut d'une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telle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date, à la date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notification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cette décision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76B4B839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décision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résiliation est prise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dans les cas suivants :</w:t>
      </w:r>
    </w:p>
    <w:p w14:paraId="0E0C5AAC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5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Lorsque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l’ordre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service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prescrivant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4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commencement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ne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lui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pas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été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notifié dans les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délais prévus par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24 ci-dessus ;</w:t>
      </w:r>
    </w:p>
    <w:p w14:paraId="0AFF249F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4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cas</w:t>
      </w:r>
      <w:r w:rsidRPr="00615619">
        <w:rPr>
          <w:rFonts w:asciiTheme="majorBidi" w:hAnsiTheme="majorBidi" w:cstheme="majorBidi"/>
          <w:spacing w:val="3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force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majeure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rendant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l’exécution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impossible</w:t>
      </w:r>
      <w:r w:rsidRPr="00615619">
        <w:rPr>
          <w:rFonts w:asciiTheme="majorBidi" w:hAnsiTheme="majorBidi" w:cstheme="majorBidi"/>
          <w:spacing w:val="3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3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application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25 ci-dessus ;</w:t>
      </w:r>
    </w:p>
    <w:p w14:paraId="792C9AB6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 cas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décès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 en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application de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 27 ci-dessus ;</w:t>
      </w:r>
    </w:p>
    <w:p w14:paraId="680C939B" w14:textId="4786D2EE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d'incapacité</w:t>
      </w:r>
      <w:r w:rsidRPr="00615619">
        <w:rPr>
          <w:rFonts w:asciiTheme="majorBidi" w:hAnsiTheme="majorBidi" w:cstheme="majorBidi"/>
          <w:spacing w:val="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civile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physique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application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28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ci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-dessus</w:t>
      </w:r>
      <w:r w:rsidRPr="00615619">
        <w:rPr>
          <w:rFonts w:asciiTheme="majorBidi" w:hAnsiTheme="majorBidi" w:cstheme="majorBidi"/>
        </w:rPr>
        <w:t>;</w:t>
      </w:r>
    </w:p>
    <w:p w14:paraId="45879A3E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retard dans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l’exécution dans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 conditions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prévues à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11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ci-dessus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7E351CCE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En cas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d'application des mesures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coercitives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prévues à l’article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41 ci-après.</w:t>
      </w:r>
    </w:p>
    <w:p w14:paraId="2CF944DB" w14:textId="61EB597F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 xml:space="preserve">Les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dispositions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suivantes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s'appliquent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en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cas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de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résiliation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du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contrat 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: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tenu de remettre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au maître d'ouvrage :</w:t>
      </w:r>
    </w:p>
    <w:p w14:paraId="71D3555B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right="373" w:hanging="360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rapports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relatifs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réalisées</w:t>
      </w:r>
      <w:r w:rsidRPr="00615619">
        <w:rPr>
          <w:rFonts w:asciiTheme="majorBidi" w:hAnsiTheme="majorBidi" w:cstheme="majorBidi"/>
          <w:spacing w:val="3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réceptionnées</w:t>
      </w:r>
      <w:r w:rsidRPr="00615619">
        <w:rPr>
          <w:rFonts w:asciiTheme="majorBidi" w:hAnsiTheme="majorBidi" w:cstheme="majorBidi"/>
          <w:spacing w:val="3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3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3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cours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d'exécution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537E6F0E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spécialement conçus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pour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l’exécution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contrat ;</w:t>
      </w:r>
    </w:p>
    <w:p w14:paraId="3477549D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0"/>
          <w:tab w:val="left" w:pos="921"/>
        </w:tabs>
        <w:ind w:left="920" w:hanging="349"/>
        <w:jc w:val="left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 qui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lui ont été remis par</w:t>
      </w:r>
      <w:r w:rsidRPr="00615619">
        <w:rPr>
          <w:rFonts w:asciiTheme="majorBidi" w:hAnsiTheme="majorBidi" w:cstheme="majorBidi"/>
          <w:spacing w:val="-5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maître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d'ouvrage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pour l’exécution du contrat.</w:t>
      </w:r>
    </w:p>
    <w:p w14:paraId="60F5CD6C" w14:textId="6C694F0B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 xml:space="preserve">La résiliation donne lieu </w:t>
      </w:r>
      <w:r w:rsidR="0089185E"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</w:rPr>
        <w:t xml:space="preserve"> l’établissement des états d'honoraires provisoires et définitif prévus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respectivement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aux articles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36 et 37 ci-dessous.</w:t>
      </w:r>
    </w:p>
    <w:p w14:paraId="721BA482" w14:textId="1CD53D46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liquidation du contrat tient compte des seules prestations réceptionnées suivant les prescriptions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à la date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décision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résiliation.</w:t>
      </w:r>
    </w:p>
    <w:p w14:paraId="204D8AD1" w14:textId="3B9C5BA1" w:rsidR="007C5CF6" w:rsidRPr="00615619" w:rsidRDefault="003D5FDD" w:rsidP="00017F88">
      <w:pPr>
        <w:pStyle w:val="Corpsdetexte"/>
        <w:ind w:right="368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61"/>
        </w:rPr>
        <w:t xml:space="preserve"> </w:t>
      </w:r>
      <w:r w:rsidRPr="00615619">
        <w:rPr>
          <w:rFonts w:asciiTheme="majorBidi" w:hAnsiTheme="majorBidi" w:cstheme="majorBidi"/>
        </w:rPr>
        <w:t xml:space="preserve">cas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résiliation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suite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au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décès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ou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à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l’incapacité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civile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ou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physique  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l’ordre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national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architectes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="00C015C0" w:rsidRPr="00615619">
        <w:rPr>
          <w:rFonts w:asciiTheme="majorBidi" w:hAnsiTheme="majorBidi" w:cstheme="majorBidi"/>
        </w:rPr>
        <w:t>compétent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examiner</w:t>
      </w:r>
      <w:r w:rsidRPr="00615619">
        <w:rPr>
          <w:rFonts w:asciiTheme="majorBidi" w:hAnsiTheme="majorBidi" w:cstheme="majorBidi"/>
          <w:spacing w:val="18"/>
        </w:rPr>
        <w:t xml:space="preserve"> </w:t>
      </w:r>
      <w:r w:rsidRPr="00615619">
        <w:rPr>
          <w:rFonts w:asciiTheme="majorBidi" w:hAnsiTheme="majorBidi" w:cstheme="majorBidi"/>
        </w:rPr>
        <w:t>tous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problèmes</w:t>
      </w:r>
      <w:r w:rsidRPr="00615619">
        <w:rPr>
          <w:rFonts w:asciiTheme="majorBidi" w:hAnsiTheme="majorBidi" w:cstheme="majorBidi"/>
          <w:spacing w:val="12"/>
        </w:rPr>
        <w:t xml:space="preserve"> </w:t>
      </w:r>
      <w:r w:rsidRPr="00615619">
        <w:rPr>
          <w:rFonts w:asciiTheme="majorBidi" w:hAnsiTheme="majorBidi" w:cstheme="majorBidi"/>
        </w:rPr>
        <w:t>lies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profession conformément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l’article 35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loi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n°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016-89 précitée.</w:t>
      </w:r>
    </w:p>
    <w:p w14:paraId="59D33184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41-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M</w:t>
      </w:r>
      <w:r w:rsidRPr="00615619">
        <w:rPr>
          <w:rFonts w:asciiTheme="majorBidi" w:hAnsiTheme="majorBidi" w:cstheme="majorBidi"/>
          <w:b/>
          <w:sz w:val="19"/>
          <w:u w:val="thick"/>
        </w:rPr>
        <w:t>ESURES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COERCITIVES</w:t>
      </w:r>
    </w:p>
    <w:p w14:paraId="161F7AA2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mesures coercitives s'appliquent en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cas de constatation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défaut d'exécution imputable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défaut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d'exécution est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constaté lorsque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 ne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conforme pas :</w:t>
      </w:r>
    </w:p>
    <w:p w14:paraId="50B05EFC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1"/>
        </w:tabs>
        <w:ind w:left="920"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Aux stipulations du contrat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1938C3FD" w14:textId="77777777" w:rsidR="007C5CF6" w:rsidRPr="00615619" w:rsidRDefault="003D5FDD" w:rsidP="00017F88">
      <w:pPr>
        <w:pStyle w:val="Paragraphedeliste"/>
        <w:numPr>
          <w:ilvl w:val="0"/>
          <w:numId w:val="6"/>
        </w:numPr>
        <w:tabs>
          <w:tab w:val="left" w:pos="921"/>
        </w:tabs>
        <w:ind w:right="371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Aux ordres de service qui lui sont donnes par le maître d'ouvrage, exception faite du §3 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l’article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13 ci-dessus.</w:t>
      </w:r>
    </w:p>
    <w:p w14:paraId="31C37D9A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L'autorité compétente met en demeure l’architecte par décision qui lui est notifiée par un ordre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service en lui précisant exactement les manquements relèvent et le délai dans lequel il doit remédier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aces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manquements.</w:t>
      </w:r>
    </w:p>
    <w:p w14:paraId="33B65BBB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délai,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sauf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cas d'urgence dont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l’autorité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compétente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seule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juge,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peut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être inférieur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à quinze</w:t>
      </w:r>
    </w:p>
    <w:p w14:paraId="75E9E627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(15)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jours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compter de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la notification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mise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demeure.</w:t>
      </w:r>
    </w:p>
    <w:p w14:paraId="292F627A" w14:textId="0612DEEC" w:rsidR="007C5CF6" w:rsidRPr="00615619" w:rsidRDefault="003D5FDD" w:rsidP="00017F88">
      <w:pPr>
        <w:pStyle w:val="Corpsdetexte"/>
        <w:ind w:right="369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Passé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ce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délai,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n'a</w:t>
      </w:r>
      <w:r w:rsidRPr="00615619">
        <w:rPr>
          <w:rFonts w:asciiTheme="majorBidi" w:hAnsiTheme="majorBidi" w:cstheme="majorBidi"/>
          <w:spacing w:val="58"/>
        </w:rPr>
        <w:t xml:space="preserve"> </w:t>
      </w:r>
      <w:r w:rsidRPr="00615619">
        <w:rPr>
          <w:rFonts w:asciiTheme="majorBidi" w:hAnsiTheme="majorBidi" w:cstheme="majorBidi"/>
        </w:rPr>
        <w:t>pas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="00C015C0" w:rsidRPr="00615619">
        <w:rPr>
          <w:rFonts w:asciiTheme="majorBidi" w:hAnsiTheme="majorBidi" w:cstheme="majorBidi"/>
        </w:rPr>
        <w:t>exécuté les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dispositions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prescrites,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l’autorité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compétente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prononce, au plus tard, dans les quinze (15) jours qui suivent la fin du délai fixé dans la mise en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demeure,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résiliation du contrat.</w:t>
      </w:r>
    </w:p>
    <w:p w14:paraId="19E1A2FC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 le cas d'un contrat passe avec un groupement, si le mandataire ne se conforme pas 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obligations qui lui incombent, il est mis en demeure, par courrier recommandé avec accusé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réception, de satisfaire à ses obligations dans un délai qui ne peut être inférieur à quinze (15) jours.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cette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mise en demeure reste sans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effet, l’autorité compétente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invite les autres membres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groupement a designer un autre mandataire dans le délai d'un mois, le nouveau mandataire, une fois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désigne, 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substitue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à l’ancien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dans tous ses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droits</w:t>
      </w:r>
      <w:r w:rsidRPr="00615619">
        <w:rPr>
          <w:rFonts w:asciiTheme="majorBidi" w:hAnsiTheme="majorBidi" w:cstheme="majorBidi"/>
          <w:spacing w:val="5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obligations.</w:t>
      </w:r>
    </w:p>
    <w:p w14:paraId="00366E06" w14:textId="77777777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défaut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cette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désignation,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peut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désigner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membre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groupement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pour coordonner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l’action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divers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membres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 groupement.</w:t>
      </w:r>
    </w:p>
    <w:p w14:paraId="6037AC45" w14:textId="469D4424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l’un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membres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groupement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d'architectes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défaillant,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avise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mandataire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courrier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recommandé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avec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accusé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réception.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mandataire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dispose</w:t>
      </w:r>
      <w:r w:rsidRPr="00615619">
        <w:rPr>
          <w:rFonts w:asciiTheme="majorBidi" w:hAnsiTheme="majorBidi" w:cstheme="majorBidi"/>
          <w:spacing w:val="3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31"/>
        </w:rPr>
        <w:t xml:space="preserve"> </w:t>
      </w:r>
      <w:r w:rsidRPr="00615619">
        <w:rPr>
          <w:rFonts w:asciiTheme="majorBidi" w:hAnsiTheme="majorBidi" w:cstheme="majorBidi"/>
        </w:rPr>
        <w:t>quinze</w:t>
      </w:r>
      <w:r w:rsidR="00C015C0" w:rsidRPr="00615619">
        <w:rPr>
          <w:rFonts w:asciiTheme="majorBidi" w:hAnsiTheme="majorBidi" w:cstheme="majorBidi"/>
        </w:rPr>
        <w:t xml:space="preserve"> (15) </w:t>
      </w:r>
      <w:r w:rsidRPr="00615619">
        <w:rPr>
          <w:rFonts w:asciiTheme="majorBidi" w:hAnsiTheme="majorBidi" w:cstheme="majorBidi"/>
        </w:rPr>
        <w:t>jours à compter de la fin du délai fixé par la mise en demeure pour pallier la défaillance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membre concerne soit en se substituant à lui dans ses engagements, soit en proposant au 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 un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autre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membre.</w:t>
      </w:r>
    </w:p>
    <w:p w14:paraId="62535991" w14:textId="787407FA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substitut du membre défaillant doit répondre aux conditions requises prévues à articles 96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décret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n°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2.12.349 précité,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 réaliser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les prestations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concernées.</w:t>
      </w:r>
    </w:p>
    <w:p w14:paraId="329FEF5C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42-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I</w:t>
      </w:r>
      <w:r w:rsidRPr="00615619">
        <w:rPr>
          <w:rFonts w:asciiTheme="majorBidi" w:hAnsiTheme="majorBidi" w:cstheme="majorBidi"/>
          <w:b/>
          <w:sz w:val="19"/>
          <w:u w:val="thick"/>
        </w:rPr>
        <w:t>NTERVENTION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AUTORITE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COMPETENTE</w:t>
      </w:r>
    </w:p>
    <w:p w14:paraId="3CAE748A" w14:textId="697A5D61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</w:t>
      </w:r>
      <w:r w:rsidR="0089185E" w:rsidRPr="00615619">
        <w:rPr>
          <w:rFonts w:asciiTheme="majorBidi" w:hAnsiTheme="majorBidi" w:cstheme="majorBidi"/>
        </w:rPr>
        <w:t>i</w:t>
      </w:r>
      <w:r w:rsidRPr="00615619">
        <w:rPr>
          <w:rFonts w:asciiTheme="majorBidi" w:hAnsiTheme="majorBidi" w:cstheme="majorBidi"/>
        </w:rPr>
        <w:t>, dans le cours de l’exécution du contrat, des difficultés s'élèvent entre le maître d'ouvrage 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l'architecte,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cette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dernière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adresse</w:t>
      </w:r>
      <w:r w:rsidRPr="00615619">
        <w:rPr>
          <w:rFonts w:asciiTheme="majorBidi" w:hAnsiTheme="majorBidi" w:cstheme="majorBidi"/>
          <w:spacing w:val="29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l’autorité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compétente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un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mémoire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réclamations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présentant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ses griefs. Le maître d'ouvrage fait connaitre sa réponse dans un délai n'excédant pas trente (30)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jours.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Passé ce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délai, la requête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réputée rejetée.</w:t>
      </w:r>
    </w:p>
    <w:p w14:paraId="6AC85AFE" w14:textId="0DBC3DD2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43-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I</w:t>
      </w:r>
      <w:r w:rsidRPr="00615619">
        <w:rPr>
          <w:rFonts w:asciiTheme="majorBidi" w:hAnsiTheme="majorBidi" w:cstheme="majorBidi"/>
          <w:b/>
          <w:sz w:val="19"/>
          <w:u w:val="thick"/>
        </w:rPr>
        <w:t>NTERVENTION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="0089185E" w:rsidRPr="00615619">
        <w:rPr>
          <w:rFonts w:asciiTheme="majorBidi" w:hAnsiTheme="majorBidi" w:cstheme="majorBidi"/>
          <w:b/>
          <w:sz w:val="19"/>
          <w:u w:val="thick"/>
        </w:rPr>
        <w:t>AMAC</w:t>
      </w:r>
    </w:p>
    <w:p w14:paraId="2357AE3F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l’architecte n'est pas satisfait de la réponse de l’autorité compétente ou si sa requête est rejetée, 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peut, dans un délai de trente (30) jours à compter de la date de notification de la réponse d’autorité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compétente ou après la fin du délai imparti à l’autorité compétente pour répondre, faire parvenir 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ministre, par lettre recommandée avec accusé de réceptions, un mémoire ou il indique les motifs 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 montant de ses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réclamations.</w:t>
      </w:r>
    </w:p>
    <w:p w14:paraId="75C476FB" w14:textId="3EC0B7EB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réponse d</w:t>
      </w:r>
      <w:r w:rsidR="0089185E" w:rsidRPr="00615619">
        <w:rPr>
          <w:rFonts w:asciiTheme="majorBidi" w:hAnsiTheme="majorBidi" w:cstheme="majorBidi"/>
        </w:rPr>
        <w:t xml:space="preserve">’AMAC </w:t>
      </w:r>
      <w:r w:rsidRPr="00615619">
        <w:rPr>
          <w:rFonts w:asciiTheme="majorBidi" w:hAnsiTheme="majorBidi" w:cstheme="majorBidi"/>
        </w:rPr>
        <w:t>doit intervenir dans un délai de quarante-cinq (45) jours à partir de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réception du mémoire. Si cette réponse n'intervient pas dans ce délai, la requête de l’architecte 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réputée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rejetée.</w:t>
      </w:r>
    </w:p>
    <w:p w14:paraId="0D15820F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délai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soixante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(60)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jours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dater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notification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décision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ministre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intervenue sur les réclamations auxquelles aura donne lieu l’état d'honoraires définitif, 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n'a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pas porté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réclamations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devant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 tribunal compétent,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sera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considère acceptant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ladite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décision, 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toute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réclamation 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trouvera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alors éteinte.</w:t>
      </w:r>
    </w:p>
    <w:p w14:paraId="0D2B2B21" w14:textId="6369B7FE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donne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pas son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accord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décision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prise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 xml:space="preserve">par </w:t>
      </w:r>
      <w:r w:rsidR="0089185E" w:rsidRPr="00615619">
        <w:rPr>
          <w:rFonts w:asciiTheme="majorBidi" w:hAnsiTheme="majorBidi" w:cstheme="majorBidi"/>
        </w:rPr>
        <w:t xml:space="preserve">AMAC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conditions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prévues au paragraphe 3 ci-dessus, les modalités fixées par cette décision sont appliquées à titre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règlement provisoire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différend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;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 règlement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définitif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relève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alors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juridiction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compétente.</w:t>
      </w:r>
    </w:p>
    <w:p w14:paraId="5C1EDE94" w14:textId="1662EF85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Lorsque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passé avec un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groupement d'architectes, le mandataire représente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chacun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l’application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dispositions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présent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article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jusqu'à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réception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définitive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travaux,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chaque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architecte 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="0089185E" w:rsidRPr="00615619">
        <w:rPr>
          <w:rFonts w:asciiTheme="majorBidi" w:hAnsiTheme="majorBidi" w:cstheme="majorBidi"/>
        </w:rPr>
        <w:t>ensuite seul</w:t>
      </w:r>
      <w:r w:rsidR="0089185E" w:rsidRPr="00615619">
        <w:rPr>
          <w:rFonts w:asciiTheme="majorBidi" w:hAnsiTheme="majorBidi" w:cstheme="majorBidi"/>
          <w:spacing w:val="2"/>
        </w:rPr>
        <w:t>e habilité</w:t>
      </w:r>
      <w:r w:rsidRPr="00615619">
        <w:rPr>
          <w:rFonts w:asciiTheme="majorBidi" w:hAnsiTheme="majorBidi" w:cstheme="majorBidi"/>
        </w:rPr>
        <w:t xml:space="preserve"> à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poursuivre 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litiges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 concernent.</w:t>
      </w:r>
    </w:p>
    <w:p w14:paraId="274DBF5D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44-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M</w:t>
      </w:r>
      <w:r w:rsidRPr="00615619">
        <w:rPr>
          <w:rFonts w:asciiTheme="majorBidi" w:hAnsiTheme="majorBidi" w:cstheme="majorBidi"/>
          <w:b/>
          <w:sz w:val="19"/>
          <w:u w:val="thick"/>
        </w:rPr>
        <w:t>EDIATION</w:t>
      </w:r>
    </w:p>
    <w:p w14:paraId="2FD252A9" w14:textId="6C8B71CB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 cas de litige dans l’exécution du contrat d'architecte, le maître d'ouvrage et l’architecte peuvent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recourir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médiation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l’ordre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national des Architectes.</w:t>
      </w:r>
    </w:p>
    <w:p w14:paraId="32B9F7D6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45-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R</w:t>
      </w:r>
      <w:r w:rsidRPr="00615619">
        <w:rPr>
          <w:rFonts w:asciiTheme="majorBidi" w:hAnsiTheme="majorBidi" w:cstheme="majorBidi"/>
          <w:b/>
          <w:sz w:val="19"/>
          <w:u w:val="thick"/>
        </w:rPr>
        <w:t>EGLEMENT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JUDICIAIRE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LITIGES</w:t>
      </w:r>
    </w:p>
    <w:p w14:paraId="4DCC7165" w14:textId="640193C8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litige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entre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maître d'ouvrage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soumis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tribunaux compétents</w:t>
      </w:r>
    </w:p>
    <w:p w14:paraId="6F0FFECD" w14:textId="2B8F5332" w:rsidR="007C5CF6" w:rsidRPr="00615619" w:rsidRDefault="003D5FDD" w:rsidP="00017F88">
      <w:pPr>
        <w:pStyle w:val="Titre1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CHAPITRE</w:t>
      </w:r>
      <w:r w:rsidRPr="00615619">
        <w:rPr>
          <w:rFonts w:asciiTheme="majorBidi" w:hAnsiTheme="majorBidi" w:cstheme="majorBidi"/>
          <w:spacing w:val="-1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II -DISPOSITIONS TECHNIQUES</w:t>
      </w:r>
    </w:p>
    <w:p w14:paraId="53AEEE57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46-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E</w:t>
      </w:r>
      <w:r w:rsidRPr="00615619">
        <w:rPr>
          <w:rFonts w:asciiTheme="majorBidi" w:hAnsiTheme="majorBidi" w:cstheme="majorBidi"/>
          <w:b/>
          <w:sz w:val="19"/>
          <w:u w:val="thick"/>
        </w:rPr>
        <w:t>TUDE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ESQUISSE</w:t>
      </w:r>
    </w:p>
    <w:p w14:paraId="78FA60C9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études d’esquisse ont pour objet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de :</w:t>
      </w:r>
    </w:p>
    <w:p w14:paraId="385FEF6A" w14:textId="77777777" w:rsidR="007C5CF6" w:rsidRPr="00615619" w:rsidRDefault="003D5FDD" w:rsidP="00017F88">
      <w:pPr>
        <w:pStyle w:val="Paragraphedeliste"/>
        <w:numPr>
          <w:ilvl w:val="0"/>
          <w:numId w:val="4"/>
        </w:numPr>
        <w:tabs>
          <w:tab w:val="left" w:pos="921"/>
        </w:tabs>
        <w:ind w:right="373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Proposer un parti architectural traduisant les éléments du programme fourni par le maitre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d’ouvrage,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dépassant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budget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prévisionnel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maximum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hors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taxe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travaux</w:t>
      </w:r>
      <w:r w:rsidRPr="00615619">
        <w:rPr>
          <w:rFonts w:asciiTheme="majorBidi" w:hAnsiTheme="majorBidi" w:cstheme="majorBidi"/>
          <w:spacing w:val="60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réaliser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fourni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maitre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d’ouvrage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affecté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travaux,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ainsi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qu’un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calendrier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d’établissement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études ;</w:t>
      </w:r>
    </w:p>
    <w:p w14:paraId="53707AAA" w14:textId="77777777" w:rsidR="007C5CF6" w:rsidRPr="00615619" w:rsidRDefault="003D5FDD" w:rsidP="00017F88">
      <w:pPr>
        <w:pStyle w:val="Paragraphedeliste"/>
        <w:numPr>
          <w:ilvl w:val="0"/>
          <w:numId w:val="4"/>
        </w:numPr>
        <w:tabs>
          <w:tab w:val="left" w:pos="921"/>
        </w:tabs>
        <w:ind w:left="212" w:right="1849" w:firstLine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Vérifier la faisabilité du projet au regard des différentes contraintes du site.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L’architecte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remet à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cet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effet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l’esquisse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 projet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 format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A3 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échelles libres.</w:t>
      </w:r>
    </w:p>
    <w:p w14:paraId="1D1EBEB3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47-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OSSIER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AVANT</w:t>
      </w:r>
      <w:r w:rsidRPr="00615619">
        <w:rPr>
          <w:rFonts w:asciiTheme="majorBidi" w:hAnsiTheme="majorBidi" w:cstheme="majorBidi"/>
          <w:b/>
          <w:sz w:val="24"/>
          <w:u w:val="thick"/>
        </w:rPr>
        <w:t>-</w:t>
      </w:r>
      <w:r w:rsidRPr="00615619">
        <w:rPr>
          <w:rFonts w:asciiTheme="majorBidi" w:hAnsiTheme="majorBidi" w:cstheme="majorBidi"/>
          <w:b/>
          <w:sz w:val="19"/>
          <w:u w:val="thick"/>
        </w:rPr>
        <w:t>PROJET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SOMMAIRE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(APS)</w:t>
      </w:r>
    </w:p>
    <w:p w14:paraId="3F86A4EE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tenu 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préparer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 remettre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 maitre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d’ouvrage, un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dossier comprenant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531DF384" w14:textId="77777777" w:rsidR="007C5CF6" w:rsidRPr="00615619" w:rsidRDefault="003D5FDD" w:rsidP="00017F88">
      <w:pPr>
        <w:pStyle w:val="Paragraphedeliste"/>
        <w:numPr>
          <w:ilvl w:val="1"/>
          <w:numId w:val="5"/>
        </w:numPr>
        <w:tabs>
          <w:tab w:val="left" w:pos="921"/>
        </w:tabs>
        <w:ind w:right="372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 plan d’implantation orienté du projet indiquant l’emprise du ou des bâtiments à réaliser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rapport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 emprises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publiques prévues par les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 et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documents d’urbanisme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3F13E439" w14:textId="77777777" w:rsidR="007C5CF6" w:rsidRPr="00615619" w:rsidRDefault="003D5FDD" w:rsidP="00017F88">
      <w:pPr>
        <w:pStyle w:val="Paragraphedeliste"/>
        <w:numPr>
          <w:ilvl w:val="1"/>
          <w:numId w:val="5"/>
        </w:numPr>
        <w:tabs>
          <w:tab w:val="left" w:pos="921"/>
        </w:tabs>
        <w:ind w:right="372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 plans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d’architecture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 projet aux échelles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appropriées (situation, masse, différents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niveaux, assemblages, coupes, façades), et tout autre dessin ou document que l’architecte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juge utile de joindre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 dossier ;</w:t>
      </w:r>
    </w:p>
    <w:p w14:paraId="79272D4E" w14:textId="77777777" w:rsidR="007C5CF6" w:rsidRPr="00615619" w:rsidRDefault="003D5FDD" w:rsidP="00017F88">
      <w:pPr>
        <w:pStyle w:val="Paragraphedeliste"/>
        <w:numPr>
          <w:ilvl w:val="1"/>
          <w:numId w:val="5"/>
        </w:numPr>
        <w:tabs>
          <w:tab w:val="left" w:pos="921"/>
        </w:tabs>
        <w:ind w:right="371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note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présentation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projet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format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A4,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fois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descriptive,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explicative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justificative du projet énumérant les ouvrages à réaliser et indiquant leurs caractéristiques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fonctionnelles,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leur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répartition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leurs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liaisons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l’espace.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Elle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comprend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aussi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un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descriptif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sommaire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 proposées,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 tableau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surfaces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utiles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hors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œuvre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39914332" w14:textId="2029AE09" w:rsidR="007C5CF6" w:rsidRPr="00615619" w:rsidRDefault="003D5FDD" w:rsidP="00017F88">
      <w:pPr>
        <w:pStyle w:val="Paragraphedeliste"/>
        <w:numPr>
          <w:ilvl w:val="1"/>
          <w:numId w:val="5"/>
        </w:numPr>
        <w:tabs>
          <w:tab w:val="left" w:pos="921"/>
        </w:tabs>
        <w:ind w:right="374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L’estimation sommaire hors taxes du cout du projet établi sur la base du calcul des surfaces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prestations techniques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de finitions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proposées.</w:t>
      </w:r>
    </w:p>
    <w:p w14:paraId="14CBB7F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48-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OSSIER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AVANT</w:t>
      </w:r>
      <w:r w:rsidRPr="00615619">
        <w:rPr>
          <w:rFonts w:asciiTheme="majorBidi" w:hAnsiTheme="majorBidi" w:cstheme="majorBidi"/>
          <w:b/>
          <w:sz w:val="24"/>
          <w:u w:val="thick"/>
        </w:rPr>
        <w:t>-</w:t>
      </w:r>
      <w:r w:rsidRPr="00615619">
        <w:rPr>
          <w:rFonts w:asciiTheme="majorBidi" w:hAnsiTheme="majorBidi" w:cstheme="majorBidi"/>
          <w:b/>
          <w:sz w:val="19"/>
          <w:u w:val="thick"/>
        </w:rPr>
        <w:t>PROJET DETAILLE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(APD).</w:t>
      </w:r>
    </w:p>
    <w:p w14:paraId="665E7B84" w14:textId="77777777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tenu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constituer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mettre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point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choix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détaillés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architecturaux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techniques,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 de définir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la nature et la qualité des matériaux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utiliser.</w:t>
      </w:r>
    </w:p>
    <w:p w14:paraId="51B5548A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remet les documents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suivants :</w:t>
      </w:r>
    </w:p>
    <w:p w14:paraId="347906F4" w14:textId="77777777" w:rsidR="007C5CF6" w:rsidRPr="00615619" w:rsidRDefault="003D5FDD" w:rsidP="00017F88">
      <w:pPr>
        <w:pStyle w:val="Paragraphedeliste"/>
        <w:numPr>
          <w:ilvl w:val="0"/>
          <w:numId w:val="3"/>
        </w:numPr>
        <w:tabs>
          <w:tab w:val="left" w:pos="640"/>
        </w:tabs>
        <w:ind w:right="37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 plan de masse sur fond de plan côté, avec implantation de tous les bâtis, voiries, chemins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piétonniers,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aménagements divers aux échelles conventionnelles appropriées ;</w:t>
      </w:r>
    </w:p>
    <w:p w14:paraId="220C89CC" w14:textId="77777777" w:rsidR="007C5CF6" w:rsidRPr="00615619" w:rsidRDefault="003D5FDD" w:rsidP="00017F88">
      <w:pPr>
        <w:pStyle w:val="Paragraphedeliste"/>
        <w:numPr>
          <w:ilvl w:val="0"/>
          <w:numId w:val="3"/>
        </w:numPr>
        <w:tabs>
          <w:tab w:val="left" w:pos="640"/>
        </w:tabs>
        <w:ind w:right="371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 plan d’implantation des bâtiments avec leurs côtes de seuil aux échelles conventionnelles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appropriées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560F11B4" w14:textId="77777777" w:rsidR="007C5CF6" w:rsidRPr="00615619" w:rsidRDefault="003D5FDD" w:rsidP="00017F88">
      <w:pPr>
        <w:pStyle w:val="Paragraphedeliste"/>
        <w:numPr>
          <w:ilvl w:val="0"/>
          <w:numId w:val="3"/>
        </w:numPr>
        <w:tabs>
          <w:tab w:val="left" w:pos="640"/>
        </w:tabs>
        <w:ind w:right="373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 plans, coupes et façades des différentes composantes du projet aux échelles appropriées, y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compris les plans de terrasse et de couverture ; les parties répétitives ou particulières seront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détaillées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à des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échelles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plus grandes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1B2701E1" w14:textId="204EC474" w:rsidR="007C5CF6" w:rsidRPr="00615619" w:rsidRDefault="003D5FDD" w:rsidP="00017F88">
      <w:pPr>
        <w:pStyle w:val="Paragraphedeliste"/>
        <w:numPr>
          <w:ilvl w:val="0"/>
          <w:numId w:val="3"/>
        </w:numPr>
        <w:tabs>
          <w:tab w:val="left" w:pos="640"/>
        </w:tabs>
        <w:ind w:right="36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lots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secondaires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échelles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appropriées,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faisant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figurer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repérage,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la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nomenclature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détails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menuiseries,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l’implantation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foyers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lumineux,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prises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courant,</w:t>
      </w:r>
      <w:r w:rsidRPr="00615619">
        <w:rPr>
          <w:rFonts w:asciiTheme="majorBidi" w:hAnsiTheme="majorBidi" w:cstheme="majorBidi"/>
          <w:spacing w:val="5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tableau,</w:t>
      </w:r>
      <w:r w:rsidRPr="00615619">
        <w:rPr>
          <w:rFonts w:asciiTheme="majorBidi" w:hAnsiTheme="majorBidi" w:cstheme="majorBidi"/>
          <w:spacing w:val="59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colonnes</w:t>
      </w:r>
      <w:r w:rsidRPr="00615619">
        <w:rPr>
          <w:rFonts w:asciiTheme="majorBidi" w:hAnsiTheme="majorBidi" w:cstheme="majorBidi"/>
          <w:spacing w:val="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montantes,</w:t>
      </w:r>
      <w:r w:rsidRPr="00615619">
        <w:rPr>
          <w:rFonts w:asciiTheme="majorBidi" w:hAnsiTheme="majorBidi" w:cstheme="majorBidi"/>
          <w:spacing w:val="5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gaines</w:t>
      </w:r>
      <w:r w:rsidRPr="00615619">
        <w:rPr>
          <w:rFonts w:asciiTheme="majorBidi" w:hAnsiTheme="majorBidi" w:cstheme="majorBidi"/>
          <w:spacing w:val="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techniques,</w:t>
      </w:r>
      <w:r w:rsidRPr="00615619">
        <w:rPr>
          <w:rFonts w:asciiTheme="majorBidi" w:hAnsiTheme="majorBidi" w:cstheme="majorBidi"/>
          <w:spacing w:val="56"/>
          <w:sz w:val="24"/>
        </w:rPr>
        <w:t xml:space="preserve"> </w:t>
      </w:r>
      <w:r w:rsidR="000801C2" w:rsidRPr="00615619">
        <w:rPr>
          <w:rFonts w:asciiTheme="majorBidi" w:hAnsiTheme="majorBidi" w:cstheme="majorBidi"/>
          <w:sz w:val="24"/>
        </w:rPr>
        <w:t>plan d’implantation</w:t>
      </w:r>
      <w:r w:rsidRPr="00615619">
        <w:rPr>
          <w:rFonts w:asciiTheme="majorBidi" w:hAnsiTheme="majorBidi" w:cstheme="majorBidi"/>
          <w:spacing w:val="56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appareils</w:t>
      </w:r>
      <w:r w:rsidRPr="00615619">
        <w:rPr>
          <w:rFonts w:asciiTheme="majorBidi" w:hAnsiTheme="majorBidi" w:cstheme="majorBidi"/>
          <w:spacing w:val="-58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sanitaires et des installations complémentaires, plan de calepinage des revêtements des sols 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murs,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 des plafonds</w:t>
      </w:r>
      <w:r w:rsidRPr="00615619">
        <w:rPr>
          <w:rFonts w:asciiTheme="majorBidi" w:hAnsiTheme="majorBidi" w:cstheme="majorBidi"/>
          <w:spacing w:val="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427FE643" w14:textId="77777777" w:rsidR="007C5CF6" w:rsidRPr="00615619" w:rsidRDefault="003D5FDD" w:rsidP="00017F88">
      <w:pPr>
        <w:pStyle w:val="Paragraphedeliste"/>
        <w:numPr>
          <w:ilvl w:val="0"/>
          <w:numId w:val="3"/>
        </w:numPr>
        <w:tabs>
          <w:tab w:val="left" w:pos="640"/>
        </w:tabs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installations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schémas divers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établis par les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ingénieurs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spécialisés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134E3937" w14:textId="6C566FCB" w:rsidR="007C5CF6" w:rsidRPr="00615619" w:rsidRDefault="003D5FDD" w:rsidP="00017F88">
      <w:pPr>
        <w:pStyle w:val="Paragraphedeliste"/>
        <w:numPr>
          <w:ilvl w:val="0"/>
          <w:numId w:val="3"/>
        </w:numPr>
        <w:tabs>
          <w:tab w:val="left" w:pos="640"/>
        </w:tabs>
        <w:ind w:right="371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 mémoire descriptif général précisant les choix définitifs sur la nature des matériaux, 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fournitures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appareillages à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employer, lot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par</w:t>
      </w:r>
      <w:r w:rsidRPr="00615619">
        <w:rPr>
          <w:rFonts w:asciiTheme="majorBidi" w:hAnsiTheme="majorBidi" w:cstheme="majorBidi"/>
          <w:spacing w:val="-4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lot, pour tous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 ouvrages du projet.</w:t>
      </w:r>
    </w:p>
    <w:p w14:paraId="3AF5BDFC" w14:textId="05DEF7FC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49-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OSSIER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PERMIS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="0089185E" w:rsidRPr="00615619">
        <w:rPr>
          <w:rFonts w:asciiTheme="majorBidi" w:hAnsiTheme="majorBidi" w:cstheme="majorBidi"/>
          <w:b/>
          <w:sz w:val="19"/>
          <w:u w:val="thick"/>
        </w:rPr>
        <w:t>REHABILITATION</w:t>
      </w:r>
    </w:p>
    <w:p w14:paraId="00863F92" w14:textId="7266F323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assiste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constitution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dépôt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dossier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ainsi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qu'à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="0089185E" w:rsidRPr="00615619">
        <w:rPr>
          <w:rFonts w:asciiTheme="majorBidi" w:hAnsiTheme="majorBidi" w:cstheme="majorBidi"/>
          <w:spacing w:val="-57"/>
        </w:rPr>
        <w:t xml:space="preserve">  </w:t>
      </w:r>
      <w:r w:rsidR="0089185E" w:rsidRPr="00615619">
        <w:rPr>
          <w:rFonts w:asciiTheme="majorBidi" w:hAnsiTheme="majorBidi" w:cstheme="majorBidi"/>
        </w:rPr>
        <w:t xml:space="preserve"> l’</w:t>
      </w:r>
      <w:r w:rsidRPr="00615619">
        <w:rPr>
          <w:rFonts w:asciiTheme="majorBidi" w:hAnsiTheme="majorBidi" w:cstheme="majorBidi"/>
        </w:rPr>
        <w:t>obtention du permis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="0089185E" w:rsidRPr="00615619">
        <w:rPr>
          <w:rFonts w:asciiTheme="majorBidi" w:hAnsiTheme="majorBidi" w:cstheme="majorBidi"/>
        </w:rPr>
        <w:t xml:space="preserve">restauration </w:t>
      </w:r>
    </w:p>
    <w:p w14:paraId="39418168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documents architecturaux graphiques et écrits constitutifs du dossier du permis de construire,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fournis conformément aux exigences des règlements en vigueur.</w:t>
      </w:r>
    </w:p>
    <w:p w14:paraId="210E438F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procède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complément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documents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plan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toiture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indiquant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évacuations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pluviales,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l'indication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d'implantation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réseaux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suivants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: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assainissement,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branchement aux réseaux divers, sécurité incendie, colonne montante, téléphone, etc. ainsi que toute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Indication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nécessaire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à l’obtention du permis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construire.</w:t>
      </w:r>
    </w:p>
    <w:p w14:paraId="00B0D829" w14:textId="77777777" w:rsidR="007C5CF6" w:rsidRPr="00615619" w:rsidRDefault="003D5FDD" w:rsidP="00017F88">
      <w:pPr>
        <w:pStyle w:val="Corpsdetexte"/>
        <w:ind w:right="37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établit</w:t>
      </w:r>
      <w:r w:rsidRPr="00615619">
        <w:rPr>
          <w:rFonts w:asciiTheme="majorBidi" w:hAnsiTheme="majorBidi" w:cstheme="majorBidi"/>
          <w:spacing w:val="48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dossier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demande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6"/>
        </w:rPr>
        <w:t xml:space="preserve"> </w:t>
      </w:r>
      <w:r w:rsidRPr="00615619">
        <w:rPr>
          <w:rFonts w:asciiTheme="majorBidi" w:hAnsiTheme="majorBidi" w:cstheme="majorBidi"/>
        </w:rPr>
        <w:t>permis</w:t>
      </w:r>
      <w:r w:rsidRPr="00615619">
        <w:rPr>
          <w:rFonts w:asciiTheme="majorBidi" w:hAnsiTheme="majorBidi" w:cstheme="majorBidi"/>
          <w:spacing w:val="45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5"/>
        </w:rPr>
        <w:t xml:space="preserve"> </w:t>
      </w:r>
      <w:r w:rsidRPr="00615619">
        <w:rPr>
          <w:rFonts w:asciiTheme="majorBidi" w:hAnsiTheme="majorBidi" w:cstheme="majorBidi"/>
        </w:rPr>
        <w:t>construire</w:t>
      </w:r>
      <w:r w:rsidRPr="00615619">
        <w:rPr>
          <w:rFonts w:asciiTheme="majorBidi" w:hAnsiTheme="majorBidi" w:cstheme="majorBidi"/>
          <w:spacing w:val="47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45"/>
        </w:rPr>
        <w:t xml:space="preserve"> </w:t>
      </w:r>
      <w:r w:rsidRPr="00615619">
        <w:rPr>
          <w:rFonts w:asciiTheme="majorBidi" w:hAnsiTheme="majorBidi" w:cstheme="majorBidi"/>
        </w:rPr>
        <w:t>autant</w:t>
      </w:r>
      <w:r w:rsidRPr="00615619">
        <w:rPr>
          <w:rFonts w:asciiTheme="majorBidi" w:hAnsiTheme="majorBidi" w:cstheme="majorBidi"/>
          <w:spacing w:val="45"/>
        </w:rPr>
        <w:t xml:space="preserve"> </w:t>
      </w:r>
      <w:r w:rsidRPr="00615619">
        <w:rPr>
          <w:rFonts w:asciiTheme="majorBidi" w:hAnsiTheme="majorBidi" w:cstheme="majorBidi"/>
        </w:rPr>
        <w:t>d'exemplaires</w:t>
      </w:r>
      <w:r w:rsidRPr="00615619">
        <w:rPr>
          <w:rFonts w:asciiTheme="majorBidi" w:hAnsiTheme="majorBidi" w:cstheme="majorBidi"/>
          <w:spacing w:val="48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nécessaire.</w:t>
      </w:r>
    </w:p>
    <w:p w14:paraId="1B615372" w14:textId="77777777" w:rsidR="007C5CF6" w:rsidRPr="00615619" w:rsidRDefault="003D5FDD" w:rsidP="00017F88">
      <w:pPr>
        <w:pStyle w:val="Corpsdetexte"/>
        <w:ind w:right="367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se charge du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suivi administratif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son projet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manière à le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mettre en conformité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avec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toute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réglementation, et ce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jusqu'à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l’obtention du permis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construire.</w:t>
      </w:r>
    </w:p>
    <w:p w14:paraId="7FCAF8E1" w14:textId="77777777" w:rsidR="007C5CF6" w:rsidRPr="00615619" w:rsidRDefault="003D5FDD" w:rsidP="00017F88">
      <w:pPr>
        <w:pStyle w:val="Corpsdetexte"/>
        <w:ind w:right="372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Toutefois,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38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38"/>
        </w:rPr>
        <w:t xml:space="preserve"> </w:t>
      </w:r>
      <w:r w:rsidRPr="00615619">
        <w:rPr>
          <w:rFonts w:asciiTheme="majorBidi" w:hAnsiTheme="majorBidi" w:cstheme="majorBidi"/>
        </w:rPr>
        <w:t>seul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habilite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intenter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cas</w:t>
      </w:r>
      <w:r w:rsidRPr="00615619">
        <w:rPr>
          <w:rFonts w:asciiTheme="majorBidi" w:hAnsiTheme="majorBidi" w:cstheme="majorBidi"/>
          <w:spacing w:val="38"/>
        </w:rPr>
        <w:t xml:space="preserve"> </w:t>
      </w:r>
      <w:r w:rsidRPr="00615619">
        <w:rPr>
          <w:rFonts w:asciiTheme="majorBidi" w:hAnsiTheme="majorBidi" w:cstheme="majorBidi"/>
        </w:rPr>
        <w:t>échéant,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toutes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réclamations,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amiables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au contentieuses envers les tiers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y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compris l’administration.</w:t>
      </w:r>
    </w:p>
    <w:p w14:paraId="211D19F5" w14:textId="4B0BA7CC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chargé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fourniture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cahier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chantier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devant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être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joint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38"/>
        </w:rPr>
        <w:t xml:space="preserve"> </w:t>
      </w:r>
      <w:r w:rsidRPr="00615619">
        <w:rPr>
          <w:rFonts w:asciiTheme="majorBidi" w:hAnsiTheme="majorBidi" w:cstheme="majorBidi"/>
        </w:rPr>
        <w:t>dossier</w:t>
      </w:r>
      <w:r w:rsidRPr="00615619">
        <w:rPr>
          <w:rFonts w:asciiTheme="majorBidi" w:hAnsiTheme="majorBidi" w:cstheme="majorBidi"/>
          <w:spacing w:val="38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permis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construire.</w:t>
      </w:r>
    </w:p>
    <w:p w14:paraId="74799189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24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50-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D</w:t>
      </w:r>
      <w:r w:rsidRPr="00615619">
        <w:rPr>
          <w:rFonts w:asciiTheme="majorBidi" w:hAnsiTheme="majorBidi" w:cstheme="majorBidi"/>
          <w:b/>
          <w:sz w:val="19"/>
          <w:u w:val="thick"/>
        </w:rPr>
        <w:t>OSSIER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 PROJET 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EXECUTION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(PE)</w:t>
      </w:r>
    </w:p>
    <w:p w14:paraId="76D1242F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43"/>
        </w:rPr>
        <w:t xml:space="preserve"> </w:t>
      </w:r>
      <w:r w:rsidRPr="00615619">
        <w:rPr>
          <w:rFonts w:asciiTheme="majorBidi" w:hAnsiTheme="majorBidi" w:cstheme="majorBidi"/>
        </w:rPr>
        <w:t>tenu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préparer</w:t>
      </w:r>
      <w:r w:rsidRPr="00615619">
        <w:rPr>
          <w:rFonts w:asciiTheme="majorBidi" w:hAnsiTheme="majorBidi" w:cstheme="majorBidi"/>
          <w:spacing w:val="37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projet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d'exécution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qui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a</w:t>
      </w:r>
      <w:r w:rsidRPr="00615619">
        <w:rPr>
          <w:rFonts w:asciiTheme="majorBidi" w:hAnsiTheme="majorBidi" w:cstheme="majorBidi"/>
          <w:spacing w:val="38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objectif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déterminer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40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détail, sous forme écrite et graphique, les dispositions architecturales et techniques nécessaires pour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l’exécution des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ouvrages du projet.</w:t>
      </w:r>
    </w:p>
    <w:p w14:paraId="5066232C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documents à remettre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au 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suivants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796031D0" w14:textId="77777777" w:rsidR="007C5CF6" w:rsidRPr="00615619" w:rsidRDefault="003D5FDD" w:rsidP="00017F88">
      <w:pPr>
        <w:pStyle w:val="Titre2"/>
        <w:numPr>
          <w:ilvl w:val="0"/>
          <w:numId w:val="2"/>
        </w:numPr>
        <w:tabs>
          <w:tab w:val="left" w:pos="921"/>
        </w:tabs>
        <w:rPr>
          <w:rFonts w:asciiTheme="majorBidi" w:hAnsiTheme="majorBidi" w:cstheme="majorBidi"/>
          <w:b w:val="0"/>
          <w:i w:val="0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plans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architecturaux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d'exécution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 xml:space="preserve">comportant </w:t>
      </w:r>
      <w:r w:rsidRPr="00615619">
        <w:rPr>
          <w:rFonts w:asciiTheme="majorBidi" w:hAnsiTheme="majorBidi" w:cstheme="majorBidi"/>
          <w:b w:val="0"/>
          <w:i w:val="0"/>
        </w:rPr>
        <w:t>:</w:t>
      </w:r>
    </w:p>
    <w:p w14:paraId="7A63E8CD" w14:textId="77777777" w:rsidR="007C5CF6" w:rsidRPr="00615619" w:rsidRDefault="003D5FDD" w:rsidP="00017F88">
      <w:pPr>
        <w:pStyle w:val="Paragraphedeliste"/>
        <w:numPr>
          <w:ilvl w:val="1"/>
          <w:numId w:val="2"/>
        </w:numPr>
        <w:tabs>
          <w:tab w:val="left" w:pos="1629"/>
        </w:tabs>
        <w:ind w:right="373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 plans sur lesquels seront reportés les raccordements des ouvrages du projet 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divers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réseaux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extérieurs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existants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(voirie,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eau,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électricité,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égouts,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téléphone,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incendie, etc.) étant entendu que ces raccordements ont préalablement fait l’objet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d'études et de plans mis au point par les ingénieurs spécialisés, choisis par le maître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d'ouvrage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;</w:t>
      </w:r>
    </w:p>
    <w:p w14:paraId="65E70492" w14:textId="77777777" w:rsidR="007C5CF6" w:rsidRPr="00615619" w:rsidRDefault="003D5FDD" w:rsidP="00017F88">
      <w:pPr>
        <w:pStyle w:val="Paragraphedeliste"/>
        <w:numPr>
          <w:ilvl w:val="1"/>
          <w:numId w:val="2"/>
        </w:numPr>
        <w:tabs>
          <w:tab w:val="left" w:pos="1629"/>
        </w:tabs>
        <w:ind w:right="372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report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implantations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réservations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tous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équipements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spéciaux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éventuels telles que définies avec l’ingénieur spécialisé qui les a préalablement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étudiées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mises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au point.</w:t>
      </w:r>
    </w:p>
    <w:p w14:paraId="6AA737DE" w14:textId="77777777" w:rsidR="007C5CF6" w:rsidRPr="00615619" w:rsidRDefault="003D5FDD" w:rsidP="00017F88">
      <w:pPr>
        <w:pStyle w:val="Titre2"/>
        <w:numPr>
          <w:ilvl w:val="0"/>
          <w:numId w:val="2"/>
        </w:numPr>
        <w:tabs>
          <w:tab w:val="left" w:pos="921"/>
        </w:tabs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plans de détails spécifiques ;</w:t>
      </w:r>
    </w:p>
    <w:p w14:paraId="2C172FE4" w14:textId="77777777" w:rsidR="007C5CF6" w:rsidRPr="00615619" w:rsidRDefault="003D5FDD" w:rsidP="00017F88">
      <w:pPr>
        <w:pStyle w:val="Paragraphedeliste"/>
        <w:numPr>
          <w:ilvl w:val="0"/>
          <w:numId w:val="2"/>
        </w:numPr>
        <w:tabs>
          <w:tab w:val="left" w:pos="921"/>
        </w:tabs>
        <w:ind w:left="997" w:right="371" w:hanging="360"/>
        <w:rPr>
          <w:rFonts w:asciiTheme="majorBidi" w:hAnsiTheme="majorBidi" w:cstheme="majorBidi"/>
          <w:b/>
          <w:i/>
          <w:sz w:val="24"/>
        </w:rPr>
      </w:pPr>
      <w:r w:rsidRPr="00615619">
        <w:rPr>
          <w:rFonts w:asciiTheme="majorBidi" w:hAnsiTheme="majorBidi" w:cstheme="majorBidi"/>
          <w:b/>
          <w:i/>
          <w:sz w:val="24"/>
        </w:rPr>
        <w:t>Les plans de second œuvre avec les détails afin de permettre aux entreprises une bonne</w:t>
      </w:r>
      <w:r w:rsidRPr="00615619">
        <w:rPr>
          <w:rFonts w:asciiTheme="majorBidi" w:hAnsiTheme="majorBidi" w:cstheme="majorBidi"/>
          <w:b/>
          <w:i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i/>
          <w:sz w:val="24"/>
        </w:rPr>
        <w:t>compréhension</w:t>
      </w:r>
      <w:r w:rsidRPr="00615619">
        <w:rPr>
          <w:rFonts w:asciiTheme="majorBidi" w:hAnsiTheme="majorBidi" w:cstheme="majorBidi"/>
          <w:b/>
          <w:i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i/>
          <w:sz w:val="24"/>
        </w:rPr>
        <w:t>du projet</w:t>
      </w:r>
      <w:r w:rsidRPr="00615619">
        <w:rPr>
          <w:rFonts w:asciiTheme="majorBidi" w:hAnsiTheme="majorBidi" w:cstheme="majorBidi"/>
          <w:b/>
          <w:i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b/>
          <w:i/>
          <w:sz w:val="24"/>
        </w:rPr>
        <w:t>et</w:t>
      </w:r>
      <w:r w:rsidRPr="00615619">
        <w:rPr>
          <w:rFonts w:asciiTheme="majorBidi" w:hAnsiTheme="majorBidi" w:cstheme="majorBidi"/>
          <w:b/>
          <w:i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b/>
          <w:i/>
          <w:sz w:val="24"/>
        </w:rPr>
        <w:t>son exécution.</w:t>
      </w:r>
    </w:p>
    <w:p w14:paraId="43498654" w14:textId="19310A10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établit ce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dossier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du projet d’exécution en autant d'exemplaires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que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nécessaire.</w:t>
      </w:r>
    </w:p>
    <w:p w14:paraId="76B30FAA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51-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SSISTANCE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AU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MAITRE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OUVRAGE</w:t>
      </w:r>
      <w:r w:rsidRPr="00615619">
        <w:rPr>
          <w:rFonts w:asciiTheme="majorBidi" w:hAnsiTheme="majorBidi" w:cstheme="majorBidi"/>
          <w:b/>
          <w:spacing w:val="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POUR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LA PASSATION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 MARCHE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TRAVAUX</w:t>
      </w:r>
    </w:p>
    <w:p w14:paraId="4E6CF414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apporte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son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assistance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au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4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l’ouvrage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13"/>
        </w:rPr>
        <w:t xml:space="preserve"> </w:t>
      </w:r>
      <w:r w:rsidRPr="00615619">
        <w:rPr>
          <w:rFonts w:asciiTheme="majorBidi" w:hAnsiTheme="majorBidi" w:cstheme="majorBidi"/>
        </w:rPr>
        <w:t>préparation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dossier</w:t>
      </w:r>
      <w:r w:rsidRPr="00615619">
        <w:rPr>
          <w:rFonts w:asciiTheme="majorBidi" w:hAnsiTheme="majorBidi" w:cstheme="majorBidi"/>
          <w:spacing w:val="15"/>
        </w:rPr>
        <w:t xml:space="preserve"> </w:t>
      </w:r>
      <w:r w:rsidRPr="00615619">
        <w:rPr>
          <w:rFonts w:asciiTheme="majorBidi" w:hAnsiTheme="majorBidi" w:cstheme="majorBidi"/>
        </w:rPr>
        <w:t>d'appel</w:t>
      </w:r>
      <w:r w:rsidRPr="00615619">
        <w:rPr>
          <w:rFonts w:asciiTheme="majorBidi" w:hAnsiTheme="majorBidi" w:cstheme="majorBidi"/>
          <w:spacing w:val="16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la concurrence. A ce niveau, il assiste le maître d'ouvrage dans le choix de la nature des prix du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marché des travaux la forme du marché en lot unique ou en marché alloti et la procédure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passation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adéquate.</w:t>
      </w:r>
    </w:p>
    <w:p w14:paraId="44DC7EE7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L’établissement du dossier d'appel à la concurrence comprend les documents graphiques et 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pièces écrites, auxquels sont joints les plans techniques, fournis par les ingénieurs spécialisés, qui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permettent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aux entreprises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présenter leurs offres.</w:t>
      </w:r>
    </w:p>
    <w:p w14:paraId="59FD4360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est tenu d'assister au sein des commissions d'appel à la concurrence à voix consultative.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Il porte son assistance à la commission d'ouverture des plis pour l’ouverture et I’ évaluation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offres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des entreprises.</w:t>
      </w:r>
    </w:p>
    <w:p w14:paraId="640EA372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Il s'abstient d'intervenir dans le choix des entreprises qui seront chargées de réaliser le projet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conformément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réglementation en vigueur.</w:t>
      </w:r>
    </w:p>
    <w:p w14:paraId="364BE0C2" w14:textId="095BD032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Toutefois, lorsque l'une des entreprises lui parait ne pas avoir les qualifications professionnelles 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garanties requises, il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signale au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président 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la commission d'ouverture des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plis.</w:t>
      </w:r>
    </w:p>
    <w:p w14:paraId="17FA3398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52-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S</w:t>
      </w:r>
      <w:r w:rsidRPr="00615619">
        <w:rPr>
          <w:rFonts w:asciiTheme="majorBidi" w:hAnsiTheme="majorBidi" w:cstheme="majorBidi"/>
          <w:b/>
          <w:sz w:val="19"/>
          <w:u w:val="thick"/>
        </w:rPr>
        <w:t>UIVI 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EXECUTION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DU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MARCHE</w:t>
      </w:r>
      <w:r w:rsidRPr="00615619">
        <w:rPr>
          <w:rFonts w:asciiTheme="majorBidi" w:hAnsiTheme="majorBidi" w:cstheme="majorBidi"/>
          <w:b/>
          <w:spacing w:val="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 TRAVAUX</w:t>
      </w:r>
    </w:p>
    <w:p w14:paraId="7499FBC6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Apres obtention du permis de construire et désignation du titulaire du marché des travaux, le 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d’ouvrage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ordonne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commencement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travaux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après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avoir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possession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l’attestation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d’ouverture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du chantier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délivrée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par l’architecte.</w:t>
      </w:r>
    </w:p>
    <w:p w14:paraId="525CC58D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doit mettre à la disposition du maître d’ouvrage un cahier de chantier, Ce cahier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chantier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doit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être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accepté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d’ouvrage.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ouvert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tenu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sur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chantier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l’architecte.</w:t>
      </w:r>
    </w:p>
    <w:p w14:paraId="4C139E58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Ledit cahier doit contenir tous les éléments relatifs à l’identité du projet ; la nature des travaux ;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l’identité des entreprises par corps d’état ; l’avis d’ouverture de chantier ; les dates, notes, ordres 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visas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visites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agents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l’administration ;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visites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réunions</w:t>
      </w:r>
      <w:r w:rsidRPr="00615619">
        <w:rPr>
          <w:rFonts w:asciiTheme="majorBidi" w:hAnsiTheme="majorBidi" w:cstheme="majorBidi"/>
          <w:spacing w:val="60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chantier ; les visites de l’ingénieur spécialisé, l’attestation d’achèvement des travaux ; les comptes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rendus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 observations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des divers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intervenants dans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construction.</w:t>
      </w:r>
    </w:p>
    <w:p w14:paraId="27AE73EE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assure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dans le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cadre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 suivi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l’exécution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travaux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:</w:t>
      </w:r>
    </w:p>
    <w:p w14:paraId="6AA242C1" w14:textId="77777777" w:rsidR="007C5CF6" w:rsidRPr="00615619" w:rsidRDefault="003D5FDD" w:rsidP="00017F88">
      <w:pPr>
        <w:pStyle w:val="Corpsdetexte"/>
        <w:ind w:right="368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prestations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générales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spécifiques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(réception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implantations,</w:t>
      </w:r>
      <w:r w:rsidRPr="00615619">
        <w:rPr>
          <w:rFonts w:asciiTheme="majorBidi" w:hAnsiTheme="majorBidi" w:cstheme="majorBidi"/>
          <w:spacing w:val="56"/>
        </w:rPr>
        <w:t xml:space="preserve"> </w:t>
      </w:r>
      <w:r w:rsidRPr="00615619">
        <w:rPr>
          <w:rFonts w:asciiTheme="majorBidi" w:hAnsiTheme="majorBidi" w:cstheme="majorBidi"/>
        </w:rPr>
        <w:t>fixation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cotes</w:t>
      </w:r>
      <w:r w:rsidRPr="00615619">
        <w:rPr>
          <w:rFonts w:asciiTheme="majorBidi" w:hAnsiTheme="majorBidi" w:cstheme="majorBidi"/>
          <w:spacing w:val="59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57"/>
        </w:rPr>
        <w:t xml:space="preserve"> </w:t>
      </w:r>
      <w:r w:rsidRPr="00615619">
        <w:rPr>
          <w:rFonts w:asciiTheme="majorBidi" w:hAnsiTheme="majorBidi" w:cstheme="majorBidi"/>
        </w:rPr>
        <w:t>seuil,</w:t>
      </w:r>
      <w:r w:rsidRPr="00615619">
        <w:rPr>
          <w:rFonts w:asciiTheme="majorBidi" w:hAnsiTheme="majorBidi" w:cstheme="majorBidi"/>
          <w:spacing w:val="-58"/>
        </w:rPr>
        <w:t xml:space="preserve"> </w:t>
      </w:r>
      <w:r w:rsidRPr="00615619">
        <w:rPr>
          <w:rFonts w:asciiTheme="majorBidi" w:hAnsiTheme="majorBidi" w:cstheme="majorBidi"/>
        </w:rPr>
        <w:t>contrôle de conformité des ouvrages, avis sur les cas litigieux, propositions de directives au 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l’ouvrage pour la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bonne réalisation des ouvrages) ;</w:t>
      </w:r>
    </w:p>
    <w:p w14:paraId="6DE7E963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rédaction des rapports sur l’avancement des travaux et les visites de chantier ; La vérification des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plans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détail,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éventuellement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soumis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l’entreprise ;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L’élaboration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plans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détail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modificatifs,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apparus nécessaires lors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l’exécution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travaux ;</w:t>
      </w:r>
    </w:p>
    <w:p w14:paraId="74F15DCB" w14:textId="77777777" w:rsidR="007C5CF6" w:rsidRPr="00615619" w:rsidRDefault="003D5FDD" w:rsidP="00017F88">
      <w:pPr>
        <w:pStyle w:val="Corpsdetexte"/>
        <w:ind w:right="373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La vérification de la conformité des travaux aux pièces du marché, y compris au respect des délais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contractuels.</w:t>
      </w:r>
    </w:p>
    <w:p w14:paraId="6AA82510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se prononce sur la sincérité des attachements ou situations ou relevés dressés par 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entreprises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attestant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la réalité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 l’exécution des ouvrages.</w:t>
      </w:r>
    </w:p>
    <w:p w14:paraId="4FA2BB71" w14:textId="77777777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procède à la vérification des décomptes provisoires. Il vise le décompte définitif qui lui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est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présente 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l’entreprise, accompagne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 la situation récapitulative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travaux.</w:t>
      </w:r>
    </w:p>
    <w:p w14:paraId="10311B41" w14:textId="224ED37A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assiste le maître d’ouvrage pour l’obtention du permis d’habiter ou du certificat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conformité,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délivre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effet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une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attestation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conformité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plans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autorisés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lors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l’achèvement 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travaux.</w:t>
      </w:r>
    </w:p>
    <w:p w14:paraId="46EF440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53-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R</w:t>
      </w:r>
      <w:r w:rsidRPr="00615619">
        <w:rPr>
          <w:rFonts w:asciiTheme="majorBidi" w:hAnsiTheme="majorBidi" w:cstheme="majorBidi"/>
          <w:b/>
          <w:sz w:val="19"/>
          <w:u w:val="thick"/>
        </w:rPr>
        <w:t>ECEPTION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PROVISOIRE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DEFINITIVE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 TRAVAUX</w:t>
      </w:r>
    </w:p>
    <w:p w14:paraId="6412DD2C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apporte son concours au maître d'ouvrage pour la réception provisoire des travaux. 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formule ses réserves éventuelles par écrit, en assure la diffusion auprès des intéressés et agit auprès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que suite soit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donnée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celles-ci.</w:t>
      </w:r>
    </w:p>
    <w:p w14:paraId="42BBC623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apporte son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assistance au maître d'ouvrage en fin d'exécution des travaux pour la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constitution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le contrôle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du dossier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ouvrages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exécutés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remis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entreprises qui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comprend :</w:t>
      </w:r>
    </w:p>
    <w:p w14:paraId="38AD0ECC" w14:textId="77777777" w:rsidR="007C5CF6" w:rsidRPr="00615619" w:rsidRDefault="003D5FDD" w:rsidP="00017F88">
      <w:pPr>
        <w:pStyle w:val="Paragraphedeliste"/>
        <w:numPr>
          <w:ilvl w:val="0"/>
          <w:numId w:val="1"/>
        </w:numPr>
        <w:tabs>
          <w:tab w:val="left" w:pos="921"/>
        </w:tabs>
        <w:ind w:hanging="349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 notices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 fonctionnement des divers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appareillages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installations, le cas échéant,</w:t>
      </w:r>
    </w:p>
    <w:p w14:paraId="621D7908" w14:textId="77777777" w:rsidR="007C5CF6" w:rsidRPr="00615619" w:rsidRDefault="003D5FDD" w:rsidP="00017F88">
      <w:pPr>
        <w:pStyle w:val="Paragraphedeliste"/>
        <w:numPr>
          <w:ilvl w:val="0"/>
          <w:numId w:val="1"/>
        </w:numPr>
        <w:tabs>
          <w:tab w:val="left" w:pos="921"/>
        </w:tabs>
        <w:ind w:left="932" w:right="375" w:hanging="360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plans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 ouvrages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exécutés,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ou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figurent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notamment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cheminements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caches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des</w:t>
      </w:r>
      <w:r w:rsidRPr="00615619">
        <w:rPr>
          <w:rFonts w:asciiTheme="majorBidi" w:hAnsiTheme="majorBidi" w:cstheme="majorBidi"/>
          <w:spacing w:val="-57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fluides,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en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contre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calque</w:t>
      </w:r>
      <w:r w:rsidRPr="00615619">
        <w:rPr>
          <w:rFonts w:asciiTheme="majorBidi" w:hAnsiTheme="majorBidi" w:cstheme="majorBidi"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et/ou sur support informatique.</w:t>
      </w:r>
    </w:p>
    <w:p w14:paraId="1881C2AE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 apporte son concours au maître d'ouvrage pour la réception définitive des travaux. Il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formule ses réserves éventuelles par écrit, en assure la diffusion auprès des intéressés et agit auprès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d'eux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que suite soit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donnée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celles-ci.</w:t>
      </w:r>
    </w:p>
    <w:p w14:paraId="04D00E2E" w14:textId="4513A378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signe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procès-verbal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 réception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définitive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des travaux.</w:t>
      </w:r>
    </w:p>
    <w:p w14:paraId="3CBC9D1B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54-</w:t>
      </w:r>
      <w:r w:rsidRPr="00615619">
        <w:rPr>
          <w:rFonts w:asciiTheme="majorBidi" w:hAnsiTheme="majorBidi" w:cstheme="majorBidi"/>
          <w:b/>
          <w:spacing w:val="-14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P</w:t>
      </w:r>
      <w:r w:rsidRPr="00615619">
        <w:rPr>
          <w:rFonts w:asciiTheme="majorBidi" w:hAnsiTheme="majorBidi" w:cstheme="majorBidi"/>
          <w:b/>
          <w:sz w:val="19"/>
          <w:u w:val="thick"/>
        </w:rPr>
        <w:t>RESENTATION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RAPPORT ET DOCUMENTS</w:t>
      </w:r>
    </w:p>
    <w:p w14:paraId="2AE3D699" w14:textId="77777777" w:rsidR="007C5CF6" w:rsidRPr="00615619" w:rsidRDefault="003D5FDD" w:rsidP="00017F88">
      <w:pPr>
        <w:pStyle w:val="Corpsdetexte"/>
        <w:ind w:right="369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est tenu de remettre au maître d’ouvrage les rapports et documents dans les formes, les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délais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les quantités prévus aux articles 10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55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du présent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01AC717F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L’exécution de chaque mission ou phase est subordonnée à l’approbation par le maître d’ouvrage de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la mission ou de la phase précédente, sauf dans le cas où les missions ou phases peuvent être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exécutées concomitamment. Chaque mission ou phase des prestations donne lieu à l’établissement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l’architecte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d’un rapport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ou document.</w:t>
      </w:r>
    </w:p>
    <w:p w14:paraId="4F8AB44E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 maître d’ouvrage dispose d’un délai de quinze (15) jours pour valider ou formuler ses remarques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sur les documents fournis. Passé ce délai, le silence du maître d’ouvrage vaut validation des dits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documents.</w:t>
      </w:r>
    </w:p>
    <w:p w14:paraId="4180F7C7" w14:textId="1D731C9F" w:rsidR="007C5CF6" w:rsidRPr="00615619" w:rsidRDefault="003D5FDD" w:rsidP="00017F88">
      <w:pPr>
        <w:pStyle w:val="Corpsdetexte"/>
        <w:ind w:right="374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 les mêmes conditions, le maître d’ouvrage peut aussi subordonner le commencement de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certaines natures d’ouvrages à la présentation ou à l’acceptation de tout ou partie de ces documents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sans que,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pour autant,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délai d’exécution puisse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être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modifie.</w:t>
      </w:r>
    </w:p>
    <w:p w14:paraId="0BAE6004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>RTICLE</w:t>
      </w:r>
      <w:r w:rsidRPr="00615619">
        <w:rPr>
          <w:rFonts w:asciiTheme="majorBidi" w:hAnsiTheme="majorBidi" w:cstheme="majorBidi"/>
          <w:b/>
          <w:spacing w:val="6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55-</w:t>
      </w:r>
      <w:r w:rsidRPr="00615619">
        <w:rPr>
          <w:rFonts w:asciiTheme="majorBidi" w:hAnsiTheme="majorBidi" w:cstheme="majorBidi"/>
          <w:b/>
          <w:spacing w:val="-8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M</w:t>
      </w:r>
      <w:r w:rsidRPr="00615619">
        <w:rPr>
          <w:rFonts w:asciiTheme="majorBidi" w:hAnsiTheme="majorBidi" w:cstheme="majorBidi"/>
          <w:b/>
          <w:sz w:val="19"/>
          <w:u w:val="thick"/>
        </w:rPr>
        <w:t>ODALITES</w:t>
      </w:r>
      <w:r w:rsidRPr="00615619">
        <w:rPr>
          <w:rFonts w:asciiTheme="majorBidi" w:hAnsiTheme="majorBidi" w:cstheme="majorBidi"/>
          <w:b/>
          <w:spacing w:val="7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5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VERIFICATION</w:t>
      </w:r>
      <w:r w:rsidRPr="00615619">
        <w:rPr>
          <w:rFonts w:asciiTheme="majorBidi" w:hAnsiTheme="majorBidi" w:cstheme="majorBidi"/>
          <w:b/>
          <w:spacing w:val="5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PRESTATIONS</w:t>
      </w:r>
      <w:r w:rsidRPr="00615619">
        <w:rPr>
          <w:rFonts w:asciiTheme="majorBidi" w:hAnsiTheme="majorBidi" w:cstheme="majorBidi"/>
          <w:b/>
          <w:spacing w:val="6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ET</w:t>
      </w:r>
      <w:r w:rsidRPr="00615619">
        <w:rPr>
          <w:rFonts w:asciiTheme="majorBidi" w:hAnsiTheme="majorBidi" w:cstheme="majorBidi"/>
          <w:b/>
          <w:spacing w:val="7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</w:t>
      </w:r>
      <w:r w:rsidRPr="00615619">
        <w:rPr>
          <w:rFonts w:asciiTheme="majorBidi" w:hAnsiTheme="majorBidi" w:cstheme="majorBidi"/>
          <w:b/>
          <w:sz w:val="24"/>
          <w:u w:val="thick"/>
        </w:rPr>
        <w:t>’</w:t>
      </w:r>
      <w:r w:rsidRPr="00615619">
        <w:rPr>
          <w:rFonts w:asciiTheme="majorBidi" w:hAnsiTheme="majorBidi" w:cstheme="majorBidi"/>
          <w:b/>
          <w:sz w:val="19"/>
          <w:u w:val="thick"/>
        </w:rPr>
        <w:t>APPROBATION</w:t>
      </w:r>
      <w:r w:rsidRPr="00615619">
        <w:rPr>
          <w:rFonts w:asciiTheme="majorBidi" w:hAnsiTheme="majorBidi" w:cstheme="majorBidi"/>
          <w:b/>
          <w:spacing w:val="6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5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RAPPORTS</w:t>
      </w:r>
    </w:p>
    <w:p w14:paraId="3BA6414F" w14:textId="77777777" w:rsidR="007C5CF6" w:rsidRPr="00615619" w:rsidRDefault="003D5FDD" w:rsidP="00017F88">
      <w:pPr>
        <w:ind w:left="212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19"/>
          <w:u w:val="thick"/>
        </w:rPr>
        <w:t>OU</w:t>
      </w:r>
      <w:r w:rsidRPr="00615619">
        <w:rPr>
          <w:rFonts w:asciiTheme="majorBidi" w:hAnsiTheme="majorBidi" w:cstheme="majorBidi"/>
          <w:b/>
          <w:spacing w:val="-3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DOCUMENTS</w:t>
      </w:r>
    </w:p>
    <w:p w14:paraId="742454F4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prestations faisant l'objet du contrat sont soumises à des vérifications destinées à constater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qu'elles répondent aux stipulations prévues dans le contrat. Ces vérifications sont effectuées par le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d'ouvrage suivant les modalités prévues au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présent contrat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d'architecte.</w:t>
      </w:r>
    </w:p>
    <w:p w14:paraId="30DC0C01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L’architecte avise par écrit le maître d'ouvrage de la date à laquelle les prestations seront présentées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vue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ces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vérifications.</w:t>
      </w:r>
    </w:p>
    <w:p w14:paraId="04C5437B" w14:textId="57587FE8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 rapports ou documents à soumettre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l'approbation du maître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 xml:space="preserve">d'ouvrage </w:t>
      </w:r>
      <w:r w:rsidR="00F16C94" w:rsidRPr="00615619">
        <w:rPr>
          <w:rFonts w:asciiTheme="majorBidi" w:hAnsiTheme="majorBidi" w:cstheme="majorBidi"/>
        </w:rPr>
        <w:t>sont :</w:t>
      </w:r>
    </w:p>
    <w:p w14:paraId="1EBA733E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documents correspondants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à la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phase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mentionnés à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10ci-dessus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du présent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71E3D5C8" w14:textId="77777777" w:rsidR="007C5CF6" w:rsidRPr="00615619" w:rsidRDefault="003D5FDD" w:rsidP="00017F88">
      <w:pPr>
        <w:pStyle w:val="Corpsdetexte"/>
        <w:ind w:right="376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 compter de la date de la remise de ce rapport ou document, le maître d'ouvrage doit, dans le délai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fixé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10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ci-dessus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soit :</w:t>
      </w:r>
    </w:p>
    <w:p w14:paraId="4C8D45B4" w14:textId="77777777" w:rsidR="007C5CF6" w:rsidRPr="00615619" w:rsidRDefault="003D5FDD" w:rsidP="00017F88">
      <w:pPr>
        <w:pStyle w:val="Corpsdetexte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Accepter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le rapport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document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sans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réserve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;</w:t>
      </w:r>
    </w:p>
    <w:p w14:paraId="62B7E188" w14:textId="77777777" w:rsidR="007C5CF6" w:rsidRPr="00615619" w:rsidRDefault="003D5FDD" w:rsidP="00017F88">
      <w:pPr>
        <w:pStyle w:val="Corpsdetexte"/>
        <w:ind w:right="372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Inviter l'architecte à procéder à des corrections ou améliorations pour les rendre conformes aux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exigences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contrat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aux règles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l’art ;</w:t>
      </w:r>
    </w:p>
    <w:p w14:paraId="435401C3" w14:textId="77777777" w:rsidR="007C5CF6" w:rsidRPr="00615619" w:rsidRDefault="003D5FDD" w:rsidP="00017F88">
      <w:pPr>
        <w:pStyle w:val="Corpsdetexte"/>
        <w:ind w:right="375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Prononcer un refus motivé du rapport ou document pour insuffisance grave dument justifiée le cas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échéant.</w:t>
      </w:r>
    </w:p>
    <w:p w14:paraId="08D46A23" w14:textId="77777777" w:rsidR="007C5CF6" w:rsidRPr="00615619" w:rsidRDefault="003D5FDD" w:rsidP="00017F88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Si le maître d'ouvrage invite l'architecte à procéder à des corrections ou des améliorations, celui-ci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dispose d'un délai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de 15jours pour remettre le rapport</w:t>
      </w:r>
      <w:r w:rsidRPr="00615619">
        <w:rPr>
          <w:rFonts w:asciiTheme="majorBidi" w:hAnsiTheme="majorBidi" w:cstheme="majorBidi"/>
          <w:spacing w:val="-2"/>
        </w:rPr>
        <w:t xml:space="preserve"> </w:t>
      </w:r>
      <w:r w:rsidRPr="00615619">
        <w:rPr>
          <w:rFonts w:asciiTheme="majorBidi" w:hAnsiTheme="majorBidi" w:cstheme="majorBidi"/>
        </w:rPr>
        <w:t>ou document en sa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forme définitive.</w:t>
      </w:r>
    </w:p>
    <w:p w14:paraId="57F88174" w14:textId="77777777" w:rsidR="007C5CF6" w:rsidRPr="00615619" w:rsidRDefault="003D5FDD" w:rsidP="00017F88">
      <w:pPr>
        <w:pStyle w:val="Corpsdetexte"/>
        <w:ind w:right="370"/>
        <w:jc w:val="both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En cas de refus pour insuffisance grave, l'architecte est tenu de soumettre l’approbation du maître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d'ouvrage un nouveau rapport ou document et ce sans préjudice de l'application éventuelle des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dispositions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de l'article 48 ci-dessus.</w:t>
      </w:r>
    </w:p>
    <w:p w14:paraId="39EE2AFF" w14:textId="77777777" w:rsidR="007C5CF6" w:rsidRPr="00615619" w:rsidRDefault="003D5FDD" w:rsidP="00017F88">
      <w:pPr>
        <w:pStyle w:val="Corpsdetexte"/>
        <w:ind w:right="373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Dans</w:t>
      </w:r>
      <w:r w:rsidRPr="00615619">
        <w:rPr>
          <w:rFonts w:asciiTheme="majorBidi" w:hAnsiTheme="majorBidi" w:cstheme="majorBidi"/>
          <w:spacing w:val="41"/>
        </w:rPr>
        <w:t xml:space="preserve"> </w:t>
      </w:r>
      <w:r w:rsidRPr="00615619">
        <w:rPr>
          <w:rFonts w:asciiTheme="majorBidi" w:hAnsiTheme="majorBidi" w:cstheme="majorBidi"/>
        </w:rPr>
        <w:t>tous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cas,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les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frais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41"/>
        </w:rPr>
        <w:t xml:space="preserve"> </w:t>
      </w:r>
      <w:r w:rsidRPr="00615619">
        <w:rPr>
          <w:rFonts w:asciiTheme="majorBidi" w:hAnsiTheme="majorBidi" w:cstheme="majorBidi"/>
        </w:rPr>
        <w:t>reprise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rapport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document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sont</w:t>
      </w:r>
      <w:r w:rsidRPr="00615619">
        <w:rPr>
          <w:rFonts w:asciiTheme="majorBidi" w:hAnsiTheme="majorBidi" w:cstheme="majorBidi"/>
          <w:spacing w:val="41"/>
        </w:rPr>
        <w:t xml:space="preserve"> </w:t>
      </w:r>
      <w:r w:rsidRPr="00615619">
        <w:rPr>
          <w:rFonts w:asciiTheme="majorBidi" w:hAnsiTheme="majorBidi" w:cstheme="majorBidi"/>
        </w:rPr>
        <w:t>entièrement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à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la</w:t>
      </w:r>
      <w:r w:rsidRPr="00615619">
        <w:rPr>
          <w:rFonts w:asciiTheme="majorBidi" w:hAnsiTheme="majorBidi" w:cstheme="majorBidi"/>
          <w:spacing w:val="42"/>
        </w:rPr>
        <w:t xml:space="preserve"> </w:t>
      </w:r>
      <w:r w:rsidRPr="00615619">
        <w:rPr>
          <w:rFonts w:asciiTheme="majorBidi" w:hAnsiTheme="majorBidi" w:cstheme="majorBidi"/>
        </w:rPr>
        <w:t>charge</w:t>
      </w:r>
      <w:r w:rsidRPr="00615619">
        <w:rPr>
          <w:rFonts w:asciiTheme="majorBidi" w:hAnsiTheme="majorBidi" w:cstheme="majorBidi"/>
          <w:spacing w:val="39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l'architecte.</w:t>
      </w:r>
    </w:p>
    <w:p w14:paraId="00F43C9A" w14:textId="77777777" w:rsidR="007C5CF6" w:rsidRPr="00615619" w:rsidRDefault="003D5FDD" w:rsidP="00017F88">
      <w:pPr>
        <w:pStyle w:val="Corpsdetexte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L'approbation</w:t>
      </w:r>
      <w:r w:rsidRPr="00615619">
        <w:rPr>
          <w:rFonts w:asciiTheme="majorBidi" w:hAnsiTheme="majorBidi" w:cstheme="majorBidi"/>
          <w:spacing w:val="3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rapports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documents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prévus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l’article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54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ci-dessus</w:t>
      </w:r>
      <w:r w:rsidRPr="00615619">
        <w:rPr>
          <w:rFonts w:asciiTheme="majorBidi" w:hAnsiTheme="majorBidi" w:cstheme="majorBidi"/>
          <w:spacing w:val="4"/>
        </w:rPr>
        <w:t xml:space="preserve"> </w:t>
      </w:r>
      <w:r w:rsidRPr="00615619">
        <w:rPr>
          <w:rFonts w:asciiTheme="majorBidi" w:hAnsiTheme="majorBidi" w:cstheme="majorBidi"/>
        </w:rPr>
        <w:t>et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remis</w:t>
      </w:r>
      <w:r w:rsidRPr="00615619">
        <w:rPr>
          <w:rFonts w:asciiTheme="majorBidi" w:hAnsiTheme="majorBidi" w:cstheme="majorBidi"/>
          <w:spacing w:val="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-4"/>
        </w:rPr>
        <w:t xml:space="preserve"> </w:t>
      </w:r>
      <w:r w:rsidRPr="00615619">
        <w:rPr>
          <w:rFonts w:asciiTheme="majorBidi" w:hAnsiTheme="majorBidi" w:cstheme="majorBidi"/>
        </w:rPr>
        <w:t>l'architecte vaut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attestation de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leur conformité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au regard des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prescriptions du contrat.</w:t>
      </w:r>
    </w:p>
    <w:p w14:paraId="34C589C2" w14:textId="77777777" w:rsidR="007C5CF6" w:rsidRPr="00615619" w:rsidRDefault="003D5FDD" w:rsidP="00017F88">
      <w:pPr>
        <w:pStyle w:val="Corpsdetexte"/>
        <w:ind w:right="370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Cette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approbation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ne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dégage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pas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l'architecte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de</w:t>
      </w:r>
      <w:r w:rsidRPr="00615619">
        <w:rPr>
          <w:rFonts w:asciiTheme="majorBidi" w:hAnsiTheme="majorBidi" w:cstheme="majorBidi"/>
          <w:spacing w:val="27"/>
        </w:rPr>
        <w:t xml:space="preserve"> </w:t>
      </w:r>
      <w:r w:rsidRPr="00615619">
        <w:rPr>
          <w:rFonts w:asciiTheme="majorBidi" w:hAnsiTheme="majorBidi" w:cstheme="majorBidi"/>
        </w:rPr>
        <w:t>sa</w:t>
      </w:r>
      <w:r w:rsidRPr="00615619">
        <w:rPr>
          <w:rFonts w:asciiTheme="majorBidi" w:hAnsiTheme="majorBidi" w:cstheme="majorBidi"/>
          <w:spacing w:val="24"/>
        </w:rPr>
        <w:t xml:space="preserve"> </w:t>
      </w:r>
      <w:r w:rsidRPr="00615619">
        <w:rPr>
          <w:rFonts w:asciiTheme="majorBidi" w:hAnsiTheme="majorBidi" w:cstheme="majorBidi"/>
        </w:rPr>
        <w:t>responsabilité</w:t>
      </w:r>
      <w:r w:rsidRPr="00615619">
        <w:rPr>
          <w:rFonts w:asciiTheme="majorBidi" w:hAnsiTheme="majorBidi" w:cstheme="majorBidi"/>
          <w:spacing w:val="25"/>
        </w:rPr>
        <w:t xml:space="preserve"> </w:t>
      </w:r>
      <w:r w:rsidRPr="00615619">
        <w:rPr>
          <w:rFonts w:asciiTheme="majorBidi" w:hAnsiTheme="majorBidi" w:cstheme="majorBidi"/>
        </w:rPr>
        <w:t>contractuelle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telle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qu'elle</w:t>
      </w:r>
      <w:r w:rsidRPr="00615619">
        <w:rPr>
          <w:rFonts w:asciiTheme="majorBidi" w:hAnsiTheme="majorBidi" w:cstheme="majorBidi"/>
          <w:spacing w:val="26"/>
        </w:rPr>
        <w:t xml:space="preserve"> </w:t>
      </w:r>
      <w:r w:rsidRPr="00615619">
        <w:rPr>
          <w:rFonts w:asciiTheme="majorBidi" w:hAnsiTheme="majorBidi" w:cstheme="majorBidi"/>
        </w:rPr>
        <w:t>résulte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clauses du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contrat.</w:t>
      </w:r>
    </w:p>
    <w:p w14:paraId="19429898" w14:textId="77777777" w:rsidR="007C5CF6" w:rsidRPr="00615619" w:rsidRDefault="003D5FDD" w:rsidP="00017F88">
      <w:pPr>
        <w:pStyle w:val="Corpsdetexte"/>
        <w:ind w:right="372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dépassement</w:t>
      </w:r>
      <w:r w:rsidRPr="00615619">
        <w:rPr>
          <w:rFonts w:asciiTheme="majorBidi" w:hAnsiTheme="majorBidi" w:cstheme="majorBidi"/>
          <w:spacing w:val="11"/>
        </w:rPr>
        <w:t xml:space="preserve"> </w:t>
      </w:r>
      <w:r w:rsidRPr="00615619">
        <w:rPr>
          <w:rFonts w:asciiTheme="majorBidi" w:hAnsiTheme="majorBidi" w:cstheme="majorBidi"/>
        </w:rPr>
        <w:t>par</w:t>
      </w:r>
      <w:r w:rsidRPr="00615619">
        <w:rPr>
          <w:rFonts w:asciiTheme="majorBidi" w:hAnsiTheme="majorBidi" w:cstheme="majorBidi"/>
          <w:spacing w:val="7"/>
        </w:rPr>
        <w:t xml:space="preserve"> </w:t>
      </w:r>
      <w:r w:rsidRPr="00615619">
        <w:rPr>
          <w:rFonts w:asciiTheme="majorBidi" w:hAnsiTheme="majorBidi" w:cstheme="majorBidi"/>
        </w:rPr>
        <w:t>le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maître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d'ouvrage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du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délai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fixé</w:t>
      </w:r>
      <w:r w:rsidRPr="00615619">
        <w:rPr>
          <w:rFonts w:asciiTheme="majorBidi" w:hAnsiTheme="majorBidi" w:cstheme="majorBidi"/>
          <w:spacing w:val="6"/>
        </w:rPr>
        <w:t xml:space="preserve"> </w:t>
      </w:r>
      <w:r w:rsidRPr="00615619">
        <w:rPr>
          <w:rFonts w:asciiTheme="majorBidi" w:hAnsiTheme="majorBidi" w:cstheme="majorBidi"/>
        </w:rPr>
        <w:t>pour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l'approbation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des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rapports</w:t>
      </w:r>
      <w:r w:rsidRPr="00615619">
        <w:rPr>
          <w:rFonts w:asciiTheme="majorBidi" w:hAnsiTheme="majorBidi" w:cstheme="majorBidi"/>
          <w:spacing w:val="8"/>
        </w:rPr>
        <w:t xml:space="preserve"> </w:t>
      </w:r>
      <w:r w:rsidRPr="00615619">
        <w:rPr>
          <w:rFonts w:asciiTheme="majorBidi" w:hAnsiTheme="majorBidi" w:cstheme="majorBidi"/>
        </w:rPr>
        <w:t>ou</w:t>
      </w:r>
      <w:r w:rsidRPr="00615619">
        <w:rPr>
          <w:rFonts w:asciiTheme="majorBidi" w:hAnsiTheme="majorBidi" w:cstheme="majorBidi"/>
          <w:spacing w:val="9"/>
        </w:rPr>
        <w:t xml:space="preserve"> </w:t>
      </w:r>
      <w:r w:rsidRPr="00615619">
        <w:rPr>
          <w:rFonts w:asciiTheme="majorBidi" w:hAnsiTheme="majorBidi" w:cstheme="majorBidi"/>
        </w:rPr>
        <w:t>documents</w:t>
      </w:r>
      <w:r w:rsidRPr="00615619">
        <w:rPr>
          <w:rFonts w:asciiTheme="majorBidi" w:hAnsiTheme="majorBidi" w:cstheme="majorBidi"/>
          <w:spacing w:val="-57"/>
        </w:rPr>
        <w:t xml:space="preserve"> </w:t>
      </w:r>
      <w:r w:rsidRPr="00615619">
        <w:rPr>
          <w:rFonts w:asciiTheme="majorBidi" w:hAnsiTheme="majorBidi" w:cstheme="majorBidi"/>
        </w:rPr>
        <w:t>prévus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par le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contrat,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donne lieu à</w:t>
      </w:r>
      <w:r w:rsidRPr="00615619">
        <w:rPr>
          <w:rFonts w:asciiTheme="majorBidi" w:hAnsiTheme="majorBidi" w:cstheme="majorBidi"/>
          <w:spacing w:val="-3"/>
        </w:rPr>
        <w:t xml:space="preserve"> </w:t>
      </w:r>
      <w:r w:rsidRPr="00615619">
        <w:rPr>
          <w:rFonts w:asciiTheme="majorBidi" w:hAnsiTheme="majorBidi" w:cstheme="majorBidi"/>
        </w:rPr>
        <w:t>un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ajournement</w:t>
      </w:r>
      <w:r w:rsidRPr="00615619">
        <w:rPr>
          <w:rFonts w:asciiTheme="majorBidi" w:hAnsiTheme="majorBidi" w:cstheme="majorBidi"/>
          <w:spacing w:val="2"/>
        </w:rPr>
        <w:t xml:space="preserve"> </w:t>
      </w:r>
      <w:r w:rsidRPr="00615619">
        <w:rPr>
          <w:rFonts w:asciiTheme="majorBidi" w:hAnsiTheme="majorBidi" w:cstheme="majorBidi"/>
        </w:rPr>
        <w:t>correspondant de</w:t>
      </w:r>
      <w:r w:rsidRPr="00615619">
        <w:rPr>
          <w:rFonts w:asciiTheme="majorBidi" w:hAnsiTheme="majorBidi" w:cstheme="majorBidi"/>
          <w:spacing w:val="-1"/>
        </w:rPr>
        <w:t xml:space="preserve"> </w:t>
      </w:r>
      <w:r w:rsidRPr="00615619">
        <w:rPr>
          <w:rFonts w:asciiTheme="majorBidi" w:hAnsiTheme="majorBidi" w:cstheme="majorBidi"/>
        </w:rPr>
        <w:t>l'exécution du contrat.</w:t>
      </w:r>
    </w:p>
    <w:p w14:paraId="2AE4B847" w14:textId="77777777" w:rsidR="007C5CF6" w:rsidRPr="00615619" w:rsidRDefault="003D5FDD" w:rsidP="00017F88">
      <w:pPr>
        <w:ind w:left="483"/>
        <w:rPr>
          <w:rFonts w:asciiTheme="majorBidi" w:hAnsiTheme="majorBidi" w:cstheme="majorBidi"/>
          <w:b/>
          <w:sz w:val="19"/>
        </w:rPr>
      </w:pPr>
      <w:r w:rsidRPr="00615619">
        <w:rPr>
          <w:rFonts w:asciiTheme="majorBidi" w:hAnsiTheme="majorBidi" w:cstheme="majorBidi"/>
          <w:b/>
          <w:sz w:val="24"/>
          <w:u w:val="thick"/>
        </w:rPr>
        <w:t>A</w:t>
      </w:r>
      <w:r w:rsidRPr="00615619">
        <w:rPr>
          <w:rFonts w:asciiTheme="majorBidi" w:hAnsiTheme="majorBidi" w:cstheme="majorBidi"/>
          <w:b/>
          <w:sz w:val="19"/>
          <w:u w:val="thick"/>
        </w:rPr>
        <w:t xml:space="preserve">RTICLE </w:t>
      </w:r>
      <w:r w:rsidRPr="00615619">
        <w:rPr>
          <w:rFonts w:asciiTheme="majorBidi" w:hAnsiTheme="majorBidi" w:cstheme="majorBidi"/>
          <w:b/>
          <w:sz w:val="24"/>
          <w:u w:val="thick"/>
        </w:rPr>
        <w:t>56</w:t>
      </w:r>
      <w:r w:rsidRPr="00615619">
        <w:rPr>
          <w:rFonts w:asciiTheme="majorBidi" w:hAnsiTheme="majorBidi" w:cstheme="majorBidi"/>
          <w:b/>
          <w:spacing w:val="-1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24"/>
          <w:u w:val="thick"/>
        </w:rPr>
        <w:t>:</w:t>
      </w:r>
      <w:r w:rsidRPr="00615619">
        <w:rPr>
          <w:rFonts w:asciiTheme="majorBidi" w:hAnsiTheme="majorBidi" w:cstheme="majorBidi"/>
          <w:b/>
          <w:spacing w:val="-15"/>
          <w:sz w:val="24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NATURE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DES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PRIX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DE</w:t>
      </w:r>
      <w:r w:rsidRPr="00615619">
        <w:rPr>
          <w:rFonts w:asciiTheme="majorBidi" w:hAnsiTheme="majorBidi" w:cstheme="majorBidi"/>
          <w:b/>
          <w:spacing w:val="-2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LA CONSULTATION</w:t>
      </w:r>
      <w:r w:rsidRPr="00615619">
        <w:rPr>
          <w:rFonts w:asciiTheme="majorBidi" w:hAnsiTheme="majorBidi" w:cstheme="majorBidi"/>
          <w:b/>
          <w:spacing w:val="-1"/>
          <w:sz w:val="19"/>
          <w:u w:val="thick"/>
        </w:rPr>
        <w:t xml:space="preserve"> </w:t>
      </w:r>
      <w:r w:rsidRPr="00615619">
        <w:rPr>
          <w:rFonts w:asciiTheme="majorBidi" w:hAnsiTheme="majorBidi" w:cstheme="majorBidi"/>
          <w:b/>
          <w:sz w:val="19"/>
          <w:u w:val="thick"/>
        </w:rPr>
        <w:t>ARCHITECTURALE</w:t>
      </w:r>
    </w:p>
    <w:p w14:paraId="286A61E2" w14:textId="10C2CC6E" w:rsidR="00950CDE" w:rsidRPr="00EC7A04" w:rsidRDefault="003D5FDD" w:rsidP="00950CDE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EC7A04">
        <w:rPr>
          <w:rFonts w:asciiTheme="majorBidi" w:hAnsiTheme="majorBidi" w:cstheme="majorBidi"/>
        </w:rPr>
        <w:t>S’agissant d’un édifice</w:t>
      </w:r>
      <w:r w:rsidR="00EC7A04" w:rsidRPr="00EC7A04">
        <w:rPr>
          <w:rFonts w:asciiTheme="majorBidi" w:hAnsiTheme="majorBidi" w:cstheme="majorBidi"/>
        </w:rPr>
        <w:t xml:space="preserve"> historique</w:t>
      </w:r>
      <w:r w:rsidRPr="00EC7A04">
        <w:rPr>
          <w:rFonts w:asciiTheme="majorBidi" w:hAnsiTheme="majorBidi" w:cstheme="majorBidi"/>
        </w:rPr>
        <w:t xml:space="preserve"> </w:t>
      </w:r>
      <w:r w:rsidR="005F2BB2" w:rsidRPr="00EC7A04">
        <w:rPr>
          <w:rFonts w:asciiTheme="majorBidi" w:hAnsiTheme="majorBidi" w:cstheme="majorBidi"/>
        </w:rPr>
        <w:t xml:space="preserve">(tannerie) </w:t>
      </w:r>
      <w:r w:rsidRPr="00EC7A04">
        <w:rPr>
          <w:rFonts w:asciiTheme="majorBidi" w:hAnsiTheme="majorBidi" w:cstheme="majorBidi"/>
        </w:rPr>
        <w:t xml:space="preserve">situé dans le périmètre </w:t>
      </w:r>
      <w:r w:rsidR="0089185E" w:rsidRPr="00EC7A04">
        <w:rPr>
          <w:rFonts w:asciiTheme="majorBidi" w:hAnsiTheme="majorBidi" w:cstheme="majorBidi"/>
        </w:rPr>
        <w:t xml:space="preserve">de la médina de Tétouan, inscrite comme patrimoine de l’Humanité de l’UNESCO, </w:t>
      </w:r>
      <w:r w:rsidR="00EC7A04" w:rsidRPr="00EC7A04">
        <w:rPr>
          <w:rFonts w:asciiTheme="majorBidi" w:hAnsiTheme="majorBidi" w:cstheme="majorBidi"/>
        </w:rPr>
        <w:t>Classé patrimoine</w:t>
      </w:r>
      <w:r w:rsidR="00F16C94" w:rsidRPr="00EC7A04">
        <w:rPr>
          <w:rFonts w:asciiTheme="majorBidi" w:hAnsiTheme="majorBidi" w:cstheme="majorBidi"/>
        </w:rPr>
        <w:t xml:space="preserve"> national par arrêté </w:t>
      </w:r>
      <w:r w:rsidR="00950CDE" w:rsidRPr="00EC7A04">
        <w:rPr>
          <w:rFonts w:asciiTheme="majorBidi" w:hAnsiTheme="majorBidi" w:cstheme="majorBidi"/>
        </w:rPr>
        <w:t>de Mr le Ministre de la culture</w:t>
      </w:r>
      <w:r w:rsidR="00EC7A04" w:rsidRPr="00EC7A04">
        <w:rPr>
          <w:rFonts w:asciiTheme="majorBidi" w:hAnsiTheme="majorBidi" w:cstheme="majorBidi"/>
        </w:rPr>
        <w:t xml:space="preserve"> du 25 juillet 2025, a été publié le 15 septembre 2025 au B</w:t>
      </w:r>
      <w:r w:rsidR="00EC7A04">
        <w:rPr>
          <w:rFonts w:asciiTheme="majorBidi" w:hAnsiTheme="majorBidi" w:cstheme="majorBidi"/>
        </w:rPr>
        <w:t>.</w:t>
      </w:r>
      <w:r w:rsidR="00EC7A04" w:rsidRPr="00EC7A04">
        <w:rPr>
          <w:rFonts w:asciiTheme="majorBidi" w:hAnsiTheme="majorBidi" w:cstheme="majorBidi"/>
        </w:rPr>
        <w:t>O</w:t>
      </w:r>
      <w:r w:rsidR="00EC7A04">
        <w:rPr>
          <w:rFonts w:asciiTheme="majorBidi" w:hAnsiTheme="majorBidi" w:cstheme="majorBidi"/>
        </w:rPr>
        <w:t>.</w:t>
      </w:r>
    </w:p>
    <w:p w14:paraId="18E12C32" w14:textId="0E0B46A2" w:rsidR="00F16C94" w:rsidRPr="00EC7A04" w:rsidRDefault="00950CDE" w:rsidP="00950CDE">
      <w:pPr>
        <w:pStyle w:val="Corpsdetexte"/>
        <w:ind w:right="371"/>
        <w:jc w:val="both"/>
        <w:rPr>
          <w:rFonts w:asciiTheme="majorBidi" w:hAnsiTheme="majorBidi" w:cstheme="majorBidi"/>
        </w:rPr>
      </w:pPr>
      <w:r w:rsidRPr="00EC7A04">
        <w:rPr>
          <w:rFonts w:asciiTheme="majorBidi" w:hAnsiTheme="majorBidi" w:cstheme="majorBidi"/>
        </w:rPr>
        <w:t>Le</w:t>
      </w:r>
      <w:r w:rsidR="00F16C94" w:rsidRPr="00EC7A04">
        <w:rPr>
          <w:rFonts w:asciiTheme="majorBidi" w:hAnsiTheme="majorBidi" w:cstheme="majorBidi"/>
        </w:rPr>
        <w:t xml:space="preserve"> marché découlant de cette consultation architecturale sera lancé HORS TVA conformément au titre III article 92 </w:t>
      </w:r>
      <w:r w:rsidR="00EC7A04" w:rsidRPr="00EC7A04">
        <w:rPr>
          <w:rFonts w:asciiTheme="majorBidi" w:hAnsiTheme="majorBidi" w:cstheme="majorBidi"/>
        </w:rPr>
        <w:t>paragraphes</w:t>
      </w:r>
      <w:r w:rsidR="00F16C94" w:rsidRPr="00EC7A04">
        <w:rPr>
          <w:rFonts w:asciiTheme="majorBidi" w:hAnsiTheme="majorBidi" w:cstheme="majorBidi"/>
        </w:rPr>
        <w:t xml:space="preserve"> 32 du code général des impôts.</w:t>
      </w:r>
    </w:p>
    <w:p w14:paraId="0B9B57A8" w14:textId="77777777" w:rsidR="00F16C94" w:rsidRPr="00615619" w:rsidRDefault="00F16C94" w:rsidP="00017F88">
      <w:pPr>
        <w:pStyle w:val="Corpsdetexte"/>
        <w:ind w:right="371"/>
        <w:jc w:val="both"/>
        <w:rPr>
          <w:rFonts w:asciiTheme="majorBidi" w:hAnsiTheme="majorBidi" w:cstheme="majorBidi"/>
          <w:color w:val="EE0000"/>
        </w:rPr>
      </w:pPr>
    </w:p>
    <w:p w14:paraId="0703DD92" w14:textId="6A5D2A04" w:rsidR="00017F88" w:rsidRPr="00615619" w:rsidRDefault="00017F88" w:rsidP="00017F88">
      <w:pPr>
        <w:rPr>
          <w:rFonts w:asciiTheme="majorBidi" w:hAnsiTheme="majorBidi" w:cstheme="majorBidi"/>
          <w:b/>
          <w:bCs/>
          <w:sz w:val="24"/>
          <w:szCs w:val="24"/>
          <w:u w:val="thick"/>
        </w:rPr>
      </w:pPr>
    </w:p>
    <w:p w14:paraId="2EAB202F" w14:textId="7C5BB530" w:rsidR="007C5CF6" w:rsidRPr="00615619" w:rsidRDefault="003D5FDD" w:rsidP="00800E0C">
      <w:pPr>
        <w:pStyle w:val="Titre1"/>
        <w:ind w:left="1251" w:right="1410"/>
        <w:jc w:val="center"/>
        <w:rPr>
          <w:rFonts w:asciiTheme="majorBidi" w:hAnsiTheme="majorBidi" w:cstheme="majorBidi"/>
        </w:rPr>
      </w:pPr>
      <w:r w:rsidRPr="00615619">
        <w:rPr>
          <w:rFonts w:asciiTheme="majorBidi" w:hAnsiTheme="majorBidi" w:cstheme="majorBidi"/>
          <w:u w:val="thick"/>
        </w:rPr>
        <w:t>MARCHE</w:t>
      </w:r>
      <w:r w:rsidRPr="00615619">
        <w:rPr>
          <w:rFonts w:asciiTheme="majorBidi" w:hAnsiTheme="majorBidi" w:cstheme="majorBidi"/>
          <w:spacing w:val="2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DE</w:t>
      </w:r>
      <w:r w:rsidRPr="00615619">
        <w:rPr>
          <w:rFonts w:asciiTheme="majorBidi" w:hAnsiTheme="majorBidi" w:cstheme="majorBidi"/>
          <w:spacing w:val="-2"/>
          <w:u w:val="thick"/>
        </w:rPr>
        <w:t xml:space="preserve"> </w:t>
      </w:r>
      <w:r w:rsidRPr="00615619">
        <w:rPr>
          <w:rFonts w:asciiTheme="majorBidi" w:hAnsiTheme="majorBidi" w:cstheme="majorBidi"/>
          <w:u w:val="thick"/>
        </w:rPr>
        <w:t>PRESTATIONS ARCHITECTURALES N°:</w:t>
      </w:r>
      <w:r w:rsidRPr="00615619">
        <w:rPr>
          <w:rFonts w:asciiTheme="majorBidi" w:hAnsiTheme="majorBidi" w:cstheme="majorBidi"/>
          <w:spacing w:val="-3"/>
          <w:u w:val="thick"/>
        </w:rPr>
        <w:t xml:space="preserve"> </w:t>
      </w:r>
      <w:r w:rsidR="00800E0C" w:rsidRPr="00615619">
        <w:rPr>
          <w:rFonts w:asciiTheme="majorBidi" w:hAnsiTheme="majorBidi" w:cstheme="majorBidi"/>
          <w:spacing w:val="-3"/>
          <w:u w:val="thick"/>
        </w:rPr>
        <w:t xml:space="preserve">AMAC </w:t>
      </w:r>
      <w:r w:rsidR="00800E0C" w:rsidRPr="00615619">
        <w:rPr>
          <w:rFonts w:asciiTheme="majorBidi" w:hAnsiTheme="majorBidi" w:cstheme="majorBidi"/>
          <w:u w:val="thick"/>
        </w:rPr>
        <w:t>26-01</w:t>
      </w:r>
    </w:p>
    <w:p w14:paraId="75FE7D0B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3"/>
        </w:rPr>
      </w:pPr>
    </w:p>
    <w:p w14:paraId="45A6E715" w14:textId="0D17519C" w:rsidR="00F56574" w:rsidRPr="00615619" w:rsidRDefault="000801C2" w:rsidP="00017F88">
      <w:pPr>
        <w:pStyle w:val="TableParagraph"/>
        <w:jc w:val="both"/>
        <w:rPr>
          <w:rFonts w:asciiTheme="majorBidi" w:hAnsiTheme="majorBidi" w:cstheme="majorBidi"/>
          <w:sz w:val="26"/>
          <w:szCs w:val="26"/>
        </w:rPr>
      </w:pPr>
      <w:r w:rsidRPr="00615619">
        <w:rPr>
          <w:rFonts w:asciiTheme="majorBidi" w:hAnsiTheme="majorBidi" w:cstheme="majorBidi"/>
          <w:sz w:val="26"/>
          <w:szCs w:val="26"/>
        </w:rPr>
        <w:t xml:space="preserve">OBJET : </w:t>
      </w:r>
      <w:r w:rsidR="0089185E" w:rsidRPr="00615619">
        <w:rPr>
          <w:rFonts w:asciiTheme="majorBidi" w:hAnsiTheme="majorBidi" w:cstheme="majorBidi"/>
          <w:b/>
          <w:bCs/>
          <w:sz w:val="24"/>
          <w:szCs w:val="24"/>
        </w:rPr>
        <w:t>ETUDE ARCHITECTURALE ET SUIVI DES TRAVAUX DE REHABILITATION DE DAR DBAGH SIS A LA MEDINA DE TETOUAN</w:t>
      </w:r>
    </w:p>
    <w:p w14:paraId="64803C27" w14:textId="2EFBFABB" w:rsidR="007C5CF6" w:rsidRPr="00615619" w:rsidRDefault="007C5CF6" w:rsidP="00017F88">
      <w:pPr>
        <w:jc w:val="both"/>
        <w:rPr>
          <w:rFonts w:asciiTheme="majorBidi" w:hAnsiTheme="majorBidi" w:cstheme="majorBidi"/>
          <w:b/>
          <w:sz w:val="26"/>
        </w:rPr>
      </w:pPr>
    </w:p>
    <w:p w14:paraId="26909EC1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b/>
          <w:sz w:val="22"/>
        </w:rPr>
      </w:pPr>
    </w:p>
    <w:p w14:paraId="15FFB8AB" w14:textId="2181949A" w:rsidR="007C5CF6" w:rsidRPr="00615619" w:rsidRDefault="003D5FDD" w:rsidP="00017F88">
      <w:pPr>
        <w:ind w:left="282"/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A-</w:t>
      </w:r>
      <w:r w:rsidRPr="00615619">
        <w:rPr>
          <w:rFonts w:asciiTheme="majorBidi" w:hAnsiTheme="majorBidi" w:cstheme="majorBidi"/>
          <w:b/>
          <w:spacing w:val="43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Montant</w:t>
      </w:r>
      <w:r w:rsidRPr="00615619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de l’estimation</w:t>
      </w:r>
      <w:r w:rsidRPr="00615619">
        <w:rPr>
          <w:rFonts w:asciiTheme="majorBidi" w:hAnsiTheme="majorBidi" w:cstheme="majorBidi"/>
          <w:b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des</w:t>
      </w:r>
      <w:r w:rsidRPr="00615619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travaux</w:t>
      </w:r>
      <w:r w:rsidRPr="00615619">
        <w:rPr>
          <w:rFonts w:asciiTheme="majorBidi" w:hAnsiTheme="majorBidi" w:cstheme="majorBidi"/>
          <w:b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HT</w:t>
      </w:r>
      <w:r w:rsidRPr="00615619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(en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lettres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</w:t>
      </w:r>
      <w:r w:rsidRPr="00615619">
        <w:rPr>
          <w:rFonts w:asciiTheme="majorBidi" w:hAnsiTheme="majorBidi" w:cstheme="majorBidi"/>
          <w:spacing w:val="-1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 xml:space="preserve">en </w:t>
      </w:r>
      <w:r w:rsidR="00D13493" w:rsidRPr="00615619">
        <w:rPr>
          <w:rFonts w:asciiTheme="majorBidi" w:hAnsiTheme="majorBidi" w:cstheme="majorBidi"/>
          <w:sz w:val="24"/>
        </w:rPr>
        <w:t>chiffres)</w:t>
      </w:r>
      <w:r w:rsidR="00D13493" w:rsidRPr="00615619">
        <w:rPr>
          <w:rFonts w:asciiTheme="majorBidi" w:hAnsiTheme="majorBidi" w:cstheme="majorBidi"/>
          <w:spacing w:val="59"/>
          <w:sz w:val="24"/>
        </w:rPr>
        <w:t xml:space="preserve"> </w:t>
      </w:r>
      <w:r w:rsidR="00D13493" w:rsidRPr="00615619">
        <w:rPr>
          <w:rFonts w:asciiTheme="majorBidi" w:hAnsiTheme="majorBidi" w:cstheme="majorBidi"/>
          <w:sz w:val="24"/>
        </w:rPr>
        <w:t xml:space="preserve"> …</w:t>
      </w:r>
      <w:r w:rsidRPr="00615619">
        <w:rPr>
          <w:rFonts w:asciiTheme="majorBidi" w:hAnsiTheme="majorBidi" w:cstheme="majorBidi"/>
          <w:sz w:val="24"/>
        </w:rPr>
        <w:t>………………………</w:t>
      </w:r>
      <w:r w:rsidR="000801C2" w:rsidRPr="00615619">
        <w:rPr>
          <w:rFonts w:asciiTheme="majorBidi" w:hAnsiTheme="majorBidi" w:cstheme="majorBidi"/>
          <w:sz w:val="24"/>
        </w:rPr>
        <w:t>……………………………………………………………….</w:t>
      </w:r>
    </w:p>
    <w:p w14:paraId="0E5C2A40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31"/>
        </w:rPr>
      </w:pPr>
    </w:p>
    <w:p w14:paraId="6B964AF8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</w:rPr>
      </w:pPr>
    </w:p>
    <w:p w14:paraId="0F6F5C82" w14:textId="15CEE6C4" w:rsidR="007C5CF6" w:rsidRPr="00615619" w:rsidRDefault="003D5FDD" w:rsidP="00017F88">
      <w:pPr>
        <w:rPr>
          <w:rFonts w:asciiTheme="majorBidi" w:hAnsiTheme="majorBidi" w:cstheme="majorBidi"/>
          <w:sz w:val="24"/>
        </w:rPr>
      </w:pPr>
      <w:r w:rsidRPr="00615619">
        <w:rPr>
          <w:rFonts w:asciiTheme="majorBidi" w:hAnsiTheme="majorBidi" w:cstheme="majorBidi"/>
          <w:b/>
          <w:sz w:val="24"/>
        </w:rPr>
        <w:t>MONTANT</w:t>
      </w:r>
      <w:r w:rsidRPr="00615619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HORS</w:t>
      </w:r>
      <w:r w:rsidRPr="00615619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TAXES</w:t>
      </w:r>
      <w:r w:rsidRPr="00615619">
        <w:rPr>
          <w:rFonts w:asciiTheme="majorBidi" w:hAnsiTheme="majorBidi" w:cstheme="majorBidi"/>
          <w:b/>
          <w:spacing w:val="1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>DES</w:t>
      </w:r>
      <w:r w:rsidRPr="00615619">
        <w:rPr>
          <w:rFonts w:asciiTheme="majorBidi" w:hAnsiTheme="majorBidi" w:cstheme="majorBidi"/>
          <w:b/>
          <w:spacing w:val="2"/>
          <w:sz w:val="24"/>
        </w:rPr>
        <w:t xml:space="preserve"> </w:t>
      </w:r>
      <w:r w:rsidRPr="00615619">
        <w:rPr>
          <w:rFonts w:asciiTheme="majorBidi" w:hAnsiTheme="majorBidi" w:cstheme="majorBidi"/>
          <w:b/>
          <w:sz w:val="24"/>
        </w:rPr>
        <w:t xml:space="preserve">HONORAIRES </w:t>
      </w:r>
      <w:r w:rsidRPr="00615619">
        <w:rPr>
          <w:rFonts w:asciiTheme="majorBidi" w:hAnsiTheme="majorBidi" w:cstheme="majorBidi"/>
          <w:sz w:val="24"/>
        </w:rPr>
        <w:t>(en</w:t>
      </w:r>
      <w:r w:rsidRPr="00615619">
        <w:rPr>
          <w:rFonts w:asciiTheme="majorBidi" w:hAnsiTheme="majorBidi" w:cstheme="majorBidi"/>
          <w:spacing w:val="-2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lettres</w:t>
      </w:r>
      <w:r w:rsidRPr="00615619">
        <w:rPr>
          <w:rFonts w:asciiTheme="majorBidi" w:hAnsiTheme="majorBidi" w:cstheme="majorBidi"/>
          <w:spacing w:val="-3"/>
          <w:sz w:val="24"/>
        </w:rPr>
        <w:t xml:space="preserve"> </w:t>
      </w:r>
      <w:r w:rsidRPr="00615619">
        <w:rPr>
          <w:rFonts w:asciiTheme="majorBidi" w:hAnsiTheme="majorBidi" w:cstheme="majorBidi"/>
          <w:sz w:val="24"/>
        </w:rPr>
        <w:t>et en</w:t>
      </w:r>
      <w:r w:rsidRPr="00615619">
        <w:rPr>
          <w:rFonts w:asciiTheme="majorBidi" w:hAnsiTheme="majorBidi" w:cstheme="majorBidi"/>
          <w:spacing w:val="1"/>
          <w:sz w:val="24"/>
        </w:rPr>
        <w:t xml:space="preserve"> </w:t>
      </w:r>
      <w:r w:rsidR="00D13493" w:rsidRPr="00615619">
        <w:rPr>
          <w:rFonts w:asciiTheme="majorBidi" w:hAnsiTheme="majorBidi" w:cstheme="majorBidi"/>
          <w:sz w:val="24"/>
        </w:rPr>
        <w:t>chiffres)</w:t>
      </w:r>
      <w:r w:rsidR="00D13493" w:rsidRPr="00615619">
        <w:rPr>
          <w:rFonts w:asciiTheme="majorBidi" w:hAnsiTheme="majorBidi" w:cstheme="majorBidi"/>
          <w:spacing w:val="58"/>
          <w:sz w:val="24"/>
        </w:rPr>
        <w:t xml:space="preserve"> </w:t>
      </w:r>
      <w:r w:rsidR="00D13493" w:rsidRPr="00615619">
        <w:rPr>
          <w:rFonts w:asciiTheme="majorBidi" w:hAnsiTheme="majorBidi" w:cstheme="majorBidi"/>
          <w:sz w:val="24"/>
        </w:rPr>
        <w:t xml:space="preserve"> :…</w:t>
      </w:r>
      <w:r w:rsidRPr="00615619">
        <w:rPr>
          <w:rFonts w:asciiTheme="majorBidi" w:hAnsiTheme="majorBidi" w:cstheme="majorBidi"/>
          <w:sz w:val="24"/>
        </w:rPr>
        <w:t>………………</w:t>
      </w:r>
      <w:r w:rsidR="000801C2" w:rsidRPr="00615619">
        <w:rPr>
          <w:rFonts w:asciiTheme="majorBidi" w:hAnsiTheme="majorBidi" w:cstheme="majorBidi"/>
          <w:sz w:val="24"/>
        </w:rPr>
        <w:t>………………………………………………………………………</w:t>
      </w:r>
    </w:p>
    <w:p w14:paraId="3E3CA57E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37A5AA71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20"/>
        </w:rPr>
      </w:pPr>
    </w:p>
    <w:p w14:paraId="69887875" w14:textId="77777777" w:rsidR="007C5CF6" w:rsidRPr="00615619" w:rsidRDefault="007C5CF6" w:rsidP="00017F88">
      <w:pPr>
        <w:pStyle w:val="Corpsdetexte"/>
        <w:ind w:left="0"/>
        <w:rPr>
          <w:rFonts w:asciiTheme="majorBidi" w:hAnsiTheme="majorBidi" w:cstheme="majorBidi"/>
          <w:sz w:val="18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4"/>
        <w:gridCol w:w="4894"/>
      </w:tblGrid>
      <w:tr w:rsidR="007C5CF6" w:rsidRPr="00615619" w14:paraId="7CE4740C" w14:textId="77777777">
        <w:trPr>
          <w:trHeight w:val="3491"/>
        </w:trPr>
        <w:tc>
          <w:tcPr>
            <w:tcW w:w="4894" w:type="dxa"/>
          </w:tcPr>
          <w:p w14:paraId="3381FE51" w14:textId="77777777" w:rsidR="007C5CF6" w:rsidRPr="00615619" w:rsidRDefault="003D5FDD" w:rsidP="00017F88">
            <w:pPr>
              <w:pStyle w:val="TableParagraph"/>
              <w:ind w:left="1343"/>
              <w:rPr>
                <w:rFonts w:asciiTheme="majorBidi" w:hAnsiTheme="majorBidi" w:cstheme="majorBidi"/>
              </w:rPr>
            </w:pPr>
            <w:r w:rsidRPr="00615619">
              <w:rPr>
                <w:rFonts w:asciiTheme="majorBidi" w:hAnsiTheme="majorBidi" w:cstheme="majorBidi"/>
              </w:rPr>
              <w:t>MAITRE</w:t>
            </w:r>
            <w:r w:rsidRPr="00615619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615619">
              <w:rPr>
                <w:rFonts w:asciiTheme="majorBidi" w:hAnsiTheme="majorBidi" w:cstheme="majorBidi"/>
              </w:rPr>
              <w:t>D’OUVRAGE</w:t>
            </w:r>
          </w:p>
          <w:p w14:paraId="1D062CCA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14"/>
              </w:rPr>
            </w:pPr>
          </w:p>
          <w:p w14:paraId="10F1002D" w14:textId="406675D2" w:rsidR="007C5CF6" w:rsidRPr="00615619" w:rsidRDefault="007C5CF6" w:rsidP="00017F88">
            <w:pPr>
              <w:pStyle w:val="TableParagraph"/>
              <w:ind w:left="758"/>
              <w:rPr>
                <w:rFonts w:asciiTheme="majorBidi" w:hAnsiTheme="majorBidi" w:cstheme="majorBidi"/>
                <w:sz w:val="20"/>
              </w:rPr>
            </w:pPr>
          </w:p>
          <w:p w14:paraId="08A07A12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1"/>
              </w:rPr>
            </w:pPr>
          </w:p>
          <w:p w14:paraId="0F77AF1A" w14:textId="56893F70" w:rsidR="007C5CF6" w:rsidRPr="00615619" w:rsidRDefault="003D5FDD" w:rsidP="00EC7A04">
            <w:pPr>
              <w:pStyle w:val="TableParagraph"/>
              <w:ind w:left="110"/>
              <w:rPr>
                <w:rFonts w:asciiTheme="majorBidi" w:hAnsiTheme="majorBidi" w:cstheme="majorBidi"/>
              </w:rPr>
            </w:pPr>
            <w:r w:rsidRPr="00615619">
              <w:rPr>
                <w:rFonts w:asciiTheme="majorBidi" w:hAnsiTheme="majorBidi" w:cstheme="majorBidi"/>
              </w:rPr>
              <w:t>TE</w:t>
            </w:r>
            <w:r w:rsidRPr="00615619">
              <w:rPr>
                <w:rFonts w:asciiTheme="majorBidi" w:hAnsiTheme="majorBidi" w:cstheme="majorBidi"/>
                <w:spacing w:val="-3"/>
              </w:rPr>
              <w:t>T</w:t>
            </w:r>
            <w:r w:rsidRPr="00615619">
              <w:rPr>
                <w:rFonts w:asciiTheme="majorBidi" w:hAnsiTheme="majorBidi" w:cstheme="majorBidi"/>
              </w:rPr>
              <w:t>OU</w:t>
            </w:r>
            <w:r w:rsidRPr="00615619">
              <w:rPr>
                <w:rFonts w:asciiTheme="majorBidi" w:hAnsiTheme="majorBidi" w:cstheme="majorBidi"/>
                <w:spacing w:val="-3"/>
              </w:rPr>
              <w:t>A</w:t>
            </w:r>
            <w:r w:rsidRPr="00615619">
              <w:rPr>
                <w:rFonts w:asciiTheme="majorBidi" w:hAnsiTheme="majorBidi" w:cstheme="majorBidi"/>
              </w:rPr>
              <w:t>N, L</w:t>
            </w:r>
            <w:r w:rsidRPr="00615619">
              <w:rPr>
                <w:rFonts w:asciiTheme="majorBidi" w:hAnsiTheme="majorBidi" w:cstheme="majorBidi"/>
                <w:spacing w:val="-3"/>
              </w:rPr>
              <w:t>E</w:t>
            </w:r>
            <w:r w:rsidR="00DB47D6" w:rsidRPr="00615619">
              <w:rPr>
                <w:rFonts w:asciiTheme="majorBidi" w:hAnsiTheme="majorBidi" w:cstheme="majorBidi"/>
                <w:spacing w:val="-49"/>
              </w:rPr>
              <w:t>……………….</w:t>
            </w:r>
            <w:r w:rsidRPr="00615619">
              <w:rPr>
                <w:rFonts w:asciiTheme="majorBidi" w:hAnsiTheme="majorBidi" w:cstheme="majorBidi"/>
                <w:spacing w:val="-49"/>
              </w:rPr>
              <w:t>…</w:t>
            </w:r>
          </w:p>
        </w:tc>
        <w:tc>
          <w:tcPr>
            <w:tcW w:w="4894" w:type="dxa"/>
          </w:tcPr>
          <w:p w14:paraId="7D853283" w14:textId="77777777" w:rsidR="007C5CF6" w:rsidRPr="00615619" w:rsidRDefault="003D5FDD" w:rsidP="00017F88">
            <w:pPr>
              <w:pStyle w:val="TableParagraph"/>
              <w:ind w:left="1379" w:right="1369"/>
              <w:jc w:val="center"/>
              <w:rPr>
                <w:rFonts w:asciiTheme="majorBidi" w:hAnsiTheme="majorBidi" w:cstheme="majorBidi"/>
              </w:rPr>
            </w:pPr>
            <w:r w:rsidRPr="00615619">
              <w:rPr>
                <w:rFonts w:asciiTheme="majorBidi" w:hAnsiTheme="majorBidi" w:cstheme="majorBidi"/>
              </w:rPr>
              <w:t>LU ET ACCEPTE PAR</w:t>
            </w:r>
            <w:r w:rsidRPr="00615619">
              <w:rPr>
                <w:rFonts w:asciiTheme="majorBidi" w:hAnsiTheme="majorBidi" w:cstheme="majorBidi"/>
                <w:spacing w:val="-52"/>
              </w:rPr>
              <w:t xml:space="preserve"> </w:t>
            </w:r>
            <w:r w:rsidRPr="00615619">
              <w:rPr>
                <w:rFonts w:asciiTheme="majorBidi" w:hAnsiTheme="majorBidi" w:cstheme="majorBidi"/>
              </w:rPr>
              <w:t>L’ARCHITECTE</w:t>
            </w:r>
          </w:p>
          <w:p w14:paraId="79EFC306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E19ABB2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39DCC8DF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6612DA91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C57D86B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511688B7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6887BA75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3A08FC83" w14:textId="77777777" w:rsidR="007C5CF6" w:rsidRPr="00615619" w:rsidRDefault="007C5CF6" w:rsidP="00017F88">
            <w:pPr>
              <w:pStyle w:val="TableParagraph"/>
              <w:rPr>
                <w:rFonts w:asciiTheme="majorBidi" w:hAnsiTheme="majorBidi" w:cstheme="majorBidi"/>
                <w:sz w:val="34"/>
              </w:rPr>
            </w:pPr>
          </w:p>
          <w:p w14:paraId="2321E79A" w14:textId="77777777" w:rsidR="00DB47D6" w:rsidRPr="00615619" w:rsidRDefault="00DB47D6" w:rsidP="00017F88">
            <w:pPr>
              <w:pStyle w:val="TableParagraph"/>
              <w:ind w:left="453" w:right="442"/>
              <w:jc w:val="center"/>
              <w:rPr>
                <w:rFonts w:asciiTheme="majorBidi" w:hAnsiTheme="majorBidi" w:cstheme="majorBidi"/>
              </w:rPr>
            </w:pPr>
          </w:p>
          <w:p w14:paraId="405EE1E9" w14:textId="77777777" w:rsidR="00DB47D6" w:rsidRPr="00615619" w:rsidRDefault="00DB47D6" w:rsidP="00017F88">
            <w:pPr>
              <w:pStyle w:val="TableParagraph"/>
              <w:ind w:left="453" w:right="442"/>
              <w:jc w:val="center"/>
              <w:rPr>
                <w:rFonts w:asciiTheme="majorBidi" w:hAnsiTheme="majorBidi" w:cstheme="majorBidi"/>
              </w:rPr>
            </w:pPr>
          </w:p>
          <w:p w14:paraId="7898C9D6" w14:textId="77777777" w:rsidR="007C5CF6" w:rsidRDefault="003D5FDD" w:rsidP="00017F88">
            <w:pPr>
              <w:pStyle w:val="TableParagraph"/>
              <w:ind w:left="453" w:right="442"/>
              <w:jc w:val="center"/>
              <w:rPr>
                <w:rFonts w:asciiTheme="majorBidi" w:hAnsiTheme="majorBidi" w:cstheme="majorBidi"/>
              </w:rPr>
            </w:pPr>
            <w:r w:rsidRPr="00615619">
              <w:rPr>
                <w:rFonts w:asciiTheme="majorBidi" w:hAnsiTheme="majorBidi" w:cstheme="majorBidi"/>
              </w:rPr>
              <w:t>A………………….,LE……………………..</w:t>
            </w:r>
          </w:p>
          <w:p w14:paraId="05CBF78C" w14:textId="66BECA2C" w:rsidR="00EC7A04" w:rsidRPr="00615619" w:rsidRDefault="00EC7A04" w:rsidP="00017F88">
            <w:pPr>
              <w:pStyle w:val="TableParagraph"/>
              <w:ind w:left="453" w:right="442"/>
              <w:jc w:val="center"/>
              <w:rPr>
                <w:rFonts w:asciiTheme="majorBidi" w:hAnsiTheme="majorBidi" w:cstheme="majorBidi"/>
              </w:rPr>
            </w:pPr>
          </w:p>
        </w:tc>
      </w:tr>
      <w:tr w:rsidR="0089185E" w:rsidRPr="00615619" w14:paraId="6BE71FB9" w14:textId="77777777" w:rsidTr="00E64026">
        <w:trPr>
          <w:trHeight w:val="4093"/>
        </w:trPr>
        <w:tc>
          <w:tcPr>
            <w:tcW w:w="9788" w:type="dxa"/>
            <w:gridSpan w:val="2"/>
          </w:tcPr>
          <w:p w14:paraId="18417BD5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29F0036" w14:textId="035CEC78" w:rsidR="0089185E" w:rsidRPr="00615619" w:rsidRDefault="0089185E" w:rsidP="00800E0C">
            <w:pPr>
              <w:pStyle w:val="TableParagraph"/>
              <w:ind w:left="1717" w:right="794" w:hanging="898"/>
              <w:jc w:val="both"/>
              <w:rPr>
                <w:rFonts w:asciiTheme="majorBidi" w:hAnsiTheme="majorBidi" w:cstheme="majorBidi"/>
              </w:rPr>
            </w:pPr>
            <w:r w:rsidRPr="00615619">
              <w:rPr>
                <w:rFonts w:asciiTheme="majorBidi" w:hAnsiTheme="majorBidi" w:cstheme="majorBidi"/>
              </w:rPr>
              <w:t>APPROBATION DE L’AUTORITE</w:t>
            </w:r>
            <w:r w:rsidRPr="00615619">
              <w:rPr>
                <w:rFonts w:asciiTheme="majorBidi" w:hAnsiTheme="majorBidi" w:cstheme="majorBidi"/>
                <w:spacing w:val="-53"/>
              </w:rPr>
              <w:t xml:space="preserve"> </w:t>
            </w:r>
            <w:r w:rsidR="00800E0C" w:rsidRPr="00615619">
              <w:rPr>
                <w:rFonts w:asciiTheme="majorBidi" w:hAnsiTheme="majorBidi" w:cstheme="majorBidi"/>
                <w:spacing w:val="-53"/>
              </w:rPr>
              <w:t xml:space="preserve">            </w:t>
            </w:r>
            <w:r w:rsidRPr="00615619">
              <w:rPr>
                <w:rFonts w:asciiTheme="majorBidi" w:hAnsiTheme="majorBidi" w:cstheme="majorBidi"/>
              </w:rPr>
              <w:t>COMPETENTE</w:t>
            </w:r>
          </w:p>
          <w:p w14:paraId="5A1557D5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7FD77B7D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9"/>
              </w:rPr>
            </w:pPr>
          </w:p>
          <w:p w14:paraId="65DF0131" w14:textId="77777777" w:rsidR="0089185E" w:rsidRPr="00615619" w:rsidRDefault="0089185E" w:rsidP="00017F88">
            <w:pPr>
              <w:pStyle w:val="TableParagraph"/>
              <w:ind w:left="110"/>
              <w:rPr>
                <w:rFonts w:asciiTheme="majorBidi" w:hAnsiTheme="majorBidi" w:cstheme="majorBidi"/>
              </w:rPr>
            </w:pPr>
            <w:r w:rsidRPr="00615619">
              <w:rPr>
                <w:rFonts w:asciiTheme="majorBidi" w:hAnsiTheme="majorBidi" w:cstheme="majorBidi"/>
              </w:rPr>
              <w:t>TETOUAN,</w:t>
            </w:r>
            <w:r w:rsidRPr="00615619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615619">
              <w:rPr>
                <w:rFonts w:asciiTheme="majorBidi" w:hAnsiTheme="majorBidi" w:cstheme="majorBidi"/>
              </w:rPr>
              <w:t>LE…………………………………..</w:t>
            </w:r>
          </w:p>
          <w:p w14:paraId="223BBD9F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68E6527A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66F70ABA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2E637DCE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39DE0175" w14:textId="77777777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458DCC65" w14:textId="373DA63E" w:rsidR="0089185E" w:rsidRPr="00615619" w:rsidRDefault="0089185E" w:rsidP="00017F88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</w:tbl>
    <w:p w14:paraId="1CB8DEAA" w14:textId="77777777" w:rsidR="003D5FDD" w:rsidRPr="00615619" w:rsidRDefault="003D5FDD" w:rsidP="00017F88">
      <w:pPr>
        <w:rPr>
          <w:rFonts w:asciiTheme="majorBidi" w:hAnsiTheme="majorBidi" w:cstheme="majorBidi"/>
        </w:rPr>
      </w:pPr>
    </w:p>
    <w:p w14:paraId="38FA735F" w14:textId="77777777" w:rsidR="005A4ED2" w:rsidRDefault="005A4ED2" w:rsidP="00017F88">
      <w:pPr>
        <w:rPr>
          <w:rFonts w:asciiTheme="majorBidi" w:hAnsiTheme="majorBidi" w:cstheme="majorBidi"/>
        </w:rPr>
      </w:pPr>
    </w:p>
    <w:p w14:paraId="3EB96DF3" w14:textId="77777777" w:rsidR="008349EB" w:rsidRDefault="008349EB" w:rsidP="00017F88">
      <w:pPr>
        <w:rPr>
          <w:rFonts w:asciiTheme="majorBidi" w:hAnsiTheme="majorBidi" w:cstheme="majorBidi"/>
        </w:rPr>
      </w:pPr>
    </w:p>
    <w:p w14:paraId="6ABBCBE1" w14:textId="77777777" w:rsidR="008349EB" w:rsidRDefault="008349EB" w:rsidP="00017F88">
      <w:pPr>
        <w:rPr>
          <w:rFonts w:asciiTheme="majorBidi" w:hAnsiTheme="majorBidi" w:cstheme="majorBidi"/>
        </w:rPr>
      </w:pPr>
    </w:p>
    <w:p w14:paraId="41897751" w14:textId="77777777" w:rsidR="008349EB" w:rsidRPr="00615619" w:rsidRDefault="008349EB" w:rsidP="00017F88">
      <w:pPr>
        <w:rPr>
          <w:rFonts w:asciiTheme="majorBidi" w:hAnsiTheme="majorBidi" w:cstheme="majorBidi"/>
        </w:rPr>
      </w:pPr>
    </w:p>
    <w:p w14:paraId="7B28C632" w14:textId="77777777" w:rsidR="005A4ED2" w:rsidRPr="00615619" w:rsidRDefault="005A4ED2" w:rsidP="00017F88">
      <w:pPr>
        <w:rPr>
          <w:rFonts w:asciiTheme="majorBidi" w:hAnsiTheme="majorBidi" w:cstheme="majorBidi"/>
        </w:rPr>
      </w:pPr>
    </w:p>
    <w:p w14:paraId="67E96752" w14:textId="77777777" w:rsidR="008349EB" w:rsidRDefault="008349EB" w:rsidP="005A4ED2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14:paraId="017DFA67" w14:textId="77777777" w:rsidR="005A4ED2" w:rsidRPr="008349EB" w:rsidRDefault="005A4ED2" w:rsidP="005A4ED2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8349E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AVIS D’APPEL D’OFFRES OUVERT  N° 01/2026</w:t>
      </w:r>
    </w:p>
    <w:p w14:paraId="58FBEF93" w14:textId="77777777" w:rsidR="005A4ED2" w:rsidRPr="008349EB" w:rsidRDefault="005A4ED2" w:rsidP="005A4ED2">
      <w:pPr>
        <w:jc w:val="both"/>
        <w:rPr>
          <w:rFonts w:asciiTheme="majorBidi" w:hAnsiTheme="majorBidi" w:cstheme="majorBidi"/>
          <w:szCs w:val="19"/>
        </w:rPr>
      </w:pPr>
    </w:p>
    <w:p w14:paraId="5422B00C" w14:textId="77777777" w:rsidR="005A4ED2" w:rsidRPr="008349EB" w:rsidRDefault="005A4ED2" w:rsidP="005A4ED2">
      <w:pPr>
        <w:jc w:val="both"/>
        <w:rPr>
          <w:rFonts w:asciiTheme="majorBidi" w:hAnsiTheme="majorBidi" w:cstheme="majorBidi"/>
          <w:b/>
          <w:bCs/>
          <w:szCs w:val="19"/>
        </w:rPr>
      </w:pPr>
    </w:p>
    <w:p w14:paraId="002D954D" w14:textId="77777777" w:rsidR="008349EB" w:rsidRDefault="008349EB" w:rsidP="00950CDE">
      <w:pPr>
        <w:jc w:val="center"/>
        <w:rPr>
          <w:rFonts w:asciiTheme="majorBidi" w:hAnsiTheme="majorBidi" w:cstheme="majorBidi"/>
          <w:b/>
          <w:bCs/>
          <w:i/>
          <w:iCs/>
          <w:szCs w:val="19"/>
        </w:rPr>
      </w:pPr>
    </w:p>
    <w:p w14:paraId="0AA4A1DF" w14:textId="77777777" w:rsidR="00950CDE" w:rsidRPr="008349EB" w:rsidRDefault="005A4ED2" w:rsidP="00950CDE">
      <w:pPr>
        <w:jc w:val="center"/>
        <w:rPr>
          <w:rFonts w:asciiTheme="majorBidi" w:hAnsiTheme="majorBidi" w:cstheme="majorBidi"/>
          <w:b/>
          <w:bCs/>
        </w:rPr>
      </w:pPr>
      <w:r w:rsidRPr="008349EB">
        <w:rPr>
          <w:rFonts w:asciiTheme="majorBidi" w:hAnsiTheme="majorBidi" w:cstheme="majorBidi"/>
          <w:b/>
          <w:bCs/>
          <w:i/>
          <w:iCs/>
          <w:szCs w:val="19"/>
        </w:rPr>
        <w:t xml:space="preserve">Objet du marché : </w:t>
      </w:r>
      <w:r w:rsidR="00950CDE" w:rsidRPr="008349EB">
        <w:rPr>
          <w:rFonts w:asciiTheme="majorBidi" w:hAnsiTheme="majorBidi" w:cstheme="majorBidi"/>
          <w:b/>
          <w:bCs/>
          <w:i/>
          <w:iCs/>
          <w:szCs w:val="19"/>
        </w:rPr>
        <w:t xml:space="preserve">CONSULTATION ARCHITECTURAL DE  </w:t>
      </w:r>
      <w:r w:rsidR="00950CDE" w:rsidRPr="008349EB">
        <w:rPr>
          <w:rFonts w:asciiTheme="majorBidi" w:hAnsiTheme="majorBidi" w:cstheme="majorBidi"/>
          <w:b/>
          <w:bCs/>
          <w:spacing w:val="1"/>
        </w:rPr>
        <w:t xml:space="preserve">SUIVI </w:t>
      </w:r>
      <w:r w:rsidR="00950CDE" w:rsidRPr="008349EB">
        <w:rPr>
          <w:rFonts w:asciiTheme="majorBidi" w:hAnsiTheme="majorBidi" w:cstheme="majorBidi"/>
          <w:b/>
          <w:bCs/>
        </w:rPr>
        <w:t>DES</w:t>
      </w:r>
      <w:r w:rsidR="00950CDE" w:rsidRPr="008349EB">
        <w:rPr>
          <w:rFonts w:asciiTheme="majorBidi" w:hAnsiTheme="majorBidi" w:cstheme="majorBidi"/>
          <w:b/>
          <w:bCs/>
          <w:spacing w:val="40"/>
        </w:rPr>
        <w:t xml:space="preserve"> </w:t>
      </w:r>
      <w:r w:rsidR="00950CDE" w:rsidRPr="008349EB">
        <w:rPr>
          <w:rFonts w:asciiTheme="majorBidi" w:hAnsiTheme="majorBidi" w:cstheme="majorBidi"/>
          <w:b/>
          <w:bCs/>
        </w:rPr>
        <w:t>TRAVAUX DE REHABILITATION DE DAR DBAGH SIS A LA MEDINA DE TETOUAN.</w:t>
      </w:r>
    </w:p>
    <w:p w14:paraId="16B879E4" w14:textId="308422D6" w:rsidR="005A4ED2" w:rsidRPr="008349EB" w:rsidRDefault="005A4ED2" w:rsidP="00950CDE">
      <w:pPr>
        <w:jc w:val="center"/>
        <w:rPr>
          <w:rFonts w:asciiTheme="majorBidi" w:hAnsiTheme="majorBidi" w:cstheme="majorBidi"/>
          <w:b/>
          <w:bCs/>
          <w:i/>
          <w:iCs/>
          <w:szCs w:val="19"/>
        </w:rPr>
      </w:pPr>
      <w:r w:rsidRPr="008349EB">
        <w:rPr>
          <w:rFonts w:asciiTheme="majorBidi" w:hAnsiTheme="majorBidi" w:cstheme="majorBidi"/>
          <w:b/>
          <w:bCs/>
          <w:i/>
          <w:iCs/>
          <w:szCs w:val="19"/>
        </w:rPr>
        <w:t xml:space="preserve"> Lot</w:t>
      </w:r>
      <w:r w:rsidR="00950CDE" w:rsidRPr="008349EB">
        <w:rPr>
          <w:rFonts w:asciiTheme="majorBidi" w:hAnsiTheme="majorBidi" w:cstheme="majorBidi"/>
          <w:b/>
          <w:bCs/>
          <w:i/>
          <w:iCs/>
          <w:szCs w:val="19"/>
        </w:rPr>
        <w:t xml:space="preserve"> </w:t>
      </w:r>
      <w:r w:rsidRPr="008349EB">
        <w:rPr>
          <w:rFonts w:asciiTheme="majorBidi" w:hAnsiTheme="majorBidi" w:cstheme="majorBidi"/>
          <w:b/>
          <w:bCs/>
          <w:i/>
          <w:iCs/>
          <w:szCs w:val="19"/>
        </w:rPr>
        <w:t>Unique.</w:t>
      </w:r>
    </w:p>
    <w:p w14:paraId="3E28EEBA" w14:textId="77777777" w:rsidR="005A4ED2" w:rsidRPr="008349EB" w:rsidRDefault="005A4ED2" w:rsidP="005A4ED2">
      <w:pPr>
        <w:jc w:val="both"/>
        <w:rPr>
          <w:rFonts w:asciiTheme="majorBidi" w:hAnsiTheme="majorBidi" w:cstheme="majorBidi"/>
          <w:b/>
          <w:bCs/>
          <w:szCs w:val="19"/>
        </w:rPr>
      </w:pPr>
    </w:p>
    <w:p w14:paraId="6FC55CA6" w14:textId="77777777" w:rsidR="008349EB" w:rsidRDefault="008349EB" w:rsidP="00950CDE">
      <w:pPr>
        <w:jc w:val="both"/>
        <w:rPr>
          <w:rFonts w:asciiTheme="majorBidi" w:hAnsiTheme="majorBidi" w:cstheme="majorBidi"/>
          <w:szCs w:val="19"/>
        </w:rPr>
      </w:pPr>
    </w:p>
    <w:p w14:paraId="435B39AD" w14:textId="1E8108C1" w:rsidR="005A4ED2" w:rsidRPr="008349EB" w:rsidRDefault="005A4ED2" w:rsidP="008349EB">
      <w:pPr>
        <w:ind w:left="720"/>
        <w:jc w:val="both"/>
        <w:rPr>
          <w:rFonts w:asciiTheme="majorBidi" w:hAnsiTheme="majorBidi" w:cstheme="majorBidi"/>
          <w:i/>
          <w:iCs/>
          <w:szCs w:val="19"/>
        </w:rPr>
      </w:pPr>
      <w:r w:rsidRPr="008349EB">
        <w:rPr>
          <w:rFonts w:asciiTheme="majorBidi" w:hAnsiTheme="majorBidi" w:cstheme="majorBidi"/>
          <w:szCs w:val="19"/>
        </w:rPr>
        <w:t xml:space="preserve">Le Jeudi 02 Juillet 2026 à 11 heures, il sera procédé, dans le bureau de l'AMAC : </w:t>
      </w:r>
      <w:hyperlink r:id="rId8" w:tgtFrame="_blank" w:history="1">
        <w:r w:rsidRPr="008349EB">
          <w:rPr>
            <w:rStyle w:val="Lienhypertexte"/>
            <w:rFonts w:asciiTheme="majorBidi" w:hAnsiTheme="majorBidi" w:cstheme="majorBidi"/>
            <w:i/>
            <w:iCs/>
            <w:color w:val="auto"/>
          </w:rPr>
          <w:t>Institut National des Beaux-Arts</w:t>
        </w:r>
      </w:hyperlink>
      <w:r w:rsidRPr="008349EB">
        <w:rPr>
          <w:rStyle w:val="lev"/>
          <w:rFonts w:asciiTheme="majorBidi" w:hAnsiTheme="majorBidi" w:cstheme="majorBidi"/>
          <w:i/>
          <w:iCs/>
        </w:rPr>
        <w:t xml:space="preserve"> (INBA), </w:t>
      </w:r>
      <w:r w:rsidRPr="008349EB">
        <w:rPr>
          <w:rFonts w:asciiTheme="majorBidi" w:hAnsiTheme="majorBidi" w:cstheme="majorBidi"/>
          <w:i/>
          <w:iCs/>
          <w:szCs w:val="19"/>
        </w:rPr>
        <w:t xml:space="preserve">Av. Mohamed V, Quartier scolaire </w:t>
      </w:r>
      <w:r w:rsidR="00950CDE" w:rsidRPr="008349EB">
        <w:rPr>
          <w:rFonts w:asciiTheme="majorBidi" w:hAnsiTheme="majorBidi" w:cstheme="majorBidi"/>
          <w:i/>
          <w:iCs/>
          <w:szCs w:val="19"/>
        </w:rPr>
        <w:t>Tétouan.</w:t>
      </w:r>
    </w:p>
    <w:p w14:paraId="1DC06F1A" w14:textId="77777777" w:rsidR="005A4ED2" w:rsidRPr="008349EB" w:rsidRDefault="005A4ED2" w:rsidP="008349EB">
      <w:pPr>
        <w:ind w:firstLine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>L’ouverture des plis relatifs à l’appel d'offres ouvert sur offres des prix n°01/2026.</w:t>
      </w:r>
    </w:p>
    <w:p w14:paraId="3343C8F7" w14:textId="77777777" w:rsidR="00950CDE" w:rsidRPr="008349EB" w:rsidRDefault="00950CDE" w:rsidP="005A4ED2">
      <w:pPr>
        <w:jc w:val="both"/>
        <w:rPr>
          <w:rFonts w:asciiTheme="majorBidi" w:hAnsiTheme="majorBidi" w:cstheme="majorBidi"/>
          <w:szCs w:val="19"/>
        </w:rPr>
      </w:pPr>
    </w:p>
    <w:p w14:paraId="27611C6F" w14:textId="269B4E27" w:rsidR="005A4ED2" w:rsidRPr="008349EB" w:rsidRDefault="005A4ED2" w:rsidP="008349EB">
      <w:pPr>
        <w:ind w:left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>Pour Objet du marché </w:t>
      </w:r>
      <w:r w:rsidR="00950CDE" w:rsidRPr="008349EB">
        <w:rPr>
          <w:rFonts w:asciiTheme="majorBidi" w:hAnsiTheme="majorBidi" w:cstheme="majorBidi"/>
          <w:szCs w:val="19"/>
        </w:rPr>
        <w:t>: ETUDE</w:t>
      </w:r>
      <w:r w:rsidR="00950CDE" w:rsidRPr="008349EB">
        <w:rPr>
          <w:rFonts w:asciiTheme="majorBidi" w:hAnsiTheme="majorBidi" w:cstheme="majorBidi"/>
        </w:rPr>
        <w:t xml:space="preserve"> ARCHITECTURALE ET </w:t>
      </w:r>
      <w:r w:rsidR="00950CDE" w:rsidRPr="008349EB">
        <w:rPr>
          <w:rFonts w:asciiTheme="majorBidi" w:hAnsiTheme="majorBidi" w:cstheme="majorBidi"/>
          <w:spacing w:val="1"/>
        </w:rPr>
        <w:t xml:space="preserve">SUIVI </w:t>
      </w:r>
      <w:r w:rsidR="00950CDE" w:rsidRPr="008349EB">
        <w:rPr>
          <w:rFonts w:asciiTheme="majorBidi" w:hAnsiTheme="majorBidi" w:cstheme="majorBidi"/>
        </w:rPr>
        <w:t>DES</w:t>
      </w:r>
      <w:r w:rsidR="00950CDE" w:rsidRPr="008349EB">
        <w:rPr>
          <w:rFonts w:asciiTheme="majorBidi" w:hAnsiTheme="majorBidi" w:cstheme="majorBidi"/>
          <w:spacing w:val="40"/>
        </w:rPr>
        <w:t xml:space="preserve"> </w:t>
      </w:r>
      <w:r w:rsidR="00950CDE" w:rsidRPr="008349EB">
        <w:rPr>
          <w:rFonts w:asciiTheme="majorBidi" w:hAnsiTheme="majorBidi" w:cstheme="majorBidi"/>
        </w:rPr>
        <w:t>TRAVAUX DE REHABILITATION DE DAR DBAGH SIS A L</w:t>
      </w:r>
      <w:bookmarkStart w:id="0" w:name="_GoBack"/>
      <w:bookmarkEnd w:id="0"/>
      <w:r w:rsidR="00950CDE" w:rsidRPr="008349EB">
        <w:rPr>
          <w:rFonts w:asciiTheme="majorBidi" w:hAnsiTheme="majorBidi" w:cstheme="majorBidi"/>
        </w:rPr>
        <w:t>A MEDINA DE TETOUAN. Lot unique</w:t>
      </w:r>
    </w:p>
    <w:p w14:paraId="538C840C" w14:textId="77777777" w:rsidR="005A4ED2" w:rsidRPr="008349EB" w:rsidRDefault="005A4ED2" w:rsidP="005A4ED2">
      <w:pPr>
        <w:jc w:val="both"/>
        <w:rPr>
          <w:rFonts w:asciiTheme="majorBidi" w:hAnsiTheme="majorBidi" w:cstheme="majorBidi"/>
          <w:szCs w:val="19"/>
        </w:rPr>
      </w:pPr>
    </w:p>
    <w:p w14:paraId="50B2A344" w14:textId="77777777" w:rsidR="005A4ED2" w:rsidRPr="008349EB" w:rsidRDefault="005A4ED2" w:rsidP="005A4ED2">
      <w:pPr>
        <w:jc w:val="both"/>
        <w:rPr>
          <w:rFonts w:asciiTheme="majorBidi" w:hAnsiTheme="majorBidi" w:cstheme="majorBidi"/>
          <w:szCs w:val="19"/>
        </w:rPr>
      </w:pPr>
    </w:p>
    <w:p w14:paraId="702E388C" w14:textId="300BC0F7" w:rsidR="005A4ED2" w:rsidRPr="008349EB" w:rsidRDefault="005A4ED2" w:rsidP="008349EB">
      <w:pPr>
        <w:ind w:left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 xml:space="preserve">Le dossier d'appel d'offres doit être téléchargé </w:t>
      </w:r>
      <w:r w:rsidR="00950CDE" w:rsidRPr="008349EB">
        <w:rPr>
          <w:rFonts w:asciiTheme="majorBidi" w:hAnsiTheme="majorBidi" w:cstheme="majorBidi"/>
          <w:szCs w:val="19"/>
        </w:rPr>
        <w:t>de site web tanmia.ma</w:t>
      </w:r>
    </w:p>
    <w:p w14:paraId="383C52B0" w14:textId="77777777" w:rsidR="005A4ED2" w:rsidRPr="008349EB" w:rsidRDefault="005A4ED2" w:rsidP="008349EB">
      <w:pPr>
        <w:ind w:firstLine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 xml:space="preserve">L'estimation des coûts des prestations établies par le maître d'ouvrage est fixée à la somme de : </w:t>
      </w:r>
    </w:p>
    <w:p w14:paraId="7D3CFF47" w14:textId="297953EA" w:rsidR="005A4ED2" w:rsidRPr="008349EB" w:rsidRDefault="00950CDE" w:rsidP="008349EB">
      <w:pPr>
        <w:ind w:firstLine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>6</w:t>
      </w:r>
      <w:r w:rsidR="005A4ED2" w:rsidRPr="008349EB">
        <w:rPr>
          <w:rFonts w:asciiTheme="majorBidi" w:hAnsiTheme="majorBidi" w:cstheme="majorBidi"/>
          <w:szCs w:val="19"/>
        </w:rPr>
        <w:t xml:space="preserve">0 000.00 DHS </w:t>
      </w:r>
      <w:r w:rsidRPr="008349EB">
        <w:rPr>
          <w:rFonts w:asciiTheme="majorBidi" w:hAnsiTheme="majorBidi" w:cstheme="majorBidi"/>
          <w:szCs w:val="19"/>
        </w:rPr>
        <w:t>HT</w:t>
      </w:r>
      <w:r w:rsidR="005A4ED2" w:rsidRPr="008349EB">
        <w:rPr>
          <w:rFonts w:asciiTheme="majorBidi" w:hAnsiTheme="majorBidi" w:cstheme="majorBidi"/>
          <w:szCs w:val="19"/>
        </w:rPr>
        <w:t>. (Cinquante Dix Milles DHS TTC)</w:t>
      </w:r>
    </w:p>
    <w:p w14:paraId="281A42BA" w14:textId="77777777" w:rsidR="005A4ED2" w:rsidRPr="008349EB" w:rsidRDefault="005A4ED2" w:rsidP="005A4ED2">
      <w:pPr>
        <w:jc w:val="both"/>
        <w:rPr>
          <w:rFonts w:asciiTheme="majorBidi" w:hAnsiTheme="majorBidi" w:cstheme="majorBidi"/>
          <w:szCs w:val="19"/>
        </w:rPr>
      </w:pPr>
    </w:p>
    <w:p w14:paraId="38A1BC27" w14:textId="6ACD027A" w:rsidR="005A4ED2" w:rsidRPr="008349EB" w:rsidRDefault="005A4ED2" w:rsidP="008349EB">
      <w:pPr>
        <w:ind w:left="720"/>
        <w:jc w:val="both"/>
        <w:rPr>
          <w:rFonts w:asciiTheme="majorBidi" w:hAnsiTheme="majorBidi" w:cstheme="majorBidi"/>
          <w:b/>
          <w:bCs/>
          <w:i/>
          <w:iCs/>
          <w:szCs w:val="19"/>
        </w:rPr>
      </w:pPr>
      <w:r w:rsidRPr="008349EB">
        <w:rPr>
          <w:rFonts w:asciiTheme="majorBidi" w:hAnsiTheme="majorBidi" w:cstheme="majorBidi"/>
          <w:szCs w:val="19"/>
        </w:rPr>
        <w:t>Les concurrents doivent déposer leurs dossiers par voie postal à l'</w:t>
      </w:r>
      <w:r w:rsidR="00950CDE" w:rsidRPr="008349EB">
        <w:rPr>
          <w:rFonts w:asciiTheme="majorBidi" w:hAnsiTheme="majorBidi" w:cstheme="majorBidi"/>
          <w:szCs w:val="19"/>
        </w:rPr>
        <w:t xml:space="preserve">adresse : </w:t>
      </w:r>
      <w:r w:rsidR="00950CDE" w:rsidRPr="008349EB">
        <w:rPr>
          <w:rFonts w:asciiTheme="majorBidi" w:hAnsiTheme="majorBidi" w:cstheme="majorBidi"/>
          <w:b/>
          <w:bCs/>
          <w:i/>
          <w:iCs/>
          <w:szCs w:val="19"/>
        </w:rPr>
        <w:t>Association des métiers artistiques et créatifs (AMAC), B.P. 204, Tétouan CD, 93000 Tétouan Maroc</w:t>
      </w:r>
    </w:p>
    <w:p w14:paraId="55E4FD34" w14:textId="77777777" w:rsidR="00950CDE" w:rsidRPr="008349EB" w:rsidRDefault="00950CDE" w:rsidP="005A4ED2">
      <w:pPr>
        <w:jc w:val="both"/>
        <w:rPr>
          <w:rFonts w:asciiTheme="majorBidi" w:hAnsiTheme="majorBidi" w:cstheme="majorBidi"/>
          <w:szCs w:val="19"/>
        </w:rPr>
      </w:pPr>
    </w:p>
    <w:p w14:paraId="2FBBE428" w14:textId="77777777" w:rsidR="005A4ED2" w:rsidRPr="008349EB" w:rsidRDefault="005A4ED2" w:rsidP="008349EB">
      <w:pPr>
        <w:ind w:firstLine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>Les documents techniques exigés par le dossier d'appel d'offres doivent être déposés :</w:t>
      </w:r>
    </w:p>
    <w:p w14:paraId="562CB104" w14:textId="38F124B4" w:rsidR="005A4ED2" w:rsidRPr="008349EB" w:rsidRDefault="005A4ED2" w:rsidP="008349EB">
      <w:pPr>
        <w:ind w:firstLine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 xml:space="preserve">Dans le bureau du l'AMAC à l'adresse </w:t>
      </w:r>
      <w:r w:rsidR="00950CDE" w:rsidRPr="008349EB">
        <w:rPr>
          <w:rFonts w:asciiTheme="majorBidi" w:hAnsiTheme="majorBidi" w:cstheme="majorBidi"/>
          <w:szCs w:val="19"/>
        </w:rPr>
        <w:t>sise au-dessus.</w:t>
      </w:r>
    </w:p>
    <w:p w14:paraId="43F317D9" w14:textId="77777777" w:rsidR="00950CDE" w:rsidRPr="008349EB" w:rsidRDefault="00950CDE" w:rsidP="00950CDE">
      <w:pPr>
        <w:jc w:val="both"/>
        <w:rPr>
          <w:rFonts w:asciiTheme="majorBidi" w:hAnsiTheme="majorBidi" w:cstheme="majorBidi"/>
          <w:szCs w:val="19"/>
        </w:rPr>
      </w:pPr>
    </w:p>
    <w:p w14:paraId="0B8FC22B" w14:textId="2F11F53D" w:rsidR="005A4ED2" w:rsidRPr="008349EB" w:rsidRDefault="005A4ED2" w:rsidP="008349EB">
      <w:pPr>
        <w:ind w:left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 xml:space="preserve">Au plus tard le jour ouvrable précédant la date d’ouverture des plis soit le </w:t>
      </w:r>
      <w:r w:rsidR="00950CDE" w:rsidRPr="008349EB">
        <w:rPr>
          <w:rFonts w:asciiTheme="majorBidi" w:hAnsiTheme="majorBidi" w:cstheme="majorBidi"/>
          <w:szCs w:val="19"/>
        </w:rPr>
        <w:t>Mercredi</w:t>
      </w:r>
      <w:r w:rsidRPr="008349EB">
        <w:rPr>
          <w:rFonts w:asciiTheme="majorBidi" w:hAnsiTheme="majorBidi" w:cstheme="majorBidi"/>
          <w:szCs w:val="19"/>
        </w:rPr>
        <w:t xml:space="preserve"> </w:t>
      </w:r>
      <w:r w:rsidR="00950CDE" w:rsidRPr="008349EB">
        <w:rPr>
          <w:rFonts w:asciiTheme="majorBidi" w:hAnsiTheme="majorBidi" w:cstheme="majorBidi"/>
          <w:szCs w:val="19"/>
        </w:rPr>
        <w:t>01</w:t>
      </w:r>
      <w:r w:rsidRPr="008349EB">
        <w:rPr>
          <w:rFonts w:asciiTheme="majorBidi" w:hAnsiTheme="majorBidi" w:cstheme="majorBidi"/>
          <w:szCs w:val="19"/>
        </w:rPr>
        <w:t xml:space="preserve"> </w:t>
      </w:r>
      <w:r w:rsidR="00950CDE" w:rsidRPr="008349EB">
        <w:rPr>
          <w:rFonts w:asciiTheme="majorBidi" w:hAnsiTheme="majorBidi" w:cstheme="majorBidi"/>
          <w:szCs w:val="19"/>
        </w:rPr>
        <w:t>Juillet</w:t>
      </w:r>
      <w:r w:rsidRPr="008349EB">
        <w:rPr>
          <w:rFonts w:asciiTheme="majorBidi" w:hAnsiTheme="majorBidi" w:cstheme="majorBidi"/>
          <w:szCs w:val="19"/>
        </w:rPr>
        <w:t xml:space="preserve"> 2026</w:t>
      </w:r>
      <w:r w:rsidR="00950CDE" w:rsidRPr="008349EB">
        <w:rPr>
          <w:rFonts w:asciiTheme="majorBidi" w:hAnsiTheme="majorBidi" w:cstheme="majorBidi"/>
          <w:szCs w:val="19"/>
        </w:rPr>
        <w:t xml:space="preserve">, </w:t>
      </w:r>
      <w:r w:rsidRPr="008349EB">
        <w:rPr>
          <w:rFonts w:asciiTheme="majorBidi" w:hAnsiTheme="majorBidi" w:cstheme="majorBidi"/>
          <w:szCs w:val="19"/>
        </w:rPr>
        <w:t>avant 12 heures.</w:t>
      </w:r>
    </w:p>
    <w:p w14:paraId="2518ABB0" w14:textId="77777777" w:rsidR="005A4ED2" w:rsidRPr="008349EB" w:rsidRDefault="005A4ED2" w:rsidP="008349EB">
      <w:pPr>
        <w:ind w:firstLine="720"/>
        <w:jc w:val="both"/>
        <w:rPr>
          <w:rFonts w:asciiTheme="majorBidi" w:hAnsiTheme="majorBidi" w:cstheme="majorBidi"/>
          <w:szCs w:val="19"/>
        </w:rPr>
      </w:pPr>
      <w:r w:rsidRPr="008349EB">
        <w:rPr>
          <w:rFonts w:asciiTheme="majorBidi" w:hAnsiTheme="majorBidi" w:cstheme="majorBidi"/>
          <w:szCs w:val="19"/>
        </w:rPr>
        <w:t>La remettre, séance tenante, au président de la commission d’appel d’offres ;</w:t>
      </w:r>
    </w:p>
    <w:p w14:paraId="3E7F3E07" w14:textId="77777777" w:rsidR="005A4ED2" w:rsidRPr="008349EB" w:rsidRDefault="005A4ED2" w:rsidP="005A4ED2">
      <w:pPr>
        <w:jc w:val="both"/>
        <w:rPr>
          <w:rFonts w:asciiTheme="majorBidi" w:hAnsiTheme="majorBidi" w:cstheme="majorBidi"/>
          <w:szCs w:val="19"/>
        </w:rPr>
      </w:pPr>
    </w:p>
    <w:p w14:paraId="327B6A23" w14:textId="77777777" w:rsidR="005A4ED2" w:rsidRPr="008349EB" w:rsidRDefault="005A4ED2" w:rsidP="005A4ED2">
      <w:pPr>
        <w:jc w:val="both"/>
        <w:rPr>
          <w:rFonts w:asciiTheme="majorBidi" w:hAnsiTheme="majorBidi" w:cstheme="majorBidi"/>
          <w:szCs w:val="19"/>
        </w:rPr>
      </w:pPr>
    </w:p>
    <w:p w14:paraId="66485F54" w14:textId="77777777" w:rsidR="005A4ED2" w:rsidRPr="008349EB" w:rsidRDefault="005A4ED2" w:rsidP="00017F88">
      <w:pPr>
        <w:rPr>
          <w:rFonts w:asciiTheme="majorBidi" w:hAnsiTheme="majorBidi" w:cstheme="majorBidi"/>
        </w:rPr>
      </w:pPr>
    </w:p>
    <w:sectPr w:rsidR="005A4ED2" w:rsidRPr="008349EB" w:rsidSect="00615619">
      <w:headerReference w:type="default" r:id="rId9"/>
      <w:footerReference w:type="default" r:id="rId10"/>
      <w:pgSz w:w="11910" w:h="16840"/>
      <w:pgMar w:top="1480" w:right="570" w:bottom="1135" w:left="709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FCB6E" w14:textId="77777777" w:rsidR="00820E19" w:rsidRDefault="00820E19">
      <w:r>
        <w:separator/>
      </w:r>
    </w:p>
  </w:endnote>
  <w:endnote w:type="continuationSeparator" w:id="0">
    <w:p w14:paraId="2B8A19D8" w14:textId="77777777" w:rsidR="00820E19" w:rsidRDefault="0082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76"/>
      <w:gridCol w:w="2885"/>
    </w:tblGrid>
    <w:tr w:rsidR="00E64026" w14:paraId="3AD91A8F" w14:textId="77777777" w:rsidTr="001C42C6">
      <w:trPr>
        <w:trHeight w:hRule="exact" w:val="115"/>
        <w:jc w:val="center"/>
      </w:trPr>
      <w:tc>
        <w:tcPr>
          <w:tcW w:w="7513" w:type="dxa"/>
          <w:shd w:val="clear" w:color="auto" w:fill="4F81BD" w:themeFill="accent1"/>
          <w:tcMar>
            <w:top w:w="0" w:type="dxa"/>
            <w:bottom w:w="0" w:type="dxa"/>
          </w:tcMar>
        </w:tcPr>
        <w:p w14:paraId="4DB46B3C" w14:textId="77777777" w:rsidR="00E64026" w:rsidRDefault="00E64026">
          <w:pPr>
            <w:pStyle w:val="En-tte"/>
            <w:rPr>
              <w:caps/>
              <w:sz w:val="18"/>
            </w:rPr>
          </w:pPr>
        </w:p>
      </w:tc>
      <w:tc>
        <w:tcPr>
          <w:tcW w:w="2717" w:type="dxa"/>
          <w:shd w:val="clear" w:color="auto" w:fill="4F81BD" w:themeFill="accent1"/>
          <w:tcMar>
            <w:top w:w="0" w:type="dxa"/>
            <w:bottom w:w="0" w:type="dxa"/>
          </w:tcMar>
        </w:tcPr>
        <w:p w14:paraId="1D82B7FD" w14:textId="77777777" w:rsidR="00E64026" w:rsidRDefault="00E64026">
          <w:pPr>
            <w:pStyle w:val="En-tte"/>
            <w:jc w:val="right"/>
            <w:rPr>
              <w:caps/>
              <w:sz w:val="18"/>
            </w:rPr>
          </w:pPr>
        </w:p>
      </w:tc>
    </w:tr>
    <w:tr w:rsidR="00E64026" w14:paraId="34B6236A" w14:textId="77777777" w:rsidTr="001C42C6">
      <w:trPr>
        <w:jc w:val="center"/>
      </w:trPr>
      <w:sdt>
        <w:sdtPr>
          <w:rPr>
            <w:caps/>
            <w:color w:val="1F497D" w:themeColor="text2"/>
            <w:sz w:val="18"/>
            <w:szCs w:val="18"/>
            <w:lang w:val="en-GB"/>
          </w:rPr>
          <w:alias w:val="Auteur"/>
          <w:tag w:val=""/>
          <w:id w:val="1534151868"/>
          <w:placeholder>
            <w:docPart w:val="DE4865928B2A4D61B7AB9141BE6116F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513" w:type="dxa"/>
              <w:vAlign w:val="center"/>
            </w:tcPr>
            <w:p w14:paraId="35DCBBE3" w14:textId="495B5A04" w:rsidR="00E64026" w:rsidRPr="0089185E" w:rsidRDefault="00E64026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  <w:lang w:val="en-GB"/>
                </w:rPr>
              </w:pPr>
              <w:r>
                <w:rPr>
                  <w:caps/>
                  <w:color w:val="1F497D" w:themeColor="text2"/>
                  <w:sz w:val="18"/>
                  <w:szCs w:val="18"/>
                </w:rPr>
                <w:t>AMAC/ CONTRAT ARCHITETE /CONSULTATION ARCHITECTURALE N° : AMAC-26/01</w:t>
              </w:r>
            </w:p>
          </w:tc>
        </w:sdtContent>
      </w:sdt>
      <w:tc>
        <w:tcPr>
          <w:tcW w:w="2717" w:type="dxa"/>
          <w:vAlign w:val="center"/>
        </w:tcPr>
        <w:p w14:paraId="7020C86E" w14:textId="77777777" w:rsidR="00E64026" w:rsidRDefault="00E64026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20E19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088ECF3" w14:textId="7BB8BE42" w:rsidR="00E64026" w:rsidRDefault="00E64026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46028" w14:textId="77777777" w:rsidR="00820E19" w:rsidRDefault="00820E19">
      <w:r>
        <w:separator/>
      </w:r>
    </w:p>
  </w:footnote>
  <w:footnote w:type="continuationSeparator" w:id="0">
    <w:p w14:paraId="4C7BE137" w14:textId="77777777" w:rsidR="00820E19" w:rsidRDefault="00820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ABFC9" w14:textId="39D0104A" w:rsidR="00E64026" w:rsidRDefault="00E64026">
    <w:pPr>
      <w:pStyle w:val="En-tte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B3D5" wp14:editId="3B9A9F87">
              <wp:simplePos x="0" y="0"/>
              <wp:positionH relativeFrom="column">
                <wp:posOffset>43953</wp:posOffset>
              </wp:positionH>
              <wp:positionV relativeFrom="paragraph">
                <wp:posOffset>214685</wp:posOffset>
              </wp:positionV>
              <wp:extent cx="1192696" cy="564543"/>
              <wp:effectExtent l="0" t="0" r="0" b="6985"/>
              <wp:wrapNone/>
              <wp:docPr id="1057223619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2696" cy="5645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D6427" w14:textId="0270A032" w:rsidR="00E64026" w:rsidRDefault="00E64026">
                          <w:r w:rsidRPr="00352780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02D3FF55" wp14:editId="432C7FEF">
                                <wp:extent cx="1001864" cy="556591"/>
                                <wp:effectExtent l="0" t="0" r="0" b="0"/>
                                <wp:docPr id="1458257469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1864" cy="556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0DB3D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3.45pt;margin-top:16.9pt;width:93.9pt;height:4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" filled="f" stroked="f" strokeweight=".5pt">
              <v:textbox>
                <w:txbxContent>
                  <w:p w14:paraId="583D6427" w14:textId="0270A032" w:rsidR="00E64026" w:rsidRDefault="00E64026">
                    <w:r w:rsidRPr="00352780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02D3FF55" wp14:editId="432C7FEF">
                          <wp:extent cx="1001864" cy="556591"/>
                          <wp:effectExtent l="0" t="0" r="0" b="0"/>
                          <wp:docPr id="1458257469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1864" cy="556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C44813" wp14:editId="5D7C0AAB">
              <wp:simplePos x="0" y="0"/>
              <wp:positionH relativeFrom="column">
                <wp:posOffset>5228203</wp:posOffset>
              </wp:positionH>
              <wp:positionV relativeFrom="paragraph">
                <wp:posOffset>174929</wp:posOffset>
              </wp:positionV>
              <wp:extent cx="1494846" cy="691763"/>
              <wp:effectExtent l="0" t="0" r="0" b="0"/>
              <wp:wrapNone/>
              <wp:docPr id="1346714001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846" cy="6917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18267" w14:textId="2B3AEF38" w:rsidR="00E64026" w:rsidRDefault="00E64026">
                          <w:r w:rsidRPr="00352780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1F8428EF" wp14:editId="7100BB36">
                                <wp:extent cx="691819" cy="423552"/>
                                <wp:effectExtent l="0" t="0" r="0" b="0"/>
                                <wp:docPr id="2067083061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6715" cy="426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C44813" id="Zone de texte 5" o:spid="_x0000_s1027" type="#_x0000_t202" style="position:absolute;margin-left:411.65pt;margin-top:13.75pt;width:117.7pt;height:54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" filled="f" stroked="f" strokeweight=".5pt">
              <v:textbox>
                <w:txbxContent>
                  <w:p w14:paraId="16A18267" w14:textId="2B3AEF38" w:rsidR="00E64026" w:rsidRDefault="00E64026">
                    <w:r w:rsidRPr="00352780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1F8428EF" wp14:editId="7100BB36">
                          <wp:extent cx="691819" cy="423552"/>
                          <wp:effectExtent l="0" t="0" r="0" b="0"/>
                          <wp:docPr id="2067083061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6715" cy="426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30D"/>
    <w:multiLevelType w:val="hybridMultilevel"/>
    <w:tmpl w:val="506CC84A"/>
    <w:lvl w:ilvl="0" w:tplc="56324D00">
      <w:numFmt w:val="bullet"/>
      <w:lvlText w:val="-"/>
      <w:lvlJc w:val="left"/>
      <w:pPr>
        <w:ind w:left="932" w:hanging="348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56602ECC">
      <w:numFmt w:val="bullet"/>
      <w:lvlText w:val="•"/>
      <w:lvlJc w:val="left"/>
      <w:pPr>
        <w:ind w:left="1868" w:hanging="348"/>
      </w:pPr>
      <w:rPr>
        <w:rFonts w:hint="default"/>
        <w:lang w:val="fr-FR" w:eastAsia="en-US" w:bidi="ar-SA"/>
      </w:rPr>
    </w:lvl>
    <w:lvl w:ilvl="2" w:tplc="95E61E90">
      <w:numFmt w:val="bullet"/>
      <w:lvlText w:val="•"/>
      <w:lvlJc w:val="left"/>
      <w:pPr>
        <w:ind w:left="2797" w:hanging="348"/>
      </w:pPr>
      <w:rPr>
        <w:rFonts w:hint="default"/>
        <w:lang w:val="fr-FR" w:eastAsia="en-US" w:bidi="ar-SA"/>
      </w:rPr>
    </w:lvl>
    <w:lvl w:ilvl="3" w:tplc="DE3EAB18">
      <w:numFmt w:val="bullet"/>
      <w:lvlText w:val="•"/>
      <w:lvlJc w:val="left"/>
      <w:pPr>
        <w:ind w:left="3725" w:hanging="348"/>
      </w:pPr>
      <w:rPr>
        <w:rFonts w:hint="default"/>
        <w:lang w:val="fr-FR" w:eastAsia="en-US" w:bidi="ar-SA"/>
      </w:rPr>
    </w:lvl>
    <w:lvl w:ilvl="4" w:tplc="23167776">
      <w:numFmt w:val="bullet"/>
      <w:lvlText w:val="•"/>
      <w:lvlJc w:val="left"/>
      <w:pPr>
        <w:ind w:left="4654" w:hanging="348"/>
      </w:pPr>
      <w:rPr>
        <w:rFonts w:hint="default"/>
        <w:lang w:val="fr-FR" w:eastAsia="en-US" w:bidi="ar-SA"/>
      </w:rPr>
    </w:lvl>
    <w:lvl w:ilvl="5" w:tplc="63005BD8">
      <w:numFmt w:val="bullet"/>
      <w:lvlText w:val="•"/>
      <w:lvlJc w:val="left"/>
      <w:pPr>
        <w:ind w:left="5583" w:hanging="348"/>
      </w:pPr>
      <w:rPr>
        <w:rFonts w:hint="default"/>
        <w:lang w:val="fr-FR" w:eastAsia="en-US" w:bidi="ar-SA"/>
      </w:rPr>
    </w:lvl>
    <w:lvl w:ilvl="6" w:tplc="DEC016F6">
      <w:numFmt w:val="bullet"/>
      <w:lvlText w:val="•"/>
      <w:lvlJc w:val="left"/>
      <w:pPr>
        <w:ind w:left="6511" w:hanging="348"/>
      </w:pPr>
      <w:rPr>
        <w:rFonts w:hint="default"/>
        <w:lang w:val="fr-FR" w:eastAsia="en-US" w:bidi="ar-SA"/>
      </w:rPr>
    </w:lvl>
    <w:lvl w:ilvl="7" w:tplc="3CBA0F5C">
      <w:numFmt w:val="bullet"/>
      <w:lvlText w:val="•"/>
      <w:lvlJc w:val="left"/>
      <w:pPr>
        <w:ind w:left="7440" w:hanging="348"/>
      </w:pPr>
      <w:rPr>
        <w:rFonts w:hint="default"/>
        <w:lang w:val="fr-FR" w:eastAsia="en-US" w:bidi="ar-SA"/>
      </w:rPr>
    </w:lvl>
    <w:lvl w:ilvl="8" w:tplc="85A0B5F6">
      <w:numFmt w:val="bullet"/>
      <w:lvlText w:val="•"/>
      <w:lvlJc w:val="left"/>
      <w:pPr>
        <w:ind w:left="8369" w:hanging="348"/>
      </w:pPr>
      <w:rPr>
        <w:rFonts w:hint="default"/>
        <w:lang w:val="fr-FR" w:eastAsia="en-US" w:bidi="ar-SA"/>
      </w:rPr>
    </w:lvl>
  </w:abstractNum>
  <w:abstractNum w:abstractNumId="1">
    <w:nsid w:val="083753FF"/>
    <w:multiLevelType w:val="hybridMultilevel"/>
    <w:tmpl w:val="47B8ADE4"/>
    <w:lvl w:ilvl="0" w:tplc="79845504">
      <w:start w:val="15"/>
      <w:numFmt w:val="decimal"/>
      <w:lvlText w:val="(%1)"/>
      <w:lvlJc w:val="left"/>
      <w:pPr>
        <w:ind w:left="212" w:hanging="4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ECA2C940">
      <w:numFmt w:val="bullet"/>
      <w:lvlText w:val=""/>
      <w:lvlJc w:val="left"/>
      <w:pPr>
        <w:ind w:left="932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42923DAC">
      <w:numFmt w:val="bullet"/>
      <w:lvlText w:val="•"/>
      <w:lvlJc w:val="left"/>
      <w:pPr>
        <w:ind w:left="1971" w:hanging="348"/>
      </w:pPr>
      <w:rPr>
        <w:rFonts w:hint="default"/>
        <w:lang w:val="fr-FR" w:eastAsia="en-US" w:bidi="ar-SA"/>
      </w:rPr>
    </w:lvl>
    <w:lvl w:ilvl="3" w:tplc="6BBA405C">
      <w:numFmt w:val="bullet"/>
      <w:lvlText w:val="•"/>
      <w:lvlJc w:val="left"/>
      <w:pPr>
        <w:ind w:left="3003" w:hanging="348"/>
      </w:pPr>
      <w:rPr>
        <w:rFonts w:hint="default"/>
        <w:lang w:val="fr-FR" w:eastAsia="en-US" w:bidi="ar-SA"/>
      </w:rPr>
    </w:lvl>
    <w:lvl w:ilvl="4" w:tplc="999A2D34">
      <w:numFmt w:val="bullet"/>
      <w:lvlText w:val="•"/>
      <w:lvlJc w:val="left"/>
      <w:pPr>
        <w:ind w:left="4035" w:hanging="348"/>
      </w:pPr>
      <w:rPr>
        <w:rFonts w:hint="default"/>
        <w:lang w:val="fr-FR" w:eastAsia="en-US" w:bidi="ar-SA"/>
      </w:rPr>
    </w:lvl>
    <w:lvl w:ilvl="5" w:tplc="B0927512">
      <w:numFmt w:val="bullet"/>
      <w:lvlText w:val="•"/>
      <w:lvlJc w:val="left"/>
      <w:pPr>
        <w:ind w:left="5067" w:hanging="348"/>
      </w:pPr>
      <w:rPr>
        <w:rFonts w:hint="default"/>
        <w:lang w:val="fr-FR" w:eastAsia="en-US" w:bidi="ar-SA"/>
      </w:rPr>
    </w:lvl>
    <w:lvl w:ilvl="6" w:tplc="D5CA2EF2">
      <w:numFmt w:val="bullet"/>
      <w:lvlText w:val="•"/>
      <w:lvlJc w:val="left"/>
      <w:pPr>
        <w:ind w:left="6099" w:hanging="348"/>
      </w:pPr>
      <w:rPr>
        <w:rFonts w:hint="default"/>
        <w:lang w:val="fr-FR" w:eastAsia="en-US" w:bidi="ar-SA"/>
      </w:rPr>
    </w:lvl>
    <w:lvl w:ilvl="7" w:tplc="476416E6">
      <w:numFmt w:val="bullet"/>
      <w:lvlText w:val="•"/>
      <w:lvlJc w:val="left"/>
      <w:pPr>
        <w:ind w:left="7130" w:hanging="348"/>
      </w:pPr>
      <w:rPr>
        <w:rFonts w:hint="default"/>
        <w:lang w:val="fr-FR" w:eastAsia="en-US" w:bidi="ar-SA"/>
      </w:rPr>
    </w:lvl>
    <w:lvl w:ilvl="8" w:tplc="EDC64830">
      <w:numFmt w:val="bullet"/>
      <w:lvlText w:val="•"/>
      <w:lvlJc w:val="left"/>
      <w:pPr>
        <w:ind w:left="8162" w:hanging="348"/>
      </w:pPr>
      <w:rPr>
        <w:rFonts w:hint="default"/>
        <w:lang w:val="fr-FR" w:eastAsia="en-US" w:bidi="ar-SA"/>
      </w:rPr>
    </w:lvl>
  </w:abstractNum>
  <w:abstractNum w:abstractNumId="2">
    <w:nsid w:val="083F1CC1"/>
    <w:multiLevelType w:val="hybridMultilevel"/>
    <w:tmpl w:val="C35AD438"/>
    <w:lvl w:ilvl="0" w:tplc="EC1C7D36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EFB0DA3C">
      <w:numFmt w:val="bullet"/>
      <w:lvlText w:val="•"/>
      <w:lvlJc w:val="left"/>
      <w:pPr>
        <w:ind w:left="1472" w:hanging="284"/>
      </w:pPr>
      <w:rPr>
        <w:rFonts w:hint="default"/>
        <w:lang w:val="fr-FR" w:eastAsia="en-US" w:bidi="ar-SA"/>
      </w:rPr>
    </w:lvl>
    <w:lvl w:ilvl="2" w:tplc="BAF0291A">
      <w:numFmt w:val="bullet"/>
      <w:lvlText w:val="•"/>
      <w:lvlJc w:val="left"/>
      <w:pPr>
        <w:ind w:left="2445" w:hanging="284"/>
      </w:pPr>
      <w:rPr>
        <w:rFonts w:hint="default"/>
        <w:lang w:val="fr-FR" w:eastAsia="en-US" w:bidi="ar-SA"/>
      </w:rPr>
    </w:lvl>
    <w:lvl w:ilvl="3" w:tplc="158E329C">
      <w:numFmt w:val="bullet"/>
      <w:lvlText w:val="•"/>
      <w:lvlJc w:val="left"/>
      <w:pPr>
        <w:ind w:left="3417" w:hanging="284"/>
      </w:pPr>
      <w:rPr>
        <w:rFonts w:hint="default"/>
        <w:lang w:val="fr-FR" w:eastAsia="en-US" w:bidi="ar-SA"/>
      </w:rPr>
    </w:lvl>
    <w:lvl w:ilvl="4" w:tplc="EDE617F2">
      <w:numFmt w:val="bullet"/>
      <w:lvlText w:val="•"/>
      <w:lvlJc w:val="left"/>
      <w:pPr>
        <w:ind w:left="4390" w:hanging="284"/>
      </w:pPr>
      <w:rPr>
        <w:rFonts w:hint="default"/>
        <w:lang w:val="fr-FR" w:eastAsia="en-US" w:bidi="ar-SA"/>
      </w:rPr>
    </w:lvl>
    <w:lvl w:ilvl="5" w:tplc="132CED5C">
      <w:numFmt w:val="bullet"/>
      <w:lvlText w:val="•"/>
      <w:lvlJc w:val="left"/>
      <w:pPr>
        <w:ind w:left="5363" w:hanging="284"/>
      </w:pPr>
      <w:rPr>
        <w:rFonts w:hint="default"/>
        <w:lang w:val="fr-FR" w:eastAsia="en-US" w:bidi="ar-SA"/>
      </w:rPr>
    </w:lvl>
    <w:lvl w:ilvl="6" w:tplc="7E6A0CC0">
      <w:numFmt w:val="bullet"/>
      <w:lvlText w:val="•"/>
      <w:lvlJc w:val="left"/>
      <w:pPr>
        <w:ind w:left="6335" w:hanging="284"/>
      </w:pPr>
      <w:rPr>
        <w:rFonts w:hint="default"/>
        <w:lang w:val="fr-FR" w:eastAsia="en-US" w:bidi="ar-SA"/>
      </w:rPr>
    </w:lvl>
    <w:lvl w:ilvl="7" w:tplc="9C72719A">
      <w:numFmt w:val="bullet"/>
      <w:lvlText w:val="•"/>
      <w:lvlJc w:val="left"/>
      <w:pPr>
        <w:ind w:left="7308" w:hanging="284"/>
      </w:pPr>
      <w:rPr>
        <w:rFonts w:hint="default"/>
        <w:lang w:val="fr-FR" w:eastAsia="en-US" w:bidi="ar-SA"/>
      </w:rPr>
    </w:lvl>
    <w:lvl w:ilvl="8" w:tplc="7D9AE25A">
      <w:numFmt w:val="bullet"/>
      <w:lvlText w:val="•"/>
      <w:lvlJc w:val="left"/>
      <w:pPr>
        <w:ind w:left="8281" w:hanging="284"/>
      </w:pPr>
      <w:rPr>
        <w:rFonts w:hint="default"/>
        <w:lang w:val="fr-FR" w:eastAsia="en-US" w:bidi="ar-SA"/>
      </w:rPr>
    </w:lvl>
  </w:abstractNum>
  <w:abstractNum w:abstractNumId="3">
    <w:nsid w:val="0BF97957"/>
    <w:multiLevelType w:val="hybridMultilevel"/>
    <w:tmpl w:val="C114A46A"/>
    <w:lvl w:ilvl="0" w:tplc="E4B2FF82">
      <w:numFmt w:val="bullet"/>
      <w:lvlText w:val="-"/>
      <w:lvlJc w:val="left"/>
      <w:pPr>
        <w:ind w:left="640" w:hanging="144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D548E530">
      <w:numFmt w:val="bullet"/>
      <w:lvlText w:val="•"/>
      <w:lvlJc w:val="left"/>
      <w:pPr>
        <w:ind w:left="1598" w:hanging="144"/>
      </w:pPr>
      <w:rPr>
        <w:rFonts w:hint="default"/>
        <w:lang w:val="fr-FR" w:eastAsia="en-US" w:bidi="ar-SA"/>
      </w:rPr>
    </w:lvl>
    <w:lvl w:ilvl="2" w:tplc="148EF6A0">
      <w:numFmt w:val="bullet"/>
      <w:lvlText w:val="•"/>
      <w:lvlJc w:val="left"/>
      <w:pPr>
        <w:ind w:left="2557" w:hanging="144"/>
      </w:pPr>
      <w:rPr>
        <w:rFonts w:hint="default"/>
        <w:lang w:val="fr-FR" w:eastAsia="en-US" w:bidi="ar-SA"/>
      </w:rPr>
    </w:lvl>
    <w:lvl w:ilvl="3" w:tplc="F594D39C">
      <w:numFmt w:val="bullet"/>
      <w:lvlText w:val="•"/>
      <w:lvlJc w:val="left"/>
      <w:pPr>
        <w:ind w:left="3515" w:hanging="144"/>
      </w:pPr>
      <w:rPr>
        <w:rFonts w:hint="default"/>
        <w:lang w:val="fr-FR" w:eastAsia="en-US" w:bidi="ar-SA"/>
      </w:rPr>
    </w:lvl>
    <w:lvl w:ilvl="4" w:tplc="8EB89CFA">
      <w:numFmt w:val="bullet"/>
      <w:lvlText w:val="•"/>
      <w:lvlJc w:val="left"/>
      <w:pPr>
        <w:ind w:left="4474" w:hanging="144"/>
      </w:pPr>
      <w:rPr>
        <w:rFonts w:hint="default"/>
        <w:lang w:val="fr-FR" w:eastAsia="en-US" w:bidi="ar-SA"/>
      </w:rPr>
    </w:lvl>
    <w:lvl w:ilvl="5" w:tplc="8D14C77C">
      <w:numFmt w:val="bullet"/>
      <w:lvlText w:val="•"/>
      <w:lvlJc w:val="left"/>
      <w:pPr>
        <w:ind w:left="5433" w:hanging="144"/>
      </w:pPr>
      <w:rPr>
        <w:rFonts w:hint="default"/>
        <w:lang w:val="fr-FR" w:eastAsia="en-US" w:bidi="ar-SA"/>
      </w:rPr>
    </w:lvl>
    <w:lvl w:ilvl="6" w:tplc="6B8EB3FC">
      <w:numFmt w:val="bullet"/>
      <w:lvlText w:val="•"/>
      <w:lvlJc w:val="left"/>
      <w:pPr>
        <w:ind w:left="6391" w:hanging="144"/>
      </w:pPr>
      <w:rPr>
        <w:rFonts w:hint="default"/>
        <w:lang w:val="fr-FR" w:eastAsia="en-US" w:bidi="ar-SA"/>
      </w:rPr>
    </w:lvl>
    <w:lvl w:ilvl="7" w:tplc="52981D74">
      <w:numFmt w:val="bullet"/>
      <w:lvlText w:val="•"/>
      <w:lvlJc w:val="left"/>
      <w:pPr>
        <w:ind w:left="7350" w:hanging="144"/>
      </w:pPr>
      <w:rPr>
        <w:rFonts w:hint="default"/>
        <w:lang w:val="fr-FR" w:eastAsia="en-US" w:bidi="ar-SA"/>
      </w:rPr>
    </w:lvl>
    <w:lvl w:ilvl="8" w:tplc="448E85B2">
      <w:numFmt w:val="bullet"/>
      <w:lvlText w:val="•"/>
      <w:lvlJc w:val="left"/>
      <w:pPr>
        <w:ind w:left="8309" w:hanging="144"/>
      </w:pPr>
      <w:rPr>
        <w:rFonts w:hint="default"/>
        <w:lang w:val="fr-FR" w:eastAsia="en-US" w:bidi="ar-SA"/>
      </w:rPr>
    </w:lvl>
  </w:abstractNum>
  <w:abstractNum w:abstractNumId="4">
    <w:nsid w:val="10F36CA7"/>
    <w:multiLevelType w:val="hybridMultilevel"/>
    <w:tmpl w:val="265AA09C"/>
    <w:lvl w:ilvl="0" w:tplc="FBEE86CA">
      <w:start w:val="1"/>
      <w:numFmt w:val="decimal"/>
      <w:lvlText w:val="%1)"/>
      <w:lvlJc w:val="left"/>
      <w:pPr>
        <w:ind w:left="920" w:hanging="284"/>
      </w:pPr>
      <w:rPr>
        <w:rFonts w:hint="default"/>
        <w:w w:val="100"/>
        <w:lang w:val="fr-FR" w:eastAsia="en-US" w:bidi="ar-SA"/>
      </w:rPr>
    </w:lvl>
    <w:lvl w:ilvl="1" w:tplc="667C3EE6">
      <w:numFmt w:val="bullet"/>
      <w:lvlText w:val="*"/>
      <w:lvlJc w:val="left"/>
      <w:pPr>
        <w:ind w:left="177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6D62AAE8">
      <w:numFmt w:val="bullet"/>
      <w:lvlText w:val="•"/>
      <w:lvlJc w:val="left"/>
      <w:pPr>
        <w:ind w:left="2718" w:hanging="216"/>
      </w:pPr>
      <w:rPr>
        <w:rFonts w:hint="default"/>
        <w:lang w:val="fr-FR" w:eastAsia="en-US" w:bidi="ar-SA"/>
      </w:rPr>
    </w:lvl>
    <w:lvl w:ilvl="3" w:tplc="08423012">
      <w:numFmt w:val="bullet"/>
      <w:lvlText w:val="•"/>
      <w:lvlJc w:val="left"/>
      <w:pPr>
        <w:ind w:left="3656" w:hanging="216"/>
      </w:pPr>
      <w:rPr>
        <w:rFonts w:hint="default"/>
        <w:lang w:val="fr-FR" w:eastAsia="en-US" w:bidi="ar-SA"/>
      </w:rPr>
    </w:lvl>
    <w:lvl w:ilvl="4" w:tplc="68E2FDCC">
      <w:numFmt w:val="bullet"/>
      <w:lvlText w:val="•"/>
      <w:lvlJc w:val="left"/>
      <w:pPr>
        <w:ind w:left="4595" w:hanging="216"/>
      </w:pPr>
      <w:rPr>
        <w:rFonts w:hint="default"/>
        <w:lang w:val="fr-FR" w:eastAsia="en-US" w:bidi="ar-SA"/>
      </w:rPr>
    </w:lvl>
    <w:lvl w:ilvl="5" w:tplc="3872D696">
      <w:numFmt w:val="bullet"/>
      <w:lvlText w:val="•"/>
      <w:lvlJc w:val="left"/>
      <w:pPr>
        <w:ind w:left="5533" w:hanging="216"/>
      </w:pPr>
      <w:rPr>
        <w:rFonts w:hint="default"/>
        <w:lang w:val="fr-FR" w:eastAsia="en-US" w:bidi="ar-SA"/>
      </w:rPr>
    </w:lvl>
    <w:lvl w:ilvl="6" w:tplc="E0887B54">
      <w:numFmt w:val="bullet"/>
      <w:lvlText w:val="•"/>
      <w:lvlJc w:val="left"/>
      <w:pPr>
        <w:ind w:left="6472" w:hanging="216"/>
      </w:pPr>
      <w:rPr>
        <w:rFonts w:hint="default"/>
        <w:lang w:val="fr-FR" w:eastAsia="en-US" w:bidi="ar-SA"/>
      </w:rPr>
    </w:lvl>
    <w:lvl w:ilvl="7" w:tplc="BD62FB3A">
      <w:numFmt w:val="bullet"/>
      <w:lvlText w:val="•"/>
      <w:lvlJc w:val="left"/>
      <w:pPr>
        <w:ind w:left="7410" w:hanging="216"/>
      </w:pPr>
      <w:rPr>
        <w:rFonts w:hint="default"/>
        <w:lang w:val="fr-FR" w:eastAsia="en-US" w:bidi="ar-SA"/>
      </w:rPr>
    </w:lvl>
    <w:lvl w:ilvl="8" w:tplc="75860888">
      <w:numFmt w:val="bullet"/>
      <w:lvlText w:val="•"/>
      <w:lvlJc w:val="left"/>
      <w:pPr>
        <w:ind w:left="8349" w:hanging="216"/>
      </w:pPr>
      <w:rPr>
        <w:rFonts w:hint="default"/>
        <w:lang w:val="fr-FR" w:eastAsia="en-US" w:bidi="ar-SA"/>
      </w:rPr>
    </w:lvl>
  </w:abstractNum>
  <w:abstractNum w:abstractNumId="5">
    <w:nsid w:val="118B2FB4"/>
    <w:multiLevelType w:val="hybridMultilevel"/>
    <w:tmpl w:val="8EEA17E6"/>
    <w:lvl w:ilvl="0" w:tplc="57E0C958">
      <w:numFmt w:val="bullet"/>
      <w:lvlText w:val="-"/>
      <w:lvlJc w:val="left"/>
      <w:pPr>
        <w:ind w:left="932" w:hanging="348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DAC8C410">
      <w:numFmt w:val="bullet"/>
      <w:lvlText w:val="•"/>
      <w:lvlJc w:val="left"/>
      <w:pPr>
        <w:ind w:left="1868" w:hanging="348"/>
      </w:pPr>
      <w:rPr>
        <w:rFonts w:hint="default"/>
        <w:lang w:val="fr-FR" w:eastAsia="en-US" w:bidi="ar-SA"/>
      </w:rPr>
    </w:lvl>
    <w:lvl w:ilvl="2" w:tplc="12CEA728">
      <w:numFmt w:val="bullet"/>
      <w:lvlText w:val="•"/>
      <w:lvlJc w:val="left"/>
      <w:pPr>
        <w:ind w:left="2797" w:hanging="348"/>
      </w:pPr>
      <w:rPr>
        <w:rFonts w:hint="default"/>
        <w:lang w:val="fr-FR" w:eastAsia="en-US" w:bidi="ar-SA"/>
      </w:rPr>
    </w:lvl>
    <w:lvl w:ilvl="3" w:tplc="4F54CAA6">
      <w:numFmt w:val="bullet"/>
      <w:lvlText w:val="•"/>
      <w:lvlJc w:val="left"/>
      <w:pPr>
        <w:ind w:left="3725" w:hanging="348"/>
      </w:pPr>
      <w:rPr>
        <w:rFonts w:hint="default"/>
        <w:lang w:val="fr-FR" w:eastAsia="en-US" w:bidi="ar-SA"/>
      </w:rPr>
    </w:lvl>
    <w:lvl w:ilvl="4" w:tplc="CE50839E">
      <w:numFmt w:val="bullet"/>
      <w:lvlText w:val="•"/>
      <w:lvlJc w:val="left"/>
      <w:pPr>
        <w:ind w:left="4654" w:hanging="348"/>
      </w:pPr>
      <w:rPr>
        <w:rFonts w:hint="default"/>
        <w:lang w:val="fr-FR" w:eastAsia="en-US" w:bidi="ar-SA"/>
      </w:rPr>
    </w:lvl>
    <w:lvl w:ilvl="5" w:tplc="DF461426">
      <w:numFmt w:val="bullet"/>
      <w:lvlText w:val="•"/>
      <w:lvlJc w:val="left"/>
      <w:pPr>
        <w:ind w:left="5583" w:hanging="348"/>
      </w:pPr>
      <w:rPr>
        <w:rFonts w:hint="default"/>
        <w:lang w:val="fr-FR" w:eastAsia="en-US" w:bidi="ar-SA"/>
      </w:rPr>
    </w:lvl>
    <w:lvl w:ilvl="6" w:tplc="36E67CA6">
      <w:numFmt w:val="bullet"/>
      <w:lvlText w:val="•"/>
      <w:lvlJc w:val="left"/>
      <w:pPr>
        <w:ind w:left="6511" w:hanging="348"/>
      </w:pPr>
      <w:rPr>
        <w:rFonts w:hint="default"/>
        <w:lang w:val="fr-FR" w:eastAsia="en-US" w:bidi="ar-SA"/>
      </w:rPr>
    </w:lvl>
    <w:lvl w:ilvl="7" w:tplc="71D44078">
      <w:numFmt w:val="bullet"/>
      <w:lvlText w:val="•"/>
      <w:lvlJc w:val="left"/>
      <w:pPr>
        <w:ind w:left="7440" w:hanging="348"/>
      </w:pPr>
      <w:rPr>
        <w:rFonts w:hint="default"/>
        <w:lang w:val="fr-FR" w:eastAsia="en-US" w:bidi="ar-SA"/>
      </w:rPr>
    </w:lvl>
    <w:lvl w:ilvl="8" w:tplc="A1C6C2EA">
      <w:numFmt w:val="bullet"/>
      <w:lvlText w:val="•"/>
      <w:lvlJc w:val="left"/>
      <w:pPr>
        <w:ind w:left="8369" w:hanging="348"/>
      </w:pPr>
      <w:rPr>
        <w:rFonts w:hint="default"/>
        <w:lang w:val="fr-FR" w:eastAsia="en-US" w:bidi="ar-SA"/>
      </w:rPr>
    </w:lvl>
  </w:abstractNum>
  <w:abstractNum w:abstractNumId="6">
    <w:nsid w:val="15FF0D30"/>
    <w:multiLevelType w:val="hybridMultilevel"/>
    <w:tmpl w:val="306861C0"/>
    <w:lvl w:ilvl="0" w:tplc="608C3324">
      <w:numFmt w:val="bullet"/>
      <w:lvlText w:val=""/>
      <w:lvlJc w:val="left"/>
      <w:pPr>
        <w:ind w:left="932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07293AA">
      <w:numFmt w:val="bullet"/>
      <w:lvlText w:val="•"/>
      <w:lvlJc w:val="left"/>
      <w:pPr>
        <w:ind w:left="1868" w:hanging="348"/>
      </w:pPr>
      <w:rPr>
        <w:rFonts w:hint="default"/>
        <w:lang w:val="fr-FR" w:eastAsia="en-US" w:bidi="ar-SA"/>
      </w:rPr>
    </w:lvl>
    <w:lvl w:ilvl="2" w:tplc="43EAC2FC">
      <w:numFmt w:val="bullet"/>
      <w:lvlText w:val="•"/>
      <w:lvlJc w:val="left"/>
      <w:pPr>
        <w:ind w:left="2797" w:hanging="348"/>
      </w:pPr>
      <w:rPr>
        <w:rFonts w:hint="default"/>
        <w:lang w:val="fr-FR" w:eastAsia="en-US" w:bidi="ar-SA"/>
      </w:rPr>
    </w:lvl>
    <w:lvl w:ilvl="3" w:tplc="D11A8A02">
      <w:numFmt w:val="bullet"/>
      <w:lvlText w:val="•"/>
      <w:lvlJc w:val="left"/>
      <w:pPr>
        <w:ind w:left="3725" w:hanging="348"/>
      </w:pPr>
      <w:rPr>
        <w:rFonts w:hint="default"/>
        <w:lang w:val="fr-FR" w:eastAsia="en-US" w:bidi="ar-SA"/>
      </w:rPr>
    </w:lvl>
    <w:lvl w:ilvl="4" w:tplc="0BFACE5E">
      <w:numFmt w:val="bullet"/>
      <w:lvlText w:val="•"/>
      <w:lvlJc w:val="left"/>
      <w:pPr>
        <w:ind w:left="4654" w:hanging="348"/>
      </w:pPr>
      <w:rPr>
        <w:rFonts w:hint="default"/>
        <w:lang w:val="fr-FR" w:eastAsia="en-US" w:bidi="ar-SA"/>
      </w:rPr>
    </w:lvl>
    <w:lvl w:ilvl="5" w:tplc="83D03C28">
      <w:numFmt w:val="bullet"/>
      <w:lvlText w:val="•"/>
      <w:lvlJc w:val="left"/>
      <w:pPr>
        <w:ind w:left="5583" w:hanging="348"/>
      </w:pPr>
      <w:rPr>
        <w:rFonts w:hint="default"/>
        <w:lang w:val="fr-FR" w:eastAsia="en-US" w:bidi="ar-SA"/>
      </w:rPr>
    </w:lvl>
    <w:lvl w:ilvl="6" w:tplc="1CA407A6">
      <w:numFmt w:val="bullet"/>
      <w:lvlText w:val="•"/>
      <w:lvlJc w:val="left"/>
      <w:pPr>
        <w:ind w:left="6511" w:hanging="348"/>
      </w:pPr>
      <w:rPr>
        <w:rFonts w:hint="default"/>
        <w:lang w:val="fr-FR" w:eastAsia="en-US" w:bidi="ar-SA"/>
      </w:rPr>
    </w:lvl>
    <w:lvl w:ilvl="7" w:tplc="DC1E0AB4">
      <w:numFmt w:val="bullet"/>
      <w:lvlText w:val="•"/>
      <w:lvlJc w:val="left"/>
      <w:pPr>
        <w:ind w:left="7440" w:hanging="348"/>
      </w:pPr>
      <w:rPr>
        <w:rFonts w:hint="default"/>
        <w:lang w:val="fr-FR" w:eastAsia="en-US" w:bidi="ar-SA"/>
      </w:rPr>
    </w:lvl>
    <w:lvl w:ilvl="8" w:tplc="EEA61B8C">
      <w:numFmt w:val="bullet"/>
      <w:lvlText w:val="•"/>
      <w:lvlJc w:val="left"/>
      <w:pPr>
        <w:ind w:left="8369" w:hanging="348"/>
      </w:pPr>
      <w:rPr>
        <w:rFonts w:hint="default"/>
        <w:lang w:val="fr-FR" w:eastAsia="en-US" w:bidi="ar-SA"/>
      </w:rPr>
    </w:lvl>
  </w:abstractNum>
  <w:abstractNum w:abstractNumId="7">
    <w:nsid w:val="17623211"/>
    <w:multiLevelType w:val="hybridMultilevel"/>
    <w:tmpl w:val="F7367B40"/>
    <w:lvl w:ilvl="0" w:tplc="E30243AA">
      <w:numFmt w:val="bullet"/>
      <w:lvlText w:val=""/>
      <w:lvlJc w:val="left"/>
      <w:pPr>
        <w:ind w:left="925" w:hanging="351"/>
      </w:pPr>
      <w:rPr>
        <w:rFonts w:hint="default"/>
        <w:w w:val="99"/>
        <w:lang w:val="fr-FR" w:eastAsia="en-US" w:bidi="ar-SA"/>
      </w:rPr>
    </w:lvl>
    <w:lvl w:ilvl="1" w:tplc="36AE365A">
      <w:numFmt w:val="bullet"/>
      <w:lvlText w:val="•"/>
      <w:lvlJc w:val="left"/>
      <w:pPr>
        <w:ind w:left="1850" w:hanging="351"/>
      </w:pPr>
      <w:rPr>
        <w:rFonts w:hint="default"/>
        <w:lang w:val="fr-FR" w:eastAsia="en-US" w:bidi="ar-SA"/>
      </w:rPr>
    </w:lvl>
    <w:lvl w:ilvl="2" w:tplc="9ED8745A">
      <w:numFmt w:val="bullet"/>
      <w:lvlText w:val="•"/>
      <w:lvlJc w:val="left"/>
      <w:pPr>
        <w:ind w:left="2781" w:hanging="351"/>
      </w:pPr>
      <w:rPr>
        <w:rFonts w:hint="default"/>
        <w:lang w:val="fr-FR" w:eastAsia="en-US" w:bidi="ar-SA"/>
      </w:rPr>
    </w:lvl>
    <w:lvl w:ilvl="3" w:tplc="1E26F974">
      <w:numFmt w:val="bullet"/>
      <w:lvlText w:val="•"/>
      <w:lvlJc w:val="left"/>
      <w:pPr>
        <w:ind w:left="3711" w:hanging="351"/>
      </w:pPr>
      <w:rPr>
        <w:rFonts w:hint="default"/>
        <w:lang w:val="fr-FR" w:eastAsia="en-US" w:bidi="ar-SA"/>
      </w:rPr>
    </w:lvl>
    <w:lvl w:ilvl="4" w:tplc="895C2440">
      <w:numFmt w:val="bullet"/>
      <w:lvlText w:val="•"/>
      <w:lvlJc w:val="left"/>
      <w:pPr>
        <w:ind w:left="4642" w:hanging="351"/>
      </w:pPr>
      <w:rPr>
        <w:rFonts w:hint="default"/>
        <w:lang w:val="fr-FR" w:eastAsia="en-US" w:bidi="ar-SA"/>
      </w:rPr>
    </w:lvl>
    <w:lvl w:ilvl="5" w:tplc="206C1E26">
      <w:numFmt w:val="bullet"/>
      <w:lvlText w:val="•"/>
      <w:lvlJc w:val="left"/>
      <w:pPr>
        <w:ind w:left="5573" w:hanging="351"/>
      </w:pPr>
      <w:rPr>
        <w:rFonts w:hint="default"/>
        <w:lang w:val="fr-FR" w:eastAsia="en-US" w:bidi="ar-SA"/>
      </w:rPr>
    </w:lvl>
    <w:lvl w:ilvl="6" w:tplc="F1EA4A60">
      <w:numFmt w:val="bullet"/>
      <w:lvlText w:val="•"/>
      <w:lvlJc w:val="left"/>
      <w:pPr>
        <w:ind w:left="6503" w:hanging="351"/>
      </w:pPr>
      <w:rPr>
        <w:rFonts w:hint="default"/>
        <w:lang w:val="fr-FR" w:eastAsia="en-US" w:bidi="ar-SA"/>
      </w:rPr>
    </w:lvl>
    <w:lvl w:ilvl="7" w:tplc="C5001A04">
      <w:numFmt w:val="bullet"/>
      <w:lvlText w:val="•"/>
      <w:lvlJc w:val="left"/>
      <w:pPr>
        <w:ind w:left="7434" w:hanging="351"/>
      </w:pPr>
      <w:rPr>
        <w:rFonts w:hint="default"/>
        <w:lang w:val="fr-FR" w:eastAsia="en-US" w:bidi="ar-SA"/>
      </w:rPr>
    </w:lvl>
    <w:lvl w:ilvl="8" w:tplc="76A4E574">
      <w:numFmt w:val="bullet"/>
      <w:lvlText w:val="•"/>
      <w:lvlJc w:val="left"/>
      <w:pPr>
        <w:ind w:left="8365" w:hanging="351"/>
      </w:pPr>
      <w:rPr>
        <w:rFonts w:hint="default"/>
        <w:lang w:val="fr-FR" w:eastAsia="en-US" w:bidi="ar-SA"/>
      </w:rPr>
    </w:lvl>
  </w:abstractNum>
  <w:abstractNum w:abstractNumId="8">
    <w:nsid w:val="1E207B3F"/>
    <w:multiLevelType w:val="hybridMultilevel"/>
    <w:tmpl w:val="CB922264"/>
    <w:lvl w:ilvl="0" w:tplc="9C2CB706">
      <w:start w:val="1"/>
      <w:numFmt w:val="decimal"/>
      <w:lvlText w:val="%1."/>
      <w:lvlJc w:val="left"/>
      <w:pPr>
        <w:ind w:left="9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F620E358">
      <w:numFmt w:val="bullet"/>
      <w:lvlText w:val="•"/>
      <w:lvlJc w:val="left"/>
      <w:pPr>
        <w:ind w:left="1850" w:hanging="348"/>
      </w:pPr>
      <w:rPr>
        <w:rFonts w:hint="default"/>
        <w:lang w:val="fr-FR" w:eastAsia="en-US" w:bidi="ar-SA"/>
      </w:rPr>
    </w:lvl>
    <w:lvl w:ilvl="2" w:tplc="5F048056">
      <w:numFmt w:val="bullet"/>
      <w:lvlText w:val="•"/>
      <w:lvlJc w:val="left"/>
      <w:pPr>
        <w:ind w:left="2781" w:hanging="348"/>
      </w:pPr>
      <w:rPr>
        <w:rFonts w:hint="default"/>
        <w:lang w:val="fr-FR" w:eastAsia="en-US" w:bidi="ar-SA"/>
      </w:rPr>
    </w:lvl>
    <w:lvl w:ilvl="3" w:tplc="01267A3C">
      <w:numFmt w:val="bullet"/>
      <w:lvlText w:val="•"/>
      <w:lvlJc w:val="left"/>
      <w:pPr>
        <w:ind w:left="3711" w:hanging="348"/>
      </w:pPr>
      <w:rPr>
        <w:rFonts w:hint="default"/>
        <w:lang w:val="fr-FR" w:eastAsia="en-US" w:bidi="ar-SA"/>
      </w:rPr>
    </w:lvl>
    <w:lvl w:ilvl="4" w:tplc="AB5C9B44">
      <w:numFmt w:val="bullet"/>
      <w:lvlText w:val="•"/>
      <w:lvlJc w:val="left"/>
      <w:pPr>
        <w:ind w:left="4642" w:hanging="348"/>
      </w:pPr>
      <w:rPr>
        <w:rFonts w:hint="default"/>
        <w:lang w:val="fr-FR" w:eastAsia="en-US" w:bidi="ar-SA"/>
      </w:rPr>
    </w:lvl>
    <w:lvl w:ilvl="5" w:tplc="F5649A3E">
      <w:numFmt w:val="bullet"/>
      <w:lvlText w:val="•"/>
      <w:lvlJc w:val="left"/>
      <w:pPr>
        <w:ind w:left="5573" w:hanging="348"/>
      </w:pPr>
      <w:rPr>
        <w:rFonts w:hint="default"/>
        <w:lang w:val="fr-FR" w:eastAsia="en-US" w:bidi="ar-SA"/>
      </w:rPr>
    </w:lvl>
    <w:lvl w:ilvl="6" w:tplc="A656C568">
      <w:numFmt w:val="bullet"/>
      <w:lvlText w:val="•"/>
      <w:lvlJc w:val="left"/>
      <w:pPr>
        <w:ind w:left="6503" w:hanging="348"/>
      </w:pPr>
      <w:rPr>
        <w:rFonts w:hint="default"/>
        <w:lang w:val="fr-FR" w:eastAsia="en-US" w:bidi="ar-SA"/>
      </w:rPr>
    </w:lvl>
    <w:lvl w:ilvl="7" w:tplc="B3DC9892">
      <w:numFmt w:val="bullet"/>
      <w:lvlText w:val="•"/>
      <w:lvlJc w:val="left"/>
      <w:pPr>
        <w:ind w:left="7434" w:hanging="348"/>
      </w:pPr>
      <w:rPr>
        <w:rFonts w:hint="default"/>
        <w:lang w:val="fr-FR" w:eastAsia="en-US" w:bidi="ar-SA"/>
      </w:rPr>
    </w:lvl>
    <w:lvl w:ilvl="8" w:tplc="7E842700">
      <w:numFmt w:val="bullet"/>
      <w:lvlText w:val="•"/>
      <w:lvlJc w:val="left"/>
      <w:pPr>
        <w:ind w:left="8365" w:hanging="348"/>
      </w:pPr>
      <w:rPr>
        <w:rFonts w:hint="default"/>
        <w:lang w:val="fr-FR" w:eastAsia="en-US" w:bidi="ar-SA"/>
      </w:rPr>
    </w:lvl>
  </w:abstractNum>
  <w:abstractNum w:abstractNumId="9">
    <w:nsid w:val="234E1BA7"/>
    <w:multiLevelType w:val="hybridMultilevel"/>
    <w:tmpl w:val="0938044A"/>
    <w:lvl w:ilvl="0" w:tplc="CBCA79D6">
      <w:start w:val="4"/>
      <w:numFmt w:val="upperRoman"/>
      <w:lvlText w:val="%1-"/>
      <w:lvlJc w:val="left"/>
      <w:pPr>
        <w:ind w:left="212" w:hanging="7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fr-FR" w:eastAsia="en-US" w:bidi="ar-SA"/>
      </w:rPr>
    </w:lvl>
    <w:lvl w:ilvl="1" w:tplc="8A6A7CB6">
      <w:numFmt w:val="bullet"/>
      <w:lvlText w:val=""/>
      <w:lvlJc w:val="left"/>
      <w:pPr>
        <w:ind w:left="1064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D2800864">
      <w:numFmt w:val="bullet"/>
      <w:lvlText w:val="•"/>
      <w:lvlJc w:val="left"/>
      <w:pPr>
        <w:ind w:left="2078" w:hanging="360"/>
      </w:pPr>
      <w:rPr>
        <w:rFonts w:hint="default"/>
        <w:lang w:val="fr-FR" w:eastAsia="en-US" w:bidi="ar-SA"/>
      </w:rPr>
    </w:lvl>
    <w:lvl w:ilvl="3" w:tplc="5A109630">
      <w:numFmt w:val="bullet"/>
      <w:lvlText w:val="•"/>
      <w:lvlJc w:val="left"/>
      <w:pPr>
        <w:ind w:left="3096" w:hanging="360"/>
      </w:pPr>
      <w:rPr>
        <w:rFonts w:hint="default"/>
        <w:lang w:val="fr-FR" w:eastAsia="en-US" w:bidi="ar-SA"/>
      </w:rPr>
    </w:lvl>
    <w:lvl w:ilvl="4" w:tplc="5900E7C0">
      <w:numFmt w:val="bullet"/>
      <w:lvlText w:val="•"/>
      <w:lvlJc w:val="left"/>
      <w:pPr>
        <w:ind w:left="4115" w:hanging="360"/>
      </w:pPr>
      <w:rPr>
        <w:rFonts w:hint="default"/>
        <w:lang w:val="fr-FR" w:eastAsia="en-US" w:bidi="ar-SA"/>
      </w:rPr>
    </w:lvl>
    <w:lvl w:ilvl="5" w:tplc="5D4A3BF6">
      <w:numFmt w:val="bullet"/>
      <w:lvlText w:val="•"/>
      <w:lvlJc w:val="left"/>
      <w:pPr>
        <w:ind w:left="5133" w:hanging="360"/>
      </w:pPr>
      <w:rPr>
        <w:rFonts w:hint="default"/>
        <w:lang w:val="fr-FR" w:eastAsia="en-US" w:bidi="ar-SA"/>
      </w:rPr>
    </w:lvl>
    <w:lvl w:ilvl="6" w:tplc="C906A4A4">
      <w:numFmt w:val="bullet"/>
      <w:lvlText w:val="•"/>
      <w:lvlJc w:val="left"/>
      <w:pPr>
        <w:ind w:left="6152" w:hanging="360"/>
      </w:pPr>
      <w:rPr>
        <w:rFonts w:hint="default"/>
        <w:lang w:val="fr-FR" w:eastAsia="en-US" w:bidi="ar-SA"/>
      </w:rPr>
    </w:lvl>
    <w:lvl w:ilvl="7" w:tplc="D60C350E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C64832B2">
      <w:numFmt w:val="bullet"/>
      <w:lvlText w:val="•"/>
      <w:lvlJc w:val="left"/>
      <w:pPr>
        <w:ind w:left="8189" w:hanging="360"/>
      </w:pPr>
      <w:rPr>
        <w:rFonts w:hint="default"/>
        <w:lang w:val="fr-FR" w:eastAsia="en-US" w:bidi="ar-SA"/>
      </w:rPr>
    </w:lvl>
  </w:abstractNum>
  <w:abstractNum w:abstractNumId="10">
    <w:nsid w:val="2CE3430D"/>
    <w:multiLevelType w:val="hybridMultilevel"/>
    <w:tmpl w:val="FCF4B526"/>
    <w:lvl w:ilvl="0" w:tplc="FD4858B4">
      <w:start w:val="1"/>
      <w:numFmt w:val="lowerLetter"/>
      <w:lvlText w:val="%1)"/>
      <w:lvlJc w:val="left"/>
      <w:pPr>
        <w:ind w:left="4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930D472">
      <w:numFmt w:val="bullet"/>
      <w:lvlText w:val=""/>
      <w:lvlJc w:val="left"/>
      <w:pPr>
        <w:ind w:left="920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A3F21308">
      <w:numFmt w:val="bullet"/>
      <w:lvlText w:val="•"/>
      <w:lvlJc w:val="left"/>
      <w:pPr>
        <w:ind w:left="1954" w:hanging="348"/>
      </w:pPr>
      <w:rPr>
        <w:rFonts w:hint="default"/>
        <w:lang w:val="fr-FR" w:eastAsia="en-US" w:bidi="ar-SA"/>
      </w:rPr>
    </w:lvl>
    <w:lvl w:ilvl="3" w:tplc="690EC794">
      <w:numFmt w:val="bullet"/>
      <w:lvlText w:val="•"/>
      <w:lvlJc w:val="left"/>
      <w:pPr>
        <w:ind w:left="2988" w:hanging="348"/>
      </w:pPr>
      <w:rPr>
        <w:rFonts w:hint="default"/>
        <w:lang w:val="fr-FR" w:eastAsia="en-US" w:bidi="ar-SA"/>
      </w:rPr>
    </w:lvl>
    <w:lvl w:ilvl="4" w:tplc="30F8F964">
      <w:numFmt w:val="bullet"/>
      <w:lvlText w:val="•"/>
      <w:lvlJc w:val="left"/>
      <w:pPr>
        <w:ind w:left="4022" w:hanging="348"/>
      </w:pPr>
      <w:rPr>
        <w:rFonts w:hint="default"/>
        <w:lang w:val="fr-FR" w:eastAsia="en-US" w:bidi="ar-SA"/>
      </w:rPr>
    </w:lvl>
    <w:lvl w:ilvl="5" w:tplc="3BF4806A">
      <w:numFmt w:val="bullet"/>
      <w:lvlText w:val="•"/>
      <w:lvlJc w:val="left"/>
      <w:pPr>
        <w:ind w:left="5056" w:hanging="348"/>
      </w:pPr>
      <w:rPr>
        <w:rFonts w:hint="default"/>
        <w:lang w:val="fr-FR" w:eastAsia="en-US" w:bidi="ar-SA"/>
      </w:rPr>
    </w:lvl>
    <w:lvl w:ilvl="6" w:tplc="E81C1106">
      <w:numFmt w:val="bullet"/>
      <w:lvlText w:val="•"/>
      <w:lvlJc w:val="left"/>
      <w:pPr>
        <w:ind w:left="6090" w:hanging="348"/>
      </w:pPr>
      <w:rPr>
        <w:rFonts w:hint="default"/>
        <w:lang w:val="fr-FR" w:eastAsia="en-US" w:bidi="ar-SA"/>
      </w:rPr>
    </w:lvl>
    <w:lvl w:ilvl="7" w:tplc="89306234">
      <w:numFmt w:val="bullet"/>
      <w:lvlText w:val="•"/>
      <w:lvlJc w:val="left"/>
      <w:pPr>
        <w:ind w:left="7124" w:hanging="348"/>
      </w:pPr>
      <w:rPr>
        <w:rFonts w:hint="default"/>
        <w:lang w:val="fr-FR" w:eastAsia="en-US" w:bidi="ar-SA"/>
      </w:rPr>
    </w:lvl>
    <w:lvl w:ilvl="8" w:tplc="C26AF1AA">
      <w:numFmt w:val="bullet"/>
      <w:lvlText w:val="•"/>
      <w:lvlJc w:val="left"/>
      <w:pPr>
        <w:ind w:left="8158" w:hanging="348"/>
      </w:pPr>
      <w:rPr>
        <w:rFonts w:hint="default"/>
        <w:lang w:val="fr-FR" w:eastAsia="en-US" w:bidi="ar-SA"/>
      </w:rPr>
    </w:lvl>
  </w:abstractNum>
  <w:abstractNum w:abstractNumId="11">
    <w:nsid w:val="33F20F04"/>
    <w:multiLevelType w:val="hybridMultilevel"/>
    <w:tmpl w:val="7DF25208"/>
    <w:lvl w:ilvl="0" w:tplc="731C7480">
      <w:start w:val="1"/>
      <w:numFmt w:val="decimal"/>
      <w:lvlText w:val="%1.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B00683B0">
      <w:numFmt w:val="bullet"/>
      <w:lvlText w:val="•"/>
      <w:lvlJc w:val="left"/>
      <w:pPr>
        <w:ind w:left="1868" w:hanging="348"/>
      </w:pPr>
      <w:rPr>
        <w:rFonts w:hint="default"/>
        <w:lang w:val="fr-FR" w:eastAsia="en-US" w:bidi="ar-SA"/>
      </w:rPr>
    </w:lvl>
    <w:lvl w:ilvl="2" w:tplc="5790BF14">
      <w:numFmt w:val="bullet"/>
      <w:lvlText w:val="•"/>
      <w:lvlJc w:val="left"/>
      <w:pPr>
        <w:ind w:left="2797" w:hanging="348"/>
      </w:pPr>
      <w:rPr>
        <w:rFonts w:hint="default"/>
        <w:lang w:val="fr-FR" w:eastAsia="en-US" w:bidi="ar-SA"/>
      </w:rPr>
    </w:lvl>
    <w:lvl w:ilvl="3" w:tplc="D226A05A">
      <w:numFmt w:val="bullet"/>
      <w:lvlText w:val="•"/>
      <w:lvlJc w:val="left"/>
      <w:pPr>
        <w:ind w:left="3725" w:hanging="348"/>
      </w:pPr>
      <w:rPr>
        <w:rFonts w:hint="default"/>
        <w:lang w:val="fr-FR" w:eastAsia="en-US" w:bidi="ar-SA"/>
      </w:rPr>
    </w:lvl>
    <w:lvl w:ilvl="4" w:tplc="2C529510">
      <w:numFmt w:val="bullet"/>
      <w:lvlText w:val="•"/>
      <w:lvlJc w:val="left"/>
      <w:pPr>
        <w:ind w:left="4654" w:hanging="348"/>
      </w:pPr>
      <w:rPr>
        <w:rFonts w:hint="default"/>
        <w:lang w:val="fr-FR" w:eastAsia="en-US" w:bidi="ar-SA"/>
      </w:rPr>
    </w:lvl>
    <w:lvl w:ilvl="5" w:tplc="128CD9FE">
      <w:numFmt w:val="bullet"/>
      <w:lvlText w:val="•"/>
      <w:lvlJc w:val="left"/>
      <w:pPr>
        <w:ind w:left="5583" w:hanging="348"/>
      </w:pPr>
      <w:rPr>
        <w:rFonts w:hint="default"/>
        <w:lang w:val="fr-FR" w:eastAsia="en-US" w:bidi="ar-SA"/>
      </w:rPr>
    </w:lvl>
    <w:lvl w:ilvl="6" w:tplc="7D92E9A8">
      <w:numFmt w:val="bullet"/>
      <w:lvlText w:val="•"/>
      <w:lvlJc w:val="left"/>
      <w:pPr>
        <w:ind w:left="6511" w:hanging="348"/>
      </w:pPr>
      <w:rPr>
        <w:rFonts w:hint="default"/>
        <w:lang w:val="fr-FR" w:eastAsia="en-US" w:bidi="ar-SA"/>
      </w:rPr>
    </w:lvl>
    <w:lvl w:ilvl="7" w:tplc="515819E4">
      <w:numFmt w:val="bullet"/>
      <w:lvlText w:val="•"/>
      <w:lvlJc w:val="left"/>
      <w:pPr>
        <w:ind w:left="7440" w:hanging="348"/>
      </w:pPr>
      <w:rPr>
        <w:rFonts w:hint="default"/>
        <w:lang w:val="fr-FR" w:eastAsia="en-US" w:bidi="ar-SA"/>
      </w:rPr>
    </w:lvl>
    <w:lvl w:ilvl="8" w:tplc="A3628B62">
      <w:numFmt w:val="bullet"/>
      <w:lvlText w:val="•"/>
      <w:lvlJc w:val="left"/>
      <w:pPr>
        <w:ind w:left="8369" w:hanging="348"/>
      </w:pPr>
      <w:rPr>
        <w:rFonts w:hint="default"/>
        <w:lang w:val="fr-FR" w:eastAsia="en-US" w:bidi="ar-SA"/>
      </w:rPr>
    </w:lvl>
  </w:abstractNum>
  <w:abstractNum w:abstractNumId="12">
    <w:nsid w:val="3DA40DE1"/>
    <w:multiLevelType w:val="hybridMultilevel"/>
    <w:tmpl w:val="566E2F6E"/>
    <w:lvl w:ilvl="0" w:tplc="E60CF5EE">
      <w:start w:val="1"/>
      <w:numFmt w:val="decimal"/>
      <w:lvlText w:val="%1-"/>
      <w:lvlJc w:val="left"/>
      <w:pPr>
        <w:ind w:left="920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BE0F512">
      <w:numFmt w:val="bullet"/>
      <w:lvlText w:val="•"/>
      <w:lvlJc w:val="left"/>
      <w:pPr>
        <w:ind w:left="1850" w:hanging="322"/>
      </w:pPr>
      <w:rPr>
        <w:rFonts w:hint="default"/>
        <w:lang w:val="fr-FR" w:eastAsia="en-US" w:bidi="ar-SA"/>
      </w:rPr>
    </w:lvl>
    <w:lvl w:ilvl="2" w:tplc="3C088174">
      <w:numFmt w:val="bullet"/>
      <w:lvlText w:val="•"/>
      <w:lvlJc w:val="left"/>
      <w:pPr>
        <w:ind w:left="2781" w:hanging="322"/>
      </w:pPr>
      <w:rPr>
        <w:rFonts w:hint="default"/>
        <w:lang w:val="fr-FR" w:eastAsia="en-US" w:bidi="ar-SA"/>
      </w:rPr>
    </w:lvl>
    <w:lvl w:ilvl="3" w:tplc="BBEE4ECA">
      <w:numFmt w:val="bullet"/>
      <w:lvlText w:val="•"/>
      <w:lvlJc w:val="left"/>
      <w:pPr>
        <w:ind w:left="3711" w:hanging="322"/>
      </w:pPr>
      <w:rPr>
        <w:rFonts w:hint="default"/>
        <w:lang w:val="fr-FR" w:eastAsia="en-US" w:bidi="ar-SA"/>
      </w:rPr>
    </w:lvl>
    <w:lvl w:ilvl="4" w:tplc="23967592">
      <w:numFmt w:val="bullet"/>
      <w:lvlText w:val="•"/>
      <w:lvlJc w:val="left"/>
      <w:pPr>
        <w:ind w:left="4642" w:hanging="322"/>
      </w:pPr>
      <w:rPr>
        <w:rFonts w:hint="default"/>
        <w:lang w:val="fr-FR" w:eastAsia="en-US" w:bidi="ar-SA"/>
      </w:rPr>
    </w:lvl>
    <w:lvl w:ilvl="5" w:tplc="CCF6ABAA">
      <w:numFmt w:val="bullet"/>
      <w:lvlText w:val="•"/>
      <w:lvlJc w:val="left"/>
      <w:pPr>
        <w:ind w:left="5573" w:hanging="322"/>
      </w:pPr>
      <w:rPr>
        <w:rFonts w:hint="default"/>
        <w:lang w:val="fr-FR" w:eastAsia="en-US" w:bidi="ar-SA"/>
      </w:rPr>
    </w:lvl>
    <w:lvl w:ilvl="6" w:tplc="1AC8C7AE">
      <w:numFmt w:val="bullet"/>
      <w:lvlText w:val="•"/>
      <w:lvlJc w:val="left"/>
      <w:pPr>
        <w:ind w:left="6503" w:hanging="322"/>
      </w:pPr>
      <w:rPr>
        <w:rFonts w:hint="default"/>
        <w:lang w:val="fr-FR" w:eastAsia="en-US" w:bidi="ar-SA"/>
      </w:rPr>
    </w:lvl>
    <w:lvl w:ilvl="7" w:tplc="D890C26E">
      <w:numFmt w:val="bullet"/>
      <w:lvlText w:val="•"/>
      <w:lvlJc w:val="left"/>
      <w:pPr>
        <w:ind w:left="7434" w:hanging="322"/>
      </w:pPr>
      <w:rPr>
        <w:rFonts w:hint="default"/>
        <w:lang w:val="fr-FR" w:eastAsia="en-US" w:bidi="ar-SA"/>
      </w:rPr>
    </w:lvl>
    <w:lvl w:ilvl="8" w:tplc="A3F697B2">
      <w:numFmt w:val="bullet"/>
      <w:lvlText w:val="•"/>
      <w:lvlJc w:val="left"/>
      <w:pPr>
        <w:ind w:left="8365" w:hanging="322"/>
      </w:pPr>
      <w:rPr>
        <w:rFonts w:hint="default"/>
        <w:lang w:val="fr-FR" w:eastAsia="en-US" w:bidi="ar-SA"/>
      </w:rPr>
    </w:lvl>
  </w:abstractNum>
  <w:abstractNum w:abstractNumId="13">
    <w:nsid w:val="50865FF0"/>
    <w:multiLevelType w:val="hybridMultilevel"/>
    <w:tmpl w:val="949EFF3C"/>
    <w:lvl w:ilvl="0" w:tplc="54DA804E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71A3042">
      <w:start w:val="1"/>
      <w:numFmt w:val="lowerLetter"/>
      <w:lvlText w:val="%2)"/>
      <w:lvlJc w:val="left"/>
      <w:pPr>
        <w:ind w:left="9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C0E81698">
      <w:numFmt w:val="bullet"/>
      <w:lvlText w:val="•"/>
      <w:lvlJc w:val="left"/>
      <w:pPr>
        <w:ind w:left="1954" w:hanging="348"/>
      </w:pPr>
      <w:rPr>
        <w:rFonts w:hint="default"/>
        <w:lang w:val="fr-FR" w:eastAsia="en-US" w:bidi="ar-SA"/>
      </w:rPr>
    </w:lvl>
    <w:lvl w:ilvl="3" w:tplc="3EB4E936">
      <w:numFmt w:val="bullet"/>
      <w:lvlText w:val="•"/>
      <w:lvlJc w:val="left"/>
      <w:pPr>
        <w:ind w:left="2988" w:hanging="348"/>
      </w:pPr>
      <w:rPr>
        <w:rFonts w:hint="default"/>
        <w:lang w:val="fr-FR" w:eastAsia="en-US" w:bidi="ar-SA"/>
      </w:rPr>
    </w:lvl>
    <w:lvl w:ilvl="4" w:tplc="81C6E9A8">
      <w:numFmt w:val="bullet"/>
      <w:lvlText w:val="•"/>
      <w:lvlJc w:val="left"/>
      <w:pPr>
        <w:ind w:left="4022" w:hanging="348"/>
      </w:pPr>
      <w:rPr>
        <w:rFonts w:hint="default"/>
        <w:lang w:val="fr-FR" w:eastAsia="en-US" w:bidi="ar-SA"/>
      </w:rPr>
    </w:lvl>
    <w:lvl w:ilvl="5" w:tplc="946A4A0E">
      <w:numFmt w:val="bullet"/>
      <w:lvlText w:val="•"/>
      <w:lvlJc w:val="left"/>
      <w:pPr>
        <w:ind w:left="5056" w:hanging="348"/>
      </w:pPr>
      <w:rPr>
        <w:rFonts w:hint="default"/>
        <w:lang w:val="fr-FR" w:eastAsia="en-US" w:bidi="ar-SA"/>
      </w:rPr>
    </w:lvl>
    <w:lvl w:ilvl="6" w:tplc="6EE60406">
      <w:numFmt w:val="bullet"/>
      <w:lvlText w:val="•"/>
      <w:lvlJc w:val="left"/>
      <w:pPr>
        <w:ind w:left="6090" w:hanging="348"/>
      </w:pPr>
      <w:rPr>
        <w:rFonts w:hint="default"/>
        <w:lang w:val="fr-FR" w:eastAsia="en-US" w:bidi="ar-SA"/>
      </w:rPr>
    </w:lvl>
    <w:lvl w:ilvl="7" w:tplc="D7DA50BA">
      <w:numFmt w:val="bullet"/>
      <w:lvlText w:val="•"/>
      <w:lvlJc w:val="left"/>
      <w:pPr>
        <w:ind w:left="7124" w:hanging="348"/>
      </w:pPr>
      <w:rPr>
        <w:rFonts w:hint="default"/>
        <w:lang w:val="fr-FR" w:eastAsia="en-US" w:bidi="ar-SA"/>
      </w:rPr>
    </w:lvl>
    <w:lvl w:ilvl="8" w:tplc="5EDC80E4">
      <w:numFmt w:val="bullet"/>
      <w:lvlText w:val="•"/>
      <w:lvlJc w:val="left"/>
      <w:pPr>
        <w:ind w:left="8158" w:hanging="348"/>
      </w:pPr>
      <w:rPr>
        <w:rFonts w:hint="default"/>
        <w:lang w:val="fr-FR" w:eastAsia="en-US" w:bidi="ar-SA"/>
      </w:rPr>
    </w:lvl>
  </w:abstractNum>
  <w:abstractNum w:abstractNumId="14">
    <w:nsid w:val="5EE71C59"/>
    <w:multiLevelType w:val="hybridMultilevel"/>
    <w:tmpl w:val="5C86E020"/>
    <w:lvl w:ilvl="0" w:tplc="D7403536">
      <w:start w:val="1"/>
      <w:numFmt w:val="decimal"/>
      <w:lvlText w:val="%1."/>
      <w:lvlJc w:val="left"/>
      <w:pPr>
        <w:ind w:left="6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AA7A9864">
      <w:numFmt w:val="bullet"/>
      <w:lvlText w:val="•"/>
      <w:lvlJc w:val="left"/>
      <w:pPr>
        <w:ind w:left="1598" w:hanging="360"/>
      </w:pPr>
      <w:rPr>
        <w:rFonts w:hint="default"/>
        <w:lang w:val="fr-FR" w:eastAsia="en-US" w:bidi="ar-SA"/>
      </w:rPr>
    </w:lvl>
    <w:lvl w:ilvl="2" w:tplc="C460409A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A704F5B6">
      <w:numFmt w:val="bullet"/>
      <w:lvlText w:val="•"/>
      <w:lvlJc w:val="left"/>
      <w:pPr>
        <w:ind w:left="3515" w:hanging="360"/>
      </w:pPr>
      <w:rPr>
        <w:rFonts w:hint="default"/>
        <w:lang w:val="fr-FR" w:eastAsia="en-US" w:bidi="ar-SA"/>
      </w:rPr>
    </w:lvl>
    <w:lvl w:ilvl="4" w:tplc="E4E859A0">
      <w:numFmt w:val="bullet"/>
      <w:lvlText w:val="•"/>
      <w:lvlJc w:val="left"/>
      <w:pPr>
        <w:ind w:left="4474" w:hanging="360"/>
      </w:pPr>
      <w:rPr>
        <w:rFonts w:hint="default"/>
        <w:lang w:val="fr-FR" w:eastAsia="en-US" w:bidi="ar-SA"/>
      </w:rPr>
    </w:lvl>
    <w:lvl w:ilvl="5" w:tplc="EA8EFFBA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6" w:tplc="448AE544">
      <w:numFmt w:val="bullet"/>
      <w:lvlText w:val="•"/>
      <w:lvlJc w:val="left"/>
      <w:pPr>
        <w:ind w:left="6391" w:hanging="360"/>
      </w:pPr>
      <w:rPr>
        <w:rFonts w:hint="default"/>
        <w:lang w:val="fr-FR" w:eastAsia="en-US" w:bidi="ar-SA"/>
      </w:rPr>
    </w:lvl>
    <w:lvl w:ilvl="7" w:tplc="02247466">
      <w:numFmt w:val="bullet"/>
      <w:lvlText w:val="•"/>
      <w:lvlJc w:val="left"/>
      <w:pPr>
        <w:ind w:left="7350" w:hanging="360"/>
      </w:pPr>
      <w:rPr>
        <w:rFonts w:hint="default"/>
        <w:lang w:val="fr-FR" w:eastAsia="en-US" w:bidi="ar-SA"/>
      </w:rPr>
    </w:lvl>
    <w:lvl w:ilvl="8" w:tplc="CA92F7A0">
      <w:numFmt w:val="bullet"/>
      <w:lvlText w:val="•"/>
      <w:lvlJc w:val="left"/>
      <w:pPr>
        <w:ind w:left="8309" w:hanging="360"/>
      </w:pPr>
      <w:rPr>
        <w:rFonts w:hint="default"/>
        <w:lang w:val="fr-FR" w:eastAsia="en-US" w:bidi="ar-SA"/>
      </w:rPr>
    </w:lvl>
  </w:abstractNum>
  <w:abstractNum w:abstractNumId="15">
    <w:nsid w:val="66674021"/>
    <w:multiLevelType w:val="hybridMultilevel"/>
    <w:tmpl w:val="FEAE114A"/>
    <w:lvl w:ilvl="0" w:tplc="A3F6B6A2">
      <w:start w:val="1"/>
      <w:numFmt w:val="decimal"/>
      <w:lvlText w:val="%1)"/>
      <w:lvlJc w:val="left"/>
      <w:pPr>
        <w:ind w:left="9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06E0148A">
      <w:numFmt w:val="bullet"/>
      <w:lvlText w:val="•"/>
      <w:lvlJc w:val="left"/>
      <w:pPr>
        <w:ind w:left="1850" w:hanging="348"/>
      </w:pPr>
      <w:rPr>
        <w:rFonts w:hint="default"/>
        <w:lang w:val="fr-FR" w:eastAsia="en-US" w:bidi="ar-SA"/>
      </w:rPr>
    </w:lvl>
    <w:lvl w:ilvl="2" w:tplc="62E69CDE">
      <w:numFmt w:val="bullet"/>
      <w:lvlText w:val="•"/>
      <w:lvlJc w:val="left"/>
      <w:pPr>
        <w:ind w:left="2781" w:hanging="348"/>
      </w:pPr>
      <w:rPr>
        <w:rFonts w:hint="default"/>
        <w:lang w:val="fr-FR" w:eastAsia="en-US" w:bidi="ar-SA"/>
      </w:rPr>
    </w:lvl>
    <w:lvl w:ilvl="3" w:tplc="5C3AA7DA">
      <w:numFmt w:val="bullet"/>
      <w:lvlText w:val="•"/>
      <w:lvlJc w:val="left"/>
      <w:pPr>
        <w:ind w:left="3711" w:hanging="348"/>
      </w:pPr>
      <w:rPr>
        <w:rFonts w:hint="default"/>
        <w:lang w:val="fr-FR" w:eastAsia="en-US" w:bidi="ar-SA"/>
      </w:rPr>
    </w:lvl>
    <w:lvl w:ilvl="4" w:tplc="00E6EB24">
      <w:numFmt w:val="bullet"/>
      <w:lvlText w:val="•"/>
      <w:lvlJc w:val="left"/>
      <w:pPr>
        <w:ind w:left="4642" w:hanging="348"/>
      </w:pPr>
      <w:rPr>
        <w:rFonts w:hint="default"/>
        <w:lang w:val="fr-FR" w:eastAsia="en-US" w:bidi="ar-SA"/>
      </w:rPr>
    </w:lvl>
    <w:lvl w:ilvl="5" w:tplc="80662FE6">
      <w:numFmt w:val="bullet"/>
      <w:lvlText w:val="•"/>
      <w:lvlJc w:val="left"/>
      <w:pPr>
        <w:ind w:left="5573" w:hanging="348"/>
      </w:pPr>
      <w:rPr>
        <w:rFonts w:hint="default"/>
        <w:lang w:val="fr-FR" w:eastAsia="en-US" w:bidi="ar-SA"/>
      </w:rPr>
    </w:lvl>
    <w:lvl w:ilvl="6" w:tplc="F7484CF4">
      <w:numFmt w:val="bullet"/>
      <w:lvlText w:val="•"/>
      <w:lvlJc w:val="left"/>
      <w:pPr>
        <w:ind w:left="6503" w:hanging="348"/>
      </w:pPr>
      <w:rPr>
        <w:rFonts w:hint="default"/>
        <w:lang w:val="fr-FR" w:eastAsia="en-US" w:bidi="ar-SA"/>
      </w:rPr>
    </w:lvl>
    <w:lvl w:ilvl="7" w:tplc="A03218DA">
      <w:numFmt w:val="bullet"/>
      <w:lvlText w:val="•"/>
      <w:lvlJc w:val="left"/>
      <w:pPr>
        <w:ind w:left="7434" w:hanging="348"/>
      </w:pPr>
      <w:rPr>
        <w:rFonts w:hint="default"/>
        <w:lang w:val="fr-FR" w:eastAsia="en-US" w:bidi="ar-SA"/>
      </w:rPr>
    </w:lvl>
    <w:lvl w:ilvl="8" w:tplc="CA743CEA">
      <w:numFmt w:val="bullet"/>
      <w:lvlText w:val="•"/>
      <w:lvlJc w:val="left"/>
      <w:pPr>
        <w:ind w:left="8365" w:hanging="348"/>
      </w:pPr>
      <w:rPr>
        <w:rFonts w:hint="default"/>
        <w:lang w:val="fr-FR" w:eastAsia="en-US" w:bidi="ar-SA"/>
      </w:rPr>
    </w:lvl>
  </w:abstractNum>
  <w:abstractNum w:abstractNumId="16">
    <w:nsid w:val="77D868BA"/>
    <w:multiLevelType w:val="hybridMultilevel"/>
    <w:tmpl w:val="E6F253CC"/>
    <w:lvl w:ilvl="0" w:tplc="1E0E8434">
      <w:start w:val="1"/>
      <w:numFmt w:val="decimal"/>
      <w:lvlText w:val="%1)"/>
      <w:lvlJc w:val="left"/>
      <w:pPr>
        <w:ind w:left="920" w:hanging="360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fr-FR" w:eastAsia="en-US" w:bidi="ar-SA"/>
      </w:rPr>
    </w:lvl>
    <w:lvl w:ilvl="1" w:tplc="5638186E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89A61E94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3" w:tplc="8F1ED3E6">
      <w:numFmt w:val="bullet"/>
      <w:lvlText w:val="•"/>
      <w:lvlJc w:val="left"/>
      <w:pPr>
        <w:ind w:left="3711" w:hanging="360"/>
      </w:pPr>
      <w:rPr>
        <w:rFonts w:hint="default"/>
        <w:lang w:val="fr-FR" w:eastAsia="en-US" w:bidi="ar-SA"/>
      </w:rPr>
    </w:lvl>
    <w:lvl w:ilvl="4" w:tplc="AD16D832">
      <w:numFmt w:val="bullet"/>
      <w:lvlText w:val="•"/>
      <w:lvlJc w:val="left"/>
      <w:pPr>
        <w:ind w:left="4642" w:hanging="360"/>
      </w:pPr>
      <w:rPr>
        <w:rFonts w:hint="default"/>
        <w:lang w:val="fr-FR" w:eastAsia="en-US" w:bidi="ar-SA"/>
      </w:rPr>
    </w:lvl>
    <w:lvl w:ilvl="5" w:tplc="B3183CC2">
      <w:numFmt w:val="bullet"/>
      <w:lvlText w:val="•"/>
      <w:lvlJc w:val="left"/>
      <w:pPr>
        <w:ind w:left="5573" w:hanging="360"/>
      </w:pPr>
      <w:rPr>
        <w:rFonts w:hint="default"/>
        <w:lang w:val="fr-FR" w:eastAsia="en-US" w:bidi="ar-SA"/>
      </w:rPr>
    </w:lvl>
    <w:lvl w:ilvl="6" w:tplc="2D2694F8">
      <w:numFmt w:val="bullet"/>
      <w:lvlText w:val="•"/>
      <w:lvlJc w:val="left"/>
      <w:pPr>
        <w:ind w:left="6503" w:hanging="360"/>
      </w:pPr>
      <w:rPr>
        <w:rFonts w:hint="default"/>
        <w:lang w:val="fr-FR" w:eastAsia="en-US" w:bidi="ar-SA"/>
      </w:rPr>
    </w:lvl>
    <w:lvl w:ilvl="7" w:tplc="64C098CE">
      <w:numFmt w:val="bullet"/>
      <w:lvlText w:val="•"/>
      <w:lvlJc w:val="left"/>
      <w:pPr>
        <w:ind w:left="7434" w:hanging="360"/>
      </w:pPr>
      <w:rPr>
        <w:rFonts w:hint="default"/>
        <w:lang w:val="fr-FR" w:eastAsia="en-US" w:bidi="ar-SA"/>
      </w:rPr>
    </w:lvl>
    <w:lvl w:ilvl="8" w:tplc="A8CAF2E4">
      <w:numFmt w:val="bullet"/>
      <w:lvlText w:val="•"/>
      <w:lvlJc w:val="left"/>
      <w:pPr>
        <w:ind w:left="8365" w:hanging="360"/>
      </w:pPr>
      <w:rPr>
        <w:rFonts w:hint="default"/>
        <w:lang w:val="fr-FR" w:eastAsia="en-US" w:bidi="ar-SA"/>
      </w:rPr>
    </w:lvl>
  </w:abstractNum>
  <w:abstractNum w:abstractNumId="17">
    <w:nsid w:val="7F582497"/>
    <w:multiLevelType w:val="hybridMultilevel"/>
    <w:tmpl w:val="E04C4708"/>
    <w:lvl w:ilvl="0" w:tplc="81588236">
      <w:start w:val="1"/>
      <w:numFmt w:val="decimal"/>
      <w:lvlText w:val="%1."/>
      <w:lvlJc w:val="left"/>
      <w:pPr>
        <w:ind w:left="64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B30C4474">
      <w:start w:val="1"/>
      <w:numFmt w:val="upperLetter"/>
      <w:lvlText w:val="%2."/>
      <w:lvlJc w:val="left"/>
      <w:pPr>
        <w:ind w:left="92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7F50973E">
      <w:numFmt w:val="bullet"/>
      <w:lvlText w:val="•"/>
      <w:lvlJc w:val="left"/>
      <w:pPr>
        <w:ind w:left="1954" w:hanging="348"/>
      </w:pPr>
      <w:rPr>
        <w:rFonts w:hint="default"/>
        <w:lang w:val="fr-FR" w:eastAsia="en-US" w:bidi="ar-SA"/>
      </w:rPr>
    </w:lvl>
    <w:lvl w:ilvl="3" w:tplc="9A5647A6">
      <w:numFmt w:val="bullet"/>
      <w:lvlText w:val="•"/>
      <w:lvlJc w:val="left"/>
      <w:pPr>
        <w:ind w:left="2988" w:hanging="348"/>
      </w:pPr>
      <w:rPr>
        <w:rFonts w:hint="default"/>
        <w:lang w:val="fr-FR" w:eastAsia="en-US" w:bidi="ar-SA"/>
      </w:rPr>
    </w:lvl>
    <w:lvl w:ilvl="4" w:tplc="29A88D88">
      <w:numFmt w:val="bullet"/>
      <w:lvlText w:val="•"/>
      <w:lvlJc w:val="left"/>
      <w:pPr>
        <w:ind w:left="4022" w:hanging="348"/>
      </w:pPr>
      <w:rPr>
        <w:rFonts w:hint="default"/>
        <w:lang w:val="fr-FR" w:eastAsia="en-US" w:bidi="ar-SA"/>
      </w:rPr>
    </w:lvl>
    <w:lvl w:ilvl="5" w:tplc="20D4BAEA">
      <w:numFmt w:val="bullet"/>
      <w:lvlText w:val="•"/>
      <w:lvlJc w:val="left"/>
      <w:pPr>
        <w:ind w:left="5056" w:hanging="348"/>
      </w:pPr>
      <w:rPr>
        <w:rFonts w:hint="default"/>
        <w:lang w:val="fr-FR" w:eastAsia="en-US" w:bidi="ar-SA"/>
      </w:rPr>
    </w:lvl>
    <w:lvl w:ilvl="6" w:tplc="5ABA292E">
      <w:numFmt w:val="bullet"/>
      <w:lvlText w:val="•"/>
      <w:lvlJc w:val="left"/>
      <w:pPr>
        <w:ind w:left="6090" w:hanging="348"/>
      </w:pPr>
      <w:rPr>
        <w:rFonts w:hint="default"/>
        <w:lang w:val="fr-FR" w:eastAsia="en-US" w:bidi="ar-SA"/>
      </w:rPr>
    </w:lvl>
    <w:lvl w:ilvl="7" w:tplc="473C4A5A">
      <w:numFmt w:val="bullet"/>
      <w:lvlText w:val="•"/>
      <w:lvlJc w:val="left"/>
      <w:pPr>
        <w:ind w:left="7124" w:hanging="348"/>
      </w:pPr>
      <w:rPr>
        <w:rFonts w:hint="default"/>
        <w:lang w:val="fr-FR" w:eastAsia="en-US" w:bidi="ar-SA"/>
      </w:rPr>
    </w:lvl>
    <w:lvl w:ilvl="8" w:tplc="EA6CF900">
      <w:numFmt w:val="bullet"/>
      <w:lvlText w:val="•"/>
      <w:lvlJc w:val="left"/>
      <w:pPr>
        <w:ind w:left="8158" w:hanging="348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16"/>
  </w:num>
  <w:num w:numId="12">
    <w:abstractNumId w:val="14"/>
  </w:num>
  <w:num w:numId="13">
    <w:abstractNumId w:val="17"/>
  </w:num>
  <w:num w:numId="14">
    <w:abstractNumId w:val="13"/>
  </w:num>
  <w:num w:numId="15">
    <w:abstractNumId w:val="11"/>
  </w:num>
  <w:num w:numId="16">
    <w:abstractNumId w:val="7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F6"/>
    <w:rsid w:val="0000627D"/>
    <w:rsid w:val="00014638"/>
    <w:rsid w:val="00017F88"/>
    <w:rsid w:val="000355D9"/>
    <w:rsid w:val="000801C2"/>
    <w:rsid w:val="001008BB"/>
    <w:rsid w:val="001C4060"/>
    <w:rsid w:val="001C42C6"/>
    <w:rsid w:val="002F1D05"/>
    <w:rsid w:val="00304D73"/>
    <w:rsid w:val="003054F9"/>
    <w:rsid w:val="00311B49"/>
    <w:rsid w:val="00352780"/>
    <w:rsid w:val="0038654F"/>
    <w:rsid w:val="003D5FDD"/>
    <w:rsid w:val="005531FD"/>
    <w:rsid w:val="005577D0"/>
    <w:rsid w:val="0058422A"/>
    <w:rsid w:val="005A4ED2"/>
    <w:rsid w:val="005E3397"/>
    <w:rsid w:val="005F2BB2"/>
    <w:rsid w:val="00615619"/>
    <w:rsid w:val="006F0CBA"/>
    <w:rsid w:val="007233E8"/>
    <w:rsid w:val="007C5CF6"/>
    <w:rsid w:val="00800E0C"/>
    <w:rsid w:val="00820E19"/>
    <w:rsid w:val="008349EB"/>
    <w:rsid w:val="0089185E"/>
    <w:rsid w:val="008B2E8C"/>
    <w:rsid w:val="009354A4"/>
    <w:rsid w:val="00950CDE"/>
    <w:rsid w:val="00A4352A"/>
    <w:rsid w:val="00A7147D"/>
    <w:rsid w:val="00A96B54"/>
    <w:rsid w:val="00AC5CB3"/>
    <w:rsid w:val="00AD4B9F"/>
    <w:rsid w:val="00AE406B"/>
    <w:rsid w:val="00B0553D"/>
    <w:rsid w:val="00C005B2"/>
    <w:rsid w:val="00C015C0"/>
    <w:rsid w:val="00CB56F5"/>
    <w:rsid w:val="00D13493"/>
    <w:rsid w:val="00DB47D6"/>
    <w:rsid w:val="00E64026"/>
    <w:rsid w:val="00EC7A04"/>
    <w:rsid w:val="00F16C94"/>
    <w:rsid w:val="00F56574"/>
    <w:rsid w:val="00F97465"/>
    <w:rsid w:val="00FC5BFE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78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C2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920" w:hanging="284"/>
      <w:jc w:val="both"/>
      <w:outlineLvl w:val="1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C42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C42C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C42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42C6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40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026"/>
    <w:rPr>
      <w:rFonts w:ascii="Tahoma" w:eastAsia="Times New Roman" w:hAnsi="Tahoma" w:cs="Tahoma"/>
      <w:sz w:val="16"/>
      <w:szCs w:val="16"/>
      <w:lang w:val="fr-FR"/>
    </w:rPr>
  </w:style>
  <w:style w:type="character" w:styleId="lev">
    <w:name w:val="Strong"/>
    <w:basedOn w:val="Policepardfaut"/>
    <w:uiPriority w:val="22"/>
    <w:qFormat/>
    <w:rsid w:val="005A4ED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A4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C2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920" w:hanging="284"/>
      <w:jc w:val="both"/>
      <w:outlineLvl w:val="1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C42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C42C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C42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42C6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40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026"/>
    <w:rPr>
      <w:rFonts w:ascii="Tahoma" w:eastAsia="Times New Roman" w:hAnsi="Tahoma" w:cs="Tahoma"/>
      <w:sz w:val="16"/>
      <w:szCs w:val="16"/>
      <w:lang w:val="fr-FR"/>
    </w:rPr>
  </w:style>
  <w:style w:type="character" w:styleId="lev">
    <w:name w:val="Strong"/>
    <w:basedOn w:val="Policepardfaut"/>
    <w:uiPriority w:val="22"/>
    <w:qFormat/>
    <w:rsid w:val="005A4ED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A4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ba.m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4" Type="http://schemas.openxmlformats.org/officeDocument/2006/relationships/image" Target="media/image2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4865928B2A4D61B7AB9141BE611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012F5-32A6-4502-8FDA-B3F99D83C8E2}"/>
      </w:docPartPr>
      <w:docPartBody>
        <w:p w:rsidR="0093745B" w:rsidRDefault="00673D81" w:rsidP="00673D81">
          <w:pPr>
            <w:pStyle w:val="DE4865928B2A4D61B7AB9141BE6116F2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81"/>
    <w:rsid w:val="0028775A"/>
    <w:rsid w:val="002F35DD"/>
    <w:rsid w:val="003054F9"/>
    <w:rsid w:val="003C7322"/>
    <w:rsid w:val="005E3397"/>
    <w:rsid w:val="00673D81"/>
    <w:rsid w:val="008A7ADA"/>
    <w:rsid w:val="0093745B"/>
    <w:rsid w:val="00AD0B93"/>
    <w:rsid w:val="00B0553D"/>
    <w:rsid w:val="00BC3F67"/>
    <w:rsid w:val="00E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673D81"/>
    <w:rPr>
      <w:color w:val="808080"/>
    </w:rPr>
  </w:style>
  <w:style w:type="paragraph" w:customStyle="1" w:styleId="DE4865928B2A4D61B7AB9141BE6116F2">
    <w:name w:val="DE4865928B2A4D61B7AB9141BE6116F2"/>
    <w:rsid w:val="00673D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673D81"/>
    <w:rPr>
      <w:color w:val="808080"/>
    </w:rPr>
  </w:style>
  <w:style w:type="paragraph" w:customStyle="1" w:styleId="DE4865928B2A4D61B7AB9141BE6116F2">
    <w:name w:val="DE4865928B2A4D61B7AB9141BE6116F2"/>
    <w:rsid w:val="00673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10320</Words>
  <Characters>56764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Contrat d'architecte .doc</vt:lpstr>
    </vt:vector>
  </TitlesOfParts>
  <Company/>
  <LinksUpToDate>false</LinksUpToDate>
  <CharactersWithSpaces>66951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 d'architecte .doc</dc:title>
  <dc:creator>AMAC/ CONTRAT ARCHITETE /CONSULTATION ARCHITECTURALE N° : AMAC-26/01</dc:creator>
  <cp:lastModifiedBy>Lenovo</cp:lastModifiedBy>
  <cp:revision>2</cp:revision>
  <dcterms:created xsi:type="dcterms:W3CDTF">2026-06-20T10:49:00Z</dcterms:created>
  <dcterms:modified xsi:type="dcterms:W3CDTF">2026-06-20T10:49:00Z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2022-05-30T00:00:00Z</vt:filetime>
  </property>
</Properties>
</file>