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EBA7" w14:textId="77777777" w:rsidR="00E326B7" w:rsidRPr="00E326B7" w:rsidRDefault="00E326B7" w:rsidP="00E326B7">
      <w:pPr>
        <w:jc w:val="center"/>
        <w:rPr>
          <w:b/>
          <w:bCs/>
          <w:sz w:val="28"/>
          <w:szCs w:val="28"/>
        </w:rPr>
      </w:pPr>
      <w:r w:rsidRPr="00E326B7">
        <w:rPr>
          <w:b/>
          <w:bCs/>
          <w:sz w:val="28"/>
          <w:szCs w:val="28"/>
        </w:rPr>
        <w:t>Avis de Recrutement : Spécialiste Chargé(e) en Gestion des Savoirs et Communication (GSC)</w:t>
      </w:r>
    </w:p>
    <w:p w14:paraId="584F4DE4" w14:textId="77777777" w:rsidR="00E326B7" w:rsidRDefault="00E326B7" w:rsidP="00E326B7">
      <w:r w:rsidRPr="00E326B7">
        <w:t>Dans le cadre d’un projet de développement agricole dans la région de l’oriental, le bureau d’études SIGMA3A est à la recherche d’un(e) Spécialiste Chargé(e) en gestion des savoirs et Communication (ou équivalent (BAC+5), ayant une maîtrise des aspects des programmes de développement agricole.</w:t>
      </w:r>
    </w:p>
    <w:p w14:paraId="2519840C" w14:textId="77777777" w:rsidR="006C69ED" w:rsidRPr="00E326B7" w:rsidRDefault="006C69ED" w:rsidP="00E326B7"/>
    <w:p w14:paraId="756C1711" w14:textId="77777777" w:rsidR="00E326B7" w:rsidRPr="00E326B7" w:rsidRDefault="00E326B7" w:rsidP="00E326B7">
      <w:pPr>
        <w:rPr>
          <w:b/>
          <w:bCs/>
          <w:u w:val="single"/>
        </w:rPr>
      </w:pPr>
      <w:r w:rsidRPr="00E326B7">
        <w:rPr>
          <w:b/>
          <w:bCs/>
          <w:u w:val="single"/>
        </w:rPr>
        <w:t>Profil recherché :</w:t>
      </w:r>
    </w:p>
    <w:p w14:paraId="4EBDCEF3" w14:textId="77777777" w:rsidR="00E326B7" w:rsidRDefault="00E326B7" w:rsidP="00E326B7">
      <w:r w:rsidRPr="00E326B7">
        <w:t>• Formation : Diplômé(e) des études supérieures en ingénierie de développement, communication, vulgarisation, socio-économie, entreprenariat ou équivalent (BAC+5).</w:t>
      </w:r>
    </w:p>
    <w:p w14:paraId="0A90E15D" w14:textId="77777777" w:rsidR="006C69ED" w:rsidRPr="00E326B7" w:rsidRDefault="006C69ED" w:rsidP="00E326B7"/>
    <w:p w14:paraId="62B93025" w14:textId="1CDE630D" w:rsidR="00E326B7" w:rsidRPr="00E326B7" w:rsidRDefault="00E326B7" w:rsidP="00E326B7">
      <w:pPr>
        <w:rPr>
          <w:b/>
          <w:bCs/>
          <w:u w:val="single"/>
        </w:rPr>
      </w:pPr>
      <w:r w:rsidRPr="00E326B7">
        <w:rPr>
          <w:b/>
          <w:bCs/>
          <w:u w:val="single"/>
        </w:rPr>
        <w:t xml:space="preserve">Expérience : </w:t>
      </w:r>
    </w:p>
    <w:p w14:paraId="7578DC8C" w14:textId="77777777" w:rsidR="00E326B7" w:rsidRPr="00E326B7" w:rsidRDefault="00E326B7" w:rsidP="00E326B7">
      <w:r w:rsidRPr="00E326B7">
        <w:t>- Minimum 5 ans d’expérience dans des projets ou études dans le domaine de la gestion des savoirs et/ou de la communication et de l’entreprenariat.</w:t>
      </w:r>
    </w:p>
    <w:p w14:paraId="38B1D049" w14:textId="77777777" w:rsidR="00E326B7" w:rsidRPr="00E326B7" w:rsidRDefault="00E326B7" w:rsidP="00E326B7">
      <w:r w:rsidRPr="00E326B7">
        <w:t>- Qualification et expertise démontrées dans le suivi et l'évaluation des projets.</w:t>
      </w:r>
    </w:p>
    <w:p w14:paraId="189049E1" w14:textId="77777777" w:rsidR="00E326B7" w:rsidRPr="00E326B7" w:rsidRDefault="00E326B7" w:rsidP="00E326B7">
      <w:r w:rsidRPr="00E326B7">
        <w:t>- Capacité de transfert de connaissances en matière de ciblage et de sensibilité au genre et au climat.</w:t>
      </w:r>
    </w:p>
    <w:p w14:paraId="726EE98B" w14:textId="77777777" w:rsidR="00E326B7" w:rsidRPr="00E326B7" w:rsidRDefault="00E326B7" w:rsidP="00E326B7">
      <w:r w:rsidRPr="00E326B7">
        <w:t>- Grande capacité d'animation et de communication.</w:t>
      </w:r>
    </w:p>
    <w:p w14:paraId="24026B2A" w14:textId="77777777" w:rsidR="00E326B7" w:rsidRPr="00E326B7" w:rsidRDefault="00E326B7" w:rsidP="00E326B7">
      <w:r w:rsidRPr="00E326B7">
        <w:t>- Expérience en matière de méthodes de ciblage sensible au genre et aux jeunes et dans l'appui aux bénéficiaires de projets d'économie solidaire.</w:t>
      </w:r>
    </w:p>
    <w:p w14:paraId="0BD5F2DE" w14:textId="77777777" w:rsidR="00E326B7" w:rsidRPr="00E326B7" w:rsidRDefault="00E326B7" w:rsidP="00E326B7">
      <w:r w:rsidRPr="00E326B7">
        <w:t>- Maitrise des outils d'approche participative ;</w:t>
      </w:r>
    </w:p>
    <w:p w14:paraId="29D2E280" w14:textId="77777777" w:rsidR="00E326B7" w:rsidRPr="00E326B7" w:rsidRDefault="00E326B7" w:rsidP="00E326B7">
      <w:r w:rsidRPr="00E326B7">
        <w:t>- Capacité à négocier avec une gamme variée d'intervenants : autorités locales, administrations, partenaires locaux (bénéficiaires, associations, etc.).</w:t>
      </w:r>
    </w:p>
    <w:p w14:paraId="1A4816A7" w14:textId="77777777" w:rsidR="00E326B7" w:rsidRPr="00E326B7" w:rsidRDefault="00E326B7" w:rsidP="00E326B7">
      <w:r w:rsidRPr="00E326B7">
        <w:t>- Expérience dans l'entrepreneuriat (une expérience en entrepreneuriat rural et en entrepreneuriat des jeunes est souhaitée).</w:t>
      </w:r>
    </w:p>
    <w:p w14:paraId="5A99C973" w14:textId="77777777" w:rsidR="00E326B7" w:rsidRPr="00E326B7" w:rsidRDefault="00E326B7" w:rsidP="00E326B7">
      <w:r w:rsidRPr="00E326B7">
        <w:t>- Expérience dans les études et le conseil pour la création d'entreprises serait un atout.</w:t>
      </w:r>
    </w:p>
    <w:p w14:paraId="58D2373D" w14:textId="77777777" w:rsidR="00E326B7" w:rsidRPr="00E326B7" w:rsidRDefault="00E326B7" w:rsidP="00E326B7">
      <w:r w:rsidRPr="00E326B7">
        <w:t>- Maîtrise des outils bureautiques (Word, Excel, etc.).</w:t>
      </w:r>
    </w:p>
    <w:p w14:paraId="139DFFAC" w14:textId="77777777" w:rsidR="00E326B7" w:rsidRPr="00E326B7" w:rsidRDefault="00E326B7" w:rsidP="00E326B7">
      <w:r w:rsidRPr="00E326B7">
        <w:t>- Excellentes aptitudes de communication, notamment en arabe et français.</w:t>
      </w:r>
    </w:p>
    <w:p w14:paraId="2F661B2A" w14:textId="77777777" w:rsidR="00E326B7" w:rsidRDefault="00E326B7" w:rsidP="00E326B7">
      <w:r w:rsidRPr="00E326B7">
        <w:t>- Maîtrise de la langue amazighe et de l'anglais seront considérés comme un atout.</w:t>
      </w:r>
    </w:p>
    <w:p w14:paraId="54053075" w14:textId="77777777" w:rsidR="006C69ED" w:rsidRPr="00E326B7" w:rsidRDefault="006C69ED" w:rsidP="00E326B7"/>
    <w:p w14:paraId="7B2CDE24" w14:textId="77777777" w:rsidR="00E326B7" w:rsidRPr="00E326B7" w:rsidRDefault="00E326B7" w:rsidP="00E326B7">
      <w:pPr>
        <w:rPr>
          <w:b/>
          <w:bCs/>
          <w:u w:val="single"/>
        </w:rPr>
      </w:pPr>
      <w:r w:rsidRPr="00E326B7">
        <w:rPr>
          <w:b/>
          <w:bCs/>
          <w:u w:val="single"/>
        </w:rPr>
        <w:t>Conditions de travail :</w:t>
      </w:r>
    </w:p>
    <w:p w14:paraId="0352FAA6" w14:textId="77777777" w:rsidR="00E326B7" w:rsidRPr="00E326B7" w:rsidRDefault="00E326B7" w:rsidP="00E326B7">
      <w:r w:rsidRPr="00E326B7">
        <w:t>• Type de contrat : Contrat consultant</w:t>
      </w:r>
    </w:p>
    <w:p w14:paraId="2166779E" w14:textId="77777777" w:rsidR="00E326B7" w:rsidRPr="00E326B7" w:rsidRDefault="00E326B7" w:rsidP="00E326B7">
      <w:r w:rsidRPr="00E326B7">
        <w:t>• Lieu de travail : Oujda</w:t>
      </w:r>
    </w:p>
    <w:p w14:paraId="73079C8C" w14:textId="77777777" w:rsidR="00E326B7" w:rsidRPr="00E326B7" w:rsidRDefault="00E326B7" w:rsidP="00E326B7">
      <w:r w:rsidRPr="00E326B7">
        <w:t>• Rémunération : Négociable.</w:t>
      </w:r>
    </w:p>
    <w:p w14:paraId="060DA7E4" w14:textId="77777777" w:rsidR="00E326B7" w:rsidRDefault="00E326B7" w:rsidP="00E326B7">
      <w:r w:rsidRPr="00E326B7">
        <w:t>Comment postuler :</w:t>
      </w:r>
    </w:p>
    <w:p w14:paraId="0893582D" w14:textId="77777777" w:rsidR="006C69ED" w:rsidRPr="00E326B7" w:rsidRDefault="006C69ED" w:rsidP="00E326B7"/>
    <w:p w14:paraId="54EE8136" w14:textId="77777777" w:rsidR="00E326B7" w:rsidRPr="00E326B7" w:rsidRDefault="00E326B7" w:rsidP="00E326B7">
      <w:r w:rsidRPr="00E326B7">
        <w:t xml:space="preserve">Les candidats intéressés sont invités à soumettre leur candidature (CV et lettre de motivation) à l'adresse suivante : </w:t>
      </w:r>
      <w:hyperlink r:id="rId7" w:tgtFrame="_self" w:history="1">
        <w:r w:rsidRPr="00E326B7">
          <w:rPr>
            <w:rStyle w:val="Lienhypertexte"/>
            <w:b/>
            <w:bCs/>
          </w:rPr>
          <w:t>da.sigma3a@gmail.com</w:t>
        </w:r>
      </w:hyperlink>
    </w:p>
    <w:p w14:paraId="5CDFD4F9" w14:textId="77777777" w:rsidR="00E326B7" w:rsidRPr="00E326B7" w:rsidRDefault="00E326B7" w:rsidP="00E326B7">
      <w:r w:rsidRPr="00E326B7">
        <w:t>Pour tout renseignement complémentaire prendre contact avec Mr Amine : 0661 966-388</w:t>
      </w:r>
    </w:p>
    <w:p w14:paraId="2C569E7E" w14:textId="2C807786" w:rsidR="004710D0" w:rsidRDefault="004710D0" w:rsidP="00E326B7"/>
    <w:p w14:paraId="7E324E56" w14:textId="7D5EAD91" w:rsidR="00E326B7" w:rsidRPr="00E326B7" w:rsidRDefault="00E326B7" w:rsidP="00E326B7">
      <w:r w:rsidRPr="00E326B7">
        <w:t>Le dernier délai pour l’envoi des candidatures est fixé au </w:t>
      </w:r>
      <w:r w:rsidR="006C69ED" w:rsidRPr="006C69ED">
        <w:rPr>
          <w:b/>
          <w:bCs/>
          <w:color w:val="EE0000"/>
        </w:rPr>
        <w:t>25</w:t>
      </w:r>
      <w:r w:rsidRPr="006C69ED">
        <w:rPr>
          <w:b/>
          <w:bCs/>
          <w:color w:val="EE0000"/>
        </w:rPr>
        <w:t xml:space="preserve"> Mars 2026</w:t>
      </w:r>
      <w:r w:rsidRPr="006C69ED">
        <w:rPr>
          <w:color w:val="EE0000"/>
        </w:rPr>
        <w:t> </w:t>
      </w:r>
      <w:r w:rsidRPr="00E326B7">
        <w:t>avant 0</w:t>
      </w:r>
      <w:r w:rsidR="006C69ED">
        <w:t>0</w:t>
      </w:r>
      <w:r w:rsidRPr="00E326B7">
        <w:t>:</w:t>
      </w:r>
      <w:r w:rsidR="006C69ED">
        <w:t>0</w:t>
      </w:r>
      <w:r w:rsidRPr="00E326B7">
        <w:t>0 à l’heure marocaine.</w:t>
      </w:r>
    </w:p>
    <w:sectPr w:rsidR="00E326B7" w:rsidRPr="00E326B7" w:rsidSect="0038203C">
      <w:headerReference w:type="default" r:id="rId8"/>
      <w:pgSz w:w="12240" w:h="15840"/>
      <w:pgMar w:top="450" w:right="630" w:bottom="1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3202" w14:textId="77777777" w:rsidR="005D69B9" w:rsidRDefault="005D69B9" w:rsidP="00720543">
      <w:r>
        <w:separator/>
      </w:r>
    </w:p>
  </w:endnote>
  <w:endnote w:type="continuationSeparator" w:id="0">
    <w:p w14:paraId="4F7453C1" w14:textId="77777777" w:rsidR="005D69B9" w:rsidRDefault="005D69B9" w:rsidP="0072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Condensed Light">
    <w:altName w:val="Arial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87C2" w14:textId="77777777" w:rsidR="005D69B9" w:rsidRDefault="005D69B9" w:rsidP="00720543">
      <w:r>
        <w:separator/>
      </w:r>
    </w:p>
  </w:footnote>
  <w:footnote w:type="continuationSeparator" w:id="0">
    <w:p w14:paraId="57B2070F" w14:textId="77777777" w:rsidR="005D69B9" w:rsidRDefault="005D69B9" w:rsidP="0072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ACA7" w14:textId="6922CA09" w:rsidR="00720543" w:rsidRDefault="00720543" w:rsidP="00720543">
    <w:pPr>
      <w:pStyle w:val="En-tte"/>
      <w:jc w:val="center"/>
    </w:pPr>
  </w:p>
  <w:p w14:paraId="53F26A5E" w14:textId="77777777" w:rsidR="00720543" w:rsidRDefault="007205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1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1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A193F"/>
    <w:multiLevelType w:val="hybridMultilevel"/>
    <w:tmpl w:val="6B32F802"/>
    <w:lvl w:ilvl="0" w:tplc="B1C67A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17E6E"/>
    <w:multiLevelType w:val="hybridMultilevel"/>
    <w:tmpl w:val="4996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765DB"/>
    <w:multiLevelType w:val="hybridMultilevel"/>
    <w:tmpl w:val="A9884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1E445B"/>
    <w:multiLevelType w:val="multilevel"/>
    <w:tmpl w:val="274C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206962"/>
    <w:multiLevelType w:val="multilevel"/>
    <w:tmpl w:val="274C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1E7B49"/>
    <w:multiLevelType w:val="hybridMultilevel"/>
    <w:tmpl w:val="F762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968D2"/>
    <w:multiLevelType w:val="multilevel"/>
    <w:tmpl w:val="274C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0A7D2C"/>
    <w:multiLevelType w:val="hybridMultilevel"/>
    <w:tmpl w:val="8E0AC0F0"/>
    <w:lvl w:ilvl="0" w:tplc="B1C67A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82B26"/>
    <w:multiLevelType w:val="multilevel"/>
    <w:tmpl w:val="0AFA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606EA1"/>
    <w:multiLevelType w:val="multilevel"/>
    <w:tmpl w:val="274C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AA2B9C"/>
    <w:multiLevelType w:val="hybridMultilevel"/>
    <w:tmpl w:val="8C40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8D1"/>
    <w:multiLevelType w:val="hybridMultilevel"/>
    <w:tmpl w:val="12583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14EC03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49614D"/>
    <w:multiLevelType w:val="hybridMultilevel"/>
    <w:tmpl w:val="55D43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126C8"/>
    <w:multiLevelType w:val="hybridMultilevel"/>
    <w:tmpl w:val="36443B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D655B"/>
    <w:multiLevelType w:val="hybridMultilevel"/>
    <w:tmpl w:val="5D6A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E44DD"/>
    <w:multiLevelType w:val="hybridMultilevel"/>
    <w:tmpl w:val="0D721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126C2"/>
    <w:multiLevelType w:val="hybridMultilevel"/>
    <w:tmpl w:val="520617F4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1" w15:restartNumberingAfterBreak="0">
    <w:nsid w:val="3A2612E4"/>
    <w:multiLevelType w:val="multilevel"/>
    <w:tmpl w:val="274C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FC7F0A"/>
    <w:multiLevelType w:val="multilevel"/>
    <w:tmpl w:val="274C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8B2B0C"/>
    <w:multiLevelType w:val="hybridMultilevel"/>
    <w:tmpl w:val="4E186C96"/>
    <w:lvl w:ilvl="0" w:tplc="188E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E2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2F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AA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C8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45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84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A7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01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7FC9"/>
    <w:multiLevelType w:val="multilevel"/>
    <w:tmpl w:val="45E0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27354E"/>
    <w:multiLevelType w:val="hybridMultilevel"/>
    <w:tmpl w:val="744E6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C1CD0"/>
    <w:multiLevelType w:val="multilevel"/>
    <w:tmpl w:val="0D34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B23630"/>
    <w:multiLevelType w:val="hybridMultilevel"/>
    <w:tmpl w:val="33524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15B3E"/>
    <w:multiLevelType w:val="hybridMultilevel"/>
    <w:tmpl w:val="35C2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52C35"/>
    <w:multiLevelType w:val="multilevel"/>
    <w:tmpl w:val="64E2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790196"/>
    <w:multiLevelType w:val="hybridMultilevel"/>
    <w:tmpl w:val="16949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F310A"/>
    <w:multiLevelType w:val="multilevel"/>
    <w:tmpl w:val="ED0A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C05D33"/>
    <w:multiLevelType w:val="hybridMultilevel"/>
    <w:tmpl w:val="6DFCC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AB84C"/>
    <w:multiLevelType w:val="hybridMultilevel"/>
    <w:tmpl w:val="5180182E"/>
    <w:lvl w:ilvl="0" w:tplc="F1A88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A0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8F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08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88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0F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A6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24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18A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A17B8"/>
    <w:multiLevelType w:val="hybridMultilevel"/>
    <w:tmpl w:val="6090FDFA"/>
    <w:lvl w:ilvl="0" w:tplc="B1C67A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BB886"/>
    <w:multiLevelType w:val="hybridMultilevel"/>
    <w:tmpl w:val="D4F8B05C"/>
    <w:lvl w:ilvl="0" w:tplc="5BC28D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409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6B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05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80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E9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C6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2D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27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300F2"/>
    <w:multiLevelType w:val="hybridMultilevel"/>
    <w:tmpl w:val="9A426C30"/>
    <w:lvl w:ilvl="0" w:tplc="FF4A843E">
      <w:start w:val="1"/>
      <w:numFmt w:val="bullet"/>
      <w:pStyle w:val="RequirementsList"/>
      <w:lvlText w:val=""/>
      <w:lvlJc w:val="left"/>
      <w:pPr>
        <w:tabs>
          <w:tab w:val="num" w:pos="317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D010ABC8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7" w15:restartNumberingAfterBreak="0">
    <w:nsid w:val="768E7483"/>
    <w:multiLevelType w:val="hybridMultilevel"/>
    <w:tmpl w:val="4924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C7BFE"/>
    <w:multiLevelType w:val="hybridMultilevel"/>
    <w:tmpl w:val="28E2C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629767">
    <w:abstractNumId w:val="17"/>
  </w:num>
  <w:num w:numId="2" w16cid:durableId="2090930720">
    <w:abstractNumId w:val="28"/>
  </w:num>
  <w:num w:numId="3" w16cid:durableId="810292653">
    <w:abstractNumId w:val="30"/>
  </w:num>
  <w:num w:numId="4" w16cid:durableId="791363923">
    <w:abstractNumId w:val="25"/>
  </w:num>
  <w:num w:numId="5" w16cid:durableId="840045324">
    <w:abstractNumId w:val="15"/>
  </w:num>
  <w:num w:numId="6" w16cid:durableId="240405614">
    <w:abstractNumId w:val="37"/>
  </w:num>
  <w:num w:numId="7" w16cid:durableId="609316818">
    <w:abstractNumId w:val="16"/>
  </w:num>
  <w:num w:numId="8" w16cid:durableId="860247155">
    <w:abstractNumId w:val="32"/>
  </w:num>
  <w:num w:numId="9" w16cid:durableId="1645160751">
    <w:abstractNumId w:val="38"/>
  </w:num>
  <w:num w:numId="10" w16cid:durableId="775752126">
    <w:abstractNumId w:val="0"/>
  </w:num>
  <w:num w:numId="11" w16cid:durableId="529026425">
    <w:abstractNumId w:val="1"/>
  </w:num>
  <w:num w:numId="12" w16cid:durableId="636028400">
    <w:abstractNumId w:val="2"/>
  </w:num>
  <w:num w:numId="13" w16cid:durableId="1672491809">
    <w:abstractNumId w:val="3"/>
  </w:num>
  <w:num w:numId="14" w16cid:durableId="1392314110">
    <w:abstractNumId w:val="11"/>
  </w:num>
  <w:num w:numId="15" w16cid:durableId="1859080679">
    <w:abstractNumId w:val="34"/>
  </w:num>
  <w:num w:numId="16" w16cid:durableId="2032027241">
    <w:abstractNumId w:val="4"/>
  </w:num>
  <w:num w:numId="17" w16cid:durableId="1713337773">
    <w:abstractNumId w:val="19"/>
  </w:num>
  <w:num w:numId="18" w16cid:durableId="1919319005">
    <w:abstractNumId w:val="14"/>
  </w:num>
  <w:num w:numId="19" w16cid:durableId="537935209">
    <w:abstractNumId w:val="36"/>
  </w:num>
  <w:num w:numId="20" w16cid:durableId="801535749">
    <w:abstractNumId w:val="27"/>
  </w:num>
  <w:num w:numId="21" w16cid:durableId="710156578">
    <w:abstractNumId w:val="6"/>
  </w:num>
  <w:num w:numId="22" w16cid:durableId="1303542430">
    <w:abstractNumId w:val="18"/>
  </w:num>
  <w:num w:numId="23" w16cid:durableId="1926380667">
    <w:abstractNumId w:val="9"/>
  </w:num>
  <w:num w:numId="24" w16cid:durableId="1116219831">
    <w:abstractNumId w:val="20"/>
  </w:num>
  <w:num w:numId="25" w16cid:durableId="1345673812">
    <w:abstractNumId w:val="5"/>
  </w:num>
  <w:num w:numId="26" w16cid:durableId="498469806">
    <w:abstractNumId w:val="36"/>
  </w:num>
  <w:num w:numId="27" w16cid:durableId="1929729069">
    <w:abstractNumId w:val="36"/>
  </w:num>
  <w:num w:numId="28" w16cid:durableId="921059784">
    <w:abstractNumId w:val="36"/>
  </w:num>
  <w:num w:numId="29" w16cid:durableId="744961298">
    <w:abstractNumId w:val="24"/>
  </w:num>
  <w:num w:numId="30" w16cid:durableId="1581676455">
    <w:abstractNumId w:val="26"/>
  </w:num>
  <w:num w:numId="31" w16cid:durableId="1582761091">
    <w:abstractNumId w:val="31"/>
  </w:num>
  <w:num w:numId="32" w16cid:durableId="421267060">
    <w:abstractNumId w:val="29"/>
  </w:num>
  <w:num w:numId="33" w16cid:durableId="730618818">
    <w:abstractNumId w:val="12"/>
  </w:num>
  <w:num w:numId="34" w16cid:durableId="1692101902">
    <w:abstractNumId w:val="13"/>
  </w:num>
  <w:num w:numId="35" w16cid:durableId="1709067135">
    <w:abstractNumId w:val="8"/>
  </w:num>
  <w:num w:numId="36" w16cid:durableId="1109664461">
    <w:abstractNumId w:val="21"/>
  </w:num>
  <w:num w:numId="37" w16cid:durableId="572542711">
    <w:abstractNumId w:val="7"/>
  </w:num>
  <w:num w:numId="38" w16cid:durableId="1696466076">
    <w:abstractNumId w:val="10"/>
  </w:num>
  <w:num w:numId="39" w16cid:durableId="1949041088">
    <w:abstractNumId w:val="22"/>
  </w:num>
  <w:num w:numId="40" w16cid:durableId="956524300">
    <w:abstractNumId w:val="23"/>
  </w:num>
  <w:num w:numId="41" w16cid:durableId="275527981">
    <w:abstractNumId w:val="33"/>
  </w:num>
  <w:num w:numId="42" w16cid:durableId="188606311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0D0"/>
    <w:rsid w:val="000A738E"/>
    <w:rsid w:val="001261DE"/>
    <w:rsid w:val="00165A01"/>
    <w:rsid w:val="001713F0"/>
    <w:rsid w:val="00176B82"/>
    <w:rsid w:val="001A25E6"/>
    <w:rsid w:val="001D7C58"/>
    <w:rsid w:val="00285013"/>
    <w:rsid w:val="002C36C3"/>
    <w:rsid w:val="002D7E3E"/>
    <w:rsid w:val="00306D51"/>
    <w:rsid w:val="00330D29"/>
    <w:rsid w:val="003440E7"/>
    <w:rsid w:val="0035085B"/>
    <w:rsid w:val="00365016"/>
    <w:rsid w:val="00374DF0"/>
    <w:rsid w:val="0038203C"/>
    <w:rsid w:val="00387D35"/>
    <w:rsid w:val="0040402E"/>
    <w:rsid w:val="004352CA"/>
    <w:rsid w:val="00452600"/>
    <w:rsid w:val="004650B7"/>
    <w:rsid w:val="004710D0"/>
    <w:rsid w:val="00476F76"/>
    <w:rsid w:val="00490250"/>
    <w:rsid w:val="004A7949"/>
    <w:rsid w:val="004B555B"/>
    <w:rsid w:val="0053231F"/>
    <w:rsid w:val="005A4C80"/>
    <w:rsid w:val="005C1713"/>
    <w:rsid w:val="005D69B9"/>
    <w:rsid w:val="00633B62"/>
    <w:rsid w:val="00685EEE"/>
    <w:rsid w:val="006A073B"/>
    <w:rsid w:val="006C69ED"/>
    <w:rsid w:val="006E312A"/>
    <w:rsid w:val="00720543"/>
    <w:rsid w:val="007206A0"/>
    <w:rsid w:val="007332DF"/>
    <w:rsid w:val="007359E6"/>
    <w:rsid w:val="00741564"/>
    <w:rsid w:val="00761131"/>
    <w:rsid w:val="0077713B"/>
    <w:rsid w:val="007823D1"/>
    <w:rsid w:val="007C48BE"/>
    <w:rsid w:val="007F1D5D"/>
    <w:rsid w:val="00807C38"/>
    <w:rsid w:val="00865D06"/>
    <w:rsid w:val="008A6068"/>
    <w:rsid w:val="008E5C3C"/>
    <w:rsid w:val="00917B8B"/>
    <w:rsid w:val="00926ADF"/>
    <w:rsid w:val="00942B43"/>
    <w:rsid w:val="00951971"/>
    <w:rsid w:val="009659B5"/>
    <w:rsid w:val="00980E8B"/>
    <w:rsid w:val="009B28AF"/>
    <w:rsid w:val="009F46EC"/>
    <w:rsid w:val="00A031A2"/>
    <w:rsid w:val="00A12F38"/>
    <w:rsid w:val="00A646EF"/>
    <w:rsid w:val="00A65A5E"/>
    <w:rsid w:val="00A71879"/>
    <w:rsid w:val="00A84B44"/>
    <w:rsid w:val="00A925EB"/>
    <w:rsid w:val="00AA1480"/>
    <w:rsid w:val="00AA719F"/>
    <w:rsid w:val="00AB7606"/>
    <w:rsid w:val="00AD78C2"/>
    <w:rsid w:val="00AD7E47"/>
    <w:rsid w:val="00B1688A"/>
    <w:rsid w:val="00B500BD"/>
    <w:rsid w:val="00B556DC"/>
    <w:rsid w:val="00B66AFB"/>
    <w:rsid w:val="00B81E39"/>
    <w:rsid w:val="00B868A6"/>
    <w:rsid w:val="00BA15C2"/>
    <w:rsid w:val="00BD0252"/>
    <w:rsid w:val="00BF7BE8"/>
    <w:rsid w:val="00C20EAD"/>
    <w:rsid w:val="00C35A95"/>
    <w:rsid w:val="00C55EC3"/>
    <w:rsid w:val="00CB2C03"/>
    <w:rsid w:val="00CB5ADD"/>
    <w:rsid w:val="00CE3484"/>
    <w:rsid w:val="00CE4C77"/>
    <w:rsid w:val="00CF424A"/>
    <w:rsid w:val="00CF78DB"/>
    <w:rsid w:val="00D10216"/>
    <w:rsid w:val="00D10645"/>
    <w:rsid w:val="00D36042"/>
    <w:rsid w:val="00D53599"/>
    <w:rsid w:val="00D71903"/>
    <w:rsid w:val="00D73CCC"/>
    <w:rsid w:val="00D91080"/>
    <w:rsid w:val="00DE6D9B"/>
    <w:rsid w:val="00DF189A"/>
    <w:rsid w:val="00DF7D68"/>
    <w:rsid w:val="00E251E8"/>
    <w:rsid w:val="00E326B7"/>
    <w:rsid w:val="00E4457B"/>
    <w:rsid w:val="00E579EA"/>
    <w:rsid w:val="00E74151"/>
    <w:rsid w:val="00E86CEB"/>
    <w:rsid w:val="00E96AA5"/>
    <w:rsid w:val="00EA5FAD"/>
    <w:rsid w:val="00EE6C5B"/>
    <w:rsid w:val="00F00F89"/>
    <w:rsid w:val="00F112B5"/>
    <w:rsid w:val="00F95125"/>
    <w:rsid w:val="00FA0375"/>
    <w:rsid w:val="00FB4056"/>
    <w:rsid w:val="00FC39D8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6F768"/>
  <w15:docId w15:val="{1F9F9153-AC81-4E42-A6F3-ACFE966F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0D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490250"/>
    <w:pPr>
      <w:keepNext/>
      <w:outlineLvl w:val="0"/>
    </w:pPr>
    <w:rPr>
      <w:rFonts w:ascii="Arial MT Condensed Light" w:hAnsi="Arial MT Condensed Light"/>
      <w:b/>
      <w:sz w:val="20"/>
      <w:szCs w:val="20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490250"/>
    <w:pPr>
      <w:keepNext/>
      <w:outlineLvl w:val="2"/>
    </w:pPr>
    <w:rPr>
      <w:b/>
      <w:i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10D0"/>
    <w:pPr>
      <w:ind w:left="720"/>
    </w:pPr>
  </w:style>
  <w:style w:type="character" w:customStyle="1" w:styleId="Titre1Car">
    <w:name w:val="Titre 1 Car"/>
    <w:basedOn w:val="Policepardfaut"/>
    <w:link w:val="Titre1"/>
    <w:rsid w:val="00490250"/>
    <w:rPr>
      <w:rFonts w:ascii="Arial MT Condensed Light" w:eastAsia="Times New Roman" w:hAnsi="Arial MT Condensed Light" w:cs="Times New Roman"/>
      <w:b/>
      <w:sz w:val="20"/>
      <w:szCs w:val="20"/>
    </w:rPr>
  </w:style>
  <w:style w:type="character" w:customStyle="1" w:styleId="Titre3Car">
    <w:name w:val="Titre 3 Car"/>
    <w:basedOn w:val="Policepardfaut"/>
    <w:link w:val="Titre3"/>
    <w:rsid w:val="00490250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Retraitcorpsdetexte">
    <w:name w:val="Body Text Indent"/>
    <w:basedOn w:val="Normal"/>
    <w:link w:val="RetraitcorpsdetexteCar"/>
    <w:rsid w:val="00490250"/>
    <w:pPr>
      <w:ind w:left="1440" w:hanging="360"/>
    </w:pPr>
    <w:rPr>
      <w:szCs w:val="20"/>
      <w:lang w:val="en-US"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490250"/>
    <w:rPr>
      <w:rFonts w:ascii="Times New Roman" w:eastAsia="Times New Roman" w:hAnsi="Times New Roman" w:cs="Times New Roman"/>
      <w:sz w:val="24"/>
      <w:szCs w:val="20"/>
    </w:rPr>
  </w:style>
  <w:style w:type="paragraph" w:styleId="Normalcentr">
    <w:name w:val="Block Text"/>
    <w:basedOn w:val="Normal"/>
    <w:rsid w:val="00490250"/>
    <w:pPr>
      <w:ind w:left="360" w:right="843" w:hanging="360"/>
    </w:pPr>
    <w:rPr>
      <w:rFonts w:ascii="Palatino" w:eastAsia="Times" w:hAnsi="Palatino"/>
      <w:sz w:val="28"/>
      <w:szCs w:val="20"/>
      <w:lang w:val="en-US" w:eastAsia="en-US"/>
    </w:rPr>
  </w:style>
  <w:style w:type="paragraph" w:styleId="Sous-titre">
    <w:name w:val="Subtitle"/>
    <w:basedOn w:val="Normal"/>
    <w:link w:val="Sous-titreCar"/>
    <w:qFormat/>
    <w:rsid w:val="00490250"/>
    <w:pPr>
      <w:jc w:val="center"/>
    </w:pPr>
    <w:rPr>
      <w:rFonts w:ascii="Arial" w:hAnsi="Arial"/>
      <w:b/>
      <w:bCs/>
      <w:sz w:val="28"/>
      <w:szCs w:val="20"/>
      <w:lang w:val="en-US" w:eastAsia="en-US"/>
    </w:rPr>
  </w:style>
  <w:style w:type="character" w:customStyle="1" w:styleId="Sous-titreCar">
    <w:name w:val="Sous-titre Car"/>
    <w:basedOn w:val="Policepardfaut"/>
    <w:link w:val="Sous-titre"/>
    <w:rsid w:val="00490250"/>
    <w:rPr>
      <w:rFonts w:ascii="Arial" w:eastAsia="Times New Roman" w:hAnsi="Arial" w:cs="Times New Roman"/>
      <w:b/>
      <w:bCs/>
      <w:sz w:val="28"/>
      <w:szCs w:val="20"/>
    </w:rPr>
  </w:style>
  <w:style w:type="character" w:styleId="Lienhypertexte">
    <w:name w:val="Hyperlink"/>
    <w:basedOn w:val="Policepardfaut"/>
    <w:uiPriority w:val="99"/>
    <w:unhideWhenUsed/>
    <w:rsid w:val="00BD0252"/>
    <w:rPr>
      <w:color w:val="0000FF"/>
      <w:u w:val="single"/>
    </w:rPr>
  </w:style>
  <w:style w:type="paragraph" w:customStyle="1" w:styleId="Blockquote">
    <w:name w:val="Blockquote"/>
    <w:basedOn w:val="Normal"/>
    <w:rsid w:val="00C20EAD"/>
    <w:pPr>
      <w:spacing w:before="100" w:after="100"/>
      <w:ind w:left="360" w:right="360"/>
    </w:pPr>
    <w:rPr>
      <w:snapToGrid w:val="0"/>
      <w:szCs w:val="20"/>
    </w:rPr>
  </w:style>
  <w:style w:type="paragraph" w:customStyle="1" w:styleId="RequirementsList">
    <w:name w:val="Requirements List"/>
    <w:basedOn w:val="Normal"/>
    <w:rsid w:val="00685EEE"/>
    <w:pPr>
      <w:numPr>
        <w:numId w:val="19"/>
      </w:numPr>
      <w:spacing w:before="100" w:after="100" w:line="288" w:lineRule="auto"/>
    </w:pPr>
    <w:rPr>
      <w:rFonts w:ascii="Tahoma" w:hAnsi="Tahoma"/>
      <w:sz w:val="16"/>
      <w:lang w:val="en-US" w:eastAsia="en-US"/>
    </w:rPr>
  </w:style>
  <w:style w:type="paragraph" w:styleId="Sansinterligne">
    <w:name w:val="No Spacing"/>
    <w:uiPriority w:val="1"/>
    <w:qFormat/>
    <w:rsid w:val="0053231F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F1D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D5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1D5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D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D5D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D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D5D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2054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72054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2054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054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paragraph">
    <w:name w:val="paragraph"/>
    <w:basedOn w:val="Normal"/>
    <w:rsid w:val="008E5C3C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Policepardfaut"/>
    <w:rsid w:val="008E5C3C"/>
  </w:style>
  <w:style w:type="character" w:customStyle="1" w:styleId="eop">
    <w:name w:val="eop"/>
    <w:basedOn w:val="Policepardfaut"/>
    <w:rsid w:val="008E5C3C"/>
  </w:style>
  <w:style w:type="character" w:styleId="Mentionnonrsolue">
    <w:name w:val="Unresolved Mention"/>
    <w:basedOn w:val="Policepardfaut"/>
    <w:uiPriority w:val="99"/>
    <w:semiHidden/>
    <w:unhideWhenUsed/>
    <w:rsid w:val="00E32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.sigma3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 Peace Corps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Boujenab, Abderrahmane</dc:creator>
  <cp:lastModifiedBy>Nour Eddine</cp:lastModifiedBy>
  <cp:revision>2</cp:revision>
  <cp:lastPrinted>2014-09-23T07:17:00Z</cp:lastPrinted>
  <dcterms:created xsi:type="dcterms:W3CDTF">2026-03-24T08:21:00Z</dcterms:created>
  <dcterms:modified xsi:type="dcterms:W3CDTF">2026-03-24T08:21:00Z</dcterms:modified>
</cp:coreProperties>
</file>