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C7FF" w14:textId="77777777" w:rsidR="00BE6627" w:rsidRDefault="00BE6627" w:rsidP="00411F3F">
      <w:pPr>
        <w:rPr>
          <w:rFonts w:ascii="Arial" w:hAnsi="Arial" w:cs="Arial"/>
          <w:b/>
          <w:bCs/>
          <w:sz w:val="22"/>
          <w:szCs w:val="22"/>
        </w:rPr>
      </w:pPr>
    </w:p>
    <w:p w14:paraId="4E2370A0" w14:textId="43E1A2A7" w:rsidR="00985515" w:rsidRPr="005721ED" w:rsidRDefault="00985515" w:rsidP="00411F3F">
      <w:pPr>
        <w:rPr>
          <w:rFonts w:ascii="Arial" w:hAnsi="Arial" w:cs="Arial"/>
          <w:b/>
          <w:bCs/>
          <w:sz w:val="22"/>
          <w:szCs w:val="22"/>
        </w:rPr>
      </w:pPr>
      <w:r w:rsidRPr="005721ED">
        <w:rPr>
          <w:rFonts w:ascii="Arial" w:hAnsi="Arial" w:cs="Arial"/>
          <w:b/>
          <w:bCs/>
          <w:sz w:val="22"/>
          <w:szCs w:val="22"/>
        </w:rPr>
        <w:t>1. Cadre général du Programme</w:t>
      </w:r>
    </w:p>
    <w:p w14:paraId="40A47B46" w14:textId="77777777" w:rsidR="00172693" w:rsidRPr="005721ED" w:rsidRDefault="00172693" w:rsidP="00254CF5">
      <w:pPr>
        <w:rPr>
          <w:rFonts w:ascii="Arial" w:hAnsi="Arial" w:cs="Arial"/>
          <w:sz w:val="22"/>
          <w:szCs w:val="22"/>
        </w:rPr>
      </w:pPr>
    </w:p>
    <w:p w14:paraId="217A340A" w14:textId="77777777" w:rsidR="005B7C3A" w:rsidRPr="00D62FF9" w:rsidRDefault="005B7C3A" w:rsidP="003840C5">
      <w:pPr>
        <w:rPr>
          <w:rFonts w:ascii="Arial" w:hAnsi="Arial" w:cs="Arial"/>
          <w:sz w:val="22"/>
          <w:szCs w:val="22"/>
        </w:rPr>
      </w:pPr>
      <w:r w:rsidRPr="00D62FF9">
        <w:rPr>
          <w:rFonts w:ascii="Arial" w:hAnsi="Arial" w:cs="Arial"/>
          <w:sz w:val="22"/>
          <w:szCs w:val="22"/>
        </w:rPr>
        <w:t xml:space="preserve">Le programme </w:t>
      </w:r>
      <w:r w:rsidRPr="00D62FF9">
        <w:rPr>
          <w:rFonts w:ascii="Arial" w:hAnsi="Arial" w:cs="Arial"/>
          <w:b/>
          <w:bCs/>
          <w:sz w:val="22"/>
          <w:szCs w:val="22"/>
        </w:rPr>
        <w:t xml:space="preserve">« Partenariat pour l’emploi » </w:t>
      </w:r>
      <w:r w:rsidRPr="00D62FF9">
        <w:rPr>
          <w:rFonts w:ascii="Arial" w:hAnsi="Arial" w:cs="Arial"/>
          <w:sz w:val="22"/>
          <w:szCs w:val="22"/>
        </w:rPr>
        <w:t xml:space="preserve">de la </w:t>
      </w:r>
      <w:r w:rsidRPr="00D62FF9">
        <w:rPr>
          <w:rFonts w:ascii="Arial" w:hAnsi="Arial" w:cs="Arial"/>
          <w:b/>
          <w:bCs/>
          <w:sz w:val="22"/>
          <w:szCs w:val="22"/>
        </w:rPr>
        <w:t>GIZ Maroc</w:t>
      </w:r>
      <w:r w:rsidRPr="00D62FF9">
        <w:rPr>
          <w:rFonts w:ascii="Arial" w:hAnsi="Arial" w:cs="Arial"/>
          <w:sz w:val="22"/>
          <w:szCs w:val="22"/>
        </w:rPr>
        <w:t xml:space="preserve"> a pour mission la mise en œuvre de </w:t>
      </w:r>
      <w:r w:rsidRPr="00D62FF9">
        <w:rPr>
          <w:rFonts w:ascii="Arial" w:hAnsi="Arial" w:cs="Arial"/>
          <w:b/>
          <w:bCs/>
          <w:sz w:val="22"/>
          <w:szCs w:val="22"/>
        </w:rPr>
        <w:t xml:space="preserve">l'Initiative spéciale « Emploi décent pour une transition juste » - Invest for Jobs </w:t>
      </w:r>
      <w:r w:rsidRPr="00D62FF9">
        <w:rPr>
          <w:rFonts w:ascii="Arial" w:hAnsi="Arial" w:cs="Arial"/>
          <w:sz w:val="22"/>
          <w:szCs w:val="22"/>
        </w:rPr>
        <w:t>du</w:t>
      </w:r>
      <w:r w:rsidRPr="00D62FF9">
        <w:rPr>
          <w:rFonts w:ascii="Arial" w:hAnsi="Arial" w:cs="Arial"/>
          <w:b/>
          <w:bCs/>
          <w:sz w:val="22"/>
          <w:szCs w:val="22"/>
        </w:rPr>
        <w:t xml:space="preserve"> </w:t>
      </w:r>
      <w:r w:rsidRPr="00D62FF9">
        <w:rPr>
          <w:rFonts w:ascii="Arial" w:hAnsi="Arial" w:cs="Arial"/>
          <w:sz w:val="22"/>
          <w:szCs w:val="22"/>
        </w:rPr>
        <w:t>ministère fédéral allemand de la Coopération économique et du Développement</w:t>
      </w:r>
      <w:r w:rsidRPr="00D62FF9">
        <w:rPr>
          <w:rFonts w:ascii="Arial" w:hAnsi="Arial" w:cs="Arial"/>
          <w:b/>
          <w:bCs/>
          <w:sz w:val="22"/>
          <w:szCs w:val="22"/>
        </w:rPr>
        <w:t xml:space="preserve"> (BMZ),</w:t>
      </w:r>
      <w:r w:rsidRPr="00D62FF9">
        <w:rPr>
          <w:rFonts w:ascii="Arial" w:hAnsi="Arial" w:cs="Arial"/>
          <w:sz w:val="22"/>
          <w:szCs w:val="22"/>
        </w:rPr>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0C0A3312" w14:textId="71D5AB2B" w:rsidR="00531218" w:rsidRDefault="00531218" w:rsidP="00254CF5">
      <w:pPr>
        <w:rPr>
          <w:rFonts w:ascii="Arial" w:hAnsi="Arial" w:cs="Arial"/>
          <w:b/>
          <w:bCs/>
          <w:sz w:val="22"/>
          <w:szCs w:val="22"/>
        </w:rPr>
      </w:pPr>
    </w:p>
    <w:p w14:paraId="2D148D9A" w14:textId="77777777" w:rsidR="00CB0125" w:rsidRPr="005721ED" w:rsidRDefault="00CB0125" w:rsidP="00254CF5">
      <w:pPr>
        <w:rPr>
          <w:rFonts w:ascii="Arial" w:hAnsi="Arial" w:cs="Arial"/>
          <w:b/>
          <w:bCs/>
          <w:sz w:val="22"/>
          <w:szCs w:val="22"/>
        </w:rPr>
      </w:pPr>
    </w:p>
    <w:p w14:paraId="7A7D6FE7"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2</w:t>
      </w:r>
      <w:r w:rsidR="00411F3F" w:rsidRPr="005721ED">
        <w:rPr>
          <w:rFonts w:ascii="Arial" w:hAnsi="Arial" w:cs="Arial"/>
          <w:b/>
          <w:bCs/>
          <w:sz w:val="22"/>
          <w:szCs w:val="22"/>
        </w:rPr>
        <w:t>. Contexte de la Mission</w:t>
      </w:r>
    </w:p>
    <w:p w14:paraId="0A7C50F5" w14:textId="77777777" w:rsidR="00CB0125" w:rsidRPr="00362A04" w:rsidRDefault="00CB0125" w:rsidP="00CB0125">
      <w:pPr>
        <w:jc w:val="both"/>
        <w:rPr>
          <w:rFonts w:ascii="Arial" w:hAnsi="Arial" w:cs="Arial"/>
          <w:sz w:val="22"/>
          <w:szCs w:val="22"/>
          <w:lang w:val="fr-FR"/>
        </w:rPr>
      </w:pPr>
    </w:p>
    <w:p w14:paraId="49DD03BD" w14:textId="11431042" w:rsidR="00376F8A" w:rsidRPr="00AB1544" w:rsidRDefault="00376F8A" w:rsidP="00376F8A">
      <w:pPr>
        <w:rPr>
          <w:rFonts w:ascii="Arial" w:hAnsi="Arial" w:cs="Arial"/>
          <w:sz w:val="22"/>
          <w:szCs w:val="22"/>
          <w:lang w:val="fr-FR"/>
        </w:rPr>
      </w:pPr>
      <w:r>
        <w:rPr>
          <w:rFonts w:ascii="Arial" w:hAnsi="Arial" w:cs="Arial"/>
          <w:sz w:val="22"/>
          <w:szCs w:val="22"/>
        </w:rPr>
        <w:t xml:space="preserve">Cette mission concerne </w:t>
      </w:r>
      <w:r>
        <w:rPr>
          <w:rFonts w:ascii="Arial" w:hAnsi="Arial" w:cs="Arial"/>
          <w:sz w:val="22"/>
          <w:szCs w:val="22"/>
          <w:lang w:val="fr-FR"/>
        </w:rPr>
        <w:t>une société de fabrication de mobilier urbain, jeux et sport</w:t>
      </w:r>
      <w:r w:rsidR="009B6A45">
        <w:rPr>
          <w:rFonts w:ascii="Arial" w:hAnsi="Arial" w:cs="Arial"/>
          <w:sz w:val="22"/>
          <w:szCs w:val="22"/>
          <w:lang w:val="fr-FR"/>
        </w:rPr>
        <w:t>,</w:t>
      </w:r>
      <w:r>
        <w:rPr>
          <w:rFonts w:ascii="Arial" w:hAnsi="Arial" w:cs="Arial"/>
          <w:sz w:val="22"/>
          <w:szCs w:val="22"/>
          <w:lang w:val="fr-FR"/>
        </w:rPr>
        <w:t xml:space="preserve"> en béton, métal </w:t>
      </w:r>
      <w:r w:rsidR="009B6A45">
        <w:rPr>
          <w:rFonts w:ascii="Arial" w:hAnsi="Arial" w:cs="Arial"/>
          <w:sz w:val="22"/>
          <w:szCs w:val="22"/>
          <w:lang w:val="fr-FR"/>
        </w:rPr>
        <w:t>et</w:t>
      </w:r>
      <w:r>
        <w:rPr>
          <w:rFonts w:ascii="Arial" w:hAnsi="Arial" w:cs="Arial"/>
          <w:sz w:val="22"/>
          <w:szCs w:val="22"/>
          <w:lang w:val="fr-FR"/>
        </w:rPr>
        <w:t xml:space="preserve"> bois. La principale unité de fabrication est située à Settat avec une superficie exploitable qui sera portée à 5.000 m</w:t>
      </w:r>
      <w:r w:rsidRPr="00F06AEA">
        <w:rPr>
          <w:rFonts w:ascii="Arial" w:hAnsi="Arial" w:cs="Arial"/>
          <w:sz w:val="22"/>
          <w:szCs w:val="22"/>
          <w:vertAlign w:val="superscript"/>
          <w:lang w:val="fr-FR"/>
        </w:rPr>
        <w:t>2</w:t>
      </w:r>
      <w:r>
        <w:rPr>
          <w:rFonts w:ascii="Arial" w:hAnsi="Arial" w:cs="Arial"/>
          <w:sz w:val="22"/>
          <w:szCs w:val="22"/>
          <w:lang w:val="fr-FR"/>
        </w:rPr>
        <w:t xml:space="preserve"> dans les 6 prochains mois. La société dispose d’un effectif de 50 personnes actuellement et compte recruter près de 20 personnes dans le cadre de l’extension de ces activités.</w:t>
      </w:r>
    </w:p>
    <w:p w14:paraId="3EE54CDE" w14:textId="77777777" w:rsidR="00376F8A" w:rsidRDefault="00376F8A" w:rsidP="00376F8A">
      <w:pPr>
        <w:rPr>
          <w:rFonts w:ascii="Arial" w:hAnsi="Arial" w:cs="Arial"/>
          <w:sz w:val="22"/>
          <w:szCs w:val="22"/>
          <w:lang w:val="fr-FR"/>
        </w:rPr>
      </w:pPr>
    </w:p>
    <w:p w14:paraId="7DC2A701" w14:textId="77777777" w:rsidR="00376F8A" w:rsidRDefault="00376F8A" w:rsidP="00376F8A">
      <w:pPr>
        <w:rPr>
          <w:rFonts w:ascii="Arial" w:hAnsi="Arial" w:cs="Arial"/>
          <w:sz w:val="22"/>
          <w:szCs w:val="22"/>
          <w:lang w:val="fr-FR"/>
        </w:rPr>
      </w:pPr>
      <w:r>
        <w:rPr>
          <w:rFonts w:ascii="Arial" w:hAnsi="Arial" w:cs="Arial"/>
          <w:sz w:val="22"/>
          <w:szCs w:val="22"/>
          <w:lang w:val="fr-FR"/>
        </w:rPr>
        <w:t>La société dispose de trois lignes de production dans son usine de Settat :</w:t>
      </w:r>
    </w:p>
    <w:p w14:paraId="2F8DC0B5" w14:textId="72732E65" w:rsidR="00376F8A" w:rsidRPr="00B4104A" w:rsidRDefault="00376F8A" w:rsidP="00376F8A">
      <w:pPr>
        <w:pStyle w:val="Paragraphedeliste"/>
        <w:numPr>
          <w:ilvl w:val="0"/>
          <w:numId w:val="45"/>
        </w:numPr>
        <w:rPr>
          <w:rFonts w:ascii="Arial" w:hAnsi="Arial" w:cs="Arial"/>
          <w:sz w:val="22"/>
          <w:szCs w:val="22"/>
          <w:lang w:val="fr-FR"/>
        </w:rPr>
      </w:pPr>
      <w:r w:rsidRPr="00382C2F">
        <w:rPr>
          <w:rFonts w:ascii="Arial" w:hAnsi="Arial" w:cs="Arial"/>
          <w:sz w:val="22"/>
          <w:szCs w:val="22"/>
          <w:lang w:val="fr-FR"/>
        </w:rPr>
        <w:t xml:space="preserve">Ligne </w:t>
      </w:r>
      <w:r w:rsidR="009B6A45">
        <w:rPr>
          <w:rFonts w:ascii="Arial" w:hAnsi="Arial" w:cs="Arial"/>
          <w:sz w:val="22"/>
          <w:szCs w:val="22"/>
          <w:lang w:val="fr-FR"/>
        </w:rPr>
        <w:t xml:space="preserve">de </w:t>
      </w:r>
      <w:r w:rsidRPr="00382C2F">
        <w:rPr>
          <w:rFonts w:ascii="Arial" w:hAnsi="Arial" w:cs="Arial"/>
          <w:sz w:val="22"/>
          <w:szCs w:val="22"/>
          <w:lang w:val="fr-FR"/>
        </w:rPr>
        <w:t>menuiserie</w:t>
      </w:r>
    </w:p>
    <w:p w14:paraId="6C26B672" w14:textId="77777777" w:rsidR="00376F8A" w:rsidRPr="00B4104A" w:rsidRDefault="00376F8A" w:rsidP="00376F8A">
      <w:pPr>
        <w:pStyle w:val="Paragraphedeliste"/>
        <w:numPr>
          <w:ilvl w:val="0"/>
          <w:numId w:val="45"/>
        </w:numPr>
        <w:rPr>
          <w:rFonts w:ascii="Arial" w:hAnsi="Arial" w:cs="Arial"/>
          <w:sz w:val="22"/>
          <w:szCs w:val="22"/>
          <w:lang w:val="fr-FR"/>
        </w:rPr>
      </w:pPr>
      <w:r w:rsidRPr="00382C2F">
        <w:rPr>
          <w:rFonts w:ascii="Arial" w:hAnsi="Arial" w:cs="Arial"/>
          <w:sz w:val="22"/>
          <w:szCs w:val="22"/>
          <w:lang w:val="fr-FR"/>
        </w:rPr>
        <w:t>Ligne de produits métalliques </w:t>
      </w:r>
    </w:p>
    <w:p w14:paraId="24321353" w14:textId="1E2700CE" w:rsidR="00376F8A" w:rsidRDefault="00376F8A" w:rsidP="00376F8A">
      <w:pPr>
        <w:pStyle w:val="Paragraphedeliste"/>
        <w:numPr>
          <w:ilvl w:val="0"/>
          <w:numId w:val="45"/>
        </w:numPr>
        <w:rPr>
          <w:rFonts w:ascii="Arial" w:hAnsi="Arial" w:cs="Arial"/>
          <w:sz w:val="22"/>
          <w:szCs w:val="22"/>
          <w:lang w:val="fr-FR"/>
        </w:rPr>
      </w:pPr>
      <w:r>
        <w:rPr>
          <w:rFonts w:ascii="Arial" w:hAnsi="Arial" w:cs="Arial"/>
          <w:sz w:val="22"/>
          <w:szCs w:val="22"/>
          <w:lang w:val="fr-FR"/>
        </w:rPr>
        <w:t>Ligne de traitement </w:t>
      </w:r>
      <w:r w:rsidR="00AA3506">
        <w:rPr>
          <w:rFonts w:ascii="Arial" w:hAnsi="Arial" w:cs="Arial"/>
          <w:sz w:val="22"/>
          <w:szCs w:val="22"/>
          <w:lang w:val="fr-FR"/>
        </w:rPr>
        <w:t>de surface</w:t>
      </w:r>
    </w:p>
    <w:p w14:paraId="301C1DD0" w14:textId="77777777" w:rsidR="00376F8A" w:rsidRPr="003A687D" w:rsidRDefault="00376F8A" w:rsidP="00376F8A">
      <w:pPr>
        <w:pStyle w:val="Paragraphedeliste"/>
        <w:ind w:left="1440"/>
        <w:rPr>
          <w:rFonts w:ascii="Arial" w:hAnsi="Arial" w:cs="Arial"/>
          <w:sz w:val="22"/>
          <w:szCs w:val="22"/>
          <w:lang w:val="fr-FR"/>
        </w:rPr>
      </w:pPr>
    </w:p>
    <w:p w14:paraId="41B0730E" w14:textId="77777777" w:rsidR="00376F8A" w:rsidRDefault="00376F8A" w:rsidP="00376F8A">
      <w:pPr>
        <w:rPr>
          <w:rFonts w:ascii="Arial" w:hAnsi="Arial" w:cs="Arial"/>
          <w:sz w:val="22"/>
          <w:szCs w:val="22"/>
          <w:lang w:val="fr-FR"/>
        </w:rPr>
      </w:pPr>
      <w:r>
        <w:rPr>
          <w:rFonts w:ascii="Arial" w:hAnsi="Arial" w:cs="Arial"/>
          <w:sz w:val="22"/>
          <w:szCs w:val="22"/>
          <w:lang w:val="fr-FR"/>
        </w:rPr>
        <w:t>La ligne de production en béton est par contre située à Salé mais son transfert à la nouvelle unité est fortement envisagé.</w:t>
      </w:r>
    </w:p>
    <w:p w14:paraId="293AA64C" w14:textId="77777777" w:rsidR="00376F8A" w:rsidRDefault="00376F8A" w:rsidP="00376F8A">
      <w:pPr>
        <w:rPr>
          <w:rFonts w:ascii="Arial" w:hAnsi="Arial" w:cs="Arial"/>
          <w:sz w:val="22"/>
          <w:szCs w:val="22"/>
          <w:lang w:val="fr-FR"/>
        </w:rPr>
      </w:pPr>
    </w:p>
    <w:p w14:paraId="4A0A6CA7" w14:textId="77777777" w:rsidR="00376F8A" w:rsidRPr="003A687D" w:rsidRDefault="00376F8A" w:rsidP="00376F8A">
      <w:pPr>
        <w:rPr>
          <w:rFonts w:ascii="Arial" w:hAnsi="Arial" w:cs="Arial"/>
          <w:sz w:val="22"/>
          <w:szCs w:val="22"/>
          <w:lang w:val="fr-FR"/>
        </w:rPr>
      </w:pPr>
      <w:r>
        <w:rPr>
          <w:rFonts w:ascii="Arial" w:hAnsi="Arial" w:cs="Arial"/>
          <w:sz w:val="22"/>
          <w:szCs w:val="22"/>
          <w:lang w:val="fr-FR"/>
        </w:rPr>
        <w:t>L’entreprise va se doter prochainement d’un laboratoire pour développer de nouveaux produits, tester de nouvelles matières, procéder aux essais, …</w:t>
      </w:r>
    </w:p>
    <w:p w14:paraId="35CC6836" w14:textId="77777777" w:rsidR="00376F8A" w:rsidRPr="00AA3506" w:rsidRDefault="00376F8A" w:rsidP="00AA3506">
      <w:pPr>
        <w:rPr>
          <w:rFonts w:ascii="Arial" w:hAnsi="Arial" w:cs="Arial"/>
          <w:sz w:val="22"/>
          <w:szCs w:val="22"/>
          <w:lang w:val="fr-FR"/>
        </w:rPr>
      </w:pPr>
    </w:p>
    <w:p w14:paraId="0B37E841" w14:textId="78B96EBD" w:rsidR="00362A04" w:rsidRPr="00AA3506" w:rsidRDefault="00376F8A" w:rsidP="00AA3506">
      <w:pPr>
        <w:rPr>
          <w:rFonts w:ascii="Arial" w:hAnsi="Arial" w:cs="Arial"/>
          <w:sz w:val="22"/>
          <w:szCs w:val="22"/>
          <w:lang w:val="fr-FR"/>
        </w:rPr>
      </w:pPr>
      <w:r>
        <w:rPr>
          <w:rFonts w:ascii="Arial" w:hAnsi="Arial" w:cs="Arial"/>
          <w:sz w:val="22"/>
          <w:szCs w:val="22"/>
          <w:lang w:val="fr-FR"/>
        </w:rPr>
        <w:t>Un ingénieur dédié à la gestion de la performance est actuellement en cours de recrutement.</w:t>
      </w:r>
    </w:p>
    <w:p w14:paraId="3B3FC026" w14:textId="77777777" w:rsidR="00CB0125" w:rsidRPr="00EE7CCF" w:rsidRDefault="00CB0125" w:rsidP="00A3224E">
      <w:pPr>
        <w:jc w:val="both"/>
        <w:rPr>
          <w:rFonts w:ascii="Arial" w:hAnsi="Arial" w:cs="Arial"/>
          <w:sz w:val="22"/>
          <w:szCs w:val="22"/>
        </w:rPr>
      </w:pPr>
    </w:p>
    <w:p w14:paraId="1C0CBE9A"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3</w:t>
      </w:r>
      <w:r w:rsidR="00411F3F" w:rsidRPr="005721ED">
        <w:rPr>
          <w:rFonts w:ascii="Arial" w:hAnsi="Arial" w:cs="Arial"/>
          <w:b/>
          <w:bCs/>
          <w:sz w:val="22"/>
          <w:szCs w:val="22"/>
        </w:rPr>
        <w:t>. Objectif</w:t>
      </w:r>
    </w:p>
    <w:p w14:paraId="02548B10" w14:textId="77777777" w:rsidR="00CB0125" w:rsidRDefault="00CB0125" w:rsidP="00CB0125">
      <w:pPr>
        <w:rPr>
          <w:rFonts w:ascii="Arial" w:hAnsi="Arial" w:cs="Arial"/>
          <w:sz w:val="22"/>
          <w:szCs w:val="22"/>
          <w:shd w:val="clear" w:color="auto" w:fill="FFFFFF"/>
        </w:rPr>
      </w:pPr>
    </w:p>
    <w:p w14:paraId="7CEC2DA3" w14:textId="3D6A77D8" w:rsidR="00AA3506" w:rsidRDefault="00AA3506" w:rsidP="00AA3506">
      <w:pPr>
        <w:rPr>
          <w:rFonts w:ascii="Arial" w:hAnsi="Arial" w:cs="Arial"/>
          <w:sz w:val="22"/>
          <w:szCs w:val="22"/>
          <w:lang w:val="fr-FR"/>
        </w:rPr>
      </w:pPr>
      <w:r>
        <w:rPr>
          <w:rFonts w:ascii="Arial" w:hAnsi="Arial" w:cs="Arial"/>
          <w:sz w:val="22"/>
          <w:szCs w:val="22"/>
          <w:lang w:val="fr-FR"/>
        </w:rPr>
        <w:t>L</w:t>
      </w:r>
      <w:r w:rsidRPr="00AB1544">
        <w:rPr>
          <w:rFonts w:ascii="Arial" w:hAnsi="Arial" w:cs="Arial"/>
          <w:sz w:val="22"/>
          <w:szCs w:val="22"/>
          <w:lang w:val="fr-FR"/>
        </w:rPr>
        <w:t xml:space="preserve">a société vise l’excellence opérationnelle </w:t>
      </w:r>
      <w:r>
        <w:rPr>
          <w:rFonts w:ascii="Arial" w:hAnsi="Arial" w:cs="Arial"/>
          <w:sz w:val="22"/>
          <w:szCs w:val="22"/>
          <w:lang w:val="fr-FR"/>
        </w:rPr>
        <w:t xml:space="preserve">avec comme objectifs : </w:t>
      </w:r>
    </w:p>
    <w:p w14:paraId="0B9FCC91" w14:textId="77777777" w:rsidR="00AA3506" w:rsidRDefault="00AA3506" w:rsidP="00AA3506">
      <w:pPr>
        <w:pStyle w:val="Paragraphedeliste"/>
        <w:numPr>
          <w:ilvl w:val="0"/>
          <w:numId w:val="45"/>
        </w:numPr>
        <w:rPr>
          <w:rFonts w:ascii="Arial" w:hAnsi="Arial" w:cs="Arial"/>
          <w:sz w:val="22"/>
          <w:szCs w:val="22"/>
          <w:lang w:val="fr-FR"/>
        </w:rPr>
      </w:pPr>
      <w:r>
        <w:rPr>
          <w:rFonts w:ascii="Arial" w:hAnsi="Arial" w:cs="Arial"/>
          <w:sz w:val="22"/>
          <w:szCs w:val="22"/>
          <w:lang w:val="fr-FR"/>
        </w:rPr>
        <w:t>M</w:t>
      </w:r>
      <w:r w:rsidRPr="00382C2F">
        <w:rPr>
          <w:rFonts w:ascii="Arial" w:hAnsi="Arial" w:cs="Arial"/>
          <w:sz w:val="22"/>
          <w:szCs w:val="22"/>
          <w:lang w:val="fr-FR"/>
        </w:rPr>
        <w:t xml:space="preserve">aitrise des coûts, </w:t>
      </w:r>
    </w:p>
    <w:p w14:paraId="0C777E04" w14:textId="77777777" w:rsidR="00AA3506" w:rsidRDefault="00AA3506" w:rsidP="00AA3506">
      <w:pPr>
        <w:pStyle w:val="Paragraphedeliste"/>
        <w:numPr>
          <w:ilvl w:val="0"/>
          <w:numId w:val="45"/>
        </w:numPr>
        <w:rPr>
          <w:rFonts w:ascii="Arial" w:hAnsi="Arial" w:cs="Arial"/>
          <w:sz w:val="22"/>
          <w:szCs w:val="22"/>
          <w:lang w:val="fr-FR"/>
        </w:rPr>
      </w:pPr>
      <w:r>
        <w:rPr>
          <w:rFonts w:ascii="Arial" w:hAnsi="Arial" w:cs="Arial"/>
          <w:sz w:val="22"/>
          <w:szCs w:val="22"/>
          <w:lang w:val="fr-FR"/>
        </w:rPr>
        <w:t xml:space="preserve">Amélioration de la </w:t>
      </w:r>
      <w:r w:rsidRPr="00382C2F">
        <w:rPr>
          <w:rFonts w:ascii="Arial" w:hAnsi="Arial" w:cs="Arial"/>
          <w:sz w:val="22"/>
          <w:szCs w:val="22"/>
          <w:lang w:val="fr-FR"/>
        </w:rPr>
        <w:t xml:space="preserve">productivité, </w:t>
      </w:r>
    </w:p>
    <w:p w14:paraId="5F2A20CA" w14:textId="77777777" w:rsidR="00AA3506" w:rsidRDefault="00AA3506" w:rsidP="00AA3506">
      <w:pPr>
        <w:pStyle w:val="Paragraphedeliste"/>
        <w:numPr>
          <w:ilvl w:val="0"/>
          <w:numId w:val="45"/>
        </w:numPr>
        <w:rPr>
          <w:rFonts w:ascii="Arial" w:hAnsi="Arial" w:cs="Arial"/>
          <w:sz w:val="22"/>
          <w:szCs w:val="22"/>
          <w:lang w:val="fr-FR"/>
        </w:rPr>
      </w:pPr>
      <w:r>
        <w:rPr>
          <w:rFonts w:ascii="Arial" w:hAnsi="Arial" w:cs="Arial"/>
          <w:sz w:val="22"/>
          <w:szCs w:val="22"/>
          <w:lang w:val="fr-FR"/>
        </w:rPr>
        <w:t xml:space="preserve">Stabilité de la </w:t>
      </w:r>
      <w:r w:rsidRPr="00382C2F">
        <w:rPr>
          <w:rFonts w:ascii="Arial" w:hAnsi="Arial" w:cs="Arial"/>
          <w:sz w:val="22"/>
          <w:szCs w:val="22"/>
          <w:lang w:val="fr-FR"/>
        </w:rPr>
        <w:t xml:space="preserve">qualité, </w:t>
      </w:r>
    </w:p>
    <w:p w14:paraId="144BA584" w14:textId="34ABFF27" w:rsidR="00AA3506" w:rsidRPr="00F175AA" w:rsidRDefault="00AA3506" w:rsidP="00F175AA">
      <w:pPr>
        <w:pStyle w:val="Paragraphedeliste"/>
        <w:numPr>
          <w:ilvl w:val="0"/>
          <w:numId w:val="45"/>
        </w:numPr>
        <w:rPr>
          <w:rFonts w:ascii="Arial" w:hAnsi="Arial" w:cs="Arial"/>
          <w:sz w:val="22"/>
          <w:szCs w:val="22"/>
          <w:lang w:val="fr-FR"/>
        </w:rPr>
      </w:pPr>
      <w:r>
        <w:rPr>
          <w:rFonts w:ascii="Arial" w:hAnsi="Arial" w:cs="Arial"/>
          <w:sz w:val="22"/>
          <w:szCs w:val="22"/>
          <w:lang w:val="fr-FR"/>
        </w:rPr>
        <w:t xml:space="preserve">Respect des </w:t>
      </w:r>
      <w:r w:rsidRPr="00382C2F">
        <w:rPr>
          <w:rFonts w:ascii="Arial" w:hAnsi="Arial" w:cs="Arial"/>
          <w:sz w:val="22"/>
          <w:szCs w:val="22"/>
          <w:lang w:val="fr-FR"/>
        </w:rPr>
        <w:t xml:space="preserve">délais, </w:t>
      </w:r>
      <w:r w:rsidR="00F175AA">
        <w:rPr>
          <w:rFonts w:ascii="Arial" w:hAnsi="Arial" w:cs="Arial"/>
          <w:sz w:val="22"/>
          <w:szCs w:val="22"/>
          <w:lang w:val="fr-FR"/>
        </w:rPr>
        <w:t>…</w:t>
      </w:r>
    </w:p>
    <w:p w14:paraId="566F1ACD" w14:textId="77777777" w:rsidR="00CB0125" w:rsidRPr="003B5AE1" w:rsidRDefault="00CB0125" w:rsidP="003B5AE1"/>
    <w:p w14:paraId="1BC68DB5" w14:textId="20607BFC" w:rsidR="00411F3F" w:rsidRPr="005721ED" w:rsidRDefault="00985515" w:rsidP="000A7FE3">
      <w:pPr>
        <w:jc w:val="both"/>
        <w:rPr>
          <w:rFonts w:ascii="Arial" w:hAnsi="Arial" w:cs="Arial"/>
          <w:b/>
          <w:bCs/>
          <w:sz w:val="22"/>
          <w:szCs w:val="22"/>
        </w:rPr>
      </w:pPr>
      <w:r w:rsidRPr="005721ED">
        <w:rPr>
          <w:rFonts w:ascii="Arial" w:hAnsi="Arial" w:cs="Arial"/>
          <w:b/>
          <w:bCs/>
          <w:sz w:val="22"/>
          <w:szCs w:val="22"/>
        </w:rPr>
        <w:t>4</w:t>
      </w:r>
      <w:r w:rsidR="00411F3F" w:rsidRPr="005721ED">
        <w:rPr>
          <w:rFonts w:ascii="Arial" w:hAnsi="Arial" w:cs="Arial"/>
          <w:b/>
          <w:bCs/>
          <w:sz w:val="22"/>
          <w:szCs w:val="22"/>
        </w:rPr>
        <w:t>. Résultat</w:t>
      </w:r>
      <w:r w:rsidR="001E1E5E">
        <w:rPr>
          <w:rFonts w:ascii="Arial" w:hAnsi="Arial" w:cs="Arial"/>
          <w:b/>
          <w:bCs/>
          <w:sz w:val="22"/>
          <w:szCs w:val="22"/>
        </w:rPr>
        <w:t>s</w:t>
      </w:r>
      <w:r w:rsidR="00411F3F" w:rsidRPr="005721ED">
        <w:rPr>
          <w:rFonts w:ascii="Arial" w:hAnsi="Arial" w:cs="Arial"/>
          <w:b/>
          <w:bCs/>
          <w:sz w:val="22"/>
          <w:szCs w:val="22"/>
        </w:rPr>
        <w:t xml:space="preserve"> Attendu</w:t>
      </w:r>
      <w:r w:rsidR="001E1E5E">
        <w:rPr>
          <w:rFonts w:ascii="Arial" w:hAnsi="Arial" w:cs="Arial"/>
          <w:b/>
          <w:bCs/>
          <w:sz w:val="22"/>
          <w:szCs w:val="22"/>
        </w:rPr>
        <w:t>s</w:t>
      </w:r>
    </w:p>
    <w:p w14:paraId="1E72E147" w14:textId="77777777" w:rsidR="00CB0125" w:rsidRDefault="00CB0125" w:rsidP="008747C7">
      <w:pPr>
        <w:spacing w:line="280" w:lineRule="atLeast"/>
        <w:jc w:val="both"/>
        <w:rPr>
          <w:rFonts w:ascii="Arial" w:hAnsi="Arial" w:cs="Arial"/>
          <w:sz w:val="22"/>
          <w:szCs w:val="22"/>
        </w:rPr>
      </w:pPr>
    </w:p>
    <w:p w14:paraId="08B88290" w14:textId="7E560211" w:rsidR="00D26462" w:rsidRDefault="00D26462" w:rsidP="00D26462">
      <w:pPr>
        <w:spacing w:line="280" w:lineRule="atLeast"/>
        <w:jc w:val="both"/>
        <w:rPr>
          <w:rFonts w:ascii="Arial" w:hAnsi="Arial" w:cs="Arial"/>
          <w:sz w:val="22"/>
          <w:szCs w:val="22"/>
        </w:rPr>
      </w:pPr>
      <w:r>
        <w:rPr>
          <w:rFonts w:ascii="Arial" w:hAnsi="Arial" w:cs="Arial"/>
          <w:sz w:val="22"/>
          <w:szCs w:val="22"/>
        </w:rPr>
        <w:t>Les résultats attendus sont :</w:t>
      </w:r>
    </w:p>
    <w:p w14:paraId="3330309A" w14:textId="77777777" w:rsidR="00F175AA" w:rsidRDefault="00F175AA" w:rsidP="00D26462">
      <w:pPr>
        <w:spacing w:line="280" w:lineRule="atLeast"/>
        <w:jc w:val="both"/>
        <w:rPr>
          <w:rFonts w:ascii="Arial" w:hAnsi="Arial" w:cs="Arial"/>
          <w:sz w:val="22"/>
          <w:szCs w:val="22"/>
        </w:rPr>
      </w:pPr>
    </w:p>
    <w:p w14:paraId="429C6935" w14:textId="3DCAE7B1" w:rsidR="00376F8A" w:rsidRPr="00E2043F" w:rsidRDefault="00D26462" w:rsidP="00AA3506">
      <w:pPr>
        <w:numPr>
          <w:ilvl w:val="0"/>
          <w:numId w:val="15"/>
        </w:numPr>
        <w:rPr>
          <w:rFonts w:asciiTheme="minorBidi" w:hAnsiTheme="minorBidi" w:cstheme="minorBidi"/>
          <w:sz w:val="22"/>
          <w:szCs w:val="22"/>
        </w:rPr>
      </w:pPr>
      <w:r w:rsidRPr="00F175AA">
        <w:rPr>
          <w:rFonts w:ascii="Arial" w:hAnsi="Arial" w:cs="Arial"/>
          <w:b/>
          <w:bCs/>
          <w:sz w:val="22"/>
          <w:szCs w:val="22"/>
        </w:rPr>
        <w:t xml:space="preserve">R1 - </w:t>
      </w:r>
      <w:r w:rsidR="00376F8A" w:rsidRPr="00E2043F">
        <w:rPr>
          <w:rFonts w:asciiTheme="minorBidi" w:hAnsiTheme="minorBidi" w:cstheme="minorBidi"/>
          <w:sz w:val="22"/>
          <w:szCs w:val="22"/>
        </w:rPr>
        <w:t>Un diagnostic industriel.</w:t>
      </w:r>
    </w:p>
    <w:p w14:paraId="057CDC04" w14:textId="2C77D347" w:rsidR="00376F8A" w:rsidRPr="00E2043F" w:rsidRDefault="00AA3506" w:rsidP="00AA3506">
      <w:pPr>
        <w:numPr>
          <w:ilvl w:val="0"/>
          <w:numId w:val="48"/>
        </w:numPr>
        <w:rPr>
          <w:rFonts w:asciiTheme="minorBidi" w:hAnsiTheme="minorBidi" w:cstheme="minorBidi"/>
          <w:sz w:val="22"/>
          <w:szCs w:val="22"/>
        </w:rPr>
      </w:pPr>
      <w:r w:rsidRPr="00F175AA">
        <w:rPr>
          <w:rFonts w:asciiTheme="minorBidi" w:hAnsiTheme="minorBidi" w:cstheme="minorBidi"/>
          <w:b/>
          <w:bCs/>
          <w:sz w:val="22"/>
          <w:szCs w:val="22"/>
        </w:rPr>
        <w:t>R2 -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Une organisation de production plus performante.</w:t>
      </w:r>
    </w:p>
    <w:p w14:paraId="22113D0D" w14:textId="706F859B" w:rsidR="00376F8A" w:rsidRPr="00E2043F" w:rsidRDefault="00AA3506" w:rsidP="00AA3506">
      <w:pPr>
        <w:numPr>
          <w:ilvl w:val="0"/>
          <w:numId w:val="48"/>
        </w:numPr>
        <w:rPr>
          <w:rFonts w:asciiTheme="minorBidi" w:hAnsiTheme="minorBidi" w:cstheme="minorBidi"/>
          <w:sz w:val="22"/>
          <w:szCs w:val="22"/>
        </w:rPr>
      </w:pPr>
      <w:r w:rsidRPr="00F175AA">
        <w:rPr>
          <w:rFonts w:asciiTheme="minorBidi" w:hAnsiTheme="minorBidi" w:cstheme="minorBidi"/>
          <w:b/>
          <w:bCs/>
          <w:sz w:val="22"/>
          <w:szCs w:val="22"/>
        </w:rPr>
        <w:t>R3 -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Une implantation optimisée des équipements.</w:t>
      </w:r>
    </w:p>
    <w:p w14:paraId="0A5FED06" w14:textId="02DD81C3" w:rsidR="00376F8A" w:rsidRPr="00E2043F" w:rsidRDefault="00AA3506" w:rsidP="00AA3506">
      <w:pPr>
        <w:numPr>
          <w:ilvl w:val="0"/>
          <w:numId w:val="48"/>
        </w:numPr>
        <w:rPr>
          <w:rFonts w:asciiTheme="minorBidi" w:hAnsiTheme="minorBidi" w:cstheme="minorBidi"/>
          <w:sz w:val="22"/>
          <w:szCs w:val="22"/>
        </w:rPr>
      </w:pPr>
      <w:r w:rsidRPr="00F175AA">
        <w:rPr>
          <w:rFonts w:asciiTheme="minorBidi" w:hAnsiTheme="minorBidi" w:cstheme="minorBidi"/>
          <w:b/>
          <w:bCs/>
          <w:sz w:val="22"/>
          <w:szCs w:val="22"/>
        </w:rPr>
        <w:t>R4 -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Des process rationalisés et stabilisés.</w:t>
      </w:r>
    </w:p>
    <w:p w14:paraId="1D14B5BB" w14:textId="5E8ABCCC" w:rsidR="00376F8A" w:rsidRPr="00E2043F" w:rsidRDefault="00AA3506" w:rsidP="00AA3506">
      <w:pPr>
        <w:numPr>
          <w:ilvl w:val="0"/>
          <w:numId w:val="48"/>
        </w:numPr>
        <w:rPr>
          <w:rFonts w:asciiTheme="minorBidi" w:hAnsiTheme="minorBidi" w:cstheme="minorBidi"/>
          <w:sz w:val="22"/>
          <w:szCs w:val="22"/>
        </w:rPr>
      </w:pPr>
      <w:r w:rsidRPr="00F175AA">
        <w:rPr>
          <w:rFonts w:asciiTheme="minorBidi" w:hAnsiTheme="minorBidi" w:cstheme="minorBidi"/>
          <w:b/>
          <w:bCs/>
          <w:sz w:val="22"/>
          <w:szCs w:val="22"/>
        </w:rPr>
        <w:t>R5 -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L’introduction d’outils et de méthodes d’excellence (Lean, 5S, SMED, etc.).</w:t>
      </w:r>
    </w:p>
    <w:p w14:paraId="4D10D0BA" w14:textId="77777777" w:rsidR="00F175AA" w:rsidRPr="00F175AA" w:rsidRDefault="00AA3506" w:rsidP="00AA3506">
      <w:pPr>
        <w:numPr>
          <w:ilvl w:val="0"/>
          <w:numId w:val="48"/>
        </w:numPr>
        <w:rPr>
          <w:rFonts w:asciiTheme="minorBidi" w:hAnsiTheme="minorBidi" w:cstheme="minorBidi"/>
          <w:sz w:val="22"/>
          <w:szCs w:val="22"/>
        </w:rPr>
      </w:pPr>
      <w:r w:rsidRPr="00F175AA">
        <w:rPr>
          <w:rFonts w:asciiTheme="minorBidi" w:hAnsiTheme="minorBidi" w:cstheme="minorBidi"/>
          <w:b/>
          <w:bCs/>
          <w:sz w:val="22"/>
          <w:szCs w:val="22"/>
        </w:rPr>
        <w:t>R6 -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 xml:space="preserve">Des recommandations précises en matière d’investissements, de formation et </w:t>
      </w:r>
    </w:p>
    <w:p w14:paraId="3E8C8367" w14:textId="18458CB0" w:rsidR="00376F8A" w:rsidRPr="00E2043F" w:rsidRDefault="00F175AA" w:rsidP="00F175AA">
      <w:pPr>
        <w:ind w:left="720"/>
        <w:rPr>
          <w:rFonts w:asciiTheme="minorBidi" w:hAnsiTheme="minorBidi" w:cstheme="minorBidi"/>
          <w:sz w:val="22"/>
          <w:szCs w:val="22"/>
        </w:rPr>
      </w:pPr>
      <w:r w:rsidRPr="00F175AA">
        <w:rPr>
          <w:rFonts w:asciiTheme="minorBidi" w:hAnsiTheme="minorBidi" w:cstheme="minorBidi"/>
          <w:b/>
          <w:bCs/>
          <w:sz w:val="22"/>
          <w:szCs w:val="22"/>
        </w:rPr>
        <w:t xml:space="preserve">        </w:t>
      </w:r>
      <w:r w:rsidR="00376F8A" w:rsidRPr="00E2043F">
        <w:rPr>
          <w:rFonts w:asciiTheme="minorBidi" w:hAnsiTheme="minorBidi" w:cstheme="minorBidi"/>
          <w:sz w:val="22"/>
          <w:szCs w:val="22"/>
        </w:rPr>
        <w:t>de recrutement.</w:t>
      </w:r>
    </w:p>
    <w:p w14:paraId="0532036C" w14:textId="77777777" w:rsidR="00CB0125" w:rsidRDefault="00CB0125" w:rsidP="000A7FE3">
      <w:pPr>
        <w:jc w:val="both"/>
        <w:rPr>
          <w:rFonts w:ascii="Arial" w:hAnsi="Arial" w:cs="Arial"/>
          <w:b/>
          <w:bCs/>
          <w:sz w:val="22"/>
          <w:szCs w:val="22"/>
        </w:rPr>
      </w:pPr>
    </w:p>
    <w:p w14:paraId="467DF720" w14:textId="77777777" w:rsidR="009F1C19" w:rsidRDefault="009F1C19" w:rsidP="000A7FE3">
      <w:pPr>
        <w:jc w:val="both"/>
        <w:rPr>
          <w:rFonts w:ascii="Arial" w:hAnsi="Arial" w:cs="Arial"/>
          <w:b/>
          <w:bCs/>
          <w:sz w:val="22"/>
          <w:szCs w:val="22"/>
        </w:rPr>
      </w:pPr>
    </w:p>
    <w:p w14:paraId="6F4B67B5" w14:textId="383931A3" w:rsidR="00411F3F" w:rsidRPr="005721ED" w:rsidRDefault="00985515" w:rsidP="000A7FE3">
      <w:pPr>
        <w:jc w:val="both"/>
        <w:rPr>
          <w:rFonts w:ascii="Arial" w:hAnsi="Arial" w:cs="Arial"/>
          <w:b/>
          <w:bCs/>
          <w:sz w:val="22"/>
          <w:szCs w:val="22"/>
        </w:rPr>
      </w:pPr>
      <w:r w:rsidRPr="005721ED">
        <w:rPr>
          <w:rFonts w:ascii="Arial" w:hAnsi="Arial" w:cs="Arial"/>
          <w:b/>
          <w:bCs/>
          <w:sz w:val="22"/>
          <w:szCs w:val="22"/>
        </w:rPr>
        <w:lastRenderedPageBreak/>
        <w:t>5</w:t>
      </w:r>
      <w:r w:rsidR="00411F3F" w:rsidRPr="005721ED">
        <w:rPr>
          <w:rFonts w:ascii="Arial" w:hAnsi="Arial" w:cs="Arial"/>
          <w:b/>
          <w:bCs/>
          <w:sz w:val="22"/>
          <w:szCs w:val="22"/>
        </w:rPr>
        <w:t>. Activités Principales</w:t>
      </w:r>
    </w:p>
    <w:p w14:paraId="3AD66B69" w14:textId="77777777" w:rsidR="00172693" w:rsidRPr="005721ED" w:rsidRDefault="00172693" w:rsidP="000A7FE3">
      <w:pPr>
        <w:jc w:val="both"/>
        <w:rPr>
          <w:rFonts w:ascii="Arial" w:hAnsi="Arial" w:cs="Arial"/>
          <w:sz w:val="22"/>
          <w:szCs w:val="22"/>
        </w:rPr>
      </w:pPr>
    </w:p>
    <w:p w14:paraId="47804FB8" w14:textId="624B6FEB" w:rsidR="00571DD5" w:rsidRPr="00F175AA" w:rsidRDefault="00411F3F" w:rsidP="00CB0125">
      <w:pPr>
        <w:jc w:val="both"/>
        <w:rPr>
          <w:rFonts w:ascii="Arial" w:hAnsi="Arial" w:cs="Arial"/>
          <w:sz w:val="22"/>
          <w:szCs w:val="22"/>
        </w:rPr>
      </w:pPr>
      <w:r w:rsidRPr="00F175AA">
        <w:rPr>
          <w:rFonts w:ascii="Arial" w:hAnsi="Arial" w:cs="Arial"/>
          <w:sz w:val="22"/>
          <w:szCs w:val="22"/>
        </w:rPr>
        <w:t>Les principales activités à mener au cours de la mission comprennent :</w:t>
      </w:r>
    </w:p>
    <w:p w14:paraId="43E3A3DA" w14:textId="69283E88" w:rsidR="00376F8A" w:rsidRPr="00F175AA" w:rsidRDefault="00CB0125"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 xml:space="preserve">5.a. </w:t>
      </w:r>
      <w:r w:rsidR="00376F8A" w:rsidRPr="00E2043F">
        <w:rPr>
          <w:rFonts w:asciiTheme="minorBidi" w:hAnsiTheme="minorBidi" w:cstheme="minorBidi"/>
          <w:sz w:val="22"/>
          <w:szCs w:val="22"/>
        </w:rPr>
        <w:t xml:space="preserve">Réaliser un </w:t>
      </w:r>
      <w:r w:rsidR="00376F8A" w:rsidRPr="00E2043F">
        <w:rPr>
          <w:rFonts w:asciiTheme="minorBidi" w:hAnsiTheme="minorBidi" w:cstheme="minorBidi"/>
          <w:b/>
          <w:bCs/>
          <w:sz w:val="22"/>
          <w:szCs w:val="22"/>
        </w:rPr>
        <w:t xml:space="preserve">diagnostic </w:t>
      </w:r>
      <w:r w:rsidR="009B6A45">
        <w:rPr>
          <w:rFonts w:asciiTheme="minorBidi" w:hAnsiTheme="minorBidi" w:cstheme="minorBidi"/>
          <w:b/>
          <w:bCs/>
          <w:sz w:val="22"/>
          <w:szCs w:val="22"/>
        </w:rPr>
        <w:t>industriel</w:t>
      </w:r>
      <w:r w:rsidR="00376F8A" w:rsidRPr="00E2043F">
        <w:rPr>
          <w:rFonts w:asciiTheme="minorBidi" w:hAnsiTheme="minorBidi" w:cstheme="minorBidi"/>
          <w:sz w:val="22"/>
          <w:szCs w:val="22"/>
        </w:rPr>
        <w:t xml:space="preserve"> (technique, humain, organisationnel, logistique).</w:t>
      </w:r>
    </w:p>
    <w:p w14:paraId="0F11AD0D" w14:textId="1DD9F002"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b.</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Évaluer la performance actuelle des lignes de production (flux, cadences, rendements, qualité).</w:t>
      </w:r>
    </w:p>
    <w:p w14:paraId="342890CF" w14:textId="321C2934"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c.</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Analyser l’impact de l’extension et du transfert de la ligne béton.</w:t>
      </w:r>
    </w:p>
    <w:p w14:paraId="13481AD0" w14:textId="591CBD80"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d.</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 xml:space="preserve">Identifier les </w:t>
      </w:r>
      <w:r w:rsidR="00376F8A" w:rsidRPr="00E2043F">
        <w:rPr>
          <w:rFonts w:asciiTheme="minorBidi" w:hAnsiTheme="minorBidi" w:cstheme="minorBidi"/>
          <w:b/>
          <w:bCs/>
          <w:sz w:val="22"/>
          <w:szCs w:val="22"/>
        </w:rPr>
        <w:t>gaspillages</w:t>
      </w:r>
      <w:r w:rsidR="00376F8A" w:rsidRPr="00E2043F">
        <w:rPr>
          <w:rFonts w:asciiTheme="minorBidi" w:hAnsiTheme="minorBidi" w:cstheme="minorBidi"/>
          <w:sz w:val="22"/>
          <w:szCs w:val="22"/>
        </w:rPr>
        <w:t xml:space="preserve"> et axes d’optimisation des coûts.</w:t>
      </w:r>
    </w:p>
    <w:p w14:paraId="50394739" w14:textId="0D08BB9D"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e.</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 xml:space="preserve">Proposer une </w:t>
      </w:r>
      <w:r w:rsidR="00376F8A" w:rsidRPr="00E2043F">
        <w:rPr>
          <w:rFonts w:asciiTheme="minorBidi" w:hAnsiTheme="minorBidi" w:cstheme="minorBidi"/>
          <w:b/>
          <w:bCs/>
          <w:sz w:val="22"/>
          <w:szCs w:val="22"/>
        </w:rPr>
        <w:t>nouvelle organisation industrielle</w:t>
      </w:r>
      <w:r w:rsidR="00376F8A" w:rsidRPr="00E2043F">
        <w:rPr>
          <w:rFonts w:asciiTheme="minorBidi" w:hAnsiTheme="minorBidi" w:cstheme="minorBidi"/>
          <w:sz w:val="22"/>
          <w:szCs w:val="22"/>
        </w:rPr>
        <w:t>, plus souple et plus performante.</w:t>
      </w:r>
    </w:p>
    <w:p w14:paraId="406E2F3F" w14:textId="1A061C1F"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f.</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Définir les besoins futurs en équipements et aménagements.</w:t>
      </w:r>
    </w:p>
    <w:p w14:paraId="5E17600C" w14:textId="0084B8AE"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g.</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 xml:space="preserve">Élaborer un </w:t>
      </w:r>
      <w:r w:rsidR="00376F8A" w:rsidRPr="00E2043F">
        <w:rPr>
          <w:rFonts w:asciiTheme="minorBidi" w:hAnsiTheme="minorBidi" w:cstheme="minorBidi"/>
          <w:b/>
          <w:bCs/>
          <w:sz w:val="22"/>
          <w:szCs w:val="22"/>
        </w:rPr>
        <w:t>plan de formation</w:t>
      </w:r>
      <w:r w:rsidR="00376F8A" w:rsidRPr="00E2043F">
        <w:rPr>
          <w:rFonts w:asciiTheme="minorBidi" w:hAnsiTheme="minorBidi" w:cstheme="minorBidi"/>
          <w:sz w:val="22"/>
          <w:szCs w:val="22"/>
        </w:rPr>
        <w:t xml:space="preserve"> pour le personnel existant et à recruter.</w:t>
      </w:r>
    </w:p>
    <w:p w14:paraId="41CC963C" w14:textId="082B0316"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h.</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Introduire et adapter les outils Lean (5S, SMED, Kanban, etc.) selon les besoins spécifiques.</w:t>
      </w:r>
    </w:p>
    <w:p w14:paraId="60AC4886" w14:textId="46D6F22E"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i.</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 xml:space="preserve">Définir un </w:t>
      </w:r>
      <w:r w:rsidR="00376F8A" w:rsidRPr="00E2043F">
        <w:rPr>
          <w:rFonts w:asciiTheme="minorBidi" w:hAnsiTheme="minorBidi" w:cstheme="minorBidi"/>
          <w:b/>
          <w:bCs/>
          <w:sz w:val="22"/>
          <w:szCs w:val="22"/>
        </w:rPr>
        <w:t>plan de mise en œuvre</w:t>
      </w:r>
      <w:r w:rsidR="00376F8A" w:rsidRPr="00E2043F">
        <w:rPr>
          <w:rFonts w:asciiTheme="minorBidi" w:hAnsiTheme="minorBidi" w:cstheme="minorBidi"/>
          <w:sz w:val="22"/>
          <w:szCs w:val="22"/>
        </w:rPr>
        <w:t xml:space="preserve"> (court, moyen, long terme) avec priorisation.</w:t>
      </w:r>
    </w:p>
    <w:p w14:paraId="5AEA7D1F" w14:textId="79527305" w:rsidR="00376F8A" w:rsidRPr="00F175AA" w:rsidRDefault="00F175AA" w:rsidP="00F175AA">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5.</w:t>
      </w:r>
      <w:r w:rsidRPr="00F175AA">
        <w:rPr>
          <w:rFonts w:asciiTheme="minorBidi" w:hAnsiTheme="minorBidi" w:cstheme="minorBidi"/>
          <w:b/>
          <w:bCs/>
          <w:sz w:val="22"/>
          <w:szCs w:val="22"/>
        </w:rPr>
        <w:t>j.</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Accompagner le management dans la compréhension et l’appropriation des recommandations.</w:t>
      </w:r>
    </w:p>
    <w:p w14:paraId="43F3DE0F" w14:textId="0CD177B8" w:rsidR="00805744" w:rsidRPr="008747C7" w:rsidRDefault="00941631" w:rsidP="000A7FE3">
      <w:pPr>
        <w:pStyle w:val="Titre2"/>
        <w:numPr>
          <w:ilvl w:val="1"/>
          <w:numId w:val="0"/>
        </w:numPr>
        <w:tabs>
          <w:tab w:val="num" w:pos="576"/>
        </w:tabs>
        <w:jc w:val="both"/>
        <w:rPr>
          <w:i w:val="0"/>
          <w:sz w:val="22"/>
          <w:szCs w:val="22"/>
          <w:u w:val="single"/>
        </w:rPr>
      </w:pPr>
      <w:r w:rsidRPr="008747C7">
        <w:rPr>
          <w:i w:val="0"/>
          <w:sz w:val="22"/>
          <w:szCs w:val="22"/>
          <w:u w:val="single"/>
        </w:rPr>
        <w:t>Livrables :</w:t>
      </w:r>
    </w:p>
    <w:p w14:paraId="015B0853" w14:textId="77777777" w:rsidR="009F1C19" w:rsidRDefault="009F1C19" w:rsidP="00362A04">
      <w:pPr>
        <w:jc w:val="both"/>
        <w:rPr>
          <w:rFonts w:ascii="Arial" w:hAnsi="Arial" w:cs="Arial"/>
          <w:sz w:val="22"/>
          <w:szCs w:val="22"/>
        </w:rPr>
      </w:pPr>
    </w:p>
    <w:p w14:paraId="5D28C5C7" w14:textId="70F8517C" w:rsidR="00362A04" w:rsidRDefault="00805744" w:rsidP="00362A04">
      <w:pPr>
        <w:jc w:val="both"/>
        <w:rPr>
          <w:rFonts w:ascii="Arial" w:hAnsi="Arial" w:cs="Arial"/>
          <w:sz w:val="22"/>
          <w:szCs w:val="22"/>
        </w:rPr>
      </w:pPr>
      <w:r w:rsidRPr="008747C7">
        <w:rPr>
          <w:rFonts w:ascii="Arial" w:hAnsi="Arial" w:cs="Arial"/>
          <w:sz w:val="22"/>
          <w:szCs w:val="22"/>
        </w:rPr>
        <w:t>Le consultant devra remettre, dans le cadre de la présente mission, les rapports suivants</w:t>
      </w:r>
      <w:r w:rsidR="00941631" w:rsidRPr="008747C7">
        <w:rPr>
          <w:rFonts w:ascii="Arial" w:hAnsi="Arial" w:cs="Arial"/>
          <w:sz w:val="22"/>
          <w:szCs w:val="22"/>
        </w:rPr>
        <w:t> :</w:t>
      </w:r>
    </w:p>
    <w:p w14:paraId="0CF3590A" w14:textId="77777777" w:rsidR="00362A04" w:rsidRPr="00CB0125" w:rsidRDefault="00362A04" w:rsidP="00F175AA">
      <w:pPr>
        <w:contextualSpacing/>
        <w:jc w:val="both"/>
        <w:rPr>
          <w:rFonts w:ascii="Arial" w:hAnsi="Arial" w:cs="Arial"/>
          <w:sz w:val="22"/>
          <w:szCs w:val="22"/>
        </w:rPr>
      </w:pPr>
    </w:p>
    <w:p w14:paraId="031A01D3" w14:textId="77777777" w:rsidR="009B6A45" w:rsidRDefault="00F175AA" w:rsidP="00F175AA">
      <w:pPr>
        <w:numPr>
          <w:ilvl w:val="0"/>
          <w:numId w:val="50"/>
        </w:numPr>
        <w:spacing w:before="100" w:beforeAutospacing="1" w:after="100" w:afterAutospacing="1"/>
        <w:ind w:left="714" w:hanging="357"/>
        <w:contextualSpacing/>
        <w:rPr>
          <w:rFonts w:asciiTheme="minorBidi" w:hAnsiTheme="minorBidi" w:cstheme="minorBidi"/>
          <w:sz w:val="22"/>
          <w:szCs w:val="22"/>
        </w:rPr>
      </w:pPr>
      <w:r w:rsidRPr="00F175AA">
        <w:rPr>
          <w:rFonts w:asciiTheme="minorBidi" w:hAnsiTheme="minorBidi" w:cstheme="minorBidi"/>
          <w:b/>
          <w:bCs/>
          <w:sz w:val="22"/>
          <w:szCs w:val="22"/>
        </w:rPr>
        <w:t xml:space="preserve">L1 </w:t>
      </w:r>
      <w:r w:rsidR="009F1C19">
        <w:rPr>
          <w:rFonts w:asciiTheme="minorBidi" w:hAnsiTheme="minorBidi" w:cstheme="minorBidi"/>
          <w:b/>
          <w:bCs/>
          <w:sz w:val="22"/>
          <w:szCs w:val="22"/>
        </w:rPr>
        <w:t>-</w:t>
      </w:r>
      <w:r>
        <w:rPr>
          <w:rFonts w:asciiTheme="minorBidi" w:hAnsiTheme="minorBidi" w:cstheme="minorBidi"/>
          <w:sz w:val="22"/>
          <w:szCs w:val="22"/>
        </w:rPr>
        <w:t xml:space="preserve"> Rapport de diagnostic</w:t>
      </w:r>
      <w:r w:rsidR="009B6A45">
        <w:rPr>
          <w:rFonts w:asciiTheme="minorBidi" w:hAnsiTheme="minorBidi" w:cstheme="minorBidi"/>
          <w:sz w:val="22"/>
          <w:szCs w:val="22"/>
        </w:rPr>
        <w:t xml:space="preserve"> avec un </w:t>
      </w:r>
      <w:r w:rsidR="009B6A45" w:rsidRPr="00E2043F">
        <w:rPr>
          <w:rFonts w:asciiTheme="minorBidi" w:hAnsiTheme="minorBidi" w:cstheme="minorBidi"/>
          <w:sz w:val="22"/>
          <w:szCs w:val="22"/>
        </w:rPr>
        <w:t xml:space="preserve">Plan d’action détaillé (indicateurs, responsables </w:t>
      </w:r>
    </w:p>
    <w:p w14:paraId="65E8CB7E" w14:textId="3ACCA3EF" w:rsidR="00F175AA" w:rsidRPr="00F175AA" w:rsidRDefault="009B6A45" w:rsidP="009B6A45">
      <w:pPr>
        <w:spacing w:before="100" w:beforeAutospacing="1" w:after="100" w:afterAutospacing="1"/>
        <w:ind w:left="714"/>
        <w:contextualSpacing/>
        <w:rPr>
          <w:rFonts w:asciiTheme="minorBidi" w:hAnsiTheme="minorBidi" w:cstheme="minorBidi"/>
          <w:sz w:val="22"/>
          <w:szCs w:val="22"/>
        </w:rPr>
      </w:pPr>
      <w:r>
        <w:rPr>
          <w:rFonts w:asciiTheme="minorBidi" w:hAnsiTheme="minorBidi" w:cstheme="minorBidi"/>
          <w:b/>
          <w:bCs/>
          <w:sz w:val="22"/>
          <w:szCs w:val="22"/>
        </w:rPr>
        <w:t xml:space="preserve">        </w:t>
      </w:r>
      <w:r w:rsidRPr="00E2043F">
        <w:rPr>
          <w:rFonts w:asciiTheme="minorBidi" w:hAnsiTheme="minorBidi" w:cstheme="minorBidi"/>
          <w:sz w:val="22"/>
          <w:szCs w:val="22"/>
        </w:rPr>
        <w:t>et échéances)</w:t>
      </w:r>
    </w:p>
    <w:p w14:paraId="5412066B" w14:textId="2B408987" w:rsidR="00376F8A" w:rsidRPr="00E2043F" w:rsidRDefault="00F175AA" w:rsidP="00F175AA">
      <w:pPr>
        <w:numPr>
          <w:ilvl w:val="0"/>
          <w:numId w:val="50"/>
        </w:numPr>
        <w:spacing w:before="100" w:beforeAutospacing="1" w:after="100" w:afterAutospacing="1"/>
        <w:ind w:left="714" w:hanging="357"/>
        <w:contextualSpacing/>
        <w:rPr>
          <w:rFonts w:asciiTheme="minorBidi" w:hAnsiTheme="minorBidi" w:cstheme="minorBidi"/>
          <w:sz w:val="22"/>
          <w:szCs w:val="22"/>
        </w:rPr>
      </w:pPr>
      <w:r w:rsidRPr="00F175AA">
        <w:rPr>
          <w:rFonts w:asciiTheme="minorBidi" w:hAnsiTheme="minorBidi" w:cstheme="minorBidi"/>
          <w:b/>
          <w:bCs/>
          <w:sz w:val="22"/>
          <w:szCs w:val="22"/>
        </w:rPr>
        <w:t>L2 -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Cartographie des flux de production</w:t>
      </w:r>
    </w:p>
    <w:p w14:paraId="0F1EDEF0" w14:textId="77777777" w:rsidR="009B6A45" w:rsidRDefault="00F175AA" w:rsidP="009B6A45">
      <w:pPr>
        <w:numPr>
          <w:ilvl w:val="0"/>
          <w:numId w:val="50"/>
        </w:numPr>
        <w:spacing w:before="100" w:beforeAutospacing="1" w:after="100" w:afterAutospacing="1"/>
        <w:ind w:left="714" w:hanging="357"/>
        <w:contextualSpacing/>
        <w:rPr>
          <w:rFonts w:asciiTheme="minorBidi" w:hAnsiTheme="minorBidi" w:cstheme="minorBidi"/>
          <w:sz w:val="22"/>
          <w:szCs w:val="22"/>
        </w:rPr>
      </w:pPr>
      <w:r w:rsidRPr="00F175AA">
        <w:rPr>
          <w:rFonts w:asciiTheme="minorBidi" w:hAnsiTheme="minorBidi" w:cstheme="minorBidi"/>
          <w:b/>
          <w:bCs/>
          <w:sz w:val="22"/>
          <w:szCs w:val="22"/>
        </w:rPr>
        <w:t>L3 -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Recommandations d’organisation et d’implantation</w:t>
      </w:r>
      <w:r w:rsidR="009B6A45">
        <w:rPr>
          <w:rFonts w:asciiTheme="minorBidi" w:hAnsiTheme="minorBidi" w:cstheme="minorBidi"/>
          <w:sz w:val="22"/>
          <w:szCs w:val="22"/>
        </w:rPr>
        <w:t xml:space="preserve"> (y compris une n</w:t>
      </w:r>
      <w:r w:rsidR="009B6A45" w:rsidRPr="00E2043F">
        <w:rPr>
          <w:rFonts w:asciiTheme="minorBidi" w:hAnsiTheme="minorBidi" w:cstheme="minorBidi"/>
          <w:sz w:val="22"/>
          <w:szCs w:val="22"/>
        </w:rPr>
        <w:t xml:space="preserve">ote de </w:t>
      </w:r>
    </w:p>
    <w:p w14:paraId="08BB684F" w14:textId="1249FFF0" w:rsidR="00376F8A" w:rsidRPr="00E2043F" w:rsidRDefault="009B6A45" w:rsidP="009B6A45">
      <w:pPr>
        <w:spacing w:before="100" w:beforeAutospacing="1" w:after="100" w:afterAutospacing="1"/>
        <w:ind w:left="714"/>
        <w:contextualSpacing/>
        <w:rPr>
          <w:rFonts w:asciiTheme="minorBidi" w:hAnsiTheme="minorBidi" w:cstheme="minorBidi"/>
          <w:sz w:val="22"/>
          <w:szCs w:val="22"/>
        </w:rPr>
      </w:pPr>
      <w:r>
        <w:rPr>
          <w:rFonts w:asciiTheme="minorBidi" w:hAnsiTheme="minorBidi" w:cstheme="minorBidi"/>
          <w:b/>
          <w:bCs/>
          <w:sz w:val="22"/>
          <w:szCs w:val="22"/>
        </w:rPr>
        <w:t xml:space="preserve">       </w:t>
      </w:r>
      <w:r w:rsidRPr="00E2043F">
        <w:rPr>
          <w:rFonts w:asciiTheme="minorBidi" w:hAnsiTheme="minorBidi" w:cstheme="minorBidi"/>
          <w:sz w:val="22"/>
          <w:szCs w:val="22"/>
        </w:rPr>
        <w:t>cadrage pour le transfert de la ligne béton</w:t>
      </w:r>
      <w:r>
        <w:rPr>
          <w:rFonts w:asciiTheme="minorBidi" w:hAnsiTheme="minorBidi" w:cstheme="minorBidi"/>
          <w:sz w:val="22"/>
          <w:szCs w:val="22"/>
        </w:rPr>
        <w:t>)</w:t>
      </w:r>
    </w:p>
    <w:p w14:paraId="68CD7E57" w14:textId="16099C9F" w:rsidR="00376F8A" w:rsidRPr="00E2043F" w:rsidRDefault="00F175AA" w:rsidP="009B6A45">
      <w:pPr>
        <w:numPr>
          <w:ilvl w:val="0"/>
          <w:numId w:val="50"/>
        </w:numPr>
        <w:spacing w:before="100" w:beforeAutospacing="1" w:after="100" w:afterAutospacing="1"/>
        <w:ind w:left="714" w:hanging="357"/>
        <w:contextualSpacing/>
        <w:rPr>
          <w:rFonts w:asciiTheme="minorBidi" w:hAnsiTheme="minorBidi" w:cstheme="minorBidi"/>
          <w:sz w:val="22"/>
          <w:szCs w:val="22"/>
        </w:rPr>
      </w:pPr>
      <w:r w:rsidRPr="00F175AA">
        <w:rPr>
          <w:rFonts w:asciiTheme="minorBidi" w:hAnsiTheme="minorBidi" w:cstheme="minorBidi"/>
          <w:b/>
          <w:bCs/>
          <w:sz w:val="22"/>
          <w:szCs w:val="22"/>
        </w:rPr>
        <w:t>L</w:t>
      </w:r>
      <w:r w:rsidR="009B6A45">
        <w:rPr>
          <w:rFonts w:asciiTheme="minorBidi" w:hAnsiTheme="minorBidi" w:cstheme="minorBidi"/>
          <w:b/>
          <w:bCs/>
          <w:sz w:val="22"/>
          <w:szCs w:val="22"/>
        </w:rPr>
        <w:t>4</w:t>
      </w:r>
      <w:r w:rsidRPr="00F175AA">
        <w:rPr>
          <w:rFonts w:asciiTheme="minorBidi" w:hAnsiTheme="minorBidi" w:cstheme="minorBidi"/>
          <w:b/>
          <w:bCs/>
          <w:sz w:val="22"/>
          <w:szCs w:val="22"/>
        </w:rPr>
        <w:t xml:space="preserve">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Grille des besoins en formation et en équipements</w:t>
      </w:r>
    </w:p>
    <w:p w14:paraId="2E74CFCF" w14:textId="2FA8FF7A" w:rsidR="00376F8A" w:rsidRDefault="00F175AA" w:rsidP="00F175AA">
      <w:pPr>
        <w:numPr>
          <w:ilvl w:val="0"/>
          <w:numId w:val="50"/>
        </w:numPr>
        <w:spacing w:before="100" w:beforeAutospacing="1" w:after="100" w:afterAutospacing="1"/>
        <w:ind w:left="714" w:hanging="357"/>
        <w:contextualSpacing/>
        <w:rPr>
          <w:rFonts w:asciiTheme="minorBidi" w:hAnsiTheme="minorBidi" w:cstheme="minorBidi"/>
          <w:sz w:val="22"/>
          <w:szCs w:val="22"/>
        </w:rPr>
      </w:pPr>
      <w:r w:rsidRPr="00F175AA">
        <w:rPr>
          <w:rFonts w:asciiTheme="minorBidi" w:hAnsiTheme="minorBidi" w:cstheme="minorBidi"/>
          <w:b/>
          <w:bCs/>
          <w:sz w:val="22"/>
          <w:szCs w:val="22"/>
        </w:rPr>
        <w:t>L</w:t>
      </w:r>
      <w:r w:rsidR="009B6A45">
        <w:rPr>
          <w:rFonts w:asciiTheme="minorBidi" w:hAnsiTheme="minorBidi" w:cstheme="minorBidi"/>
          <w:b/>
          <w:bCs/>
          <w:sz w:val="22"/>
          <w:szCs w:val="22"/>
        </w:rPr>
        <w:t>5</w:t>
      </w:r>
      <w:r w:rsidRPr="00F175AA">
        <w:rPr>
          <w:rFonts w:asciiTheme="minorBidi" w:hAnsiTheme="minorBidi" w:cstheme="minorBidi"/>
          <w:b/>
          <w:bCs/>
          <w:sz w:val="22"/>
          <w:szCs w:val="22"/>
        </w:rPr>
        <w:t xml:space="preserve"> -</w:t>
      </w:r>
      <w:r w:rsidRPr="00F175AA">
        <w:rPr>
          <w:rFonts w:asciiTheme="minorBidi" w:hAnsiTheme="minorBidi" w:cstheme="minorBidi"/>
          <w:sz w:val="22"/>
          <w:szCs w:val="22"/>
        </w:rPr>
        <w:t xml:space="preserve"> </w:t>
      </w:r>
      <w:r w:rsidR="00376F8A" w:rsidRPr="00E2043F">
        <w:rPr>
          <w:rFonts w:asciiTheme="minorBidi" w:hAnsiTheme="minorBidi" w:cstheme="minorBidi"/>
          <w:sz w:val="22"/>
          <w:szCs w:val="22"/>
        </w:rPr>
        <w:t>Kit d’outils de performance adaptés à l’entreprise</w:t>
      </w:r>
    </w:p>
    <w:p w14:paraId="6070C4AC" w14:textId="72BA0C72" w:rsidR="00CB0125" w:rsidRPr="009F1C19" w:rsidRDefault="00CB0125" w:rsidP="009F1C19">
      <w:pPr>
        <w:numPr>
          <w:ilvl w:val="0"/>
          <w:numId w:val="50"/>
        </w:numPr>
        <w:spacing w:before="100" w:beforeAutospacing="1" w:after="100" w:afterAutospacing="1"/>
        <w:ind w:left="714" w:hanging="357"/>
        <w:contextualSpacing/>
        <w:rPr>
          <w:rFonts w:asciiTheme="minorBidi" w:hAnsiTheme="minorBidi" w:cstheme="minorBidi"/>
          <w:sz w:val="22"/>
          <w:szCs w:val="22"/>
        </w:rPr>
      </w:pPr>
      <w:r w:rsidRPr="009F1C19">
        <w:rPr>
          <w:rFonts w:ascii="Arial" w:hAnsi="Arial" w:cs="Arial"/>
          <w:b/>
          <w:bCs/>
          <w:sz w:val="22"/>
          <w:szCs w:val="22"/>
        </w:rPr>
        <w:t>L</w:t>
      </w:r>
      <w:r w:rsidR="009B6A45">
        <w:rPr>
          <w:rFonts w:ascii="Arial" w:hAnsi="Arial" w:cs="Arial"/>
          <w:b/>
          <w:bCs/>
          <w:sz w:val="22"/>
          <w:szCs w:val="22"/>
        </w:rPr>
        <w:t>6</w:t>
      </w:r>
      <w:r w:rsidRPr="009F1C19">
        <w:rPr>
          <w:rFonts w:ascii="Arial" w:hAnsi="Arial" w:cs="Arial"/>
          <w:b/>
          <w:bCs/>
          <w:sz w:val="22"/>
          <w:szCs w:val="22"/>
        </w:rPr>
        <w:t xml:space="preserve"> -</w:t>
      </w:r>
      <w:r w:rsidRPr="009F1C19">
        <w:rPr>
          <w:rFonts w:ascii="Arial" w:hAnsi="Arial" w:cs="Arial"/>
          <w:sz w:val="22"/>
          <w:szCs w:val="22"/>
        </w:rPr>
        <w:t xml:space="preserve"> </w:t>
      </w:r>
      <w:r w:rsidRPr="009F1C19">
        <w:rPr>
          <w:rFonts w:ascii="Arial" w:hAnsi="Arial" w:cs="Arial"/>
          <w:b/>
          <w:bCs/>
          <w:sz w:val="22"/>
          <w:szCs w:val="22"/>
        </w:rPr>
        <w:t>Rapport final</w:t>
      </w:r>
      <w:r w:rsidRPr="009F1C19">
        <w:rPr>
          <w:rFonts w:ascii="Arial" w:hAnsi="Arial" w:cs="Arial"/>
          <w:sz w:val="22"/>
          <w:szCs w:val="22"/>
        </w:rPr>
        <w:t xml:space="preserve"> incluant les recommandations stratégiques et opérationnelles.</w:t>
      </w:r>
    </w:p>
    <w:p w14:paraId="69D8D1BB" w14:textId="77777777" w:rsidR="009B6A45" w:rsidRDefault="009B6A45" w:rsidP="009B6A45">
      <w:pPr>
        <w:rPr>
          <w:rFonts w:ascii="Arial" w:hAnsi="Arial" w:cs="Arial"/>
          <w:sz w:val="22"/>
          <w:szCs w:val="22"/>
        </w:rPr>
      </w:pPr>
    </w:p>
    <w:p w14:paraId="4370D529" w14:textId="21B9A417" w:rsidR="00975BEE" w:rsidRPr="009B6A45" w:rsidRDefault="00975BEE" w:rsidP="009B6A45">
      <w:pPr>
        <w:rPr>
          <w:rFonts w:ascii="Arial" w:hAnsi="Arial" w:cs="Arial"/>
          <w:sz w:val="22"/>
          <w:szCs w:val="22"/>
        </w:rPr>
      </w:pPr>
      <w:r w:rsidRPr="009B6A45">
        <w:rPr>
          <w:rFonts w:ascii="Arial" w:hAnsi="Arial" w:cs="Arial"/>
          <w:sz w:val="22"/>
          <w:szCs w:val="22"/>
        </w:rPr>
        <w:t>Le rapport final présentera notamment :</w:t>
      </w:r>
    </w:p>
    <w:p w14:paraId="5AAE5AF0" w14:textId="1C80E58F"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Une synthèse générale de la mission et du rapport en une à deux pages</w:t>
      </w:r>
    </w:p>
    <w:p w14:paraId="6DE3893E" w14:textId="68142575"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Présentation sommaire de la Société</w:t>
      </w:r>
    </w:p>
    <w:p w14:paraId="4D150A7B" w14:textId="079CFC1D"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Un bref historique de la situation antérieure et de la problématique de la mission</w:t>
      </w:r>
    </w:p>
    <w:p w14:paraId="2179EB79" w14:textId="5963134D" w:rsidR="00531218" w:rsidRPr="00401722" w:rsidRDefault="00975BEE" w:rsidP="00401722">
      <w:pPr>
        <w:pStyle w:val="Paragraphedeliste"/>
        <w:numPr>
          <w:ilvl w:val="1"/>
          <w:numId w:val="9"/>
        </w:numPr>
        <w:rPr>
          <w:rFonts w:ascii="Arial" w:hAnsi="Arial" w:cs="Arial"/>
          <w:sz w:val="22"/>
          <w:szCs w:val="22"/>
        </w:rPr>
      </w:pPr>
      <w:r w:rsidRPr="005434DA">
        <w:rPr>
          <w:rFonts w:ascii="Arial" w:hAnsi="Arial" w:cs="Arial"/>
          <w:sz w:val="22"/>
          <w:szCs w:val="22"/>
        </w:rPr>
        <w:t xml:space="preserve">La description précise des actions réalisées conformément aux termes de référence </w:t>
      </w:r>
    </w:p>
    <w:p w14:paraId="1E822371" w14:textId="352A2617"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Des indicateurs simples de résultat permettant d’évaluer, à terme, l'impact de la mission. Le rapport mentionnera les valeurs de ces indicateurs au début et à la fin de la mission.</w:t>
      </w:r>
    </w:p>
    <w:p w14:paraId="4D1A236C" w14:textId="77777777" w:rsidR="009B6A45" w:rsidRDefault="009B6A45" w:rsidP="009B6A45">
      <w:pPr>
        <w:rPr>
          <w:rFonts w:ascii="Arial" w:hAnsi="Arial" w:cs="Arial"/>
          <w:sz w:val="22"/>
          <w:szCs w:val="22"/>
        </w:rPr>
      </w:pPr>
    </w:p>
    <w:p w14:paraId="4B6FDD8F" w14:textId="667C6421" w:rsidR="005434DA" w:rsidRDefault="005434DA" w:rsidP="009B6A45">
      <w:pPr>
        <w:rPr>
          <w:rFonts w:ascii="Arial" w:hAnsi="Arial" w:cs="Arial"/>
          <w:sz w:val="22"/>
          <w:szCs w:val="22"/>
        </w:rPr>
      </w:pPr>
      <w:r>
        <w:rPr>
          <w:rFonts w:ascii="Arial" w:hAnsi="Arial" w:cs="Arial"/>
          <w:sz w:val="22"/>
          <w:szCs w:val="22"/>
        </w:rPr>
        <w:lastRenderedPageBreak/>
        <w:t>D</w:t>
      </w:r>
      <w:r w:rsidR="00975BEE" w:rsidRPr="0041696F">
        <w:rPr>
          <w:rFonts w:ascii="Arial" w:hAnsi="Arial" w:cs="Arial"/>
          <w:sz w:val="22"/>
          <w:szCs w:val="22"/>
        </w:rPr>
        <w:t>ans son rapport final, il est demandé au Consultant de faire aussi des suggestions sur les axes/ fonctions de l’entreprise, et leurs améliorations, qui lui apparaîtraient, à l’occasion de sa mission, pouvoir faire l’objet d’une mise à niveau ultérieure.</w:t>
      </w:r>
    </w:p>
    <w:p w14:paraId="088481E7" w14:textId="77777777" w:rsidR="00531218" w:rsidRDefault="00531218" w:rsidP="005434DA">
      <w:pPr>
        <w:ind w:left="1080"/>
        <w:rPr>
          <w:rFonts w:ascii="Arial" w:hAnsi="Arial" w:cs="Arial"/>
          <w:sz w:val="22"/>
          <w:szCs w:val="22"/>
        </w:rPr>
      </w:pPr>
    </w:p>
    <w:p w14:paraId="33622A48" w14:textId="3DF2E8CC" w:rsidR="0061634E" w:rsidRDefault="00975BEE" w:rsidP="009B6A45">
      <w:pPr>
        <w:rPr>
          <w:rFonts w:ascii="Arial" w:hAnsi="Arial" w:cs="Arial"/>
          <w:sz w:val="22"/>
          <w:szCs w:val="22"/>
        </w:rPr>
      </w:pPr>
      <w:r w:rsidRPr="0041696F">
        <w:rPr>
          <w:rFonts w:ascii="Arial" w:hAnsi="Arial" w:cs="Arial"/>
          <w:sz w:val="22"/>
          <w:szCs w:val="22"/>
        </w:rPr>
        <w:t>Ce rapport doit être structuré, fidèlement au déroulement des activités telles que prévues dans les termes de référence.</w:t>
      </w:r>
    </w:p>
    <w:p w14:paraId="14548D71" w14:textId="77777777" w:rsidR="00531218" w:rsidRPr="00D666F5" w:rsidRDefault="00531218" w:rsidP="00411F3F">
      <w:pPr>
        <w:rPr>
          <w:rFonts w:ascii="Arial" w:hAnsi="Arial" w:cs="Arial"/>
          <w:sz w:val="22"/>
          <w:szCs w:val="22"/>
        </w:rPr>
      </w:pPr>
    </w:p>
    <w:p w14:paraId="11EE56EF"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6</w:t>
      </w:r>
      <w:r w:rsidR="00411F3F" w:rsidRPr="005721ED">
        <w:rPr>
          <w:rFonts w:ascii="Arial" w:hAnsi="Arial" w:cs="Arial"/>
          <w:b/>
          <w:bCs/>
          <w:sz w:val="22"/>
          <w:szCs w:val="22"/>
        </w:rPr>
        <w:t>. Durée et Période de Réalisation</w:t>
      </w:r>
    </w:p>
    <w:p w14:paraId="7F89CBBD" w14:textId="77777777" w:rsidR="00172693" w:rsidRPr="005721ED" w:rsidRDefault="00172693" w:rsidP="000F54A0">
      <w:pPr>
        <w:rPr>
          <w:rFonts w:ascii="Arial" w:hAnsi="Arial" w:cs="Arial"/>
          <w:sz w:val="22"/>
          <w:szCs w:val="22"/>
        </w:rPr>
      </w:pPr>
    </w:p>
    <w:p w14:paraId="6C1614C4" w14:textId="2AD9A93C" w:rsidR="006565C4" w:rsidRPr="009B6A45" w:rsidRDefault="00411F3F" w:rsidP="009B6A45">
      <w:pPr>
        <w:rPr>
          <w:sz w:val="22"/>
          <w:szCs w:val="22"/>
        </w:rPr>
      </w:pPr>
      <w:r w:rsidRPr="00327AD7">
        <w:rPr>
          <w:rFonts w:ascii="Arial" w:hAnsi="Arial" w:cs="Arial"/>
          <w:sz w:val="22"/>
          <w:szCs w:val="22"/>
        </w:rPr>
        <w:t xml:space="preserve">La mission est prévue pour une durée de </w:t>
      </w:r>
      <w:r w:rsidR="00CB0125">
        <w:rPr>
          <w:rFonts w:ascii="Arial" w:hAnsi="Arial" w:cs="Arial"/>
          <w:b/>
          <w:bCs/>
          <w:sz w:val="22"/>
          <w:szCs w:val="22"/>
        </w:rPr>
        <w:t>30</w:t>
      </w:r>
      <w:r w:rsidR="00000C00" w:rsidRPr="00327AD7">
        <w:rPr>
          <w:rFonts w:ascii="Arial" w:hAnsi="Arial" w:cs="Arial"/>
          <w:b/>
          <w:bCs/>
          <w:sz w:val="22"/>
          <w:szCs w:val="22"/>
        </w:rPr>
        <w:t xml:space="preserve"> </w:t>
      </w:r>
      <w:r w:rsidR="000F54A0" w:rsidRPr="00327AD7">
        <w:rPr>
          <w:rFonts w:ascii="Arial" w:hAnsi="Arial" w:cs="Arial"/>
          <w:b/>
          <w:bCs/>
          <w:sz w:val="22"/>
          <w:szCs w:val="22"/>
        </w:rPr>
        <w:t>jours</w:t>
      </w:r>
      <w:r w:rsidR="00CC4F1B" w:rsidRPr="00327AD7">
        <w:rPr>
          <w:rFonts w:ascii="Arial" w:hAnsi="Arial" w:cs="Arial"/>
          <w:sz w:val="22"/>
          <w:szCs w:val="22"/>
        </w:rPr>
        <w:t xml:space="preserve"> </w:t>
      </w:r>
      <w:r w:rsidR="00975BEE" w:rsidRPr="00327AD7">
        <w:rPr>
          <w:rFonts w:ascii="Arial" w:hAnsi="Arial" w:cs="Arial"/>
          <w:sz w:val="22"/>
          <w:szCs w:val="22"/>
        </w:rPr>
        <w:t>y compris</w:t>
      </w:r>
      <w:r w:rsidR="006F19FE" w:rsidRPr="00327AD7">
        <w:rPr>
          <w:rFonts w:ascii="Arial" w:hAnsi="Arial" w:cs="Arial"/>
          <w:sz w:val="22"/>
          <w:szCs w:val="22"/>
        </w:rPr>
        <w:t xml:space="preserve"> la</w:t>
      </w:r>
      <w:r w:rsidR="000F54A0" w:rsidRPr="00327AD7">
        <w:rPr>
          <w:rFonts w:ascii="Arial" w:hAnsi="Arial" w:cs="Arial"/>
          <w:sz w:val="22"/>
          <w:szCs w:val="22"/>
        </w:rPr>
        <w:t xml:space="preserve"> rédaction d</w:t>
      </w:r>
      <w:r w:rsidR="006F19FE" w:rsidRPr="00327AD7">
        <w:rPr>
          <w:rFonts w:ascii="Arial" w:hAnsi="Arial" w:cs="Arial"/>
          <w:sz w:val="22"/>
          <w:szCs w:val="22"/>
        </w:rPr>
        <w:t>es</w:t>
      </w:r>
      <w:r w:rsidR="000F54A0" w:rsidRPr="00327AD7">
        <w:rPr>
          <w:rFonts w:ascii="Arial" w:hAnsi="Arial" w:cs="Arial"/>
          <w:sz w:val="22"/>
          <w:szCs w:val="22"/>
        </w:rPr>
        <w:t xml:space="preserve"> </w:t>
      </w:r>
      <w:r w:rsidR="002F5AF3" w:rsidRPr="00327AD7">
        <w:rPr>
          <w:rFonts w:ascii="Arial" w:hAnsi="Arial" w:cs="Arial"/>
          <w:sz w:val="22"/>
          <w:szCs w:val="22"/>
        </w:rPr>
        <w:t>documents</w:t>
      </w:r>
      <w:r w:rsidRPr="00327AD7">
        <w:rPr>
          <w:rFonts w:ascii="Arial" w:hAnsi="Arial" w:cs="Arial"/>
          <w:sz w:val="22"/>
          <w:szCs w:val="22"/>
        </w:rPr>
        <w:t xml:space="preserve">, </w:t>
      </w:r>
      <w:r w:rsidR="00362A04">
        <w:rPr>
          <w:rFonts w:ascii="Arial" w:hAnsi="Arial" w:cs="Arial"/>
          <w:sz w:val="22"/>
          <w:szCs w:val="22"/>
        </w:rPr>
        <w:t>elle</w:t>
      </w:r>
      <w:r w:rsidR="00327AD7" w:rsidRPr="00327AD7">
        <w:rPr>
          <w:rFonts w:ascii="Arial" w:hAnsi="Arial" w:cs="Arial"/>
          <w:b/>
          <w:bCs/>
          <w:color w:val="222222"/>
          <w:sz w:val="22"/>
          <w:szCs w:val="22"/>
          <w:shd w:val="clear" w:color="auto" w:fill="FFFFFF"/>
        </w:rPr>
        <w:t xml:space="preserve"> </w:t>
      </w:r>
      <w:r w:rsidR="00327AD7" w:rsidRPr="00362A04">
        <w:rPr>
          <w:rFonts w:ascii="Arial" w:hAnsi="Arial" w:cs="Arial"/>
          <w:color w:val="222222"/>
          <w:sz w:val="22"/>
          <w:szCs w:val="22"/>
          <w:shd w:val="clear" w:color="auto" w:fill="FFFFFF"/>
        </w:rPr>
        <w:t xml:space="preserve">démarrera </w:t>
      </w:r>
      <w:r w:rsidR="00362A04" w:rsidRPr="00362A04">
        <w:rPr>
          <w:rFonts w:ascii="Arial" w:hAnsi="Arial" w:cs="Arial"/>
          <w:color w:val="222222"/>
          <w:sz w:val="22"/>
          <w:szCs w:val="22"/>
          <w:shd w:val="clear" w:color="auto" w:fill="FFFFFF"/>
        </w:rPr>
        <w:t xml:space="preserve">au cours du mois </w:t>
      </w:r>
      <w:r w:rsidR="009F1C19">
        <w:rPr>
          <w:rFonts w:ascii="Arial" w:hAnsi="Arial" w:cs="Arial"/>
          <w:color w:val="222222"/>
          <w:sz w:val="22"/>
          <w:szCs w:val="22"/>
          <w:shd w:val="clear" w:color="auto" w:fill="FFFFFF"/>
        </w:rPr>
        <w:t>septembre</w:t>
      </w:r>
      <w:r w:rsidR="00362A04">
        <w:rPr>
          <w:rFonts w:ascii="Arial" w:hAnsi="Arial" w:cs="Arial"/>
          <w:b/>
          <w:bCs/>
          <w:color w:val="222222"/>
          <w:sz w:val="22"/>
          <w:szCs w:val="22"/>
          <w:shd w:val="clear" w:color="auto" w:fill="FFFFFF"/>
        </w:rPr>
        <w:t xml:space="preserve"> 202</w:t>
      </w:r>
      <w:r w:rsidR="009F1C19">
        <w:rPr>
          <w:rFonts w:ascii="Arial" w:hAnsi="Arial" w:cs="Arial"/>
          <w:b/>
          <w:bCs/>
          <w:color w:val="222222"/>
          <w:sz w:val="22"/>
          <w:szCs w:val="22"/>
          <w:shd w:val="clear" w:color="auto" w:fill="FFFFFF"/>
        </w:rPr>
        <w:t>5</w:t>
      </w:r>
      <w:r w:rsidR="00362A04">
        <w:rPr>
          <w:rFonts w:ascii="Arial" w:hAnsi="Arial" w:cs="Arial"/>
          <w:b/>
          <w:bCs/>
          <w:color w:val="222222"/>
          <w:sz w:val="22"/>
          <w:szCs w:val="22"/>
          <w:shd w:val="clear" w:color="auto" w:fill="FFFFFF"/>
        </w:rPr>
        <w:t xml:space="preserve"> </w:t>
      </w:r>
      <w:r w:rsidR="000F54A0" w:rsidRPr="00327AD7">
        <w:rPr>
          <w:rFonts w:ascii="Arial" w:hAnsi="Arial" w:cs="Arial"/>
          <w:sz w:val="22"/>
          <w:szCs w:val="22"/>
        </w:rPr>
        <w:t xml:space="preserve">et s’étalera sur une </w:t>
      </w:r>
      <w:r w:rsidR="000F54A0" w:rsidRPr="00362A04">
        <w:rPr>
          <w:rFonts w:ascii="Arial" w:hAnsi="Arial" w:cs="Arial"/>
          <w:sz w:val="22"/>
          <w:szCs w:val="22"/>
        </w:rPr>
        <w:t xml:space="preserve">durée maximale </w:t>
      </w:r>
      <w:r w:rsidR="00E455BD" w:rsidRPr="00362A04">
        <w:rPr>
          <w:rFonts w:ascii="Arial" w:hAnsi="Arial" w:cs="Arial"/>
          <w:sz w:val="22"/>
          <w:szCs w:val="22"/>
        </w:rPr>
        <w:t>d</w:t>
      </w:r>
      <w:r w:rsidR="006F19FE" w:rsidRPr="00362A04">
        <w:rPr>
          <w:rFonts w:ascii="Arial" w:hAnsi="Arial" w:cs="Arial"/>
          <w:sz w:val="22"/>
          <w:szCs w:val="22"/>
        </w:rPr>
        <w:t>e</w:t>
      </w:r>
      <w:r w:rsidR="006F19FE" w:rsidRPr="00327AD7">
        <w:rPr>
          <w:rFonts w:ascii="Arial" w:hAnsi="Arial" w:cs="Arial"/>
          <w:b/>
          <w:bCs/>
          <w:sz w:val="22"/>
          <w:szCs w:val="22"/>
        </w:rPr>
        <w:t xml:space="preserve"> </w:t>
      </w:r>
      <w:r w:rsidR="00362A04">
        <w:rPr>
          <w:rFonts w:ascii="Arial" w:hAnsi="Arial" w:cs="Arial"/>
          <w:b/>
          <w:bCs/>
          <w:sz w:val="22"/>
          <w:szCs w:val="22"/>
        </w:rPr>
        <w:t>6</w:t>
      </w:r>
      <w:r w:rsidR="000F54A0" w:rsidRPr="00327AD7">
        <w:rPr>
          <w:rFonts w:ascii="Arial" w:hAnsi="Arial" w:cs="Arial"/>
          <w:b/>
          <w:bCs/>
          <w:sz w:val="22"/>
          <w:szCs w:val="22"/>
        </w:rPr>
        <w:t xml:space="preserve"> mois</w:t>
      </w:r>
      <w:r w:rsidR="000F54A0" w:rsidRPr="00327AD7">
        <w:rPr>
          <w:rFonts w:ascii="Arial" w:hAnsi="Arial" w:cs="Arial"/>
          <w:sz w:val="22"/>
          <w:szCs w:val="22"/>
        </w:rPr>
        <w:t xml:space="preserve">. </w:t>
      </w:r>
      <w:r w:rsidR="00975BEE" w:rsidRPr="00327AD7">
        <w:rPr>
          <w:rFonts w:ascii="Arial" w:hAnsi="Arial" w:cs="Arial"/>
          <w:sz w:val="22"/>
          <w:szCs w:val="22"/>
        </w:rPr>
        <w:t xml:space="preserve">La mission se </w:t>
      </w:r>
      <w:r w:rsidR="002F5AF3" w:rsidRPr="00327AD7">
        <w:rPr>
          <w:rFonts w:ascii="Arial" w:hAnsi="Arial" w:cs="Arial"/>
          <w:sz w:val="22"/>
          <w:szCs w:val="22"/>
        </w:rPr>
        <w:t>déroulera au</w:t>
      </w:r>
      <w:r w:rsidR="00975BEE" w:rsidRPr="00327AD7">
        <w:rPr>
          <w:rFonts w:ascii="Arial" w:hAnsi="Arial" w:cs="Arial"/>
          <w:sz w:val="22"/>
          <w:szCs w:val="22"/>
        </w:rPr>
        <w:t xml:space="preserve"> Maroc, dans les locaux de l'entreprise</w:t>
      </w:r>
      <w:r w:rsidR="009F1C19">
        <w:rPr>
          <w:rFonts w:ascii="Arial" w:hAnsi="Arial" w:cs="Arial"/>
          <w:sz w:val="22"/>
          <w:szCs w:val="22"/>
        </w:rPr>
        <w:t>, principalement à Settat</w:t>
      </w:r>
      <w:r w:rsidR="002F5AF3" w:rsidRPr="00327AD7">
        <w:rPr>
          <w:rFonts w:ascii="Arial" w:hAnsi="Arial" w:cs="Arial"/>
          <w:sz w:val="22"/>
          <w:szCs w:val="22"/>
        </w:rPr>
        <w:t xml:space="preserve"> </w:t>
      </w:r>
      <w:r w:rsidR="009F1C19">
        <w:rPr>
          <w:rFonts w:ascii="Arial" w:hAnsi="Arial" w:cs="Arial"/>
          <w:sz w:val="22"/>
          <w:szCs w:val="22"/>
        </w:rPr>
        <w:t>(7</w:t>
      </w:r>
      <w:r w:rsidR="00F23077">
        <w:rPr>
          <w:rFonts w:ascii="Arial" w:hAnsi="Arial" w:cs="Arial"/>
          <w:sz w:val="22"/>
          <w:szCs w:val="22"/>
        </w:rPr>
        <w:t xml:space="preserve">0 km </w:t>
      </w:r>
      <w:r w:rsidR="00F23077" w:rsidRPr="009F1C19">
        <w:rPr>
          <w:rFonts w:ascii="Arial" w:hAnsi="Arial" w:cs="Arial"/>
          <w:sz w:val="22"/>
          <w:szCs w:val="22"/>
        </w:rPr>
        <w:t xml:space="preserve">de </w:t>
      </w:r>
      <w:r w:rsidR="009F1C19" w:rsidRPr="009F1C19">
        <w:rPr>
          <w:rFonts w:ascii="Arial" w:hAnsi="Arial" w:cs="Arial"/>
          <w:sz w:val="22"/>
          <w:szCs w:val="22"/>
        </w:rPr>
        <w:t>Casablanca</w:t>
      </w:r>
      <w:r w:rsidR="009F1C19">
        <w:rPr>
          <w:rFonts w:ascii="Arial" w:hAnsi="Arial" w:cs="Arial"/>
          <w:sz w:val="22"/>
          <w:szCs w:val="22"/>
        </w:rPr>
        <w:t>)</w:t>
      </w:r>
      <w:r w:rsidR="00362A04" w:rsidRPr="009F1C19">
        <w:rPr>
          <w:rFonts w:ascii="Arial" w:hAnsi="Arial" w:cs="Arial"/>
          <w:sz w:val="22"/>
          <w:szCs w:val="22"/>
        </w:rPr>
        <w:t>.</w:t>
      </w:r>
      <w:r w:rsidR="00362A04">
        <w:rPr>
          <w:rFonts w:ascii="Arial" w:hAnsi="Arial" w:cs="Arial"/>
          <w:sz w:val="22"/>
          <w:szCs w:val="22"/>
        </w:rPr>
        <w:t xml:space="preserve"> </w:t>
      </w:r>
    </w:p>
    <w:p w14:paraId="711913F4" w14:textId="77777777" w:rsidR="00531218" w:rsidRPr="005721ED" w:rsidRDefault="00531218" w:rsidP="000F54A0">
      <w:pPr>
        <w:rPr>
          <w:rFonts w:ascii="Arial" w:hAnsi="Arial" w:cs="Arial"/>
          <w:sz w:val="22"/>
          <w:szCs w:val="22"/>
        </w:rPr>
      </w:pPr>
    </w:p>
    <w:p w14:paraId="776A1F08" w14:textId="23A3411D" w:rsidR="006565C4" w:rsidRDefault="00985515" w:rsidP="009F1C19">
      <w:pPr>
        <w:rPr>
          <w:rFonts w:ascii="Arial" w:hAnsi="Arial" w:cs="Arial"/>
          <w:b/>
          <w:bCs/>
          <w:sz w:val="22"/>
          <w:szCs w:val="22"/>
        </w:rPr>
      </w:pPr>
      <w:r w:rsidRPr="005721ED">
        <w:rPr>
          <w:rFonts w:ascii="Arial" w:hAnsi="Arial" w:cs="Arial"/>
          <w:b/>
          <w:bCs/>
          <w:sz w:val="22"/>
          <w:szCs w:val="22"/>
        </w:rPr>
        <w:t>7</w:t>
      </w:r>
      <w:r w:rsidR="00411F3F" w:rsidRPr="005721ED">
        <w:rPr>
          <w:rFonts w:ascii="Arial" w:hAnsi="Arial" w:cs="Arial"/>
          <w:b/>
          <w:bCs/>
          <w:sz w:val="22"/>
          <w:szCs w:val="22"/>
        </w:rPr>
        <w:t>. Profil du Consultant</w:t>
      </w:r>
    </w:p>
    <w:p w14:paraId="00614262" w14:textId="77777777" w:rsidR="00376F8A" w:rsidRPr="00E2043F" w:rsidRDefault="00376F8A" w:rsidP="00376F8A">
      <w:pPr>
        <w:spacing w:before="100" w:beforeAutospacing="1" w:after="100" w:afterAutospacing="1"/>
        <w:rPr>
          <w:rFonts w:asciiTheme="minorBidi" w:hAnsiTheme="minorBidi" w:cstheme="minorBidi"/>
          <w:sz w:val="22"/>
          <w:szCs w:val="22"/>
        </w:rPr>
      </w:pPr>
      <w:r w:rsidRPr="00E2043F">
        <w:rPr>
          <w:rFonts w:asciiTheme="minorBidi" w:hAnsiTheme="minorBidi" w:cstheme="minorBidi"/>
          <w:sz w:val="22"/>
          <w:szCs w:val="22"/>
        </w:rPr>
        <w:t>Le consultant devra présenter un profil technique solide avec une expérience avérée dans le conseil industriel et l’optimisation des processus.</w:t>
      </w:r>
    </w:p>
    <w:p w14:paraId="2E3C4BFF" w14:textId="77777777" w:rsidR="00376F8A" w:rsidRPr="00E2043F" w:rsidRDefault="00376F8A" w:rsidP="00376F8A">
      <w:pPr>
        <w:spacing w:before="100" w:beforeAutospacing="1" w:after="100" w:afterAutospacing="1"/>
        <w:outlineLvl w:val="3"/>
        <w:rPr>
          <w:rFonts w:asciiTheme="minorBidi" w:hAnsiTheme="minorBidi" w:cstheme="minorBidi"/>
          <w:b/>
          <w:bCs/>
          <w:sz w:val="22"/>
          <w:szCs w:val="22"/>
        </w:rPr>
      </w:pPr>
      <w:r w:rsidRPr="00E2043F">
        <w:rPr>
          <w:rFonts w:asciiTheme="minorBidi" w:hAnsiTheme="minorBidi" w:cstheme="minorBidi"/>
          <w:b/>
          <w:bCs/>
          <w:sz w:val="22"/>
          <w:szCs w:val="22"/>
        </w:rPr>
        <w:t>7.a. Formation académique</w:t>
      </w:r>
    </w:p>
    <w:p w14:paraId="5A3C376D" w14:textId="7C670715" w:rsidR="00376F8A" w:rsidRPr="00E2043F" w:rsidRDefault="00376F8A" w:rsidP="00376F8A">
      <w:pPr>
        <w:numPr>
          <w:ilvl w:val="0"/>
          <w:numId w:val="51"/>
        </w:numPr>
        <w:spacing w:before="100" w:beforeAutospacing="1" w:after="100" w:afterAutospacing="1"/>
        <w:rPr>
          <w:rFonts w:asciiTheme="minorBidi" w:hAnsiTheme="minorBidi" w:cstheme="minorBidi"/>
          <w:sz w:val="22"/>
          <w:szCs w:val="22"/>
        </w:rPr>
      </w:pPr>
      <w:r w:rsidRPr="00E2043F">
        <w:rPr>
          <w:rFonts w:asciiTheme="minorBidi" w:hAnsiTheme="minorBidi" w:cstheme="minorBidi"/>
          <w:sz w:val="22"/>
          <w:szCs w:val="22"/>
        </w:rPr>
        <w:t>Diplôme d’ingénieur ou équivalent en génie industriel, mécanique, ou disciplines apparentées.</w:t>
      </w:r>
    </w:p>
    <w:p w14:paraId="532724E4" w14:textId="77777777" w:rsidR="00376F8A" w:rsidRPr="00E2043F" w:rsidRDefault="00376F8A" w:rsidP="00376F8A">
      <w:pPr>
        <w:spacing w:before="100" w:beforeAutospacing="1" w:after="100" w:afterAutospacing="1"/>
        <w:outlineLvl w:val="3"/>
        <w:rPr>
          <w:rFonts w:asciiTheme="minorBidi" w:hAnsiTheme="minorBidi" w:cstheme="minorBidi"/>
          <w:b/>
          <w:bCs/>
          <w:sz w:val="22"/>
          <w:szCs w:val="22"/>
        </w:rPr>
      </w:pPr>
      <w:r w:rsidRPr="00E2043F">
        <w:rPr>
          <w:rFonts w:asciiTheme="minorBidi" w:hAnsiTheme="minorBidi" w:cstheme="minorBidi"/>
          <w:b/>
          <w:bCs/>
          <w:sz w:val="22"/>
          <w:szCs w:val="22"/>
        </w:rPr>
        <w:t>7.b. Compétences</w:t>
      </w:r>
    </w:p>
    <w:p w14:paraId="1FBF25EF" w14:textId="77777777" w:rsidR="00376F8A" w:rsidRPr="00E2043F" w:rsidRDefault="00376F8A" w:rsidP="009F1C19">
      <w:pPr>
        <w:numPr>
          <w:ilvl w:val="0"/>
          <w:numId w:val="52"/>
        </w:numPr>
        <w:spacing w:after="100" w:afterAutospacing="1"/>
        <w:rPr>
          <w:rFonts w:asciiTheme="minorBidi" w:hAnsiTheme="minorBidi" w:cstheme="minorBidi"/>
          <w:sz w:val="22"/>
          <w:szCs w:val="22"/>
        </w:rPr>
      </w:pPr>
      <w:r w:rsidRPr="00E2043F">
        <w:rPr>
          <w:rFonts w:asciiTheme="minorBidi" w:hAnsiTheme="minorBidi" w:cstheme="minorBidi"/>
          <w:sz w:val="22"/>
          <w:szCs w:val="22"/>
        </w:rPr>
        <w:t>Excellente maîtrise des outils de performance industrielle (Lean, 5S, SMED, etc.)</w:t>
      </w:r>
    </w:p>
    <w:p w14:paraId="031EF2E8" w14:textId="77777777" w:rsidR="00376F8A" w:rsidRPr="00E2043F" w:rsidRDefault="00376F8A" w:rsidP="009F1C19">
      <w:pPr>
        <w:numPr>
          <w:ilvl w:val="0"/>
          <w:numId w:val="52"/>
        </w:numPr>
        <w:spacing w:after="100" w:afterAutospacing="1"/>
        <w:rPr>
          <w:rFonts w:asciiTheme="minorBidi" w:hAnsiTheme="minorBidi" w:cstheme="minorBidi"/>
          <w:sz w:val="22"/>
          <w:szCs w:val="22"/>
        </w:rPr>
      </w:pPr>
      <w:r w:rsidRPr="00E2043F">
        <w:rPr>
          <w:rFonts w:asciiTheme="minorBidi" w:hAnsiTheme="minorBidi" w:cstheme="minorBidi"/>
          <w:sz w:val="22"/>
          <w:szCs w:val="22"/>
        </w:rPr>
        <w:t>Capacité d’analyse stratégique et de modélisation organisationnelle</w:t>
      </w:r>
    </w:p>
    <w:p w14:paraId="555960C8" w14:textId="77777777" w:rsidR="00376F8A" w:rsidRPr="00E2043F" w:rsidRDefault="00376F8A" w:rsidP="009F1C19">
      <w:pPr>
        <w:numPr>
          <w:ilvl w:val="0"/>
          <w:numId w:val="52"/>
        </w:numPr>
        <w:spacing w:after="100" w:afterAutospacing="1"/>
        <w:rPr>
          <w:rFonts w:asciiTheme="minorBidi" w:hAnsiTheme="minorBidi" w:cstheme="minorBidi"/>
          <w:sz w:val="22"/>
          <w:szCs w:val="22"/>
        </w:rPr>
      </w:pPr>
      <w:r w:rsidRPr="00E2043F">
        <w:rPr>
          <w:rFonts w:asciiTheme="minorBidi" w:hAnsiTheme="minorBidi" w:cstheme="minorBidi"/>
          <w:sz w:val="22"/>
          <w:szCs w:val="22"/>
        </w:rPr>
        <w:t>Maîtrise des problématiques d’implantation et de logistique industrielle</w:t>
      </w:r>
    </w:p>
    <w:p w14:paraId="60E2C2D5" w14:textId="77777777" w:rsidR="00376F8A" w:rsidRPr="009F1C19" w:rsidRDefault="00376F8A" w:rsidP="009F1C19">
      <w:pPr>
        <w:numPr>
          <w:ilvl w:val="0"/>
          <w:numId w:val="52"/>
        </w:numPr>
        <w:spacing w:after="100" w:afterAutospacing="1"/>
        <w:rPr>
          <w:rFonts w:asciiTheme="minorBidi" w:hAnsiTheme="minorBidi" w:cstheme="minorBidi"/>
          <w:sz w:val="22"/>
          <w:szCs w:val="22"/>
        </w:rPr>
      </w:pPr>
      <w:r w:rsidRPr="00E2043F">
        <w:rPr>
          <w:rFonts w:asciiTheme="minorBidi" w:hAnsiTheme="minorBidi" w:cstheme="minorBidi"/>
          <w:sz w:val="22"/>
          <w:szCs w:val="22"/>
        </w:rPr>
        <w:t>Pédagogie et capacité d’accompagnement au changement</w:t>
      </w:r>
    </w:p>
    <w:p w14:paraId="76102A4C" w14:textId="77777777" w:rsidR="009F1C19" w:rsidRPr="009F1C19" w:rsidRDefault="009F1C19" w:rsidP="009F1C19">
      <w:pPr>
        <w:numPr>
          <w:ilvl w:val="0"/>
          <w:numId w:val="52"/>
        </w:numPr>
        <w:spacing w:after="100" w:afterAutospacing="1"/>
        <w:rPr>
          <w:rFonts w:ascii="Arial" w:hAnsi="Arial" w:cs="Arial"/>
          <w:sz w:val="22"/>
          <w:szCs w:val="22"/>
        </w:rPr>
      </w:pPr>
      <w:r w:rsidRPr="009F1C19">
        <w:rPr>
          <w:rFonts w:ascii="Arial" w:hAnsi="Arial" w:cs="Arial"/>
          <w:sz w:val="22"/>
          <w:szCs w:val="22"/>
        </w:rPr>
        <w:t>La capacité rédactionnelle de rapports.</w:t>
      </w:r>
    </w:p>
    <w:p w14:paraId="126EB7C4" w14:textId="3BC5A265" w:rsidR="009F1C19" w:rsidRPr="00E2043F" w:rsidRDefault="009F1C19" w:rsidP="009F1C19">
      <w:pPr>
        <w:numPr>
          <w:ilvl w:val="0"/>
          <w:numId w:val="52"/>
        </w:numPr>
        <w:spacing w:after="100" w:afterAutospacing="1"/>
        <w:rPr>
          <w:rFonts w:ascii="Arial" w:hAnsi="Arial" w:cs="Arial"/>
          <w:sz w:val="22"/>
          <w:szCs w:val="22"/>
        </w:rPr>
      </w:pPr>
      <w:r w:rsidRPr="009F1C19">
        <w:rPr>
          <w:rFonts w:ascii="Arial" w:hAnsi="Arial" w:cs="Arial"/>
          <w:sz w:val="22"/>
          <w:szCs w:val="22"/>
        </w:rPr>
        <w:t>La maitrise de la langue française (parlée et écrite).</w:t>
      </w:r>
    </w:p>
    <w:p w14:paraId="76593E9E" w14:textId="77777777" w:rsidR="00376F8A" w:rsidRPr="00E2043F" w:rsidRDefault="00376F8A" w:rsidP="00376F8A">
      <w:pPr>
        <w:spacing w:before="100" w:beforeAutospacing="1" w:after="100" w:afterAutospacing="1"/>
        <w:outlineLvl w:val="3"/>
        <w:rPr>
          <w:rFonts w:asciiTheme="minorBidi" w:hAnsiTheme="minorBidi" w:cstheme="minorBidi"/>
          <w:b/>
          <w:bCs/>
          <w:sz w:val="22"/>
          <w:szCs w:val="22"/>
        </w:rPr>
      </w:pPr>
      <w:r w:rsidRPr="00E2043F">
        <w:rPr>
          <w:rFonts w:asciiTheme="minorBidi" w:hAnsiTheme="minorBidi" w:cstheme="minorBidi"/>
          <w:b/>
          <w:bCs/>
          <w:sz w:val="22"/>
          <w:szCs w:val="22"/>
        </w:rPr>
        <w:t>7.c. Expérience générale</w:t>
      </w:r>
    </w:p>
    <w:p w14:paraId="58C41A0D" w14:textId="77777777" w:rsidR="00376F8A" w:rsidRPr="00E2043F" w:rsidRDefault="00376F8A" w:rsidP="00376F8A">
      <w:pPr>
        <w:numPr>
          <w:ilvl w:val="0"/>
          <w:numId w:val="53"/>
        </w:numPr>
        <w:spacing w:before="100" w:beforeAutospacing="1" w:after="100" w:afterAutospacing="1"/>
        <w:rPr>
          <w:rFonts w:asciiTheme="minorBidi" w:hAnsiTheme="minorBidi" w:cstheme="minorBidi"/>
          <w:sz w:val="22"/>
          <w:szCs w:val="22"/>
        </w:rPr>
      </w:pPr>
      <w:r w:rsidRPr="00E2043F">
        <w:rPr>
          <w:rFonts w:asciiTheme="minorBidi" w:hAnsiTheme="minorBidi" w:cstheme="minorBidi"/>
          <w:sz w:val="22"/>
          <w:szCs w:val="22"/>
        </w:rPr>
        <w:t>Minimum 10 années d’expérience dans le domaine de la production ou du conseil industriel</w:t>
      </w:r>
    </w:p>
    <w:p w14:paraId="0014B613" w14:textId="77777777" w:rsidR="00376F8A" w:rsidRPr="00E2043F" w:rsidRDefault="00376F8A" w:rsidP="00376F8A">
      <w:pPr>
        <w:spacing w:before="100" w:beforeAutospacing="1" w:after="100" w:afterAutospacing="1"/>
        <w:outlineLvl w:val="3"/>
        <w:rPr>
          <w:rFonts w:asciiTheme="minorBidi" w:hAnsiTheme="minorBidi" w:cstheme="minorBidi"/>
          <w:b/>
          <w:bCs/>
          <w:sz w:val="22"/>
          <w:szCs w:val="22"/>
        </w:rPr>
      </w:pPr>
      <w:r w:rsidRPr="00E2043F">
        <w:rPr>
          <w:rFonts w:asciiTheme="minorBidi" w:hAnsiTheme="minorBidi" w:cstheme="minorBidi"/>
          <w:b/>
          <w:bCs/>
          <w:sz w:val="22"/>
          <w:szCs w:val="22"/>
        </w:rPr>
        <w:t>7.d. Expérience spécifique</w:t>
      </w:r>
    </w:p>
    <w:p w14:paraId="23D72C4B" w14:textId="29C7E6BE" w:rsidR="009F1C19" w:rsidRPr="009F1C19" w:rsidRDefault="009F1C19" w:rsidP="00376F8A">
      <w:pPr>
        <w:numPr>
          <w:ilvl w:val="0"/>
          <w:numId w:val="54"/>
        </w:numPr>
        <w:spacing w:before="100" w:beforeAutospacing="1" w:after="100" w:afterAutospacing="1"/>
        <w:rPr>
          <w:rFonts w:asciiTheme="minorBidi" w:hAnsiTheme="minorBidi" w:cstheme="minorBidi"/>
          <w:sz w:val="22"/>
          <w:szCs w:val="22"/>
        </w:rPr>
      </w:pPr>
      <w:r w:rsidRPr="009F1C19">
        <w:rPr>
          <w:rFonts w:asciiTheme="minorBidi" w:hAnsiTheme="minorBidi" w:cstheme="minorBidi"/>
          <w:sz w:val="22"/>
          <w:szCs w:val="22"/>
        </w:rPr>
        <w:t xml:space="preserve">Expérience dans la fabrication de produits en béton, métal </w:t>
      </w:r>
      <w:r w:rsidR="00140219">
        <w:rPr>
          <w:rFonts w:asciiTheme="minorBidi" w:hAnsiTheme="minorBidi" w:cstheme="minorBidi"/>
          <w:sz w:val="22"/>
          <w:szCs w:val="22"/>
        </w:rPr>
        <w:t>ou</w:t>
      </w:r>
      <w:r w:rsidRPr="009F1C19">
        <w:rPr>
          <w:rFonts w:asciiTheme="minorBidi" w:hAnsiTheme="minorBidi" w:cstheme="minorBidi"/>
          <w:sz w:val="22"/>
          <w:szCs w:val="22"/>
        </w:rPr>
        <w:t xml:space="preserve"> bois</w:t>
      </w:r>
    </w:p>
    <w:p w14:paraId="3599B877" w14:textId="650C4C47" w:rsidR="00376F8A" w:rsidRPr="00E2043F" w:rsidRDefault="00376F8A" w:rsidP="00376F8A">
      <w:pPr>
        <w:numPr>
          <w:ilvl w:val="0"/>
          <w:numId w:val="54"/>
        </w:numPr>
        <w:spacing w:before="100" w:beforeAutospacing="1" w:after="100" w:afterAutospacing="1"/>
        <w:rPr>
          <w:rFonts w:asciiTheme="minorBidi" w:hAnsiTheme="minorBidi" w:cstheme="minorBidi"/>
          <w:sz w:val="22"/>
          <w:szCs w:val="22"/>
        </w:rPr>
      </w:pPr>
      <w:r w:rsidRPr="00E2043F">
        <w:rPr>
          <w:rFonts w:asciiTheme="minorBidi" w:hAnsiTheme="minorBidi" w:cstheme="minorBidi"/>
          <w:sz w:val="22"/>
          <w:szCs w:val="22"/>
        </w:rPr>
        <w:t xml:space="preserve">Références dans des missions similaires, notamment dans les secteurs du mobilier urbain, </w:t>
      </w:r>
      <w:r w:rsidR="009F1C19" w:rsidRPr="009F1C19">
        <w:rPr>
          <w:rFonts w:asciiTheme="minorBidi" w:hAnsiTheme="minorBidi" w:cstheme="minorBidi"/>
          <w:sz w:val="22"/>
          <w:szCs w:val="22"/>
        </w:rPr>
        <w:t>jeux et sport</w:t>
      </w:r>
    </w:p>
    <w:p w14:paraId="7BA83E0C" w14:textId="77777777" w:rsidR="00376F8A" w:rsidRDefault="00376F8A" w:rsidP="00411F3F">
      <w:pPr>
        <w:rPr>
          <w:rFonts w:ascii="Arial" w:hAnsi="Arial" w:cs="Arial"/>
          <w:b/>
          <w:bCs/>
          <w:sz w:val="22"/>
          <w:szCs w:val="22"/>
        </w:rPr>
      </w:pPr>
    </w:p>
    <w:p w14:paraId="790CDC42" w14:textId="1CDF3134" w:rsidR="00411F3F" w:rsidRPr="005721ED" w:rsidRDefault="00985515" w:rsidP="00411F3F">
      <w:pPr>
        <w:rPr>
          <w:rFonts w:ascii="Arial" w:hAnsi="Arial" w:cs="Arial"/>
          <w:b/>
          <w:bCs/>
          <w:sz w:val="22"/>
          <w:szCs w:val="22"/>
        </w:rPr>
      </w:pPr>
      <w:r w:rsidRPr="005721ED">
        <w:rPr>
          <w:rFonts w:ascii="Arial" w:hAnsi="Arial" w:cs="Arial"/>
          <w:b/>
          <w:bCs/>
          <w:sz w:val="22"/>
          <w:szCs w:val="22"/>
        </w:rPr>
        <w:t>8</w:t>
      </w:r>
      <w:r w:rsidR="00411F3F" w:rsidRPr="005721ED">
        <w:rPr>
          <w:rFonts w:ascii="Arial" w:hAnsi="Arial" w:cs="Arial"/>
          <w:b/>
          <w:bCs/>
          <w:sz w:val="22"/>
          <w:szCs w:val="22"/>
        </w:rPr>
        <w:t>. Conditions de Mise en Œuvre</w:t>
      </w:r>
    </w:p>
    <w:p w14:paraId="691757D6" w14:textId="77777777" w:rsidR="00D4547E" w:rsidRPr="005721ED" w:rsidRDefault="00D4547E" w:rsidP="00411F3F">
      <w:pPr>
        <w:rPr>
          <w:rFonts w:ascii="Arial" w:hAnsi="Arial" w:cs="Arial"/>
          <w:sz w:val="22"/>
          <w:szCs w:val="22"/>
        </w:rPr>
      </w:pPr>
    </w:p>
    <w:p w14:paraId="02BEE91F" w14:textId="07EEA407" w:rsidR="00411F3F" w:rsidRPr="005721ED" w:rsidRDefault="00411F3F" w:rsidP="00D4547E">
      <w:pPr>
        <w:jc w:val="both"/>
        <w:rPr>
          <w:rFonts w:ascii="Arial" w:hAnsi="Arial" w:cs="Arial"/>
          <w:sz w:val="22"/>
          <w:szCs w:val="22"/>
        </w:rPr>
      </w:pPr>
      <w:r w:rsidRPr="005721ED">
        <w:rPr>
          <w:rFonts w:ascii="Arial" w:hAnsi="Arial" w:cs="Arial"/>
          <w:sz w:val="22"/>
          <w:szCs w:val="22"/>
        </w:rPr>
        <w:t>Le consultant travaillera en étroite collaboration avec les équipes internes de l'entreprise.</w:t>
      </w:r>
    </w:p>
    <w:p w14:paraId="7101FC3C" w14:textId="77777777" w:rsidR="00DD1EF1" w:rsidRPr="005721ED" w:rsidRDefault="00DD1EF1" w:rsidP="00D4547E">
      <w:pPr>
        <w:jc w:val="both"/>
        <w:rPr>
          <w:rFonts w:ascii="Arial" w:hAnsi="Arial" w:cs="Arial"/>
          <w:sz w:val="22"/>
          <w:szCs w:val="22"/>
        </w:rPr>
      </w:pPr>
    </w:p>
    <w:p w14:paraId="74368FEB" w14:textId="66E50B98" w:rsidR="00411F3F" w:rsidRPr="005721ED" w:rsidRDefault="00411F3F" w:rsidP="00D4547E">
      <w:pPr>
        <w:jc w:val="both"/>
        <w:rPr>
          <w:rFonts w:ascii="Arial" w:hAnsi="Arial" w:cs="Arial"/>
          <w:sz w:val="22"/>
          <w:szCs w:val="22"/>
        </w:rPr>
      </w:pPr>
      <w:r w:rsidRPr="005721ED">
        <w:rPr>
          <w:rFonts w:ascii="Arial" w:hAnsi="Arial" w:cs="Arial"/>
          <w:sz w:val="22"/>
          <w:szCs w:val="22"/>
        </w:rPr>
        <w:t xml:space="preserve">L'accès aux données nécessaires pour mener </w:t>
      </w:r>
      <w:r w:rsidR="00D4547E" w:rsidRPr="005721ED">
        <w:rPr>
          <w:rFonts w:ascii="Arial" w:hAnsi="Arial" w:cs="Arial"/>
          <w:sz w:val="22"/>
          <w:szCs w:val="22"/>
        </w:rPr>
        <w:t>la mission</w:t>
      </w:r>
      <w:r w:rsidRPr="005721ED">
        <w:rPr>
          <w:rFonts w:ascii="Arial" w:hAnsi="Arial" w:cs="Arial"/>
          <w:sz w:val="22"/>
          <w:szCs w:val="22"/>
        </w:rPr>
        <w:t xml:space="preserve"> sera fourni par l'entreprise.</w:t>
      </w:r>
      <w:r w:rsidR="00D4547E" w:rsidRPr="005721ED">
        <w:rPr>
          <w:rFonts w:ascii="Arial" w:hAnsi="Arial" w:cs="Arial"/>
          <w:sz w:val="22"/>
          <w:szCs w:val="22"/>
        </w:rPr>
        <w:t xml:space="preserve"> Avant le démarrage de la mission sur site, l’expert élaborera et transmettra à l’entreprise la liste de la documentation et des données nécessaires à la mission.</w:t>
      </w:r>
    </w:p>
    <w:p w14:paraId="612DFAF1" w14:textId="77777777" w:rsidR="00D4547E" w:rsidRPr="005721ED" w:rsidRDefault="00D4547E" w:rsidP="00D4547E">
      <w:pPr>
        <w:jc w:val="both"/>
        <w:rPr>
          <w:rFonts w:ascii="Arial" w:hAnsi="Arial" w:cs="Arial"/>
          <w:sz w:val="22"/>
          <w:szCs w:val="22"/>
        </w:rPr>
      </w:pPr>
    </w:p>
    <w:p w14:paraId="13E58096" w14:textId="77777777" w:rsidR="00140219" w:rsidRDefault="00140219" w:rsidP="00D4547E">
      <w:pPr>
        <w:jc w:val="both"/>
        <w:rPr>
          <w:rFonts w:ascii="Arial" w:hAnsi="Arial" w:cs="Arial"/>
          <w:sz w:val="22"/>
          <w:szCs w:val="22"/>
        </w:rPr>
      </w:pPr>
    </w:p>
    <w:p w14:paraId="241D3710" w14:textId="74EBC4B0" w:rsidR="00985515" w:rsidRPr="005721ED" w:rsidRDefault="00985515" w:rsidP="00D4547E">
      <w:pPr>
        <w:jc w:val="both"/>
        <w:rPr>
          <w:rFonts w:ascii="Arial" w:hAnsi="Arial" w:cs="Arial"/>
          <w:sz w:val="22"/>
          <w:szCs w:val="22"/>
        </w:rPr>
      </w:pPr>
      <w:r w:rsidRPr="005721ED">
        <w:rPr>
          <w:rFonts w:ascii="Arial" w:hAnsi="Arial" w:cs="Arial"/>
          <w:sz w:val="22"/>
          <w:szCs w:val="22"/>
        </w:rPr>
        <w:t xml:space="preserve">L’expert rapportera au chargé de projet GIZ </w:t>
      </w:r>
      <w:r w:rsidR="00D4547E" w:rsidRPr="005721ED">
        <w:rPr>
          <w:rFonts w:ascii="Arial" w:hAnsi="Arial" w:cs="Arial"/>
          <w:sz w:val="22"/>
          <w:szCs w:val="22"/>
        </w:rPr>
        <w:t xml:space="preserve">et à l’expert principal IBF </w:t>
      </w:r>
      <w:r w:rsidRPr="005721ED">
        <w:rPr>
          <w:rFonts w:ascii="Arial" w:hAnsi="Arial" w:cs="Arial"/>
          <w:sz w:val="22"/>
          <w:szCs w:val="22"/>
        </w:rPr>
        <w:t xml:space="preserve">concernant </w:t>
      </w:r>
      <w:r w:rsidR="00172693" w:rsidRPr="005721ED">
        <w:rPr>
          <w:rFonts w:ascii="Arial" w:hAnsi="Arial" w:cs="Arial"/>
          <w:sz w:val="22"/>
          <w:szCs w:val="22"/>
        </w:rPr>
        <w:t>le déroulement</w:t>
      </w:r>
      <w:r w:rsidRPr="005721ED">
        <w:rPr>
          <w:rFonts w:ascii="Arial" w:hAnsi="Arial" w:cs="Arial"/>
          <w:sz w:val="22"/>
          <w:szCs w:val="22"/>
        </w:rPr>
        <w:t xml:space="preserve"> de la mission, à effectuer conformément aux termes de référence. L’expert </w:t>
      </w:r>
      <w:r w:rsidR="00D4547E" w:rsidRPr="005721ED">
        <w:rPr>
          <w:rFonts w:ascii="Arial" w:hAnsi="Arial" w:cs="Arial"/>
          <w:sz w:val="22"/>
          <w:szCs w:val="22"/>
        </w:rPr>
        <w:t xml:space="preserve">les </w:t>
      </w:r>
      <w:r w:rsidRPr="005721ED">
        <w:rPr>
          <w:rFonts w:ascii="Arial" w:hAnsi="Arial" w:cs="Arial"/>
          <w:sz w:val="22"/>
          <w:szCs w:val="22"/>
        </w:rPr>
        <w:t>informera</w:t>
      </w:r>
      <w:r w:rsidR="00D4547E" w:rsidRPr="005721ED">
        <w:rPr>
          <w:rFonts w:ascii="Arial" w:hAnsi="Arial" w:cs="Arial"/>
          <w:sz w:val="22"/>
          <w:szCs w:val="22"/>
        </w:rPr>
        <w:t xml:space="preserve"> </w:t>
      </w:r>
      <w:r w:rsidRPr="005721ED">
        <w:rPr>
          <w:rFonts w:ascii="Arial" w:hAnsi="Arial" w:cs="Arial"/>
          <w:sz w:val="22"/>
          <w:szCs w:val="22"/>
        </w:rPr>
        <w:t>de tout événement susceptible de son point de vue de retarder ou de compromettre tout ou partie de la mission.</w:t>
      </w:r>
    </w:p>
    <w:p w14:paraId="715009D1" w14:textId="77777777" w:rsidR="009807AC" w:rsidRPr="005721ED" w:rsidRDefault="009807AC" w:rsidP="00D4547E">
      <w:pPr>
        <w:jc w:val="both"/>
        <w:rPr>
          <w:rFonts w:ascii="Arial" w:hAnsi="Arial" w:cs="Arial"/>
          <w:sz w:val="22"/>
          <w:szCs w:val="22"/>
        </w:rPr>
      </w:pPr>
    </w:p>
    <w:p w14:paraId="396C4BA3" w14:textId="49750822" w:rsidR="00CC4F1B" w:rsidRPr="005721ED" w:rsidRDefault="00CC4F1B" w:rsidP="00D4547E">
      <w:pPr>
        <w:jc w:val="both"/>
        <w:rPr>
          <w:rFonts w:ascii="Arial" w:hAnsi="Arial" w:cs="Arial"/>
          <w:sz w:val="22"/>
          <w:szCs w:val="22"/>
        </w:rPr>
      </w:pPr>
      <w:r w:rsidRPr="005721ED">
        <w:rPr>
          <w:rFonts w:ascii="Arial" w:hAnsi="Arial" w:cs="Arial"/>
          <w:sz w:val="22"/>
          <w:szCs w:val="22"/>
        </w:rPr>
        <w:t xml:space="preserve">La responsabilité de la GIZ </w:t>
      </w:r>
      <w:r w:rsidR="00DA43C5">
        <w:rPr>
          <w:rFonts w:ascii="Arial" w:hAnsi="Arial" w:cs="Arial"/>
          <w:sz w:val="22"/>
          <w:szCs w:val="22"/>
        </w:rPr>
        <w:t xml:space="preserve">et d’IBF </w:t>
      </w:r>
      <w:r w:rsidRPr="005721ED">
        <w:rPr>
          <w:rFonts w:ascii="Arial" w:hAnsi="Arial" w:cs="Arial"/>
          <w:sz w:val="22"/>
          <w:szCs w:val="22"/>
        </w:rPr>
        <w:t>se limite à fournir un appui technique à l’entreprise suivant les besoins que cette dernière a exprimé, l’entreprise reste la seule et unique responsable du suivi et de la bonne exécution de la mission.</w:t>
      </w:r>
    </w:p>
    <w:p w14:paraId="57F524CB" w14:textId="77777777" w:rsidR="001F34E1" w:rsidRPr="005721ED" w:rsidRDefault="001F34E1" w:rsidP="00D4547E">
      <w:pPr>
        <w:jc w:val="both"/>
        <w:rPr>
          <w:rFonts w:ascii="Arial" w:hAnsi="Arial" w:cs="Arial"/>
          <w:sz w:val="22"/>
          <w:szCs w:val="22"/>
        </w:rPr>
      </w:pPr>
    </w:p>
    <w:p w14:paraId="0EF4FCDA" w14:textId="29F9EA40" w:rsidR="00621F4A" w:rsidRPr="005721ED" w:rsidRDefault="00621F4A" w:rsidP="00D4547E">
      <w:pPr>
        <w:jc w:val="both"/>
        <w:rPr>
          <w:rFonts w:ascii="Arial" w:hAnsi="Arial" w:cs="Arial"/>
          <w:sz w:val="22"/>
          <w:szCs w:val="22"/>
        </w:rPr>
      </w:pPr>
      <w:r w:rsidRPr="005721ED">
        <w:rPr>
          <w:rFonts w:ascii="Arial" w:hAnsi="Arial" w:cs="Arial"/>
          <w:sz w:val="22"/>
          <w:szCs w:val="22"/>
        </w:rPr>
        <w:t xml:space="preserve">A la fin de la mission, l’expert élaborera </w:t>
      </w:r>
      <w:r w:rsidR="00190DB2" w:rsidRPr="005721ED">
        <w:rPr>
          <w:rFonts w:ascii="Arial" w:hAnsi="Arial" w:cs="Arial"/>
          <w:sz w:val="22"/>
          <w:szCs w:val="22"/>
        </w:rPr>
        <w:t xml:space="preserve">et remettra en format </w:t>
      </w:r>
      <w:r w:rsidR="003F66B7" w:rsidRPr="005721ED">
        <w:rPr>
          <w:rFonts w:ascii="Arial" w:hAnsi="Arial" w:cs="Arial"/>
          <w:sz w:val="22"/>
          <w:szCs w:val="22"/>
        </w:rPr>
        <w:t>électronique</w:t>
      </w:r>
      <w:r w:rsidR="00190DB2" w:rsidRPr="005721ED">
        <w:rPr>
          <w:rFonts w:ascii="Arial" w:hAnsi="Arial" w:cs="Arial"/>
          <w:sz w:val="22"/>
          <w:szCs w:val="22"/>
        </w:rPr>
        <w:t xml:space="preserve"> à IBF </w:t>
      </w:r>
      <w:r w:rsidRPr="005721ED">
        <w:rPr>
          <w:rFonts w:ascii="Arial" w:hAnsi="Arial" w:cs="Arial"/>
          <w:sz w:val="22"/>
          <w:szCs w:val="22"/>
        </w:rPr>
        <w:t xml:space="preserve">un rapport succinct de mission </w:t>
      </w:r>
      <w:r w:rsidRPr="008747C7">
        <w:rPr>
          <w:rFonts w:ascii="Arial" w:hAnsi="Arial" w:cs="Arial"/>
          <w:sz w:val="22"/>
          <w:szCs w:val="22"/>
        </w:rPr>
        <w:t xml:space="preserve">(max </w:t>
      </w:r>
      <w:r w:rsidR="002F5AF3" w:rsidRPr="008747C7">
        <w:rPr>
          <w:rFonts w:ascii="Arial" w:hAnsi="Arial" w:cs="Arial"/>
          <w:sz w:val="22"/>
          <w:szCs w:val="22"/>
        </w:rPr>
        <w:t>2</w:t>
      </w:r>
      <w:r w:rsidRPr="008747C7">
        <w:rPr>
          <w:rFonts w:ascii="Arial" w:hAnsi="Arial" w:cs="Arial"/>
          <w:sz w:val="22"/>
          <w:szCs w:val="22"/>
        </w:rPr>
        <w:t xml:space="preserve"> pages)</w:t>
      </w:r>
      <w:r w:rsidRPr="005721ED">
        <w:rPr>
          <w:rFonts w:ascii="Arial" w:hAnsi="Arial" w:cs="Arial"/>
          <w:sz w:val="22"/>
          <w:szCs w:val="22"/>
        </w:rPr>
        <w:t xml:space="preserve"> indiquant les activités réalisée</w:t>
      </w:r>
      <w:r w:rsidR="00FC0064" w:rsidRPr="005721ED">
        <w:rPr>
          <w:rFonts w:ascii="Arial" w:hAnsi="Arial" w:cs="Arial"/>
          <w:sz w:val="22"/>
          <w:szCs w:val="22"/>
        </w:rPr>
        <w:t xml:space="preserve">s, les personnes rencontrées, et les livrables produits. Ces </w:t>
      </w:r>
      <w:r w:rsidR="004A2C15">
        <w:rPr>
          <w:rFonts w:ascii="Arial" w:hAnsi="Arial" w:cs="Arial"/>
          <w:sz w:val="22"/>
          <w:szCs w:val="22"/>
        </w:rPr>
        <w:t>livrables</w:t>
      </w:r>
      <w:r w:rsidR="00190DB2" w:rsidRPr="005721ED">
        <w:rPr>
          <w:rFonts w:ascii="Arial" w:hAnsi="Arial" w:cs="Arial"/>
          <w:sz w:val="22"/>
          <w:szCs w:val="22"/>
        </w:rPr>
        <w:t xml:space="preserve"> seront annexés au rapport de mission de l’expert.</w:t>
      </w:r>
    </w:p>
    <w:p w14:paraId="57A252A7" w14:textId="77777777" w:rsidR="00621F4A" w:rsidRPr="005721ED" w:rsidRDefault="00621F4A" w:rsidP="00D4547E">
      <w:pPr>
        <w:jc w:val="both"/>
        <w:rPr>
          <w:rFonts w:ascii="Arial" w:hAnsi="Arial" w:cs="Arial"/>
          <w:sz w:val="22"/>
          <w:szCs w:val="22"/>
        </w:rPr>
      </w:pPr>
    </w:p>
    <w:p w14:paraId="02B10910" w14:textId="3A2B0F12" w:rsidR="009B3D5E" w:rsidRDefault="00985515" w:rsidP="001575AD">
      <w:pPr>
        <w:jc w:val="both"/>
        <w:rPr>
          <w:rFonts w:ascii="Arial" w:hAnsi="Arial" w:cs="Arial"/>
          <w:sz w:val="22"/>
          <w:szCs w:val="22"/>
        </w:rPr>
      </w:pPr>
      <w:r w:rsidRPr="005721ED">
        <w:rPr>
          <w:rFonts w:ascii="Arial" w:hAnsi="Arial" w:cs="Arial"/>
          <w:sz w:val="22"/>
          <w:szCs w:val="22"/>
        </w:rPr>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w:t>
      </w:r>
      <w:r w:rsidR="00172693" w:rsidRPr="005721ED">
        <w:rPr>
          <w:rFonts w:ascii="Arial" w:hAnsi="Arial" w:cs="Arial"/>
          <w:sz w:val="22"/>
          <w:szCs w:val="22"/>
        </w:rPr>
        <w:t xml:space="preserve">la </w:t>
      </w:r>
      <w:r w:rsidRPr="005721ED">
        <w:rPr>
          <w:rFonts w:ascii="Arial" w:hAnsi="Arial" w:cs="Arial"/>
          <w:sz w:val="22"/>
          <w:szCs w:val="22"/>
        </w:rPr>
        <w:t xml:space="preserve">mission. </w:t>
      </w:r>
    </w:p>
    <w:p w14:paraId="20EDF065" w14:textId="632C17C6" w:rsidR="00401722" w:rsidRDefault="00401722" w:rsidP="001575AD">
      <w:pPr>
        <w:jc w:val="both"/>
        <w:rPr>
          <w:rFonts w:ascii="Arial" w:hAnsi="Arial" w:cs="Arial"/>
          <w:sz w:val="22"/>
          <w:szCs w:val="22"/>
        </w:rPr>
      </w:pPr>
    </w:p>
    <w:p w14:paraId="2D98F2E7" w14:textId="77777777" w:rsidR="00401722" w:rsidRPr="001575AD" w:rsidRDefault="00401722" w:rsidP="001575AD">
      <w:pPr>
        <w:jc w:val="both"/>
        <w:rPr>
          <w:rFonts w:ascii="Arial" w:hAnsi="Arial" w:cs="Arial"/>
          <w:sz w:val="22"/>
          <w:szCs w:val="22"/>
        </w:rPr>
      </w:pPr>
    </w:p>
    <w:sectPr w:rsidR="00401722" w:rsidRPr="001575AD" w:rsidSect="008D509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8522" w14:textId="77777777" w:rsidR="008F17A9" w:rsidRDefault="008F17A9" w:rsidP="006673F4">
      <w:r>
        <w:separator/>
      </w:r>
    </w:p>
  </w:endnote>
  <w:endnote w:type="continuationSeparator" w:id="0">
    <w:p w14:paraId="451FC1B6" w14:textId="77777777" w:rsidR="008F17A9" w:rsidRDefault="008F17A9" w:rsidP="0066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67116748"/>
      <w:docPartObj>
        <w:docPartGallery w:val="Page Numbers (Bottom of Page)"/>
        <w:docPartUnique/>
      </w:docPartObj>
    </w:sdtPr>
    <w:sdtContent>
      <w:p w14:paraId="3C067567" w14:textId="77777777" w:rsidR="006673F4" w:rsidRDefault="006673F4" w:rsidP="008678C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D2D21F" w14:textId="77777777" w:rsidR="006673F4" w:rsidRDefault="006673F4" w:rsidP="006673F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65287723"/>
      <w:docPartObj>
        <w:docPartGallery w:val="Page Numbers (Bottom of Page)"/>
        <w:docPartUnique/>
      </w:docPartObj>
    </w:sdtPr>
    <w:sdtContent>
      <w:p w14:paraId="54C78336" w14:textId="77777777" w:rsidR="006673F4" w:rsidRDefault="006673F4" w:rsidP="008678C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501A42F" w14:textId="572085D4" w:rsidR="006673F4" w:rsidRDefault="0093167B" w:rsidP="0093167B">
    <w:pPr>
      <w:pStyle w:val="Pieddepage"/>
      <w:ind w:right="360"/>
    </w:pPr>
    <w:r w:rsidRPr="0093167B">
      <w:rPr>
        <w:noProof/>
      </w:rPr>
      <w:drawing>
        <wp:inline distT="0" distB="0" distL="0" distR="0" wp14:anchorId="5EFA7A99" wp14:editId="6A35EDA4">
          <wp:extent cx="863600" cy="499979"/>
          <wp:effectExtent l="0" t="0" r="0" b="0"/>
          <wp:docPr id="5" name="Image 4">
            <a:extLst xmlns:a="http://schemas.openxmlformats.org/drawingml/2006/main">
              <a:ext uri="{FF2B5EF4-FFF2-40B4-BE49-F238E27FC236}">
                <a16:creationId xmlns:a16="http://schemas.microsoft.com/office/drawing/2014/main" id="{84961CB2-E478-1840-9250-84342D630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84961CB2-E478-1840-9250-84342D63074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8673" cy="520285"/>
                  </a:xfrm>
                  <a:prstGeom prst="rect">
                    <a:avLst/>
                  </a:prstGeom>
                </pic:spPr>
              </pic:pic>
            </a:graphicData>
          </a:graphic>
        </wp:inline>
      </w:drawing>
    </w:r>
    <w:r>
      <w:t xml:space="preserve">            </w:t>
    </w:r>
    <w:r w:rsidRPr="0093167B">
      <w:rPr>
        <w:noProof/>
      </w:rPr>
      <w:drawing>
        <wp:inline distT="0" distB="0" distL="0" distR="0" wp14:anchorId="0C09A7FD" wp14:editId="6D109470">
          <wp:extent cx="1432672" cy="446242"/>
          <wp:effectExtent l="0" t="0" r="2540" b="0"/>
          <wp:docPr id="10" name="Image 9">
            <a:extLst xmlns:a="http://schemas.openxmlformats.org/drawingml/2006/main">
              <a:ext uri="{FF2B5EF4-FFF2-40B4-BE49-F238E27FC236}">
                <a16:creationId xmlns:a16="http://schemas.microsoft.com/office/drawing/2014/main" id="{B56DAFE7-F88B-E646-8023-687D04972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B56DAFE7-F88B-E646-8023-687D0497241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7794" cy="491444"/>
                  </a:xfrm>
                  <a:prstGeom prst="rect">
                    <a:avLst/>
                  </a:prstGeom>
                </pic:spPr>
              </pic:pic>
            </a:graphicData>
          </a:graphic>
        </wp:inline>
      </w:drawing>
    </w:r>
    <w:r>
      <w:t xml:space="preserve">            </w:t>
    </w:r>
    <w:r w:rsidRPr="0093167B">
      <w:rPr>
        <w:noProof/>
      </w:rPr>
      <w:drawing>
        <wp:inline distT="0" distB="0" distL="0" distR="0" wp14:anchorId="5927BEBD" wp14:editId="46806EE5">
          <wp:extent cx="1331807" cy="410641"/>
          <wp:effectExtent l="0" t="0" r="1905" b="0"/>
          <wp:docPr id="13" name="Image 12">
            <a:extLst xmlns:a="http://schemas.openxmlformats.org/drawingml/2006/main">
              <a:ext uri="{FF2B5EF4-FFF2-40B4-BE49-F238E27FC236}">
                <a16:creationId xmlns:a16="http://schemas.microsoft.com/office/drawing/2014/main" id="{767DD865-5F80-0B4B-BD9A-0071C0243E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767DD865-5F80-0B4B-BD9A-0071C0243E9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25560" cy="439548"/>
                  </a:xfrm>
                  <a:prstGeom prst="rect">
                    <a:avLst/>
                  </a:prstGeom>
                </pic:spPr>
              </pic:pic>
            </a:graphicData>
          </a:graphic>
        </wp:inline>
      </w:drawing>
    </w:r>
    <w:r>
      <w:t xml:space="preserve">          </w:t>
    </w:r>
    <w:r w:rsidRPr="0093167B">
      <w:rPr>
        <w:noProof/>
      </w:rPr>
      <w:drawing>
        <wp:inline distT="0" distB="0" distL="0" distR="0" wp14:anchorId="634C4B3B" wp14:editId="194FE502">
          <wp:extent cx="571515" cy="411904"/>
          <wp:effectExtent l="0" t="0" r="0" b="0"/>
          <wp:docPr id="8" name="Picture 7">
            <a:extLst xmlns:a="http://schemas.openxmlformats.org/drawingml/2006/main">
              <a:ext uri="{FF2B5EF4-FFF2-40B4-BE49-F238E27FC236}">
                <a16:creationId xmlns:a16="http://schemas.microsoft.com/office/drawing/2014/main" id="{8E5FBFB3-0D84-4B2E-B364-862C3A814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E5FBFB3-0D84-4B2E-B364-862C3A814F5B}"/>
                      </a:ext>
                    </a:extLst>
                  </pic:cNvPr>
                  <pic:cNvPicPr>
                    <a:picLocks noChangeAspect="1"/>
                  </pic:cNvPicPr>
                </pic:nvPicPr>
                <pic:blipFill>
                  <a:blip r:embed="rId4" cstate="print">
                    <a:clrChange>
                      <a:clrFrom>
                        <a:srgbClr val="FFFFFF"/>
                      </a:clrFrom>
                      <a:clrTo>
                        <a:srgbClr val="FFFFFF">
                          <a:alpha val="0"/>
                        </a:srgbClr>
                      </a:clrTo>
                    </a:clrChange>
                  </a:blip>
                  <a:srcRect t="8358" b="9586"/>
                  <a:stretch>
                    <a:fillRect/>
                  </a:stretch>
                </pic:blipFill>
                <pic:spPr bwMode="auto">
                  <a:xfrm>
                    <a:off x="0" y="0"/>
                    <a:ext cx="600487" cy="4327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21E4" w14:textId="77777777" w:rsidR="008F17A9" w:rsidRDefault="008F17A9" w:rsidP="006673F4">
      <w:r>
        <w:separator/>
      </w:r>
    </w:p>
  </w:footnote>
  <w:footnote w:type="continuationSeparator" w:id="0">
    <w:p w14:paraId="7352D215" w14:textId="77777777" w:rsidR="008F17A9" w:rsidRDefault="008F17A9" w:rsidP="0066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E048" w14:textId="77777777" w:rsidR="00B0053C" w:rsidRDefault="00B0053C" w:rsidP="00B0053C">
    <w:pPr>
      <w:pStyle w:val="Paragraphedeliste"/>
      <w:jc w:val="center"/>
      <w:rPr>
        <w:rFonts w:ascii="Arial" w:hAnsi="Arial" w:cs="Arial"/>
        <w:b/>
        <w:bCs/>
        <w:sz w:val="28"/>
        <w:szCs w:val="28"/>
      </w:rPr>
    </w:pPr>
    <w:r w:rsidRPr="00EB1205">
      <w:rPr>
        <w:rFonts w:ascii="Arial" w:hAnsi="Arial" w:cs="Arial"/>
        <w:b/>
        <w:bCs/>
        <w:sz w:val="28"/>
        <w:szCs w:val="28"/>
      </w:rPr>
      <w:t>Termes de références</w:t>
    </w:r>
  </w:p>
  <w:p w14:paraId="6F378C58" w14:textId="7CB6FB69" w:rsidR="00571DD5" w:rsidRDefault="00D666F5" w:rsidP="00241F7A">
    <w:pPr>
      <w:pStyle w:val="Paragraphedeliste"/>
      <w:jc w:val="center"/>
      <w:rPr>
        <w:rFonts w:ascii="Arial" w:hAnsi="Arial" w:cs="Arial"/>
        <w:b/>
        <w:bCs/>
        <w:sz w:val="20"/>
        <w:szCs w:val="20"/>
      </w:rPr>
    </w:pPr>
    <w:r w:rsidRPr="00241F7A">
      <w:rPr>
        <w:rFonts w:ascii="Arial" w:hAnsi="Arial" w:cs="Arial"/>
        <w:b/>
        <w:bCs/>
        <w:sz w:val="20"/>
        <w:szCs w:val="20"/>
      </w:rPr>
      <w:t xml:space="preserve">Projet </w:t>
    </w:r>
    <w:r w:rsidR="00387531" w:rsidRPr="00241F7A">
      <w:rPr>
        <w:rFonts w:ascii="Arial" w:hAnsi="Arial" w:cs="Arial"/>
        <w:b/>
        <w:bCs/>
        <w:sz w:val="20"/>
        <w:szCs w:val="20"/>
      </w:rPr>
      <w:t>d’</w:t>
    </w:r>
    <w:r w:rsidR="00F45F68">
      <w:rPr>
        <w:rFonts w:ascii="Arial" w:hAnsi="Arial" w:cs="Arial"/>
        <w:b/>
        <w:bCs/>
        <w:sz w:val="20"/>
        <w:szCs w:val="20"/>
      </w:rPr>
      <w:t xml:space="preserve">accompagnement à la </w:t>
    </w:r>
    <w:r w:rsidR="00571DD5">
      <w:rPr>
        <w:rFonts w:ascii="Arial" w:hAnsi="Arial" w:cs="Arial"/>
        <w:b/>
        <w:bCs/>
        <w:sz w:val="20"/>
        <w:szCs w:val="20"/>
      </w:rPr>
      <w:t xml:space="preserve">mise en place d’une </w:t>
    </w:r>
    <w:r w:rsidR="009B6A45">
      <w:rPr>
        <w:rFonts w:ascii="Arial" w:hAnsi="Arial" w:cs="Arial"/>
        <w:b/>
        <w:bCs/>
        <w:sz w:val="20"/>
        <w:szCs w:val="20"/>
      </w:rPr>
      <w:t>Excellence opérationnelle</w:t>
    </w:r>
  </w:p>
  <w:p w14:paraId="463ABD20" w14:textId="0C75A754" w:rsidR="00E54AC1" w:rsidRPr="00241F7A" w:rsidRDefault="00387531" w:rsidP="00241F7A">
    <w:pPr>
      <w:pStyle w:val="Paragraphedeliste"/>
      <w:jc w:val="center"/>
      <w:rPr>
        <w:rFonts w:ascii="Arial" w:hAnsi="Arial" w:cs="Arial"/>
        <w:b/>
        <w:bCs/>
        <w:sz w:val="20"/>
        <w:szCs w:val="20"/>
      </w:rPr>
    </w:pPr>
    <w:r w:rsidRPr="00241F7A">
      <w:rPr>
        <w:rFonts w:ascii="Arial" w:hAnsi="Arial" w:cs="Arial"/>
        <w:b/>
        <w:bCs/>
        <w:sz w:val="20"/>
        <w:szCs w:val="20"/>
      </w:rPr>
      <w:t xml:space="preserve">pour une </w:t>
    </w:r>
    <w:r w:rsidR="00571DD5">
      <w:rPr>
        <w:rFonts w:ascii="Arial" w:hAnsi="Arial" w:cs="Arial"/>
        <w:b/>
        <w:bCs/>
        <w:sz w:val="20"/>
        <w:szCs w:val="20"/>
      </w:rPr>
      <w:t xml:space="preserve">unité de fabrication de </w:t>
    </w:r>
    <w:r w:rsidR="009B6A45">
      <w:rPr>
        <w:rFonts w:ascii="Arial" w:hAnsi="Arial" w:cs="Arial"/>
        <w:b/>
        <w:bCs/>
        <w:sz w:val="20"/>
        <w:szCs w:val="20"/>
      </w:rPr>
      <w:t xml:space="preserve">mobilier urbain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D4094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94BE6"/>
    <w:multiLevelType w:val="multilevel"/>
    <w:tmpl w:val="ED08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B5247"/>
    <w:multiLevelType w:val="hybridMultilevel"/>
    <w:tmpl w:val="5D26D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635637"/>
    <w:multiLevelType w:val="multilevel"/>
    <w:tmpl w:val="87DA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256482"/>
    <w:multiLevelType w:val="multilevel"/>
    <w:tmpl w:val="2CD6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B0676E"/>
    <w:multiLevelType w:val="multilevel"/>
    <w:tmpl w:val="695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F7D32"/>
    <w:multiLevelType w:val="multilevel"/>
    <w:tmpl w:val="5A2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D7F94"/>
    <w:multiLevelType w:val="hybridMultilevel"/>
    <w:tmpl w:val="25E404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0A439B"/>
    <w:multiLevelType w:val="multilevel"/>
    <w:tmpl w:val="BF0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32827"/>
    <w:multiLevelType w:val="hybridMultilevel"/>
    <w:tmpl w:val="38209A0E"/>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14246BB1"/>
    <w:multiLevelType w:val="multilevel"/>
    <w:tmpl w:val="61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43BF2"/>
    <w:multiLevelType w:val="hybridMultilevel"/>
    <w:tmpl w:val="864C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85D51F3"/>
    <w:multiLevelType w:val="multilevel"/>
    <w:tmpl w:val="170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92963"/>
    <w:multiLevelType w:val="multilevel"/>
    <w:tmpl w:val="F2D4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E22C7"/>
    <w:multiLevelType w:val="multilevel"/>
    <w:tmpl w:val="E28E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251FF"/>
    <w:multiLevelType w:val="multilevel"/>
    <w:tmpl w:val="B4DE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4642DC"/>
    <w:multiLevelType w:val="multilevel"/>
    <w:tmpl w:val="492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B5429"/>
    <w:multiLevelType w:val="hybridMultilevel"/>
    <w:tmpl w:val="256E51E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AC463D1"/>
    <w:multiLevelType w:val="multilevel"/>
    <w:tmpl w:val="118C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5025AC"/>
    <w:multiLevelType w:val="multilevel"/>
    <w:tmpl w:val="D45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0649E"/>
    <w:multiLevelType w:val="multilevel"/>
    <w:tmpl w:val="85A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B7FFC"/>
    <w:multiLevelType w:val="hybridMultilevel"/>
    <w:tmpl w:val="CB32B91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16228DA"/>
    <w:multiLevelType w:val="hybridMultilevel"/>
    <w:tmpl w:val="6384334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2A81CFA"/>
    <w:multiLevelType w:val="multilevel"/>
    <w:tmpl w:val="BF8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F20E6F"/>
    <w:multiLevelType w:val="multilevel"/>
    <w:tmpl w:val="EA6C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CA6702"/>
    <w:multiLevelType w:val="hybridMultilevel"/>
    <w:tmpl w:val="130AE774"/>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797F2C"/>
    <w:multiLevelType w:val="multilevel"/>
    <w:tmpl w:val="18F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994A1B"/>
    <w:multiLevelType w:val="multilevel"/>
    <w:tmpl w:val="83A0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12739F"/>
    <w:multiLevelType w:val="hybridMultilevel"/>
    <w:tmpl w:val="53EE488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38C2050"/>
    <w:multiLevelType w:val="multilevel"/>
    <w:tmpl w:val="BE4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8F579F"/>
    <w:multiLevelType w:val="hybridMultilevel"/>
    <w:tmpl w:val="34E6EC9E"/>
    <w:lvl w:ilvl="0" w:tplc="1A50C07E">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E45BDF"/>
    <w:multiLevelType w:val="multilevel"/>
    <w:tmpl w:val="691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523D34"/>
    <w:multiLevelType w:val="multilevel"/>
    <w:tmpl w:val="5E6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024C6"/>
    <w:multiLevelType w:val="multilevel"/>
    <w:tmpl w:val="E21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7E0593"/>
    <w:multiLevelType w:val="multilevel"/>
    <w:tmpl w:val="EB4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1407C8"/>
    <w:multiLevelType w:val="multilevel"/>
    <w:tmpl w:val="862A74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EA0622"/>
    <w:multiLevelType w:val="multilevel"/>
    <w:tmpl w:val="D9DC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6426A8"/>
    <w:multiLevelType w:val="multilevel"/>
    <w:tmpl w:val="737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911E20"/>
    <w:multiLevelType w:val="multilevel"/>
    <w:tmpl w:val="C614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C7164C"/>
    <w:multiLevelType w:val="multilevel"/>
    <w:tmpl w:val="2B3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A03502"/>
    <w:multiLevelType w:val="multilevel"/>
    <w:tmpl w:val="BD20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75567B"/>
    <w:multiLevelType w:val="multilevel"/>
    <w:tmpl w:val="F84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665C25"/>
    <w:multiLevelType w:val="multilevel"/>
    <w:tmpl w:val="6292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C74EF2"/>
    <w:multiLevelType w:val="multilevel"/>
    <w:tmpl w:val="AF22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0C0468"/>
    <w:multiLevelType w:val="multilevel"/>
    <w:tmpl w:val="563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4E3EC5"/>
    <w:multiLevelType w:val="multilevel"/>
    <w:tmpl w:val="75B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E23A5E"/>
    <w:multiLevelType w:val="multilevel"/>
    <w:tmpl w:val="E72C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0E4122"/>
    <w:multiLevelType w:val="hybridMultilevel"/>
    <w:tmpl w:val="FD30E46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15:restartNumberingAfterBreak="0">
    <w:nsid w:val="75E777E5"/>
    <w:multiLevelType w:val="multilevel"/>
    <w:tmpl w:val="AA16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5D55CE"/>
    <w:multiLevelType w:val="hybridMultilevel"/>
    <w:tmpl w:val="68DE9FD8"/>
    <w:lvl w:ilvl="0" w:tplc="B426B12A">
      <w:start w:val="4"/>
      <w:numFmt w:val="bullet"/>
      <w:lvlText w:val="-"/>
      <w:lvlJc w:val="left"/>
      <w:pPr>
        <w:ind w:left="720" w:hanging="360"/>
      </w:pPr>
      <w:rPr>
        <w:rFonts w:ascii="Arial" w:eastAsiaTheme="minorHAnsi" w:hAnsi="Arial" w:cs="Arial" w:hint="default"/>
        <w:lang w:val="f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8D3DFD"/>
    <w:multiLevelType w:val="multilevel"/>
    <w:tmpl w:val="957A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F40F7E"/>
    <w:multiLevelType w:val="multilevel"/>
    <w:tmpl w:val="03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830882">
    <w:abstractNumId w:val="50"/>
  </w:num>
  <w:num w:numId="2" w16cid:durableId="1037314399">
    <w:abstractNumId w:val="0"/>
  </w:num>
  <w:num w:numId="3" w16cid:durableId="1133325430">
    <w:abstractNumId w:val="22"/>
  </w:num>
  <w:num w:numId="4" w16cid:durableId="1842042539">
    <w:abstractNumId w:val="11"/>
  </w:num>
  <w:num w:numId="5" w16cid:durableId="1366365572">
    <w:abstractNumId w:val="17"/>
  </w:num>
  <w:num w:numId="6" w16cid:durableId="814877813">
    <w:abstractNumId w:val="28"/>
  </w:num>
  <w:num w:numId="7" w16cid:durableId="927735739">
    <w:abstractNumId w:val="47"/>
  </w:num>
  <w:num w:numId="8" w16cid:durableId="755712722">
    <w:abstractNumId w:val="21"/>
  </w:num>
  <w:num w:numId="9" w16cid:durableId="83036283">
    <w:abstractNumId w:val="25"/>
  </w:num>
  <w:num w:numId="10" w16cid:durableId="1294020389">
    <w:abstractNumId w:val="9"/>
  </w:num>
  <w:num w:numId="11" w16cid:durableId="951789998">
    <w:abstractNumId w:val="35"/>
  </w:num>
  <w:num w:numId="12" w16cid:durableId="1477409473">
    <w:abstractNumId w:val="0"/>
  </w:num>
  <w:num w:numId="13" w16cid:durableId="1358462488">
    <w:abstractNumId w:val="12"/>
  </w:num>
  <w:num w:numId="14" w16cid:durableId="847209756">
    <w:abstractNumId w:val="34"/>
  </w:num>
  <w:num w:numId="15" w16cid:durableId="1284651938">
    <w:abstractNumId w:val="45"/>
  </w:num>
  <w:num w:numId="16" w16cid:durableId="926839518">
    <w:abstractNumId w:val="1"/>
  </w:num>
  <w:num w:numId="17" w16cid:durableId="1984894053">
    <w:abstractNumId w:val="38"/>
  </w:num>
  <w:num w:numId="18" w16cid:durableId="1691223415">
    <w:abstractNumId w:val="24"/>
  </w:num>
  <w:num w:numId="19" w16cid:durableId="1229224370">
    <w:abstractNumId w:val="4"/>
  </w:num>
  <w:num w:numId="20" w16cid:durableId="1549486389">
    <w:abstractNumId w:val="7"/>
  </w:num>
  <w:num w:numId="21" w16cid:durableId="2084644266">
    <w:abstractNumId w:val="2"/>
  </w:num>
  <w:num w:numId="22" w16cid:durableId="1241867908">
    <w:abstractNumId w:val="43"/>
  </w:num>
  <w:num w:numId="23" w16cid:durableId="1993243759">
    <w:abstractNumId w:val="26"/>
  </w:num>
  <w:num w:numId="24" w16cid:durableId="1674722164">
    <w:abstractNumId w:val="29"/>
  </w:num>
  <w:num w:numId="25" w16cid:durableId="707879383">
    <w:abstractNumId w:val="16"/>
  </w:num>
  <w:num w:numId="26" w16cid:durableId="1719478328">
    <w:abstractNumId w:val="42"/>
  </w:num>
  <w:num w:numId="27" w16cid:durableId="1010791607">
    <w:abstractNumId w:val="3"/>
  </w:num>
  <w:num w:numId="28" w16cid:durableId="599067328">
    <w:abstractNumId w:val="8"/>
  </w:num>
  <w:num w:numId="29" w16cid:durableId="2011177877">
    <w:abstractNumId w:val="6"/>
  </w:num>
  <w:num w:numId="30" w16cid:durableId="473569066">
    <w:abstractNumId w:val="31"/>
  </w:num>
  <w:num w:numId="31" w16cid:durableId="366293314">
    <w:abstractNumId w:val="44"/>
  </w:num>
  <w:num w:numId="32" w16cid:durableId="551505349">
    <w:abstractNumId w:val="41"/>
  </w:num>
  <w:num w:numId="33" w16cid:durableId="1278178579">
    <w:abstractNumId w:val="32"/>
  </w:num>
  <w:num w:numId="34" w16cid:durableId="1366298028">
    <w:abstractNumId w:val="51"/>
  </w:num>
  <w:num w:numId="35" w16cid:durableId="292322579">
    <w:abstractNumId w:val="52"/>
  </w:num>
  <w:num w:numId="36" w16cid:durableId="125582706">
    <w:abstractNumId w:val="19"/>
  </w:num>
  <w:num w:numId="37" w16cid:durableId="1403482062">
    <w:abstractNumId w:val="33"/>
  </w:num>
  <w:num w:numId="38" w16cid:durableId="2036154285">
    <w:abstractNumId w:val="49"/>
  </w:num>
  <w:num w:numId="39" w16cid:durableId="2084908023">
    <w:abstractNumId w:val="36"/>
  </w:num>
  <w:num w:numId="40" w16cid:durableId="147673889">
    <w:abstractNumId w:val="27"/>
  </w:num>
  <w:num w:numId="41" w16cid:durableId="1696543750">
    <w:abstractNumId w:val="18"/>
  </w:num>
  <w:num w:numId="42" w16cid:durableId="1272280072">
    <w:abstractNumId w:val="40"/>
  </w:num>
  <w:num w:numId="43" w16cid:durableId="1137988264">
    <w:abstractNumId w:val="14"/>
  </w:num>
  <w:num w:numId="44" w16cid:durableId="458063387">
    <w:abstractNumId w:val="20"/>
  </w:num>
  <w:num w:numId="45" w16cid:durableId="1508792462">
    <w:abstractNumId w:val="30"/>
  </w:num>
  <w:num w:numId="46" w16cid:durableId="526022283">
    <w:abstractNumId w:val="39"/>
  </w:num>
  <w:num w:numId="47" w16cid:durableId="681586187">
    <w:abstractNumId w:val="48"/>
  </w:num>
  <w:num w:numId="48" w16cid:durableId="2044473584">
    <w:abstractNumId w:val="15"/>
  </w:num>
  <w:num w:numId="49" w16cid:durableId="996809429">
    <w:abstractNumId w:val="13"/>
  </w:num>
  <w:num w:numId="50" w16cid:durableId="635991741">
    <w:abstractNumId w:val="5"/>
  </w:num>
  <w:num w:numId="51" w16cid:durableId="1968731587">
    <w:abstractNumId w:val="37"/>
  </w:num>
  <w:num w:numId="52" w16cid:durableId="1406993587">
    <w:abstractNumId w:val="10"/>
  </w:num>
  <w:num w:numId="53" w16cid:durableId="937521320">
    <w:abstractNumId w:val="46"/>
  </w:num>
  <w:num w:numId="54" w16cid:durableId="107925663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F4"/>
    <w:rsid w:val="00000C00"/>
    <w:rsid w:val="00006C5D"/>
    <w:rsid w:val="0001238E"/>
    <w:rsid w:val="00034706"/>
    <w:rsid w:val="000903C3"/>
    <w:rsid w:val="000A7FE3"/>
    <w:rsid w:val="000F1D82"/>
    <w:rsid w:val="000F54A0"/>
    <w:rsid w:val="001033FF"/>
    <w:rsid w:val="00121881"/>
    <w:rsid w:val="001336D3"/>
    <w:rsid w:val="00134164"/>
    <w:rsid w:val="00136B90"/>
    <w:rsid w:val="00140219"/>
    <w:rsid w:val="00145D7E"/>
    <w:rsid w:val="00152A5C"/>
    <w:rsid w:val="001575AD"/>
    <w:rsid w:val="00157A64"/>
    <w:rsid w:val="001649A7"/>
    <w:rsid w:val="0017165A"/>
    <w:rsid w:val="00172693"/>
    <w:rsid w:val="00184E7B"/>
    <w:rsid w:val="00190DB2"/>
    <w:rsid w:val="00197B89"/>
    <w:rsid w:val="001A7329"/>
    <w:rsid w:val="001D4D6E"/>
    <w:rsid w:val="001E1E5E"/>
    <w:rsid w:val="001E6F59"/>
    <w:rsid w:val="001F34E1"/>
    <w:rsid w:val="00221B24"/>
    <w:rsid w:val="00241F7A"/>
    <w:rsid w:val="00246486"/>
    <w:rsid w:val="002507F2"/>
    <w:rsid w:val="00252EBA"/>
    <w:rsid w:val="00254CF5"/>
    <w:rsid w:val="002566CE"/>
    <w:rsid w:val="00261030"/>
    <w:rsid w:val="00264204"/>
    <w:rsid w:val="00280084"/>
    <w:rsid w:val="00291BF0"/>
    <w:rsid w:val="002A3E8F"/>
    <w:rsid w:val="002C0438"/>
    <w:rsid w:val="002D6D58"/>
    <w:rsid w:val="002E6956"/>
    <w:rsid w:val="002F5AF3"/>
    <w:rsid w:val="00322C47"/>
    <w:rsid w:val="00324FBB"/>
    <w:rsid w:val="00327AD7"/>
    <w:rsid w:val="003345CA"/>
    <w:rsid w:val="00336874"/>
    <w:rsid w:val="003446C8"/>
    <w:rsid w:val="0035200B"/>
    <w:rsid w:val="00355762"/>
    <w:rsid w:val="00362A04"/>
    <w:rsid w:val="00371190"/>
    <w:rsid w:val="003741AB"/>
    <w:rsid w:val="00376F8A"/>
    <w:rsid w:val="00382D2F"/>
    <w:rsid w:val="003840C5"/>
    <w:rsid w:val="00387531"/>
    <w:rsid w:val="00395935"/>
    <w:rsid w:val="003A4A07"/>
    <w:rsid w:val="003A55BB"/>
    <w:rsid w:val="003B2A2C"/>
    <w:rsid w:val="003B5AE1"/>
    <w:rsid w:val="003F66B7"/>
    <w:rsid w:val="00401722"/>
    <w:rsid w:val="00411F3F"/>
    <w:rsid w:val="00416CC0"/>
    <w:rsid w:val="00436BE3"/>
    <w:rsid w:val="0044584F"/>
    <w:rsid w:val="00466BDA"/>
    <w:rsid w:val="00474D61"/>
    <w:rsid w:val="004A2C15"/>
    <w:rsid w:val="004A7663"/>
    <w:rsid w:val="004F0DC4"/>
    <w:rsid w:val="0051415A"/>
    <w:rsid w:val="00531218"/>
    <w:rsid w:val="00537C49"/>
    <w:rsid w:val="005434DA"/>
    <w:rsid w:val="005566B3"/>
    <w:rsid w:val="00571DD5"/>
    <w:rsid w:val="005721ED"/>
    <w:rsid w:val="00572BB4"/>
    <w:rsid w:val="005818BC"/>
    <w:rsid w:val="00585349"/>
    <w:rsid w:val="00590B7F"/>
    <w:rsid w:val="005A3FCE"/>
    <w:rsid w:val="005A77AB"/>
    <w:rsid w:val="005B0793"/>
    <w:rsid w:val="005B57B0"/>
    <w:rsid w:val="005B7C3A"/>
    <w:rsid w:val="005D38E6"/>
    <w:rsid w:val="005D4B6D"/>
    <w:rsid w:val="005D5EF9"/>
    <w:rsid w:val="005E03A0"/>
    <w:rsid w:val="005F38CB"/>
    <w:rsid w:val="00600639"/>
    <w:rsid w:val="00600D14"/>
    <w:rsid w:val="00601D19"/>
    <w:rsid w:val="00607D67"/>
    <w:rsid w:val="006138F4"/>
    <w:rsid w:val="0061634E"/>
    <w:rsid w:val="00617011"/>
    <w:rsid w:val="00621F4A"/>
    <w:rsid w:val="00625DE2"/>
    <w:rsid w:val="006565C4"/>
    <w:rsid w:val="006673F4"/>
    <w:rsid w:val="00687DE2"/>
    <w:rsid w:val="00693476"/>
    <w:rsid w:val="006965C8"/>
    <w:rsid w:val="006E1AE3"/>
    <w:rsid w:val="006F19FE"/>
    <w:rsid w:val="00790153"/>
    <w:rsid w:val="00791B81"/>
    <w:rsid w:val="00793EA3"/>
    <w:rsid w:val="0079542C"/>
    <w:rsid w:val="007A5EEB"/>
    <w:rsid w:val="007C51A6"/>
    <w:rsid w:val="007E7B96"/>
    <w:rsid w:val="00805744"/>
    <w:rsid w:val="008658C1"/>
    <w:rsid w:val="008747C7"/>
    <w:rsid w:val="008B05B4"/>
    <w:rsid w:val="008B79D6"/>
    <w:rsid w:val="008D5096"/>
    <w:rsid w:val="008D5986"/>
    <w:rsid w:val="008D64FC"/>
    <w:rsid w:val="008F17A9"/>
    <w:rsid w:val="0093167B"/>
    <w:rsid w:val="00941631"/>
    <w:rsid w:val="00941D5F"/>
    <w:rsid w:val="00943410"/>
    <w:rsid w:val="00956A27"/>
    <w:rsid w:val="00975BEE"/>
    <w:rsid w:val="009807AC"/>
    <w:rsid w:val="00985515"/>
    <w:rsid w:val="009912EC"/>
    <w:rsid w:val="009914B5"/>
    <w:rsid w:val="009B3D5E"/>
    <w:rsid w:val="009B6A45"/>
    <w:rsid w:val="009C6296"/>
    <w:rsid w:val="009F1C19"/>
    <w:rsid w:val="00A219AD"/>
    <w:rsid w:val="00A3224E"/>
    <w:rsid w:val="00A96754"/>
    <w:rsid w:val="00A96D82"/>
    <w:rsid w:val="00AA3506"/>
    <w:rsid w:val="00AA56B8"/>
    <w:rsid w:val="00AA6019"/>
    <w:rsid w:val="00AB0E6E"/>
    <w:rsid w:val="00B0053C"/>
    <w:rsid w:val="00B31016"/>
    <w:rsid w:val="00B567C6"/>
    <w:rsid w:val="00B56D6D"/>
    <w:rsid w:val="00B816FF"/>
    <w:rsid w:val="00B908CB"/>
    <w:rsid w:val="00BB11D8"/>
    <w:rsid w:val="00BC0387"/>
    <w:rsid w:val="00BE6627"/>
    <w:rsid w:val="00BF574D"/>
    <w:rsid w:val="00C86EAB"/>
    <w:rsid w:val="00CB0125"/>
    <w:rsid w:val="00CB03AB"/>
    <w:rsid w:val="00CB7CC4"/>
    <w:rsid w:val="00CC4F1B"/>
    <w:rsid w:val="00CE695A"/>
    <w:rsid w:val="00D04EAB"/>
    <w:rsid w:val="00D058FF"/>
    <w:rsid w:val="00D13420"/>
    <w:rsid w:val="00D26462"/>
    <w:rsid w:val="00D4547E"/>
    <w:rsid w:val="00D47E2D"/>
    <w:rsid w:val="00D666F5"/>
    <w:rsid w:val="00D80A92"/>
    <w:rsid w:val="00DA0CAA"/>
    <w:rsid w:val="00DA43C5"/>
    <w:rsid w:val="00DC6C49"/>
    <w:rsid w:val="00DD1EF1"/>
    <w:rsid w:val="00E455BD"/>
    <w:rsid w:val="00E516BF"/>
    <w:rsid w:val="00E54AC1"/>
    <w:rsid w:val="00E63F4E"/>
    <w:rsid w:val="00E66F33"/>
    <w:rsid w:val="00EB1205"/>
    <w:rsid w:val="00EB7C6A"/>
    <w:rsid w:val="00EC41AE"/>
    <w:rsid w:val="00EE7CCF"/>
    <w:rsid w:val="00EF52B2"/>
    <w:rsid w:val="00F01D1C"/>
    <w:rsid w:val="00F175AA"/>
    <w:rsid w:val="00F23077"/>
    <w:rsid w:val="00F45F68"/>
    <w:rsid w:val="00F650EB"/>
    <w:rsid w:val="00F70F54"/>
    <w:rsid w:val="00F74A77"/>
    <w:rsid w:val="00F91E5A"/>
    <w:rsid w:val="00FC0064"/>
    <w:rsid w:val="00FD64D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0FBF"/>
  <w15:chartTrackingRefBased/>
  <w15:docId w15:val="{726DE854-D17A-D745-A91B-4E85FC6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3F"/>
    <w:rPr>
      <w:rFonts w:ascii="Times New Roman" w:eastAsia="Times New Roman" w:hAnsi="Times New Roman" w:cs="Times New Roman"/>
      <w:lang w:eastAsia="fr-FR"/>
    </w:rPr>
  </w:style>
  <w:style w:type="paragraph" w:styleId="Titre2">
    <w:name w:val="heading 2"/>
    <w:basedOn w:val="Normal"/>
    <w:next w:val="Normal"/>
    <w:link w:val="Titre2Car"/>
    <w:qFormat/>
    <w:rsid w:val="001D4D6E"/>
    <w:pPr>
      <w:keepNext/>
      <w:spacing w:before="240" w:after="60"/>
      <w:outlineLvl w:val="1"/>
    </w:pPr>
    <w:rPr>
      <w:rFonts w:ascii="Arial" w:hAnsi="Arial" w:cs="Arial"/>
      <w:b/>
      <w:bCs/>
      <w:i/>
      <w:iCs/>
      <w:sz w:val="28"/>
      <w:szCs w:val="28"/>
      <w:lang w:val="fr-FR"/>
    </w:rPr>
  </w:style>
  <w:style w:type="paragraph" w:styleId="Titre4">
    <w:name w:val="heading 4"/>
    <w:basedOn w:val="Normal"/>
    <w:next w:val="Normal"/>
    <w:link w:val="Titre4Car"/>
    <w:uiPriority w:val="9"/>
    <w:semiHidden/>
    <w:unhideWhenUsed/>
    <w:qFormat/>
    <w:rsid w:val="00401722"/>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673F4"/>
    <w:pPr>
      <w:spacing w:before="100" w:beforeAutospacing="1" w:after="100" w:afterAutospacing="1"/>
    </w:pPr>
  </w:style>
  <w:style w:type="character" w:styleId="lev">
    <w:name w:val="Strong"/>
    <w:basedOn w:val="Policepardfaut"/>
    <w:uiPriority w:val="22"/>
    <w:qFormat/>
    <w:rsid w:val="006673F4"/>
    <w:rPr>
      <w:b/>
      <w:bCs/>
    </w:rPr>
  </w:style>
  <w:style w:type="paragraph" w:styleId="En-tte">
    <w:name w:val="header"/>
    <w:basedOn w:val="Normal"/>
    <w:link w:val="En-tteCar"/>
    <w:uiPriority w:val="99"/>
    <w:unhideWhenUsed/>
    <w:rsid w:val="006673F4"/>
    <w:pPr>
      <w:tabs>
        <w:tab w:val="center" w:pos="4536"/>
        <w:tab w:val="right" w:pos="9072"/>
      </w:tabs>
    </w:pPr>
  </w:style>
  <w:style w:type="character" w:customStyle="1" w:styleId="En-tteCar">
    <w:name w:val="En-tête Car"/>
    <w:basedOn w:val="Policepardfaut"/>
    <w:link w:val="En-tte"/>
    <w:uiPriority w:val="99"/>
    <w:rsid w:val="006673F4"/>
  </w:style>
  <w:style w:type="paragraph" w:styleId="Pieddepage">
    <w:name w:val="footer"/>
    <w:basedOn w:val="Normal"/>
    <w:link w:val="PieddepageCar"/>
    <w:uiPriority w:val="99"/>
    <w:unhideWhenUsed/>
    <w:rsid w:val="006673F4"/>
    <w:pPr>
      <w:tabs>
        <w:tab w:val="center" w:pos="4536"/>
        <w:tab w:val="right" w:pos="9072"/>
      </w:tabs>
    </w:pPr>
  </w:style>
  <w:style w:type="character" w:customStyle="1" w:styleId="PieddepageCar">
    <w:name w:val="Pied de page Car"/>
    <w:basedOn w:val="Policepardfaut"/>
    <w:link w:val="Pieddepage"/>
    <w:uiPriority w:val="99"/>
    <w:rsid w:val="006673F4"/>
  </w:style>
  <w:style w:type="character" w:styleId="Numrodepage">
    <w:name w:val="page number"/>
    <w:basedOn w:val="Policepardfaut"/>
    <w:uiPriority w:val="99"/>
    <w:semiHidden/>
    <w:unhideWhenUsed/>
    <w:rsid w:val="006673F4"/>
  </w:style>
  <w:style w:type="paragraph" w:styleId="Paragraphedeliste">
    <w:name w:val="List Paragraph"/>
    <w:basedOn w:val="Normal"/>
    <w:uiPriority w:val="34"/>
    <w:qFormat/>
    <w:rsid w:val="00EB1205"/>
    <w:pPr>
      <w:ind w:left="720"/>
      <w:contextualSpacing/>
    </w:pPr>
  </w:style>
  <w:style w:type="paragraph" w:styleId="z-Hautduformulaire">
    <w:name w:val="HTML Top of Form"/>
    <w:basedOn w:val="Normal"/>
    <w:next w:val="Normal"/>
    <w:link w:val="z-HautduformulaireCar"/>
    <w:hidden/>
    <w:uiPriority w:val="99"/>
    <w:semiHidden/>
    <w:unhideWhenUsed/>
    <w:rsid w:val="00DD1EF1"/>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DD1EF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D1EF1"/>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DD1EF1"/>
    <w:rPr>
      <w:rFonts w:ascii="Arial" w:eastAsia="Times New Roman" w:hAnsi="Arial" w:cs="Arial"/>
      <w:vanish/>
      <w:sz w:val="16"/>
      <w:szCs w:val="16"/>
      <w:lang w:eastAsia="fr-FR"/>
    </w:rPr>
  </w:style>
  <w:style w:type="character" w:styleId="Accentuation">
    <w:name w:val="Emphasis"/>
    <w:basedOn w:val="Policepardfaut"/>
    <w:uiPriority w:val="20"/>
    <w:qFormat/>
    <w:rsid w:val="009B3D5E"/>
    <w:rPr>
      <w:i/>
      <w:iCs/>
    </w:rPr>
  </w:style>
  <w:style w:type="paragraph" w:customStyle="1" w:styleId="bullets">
    <w:name w:val="bullets"/>
    <w:basedOn w:val="Normal"/>
    <w:rsid w:val="001D4D6E"/>
    <w:pPr>
      <w:numPr>
        <w:numId w:val="1"/>
      </w:numPr>
      <w:spacing w:before="120"/>
    </w:pPr>
    <w:rPr>
      <w:rFonts w:ascii="Tahoma" w:hAnsi="Tahoma" w:cs="Tahoma"/>
      <w:b/>
      <w:bCs/>
      <w:sz w:val="20"/>
      <w:szCs w:val="20"/>
      <w:lang w:val="fr-FR"/>
    </w:rPr>
  </w:style>
  <w:style w:type="character" w:customStyle="1" w:styleId="Titre2Car">
    <w:name w:val="Titre 2 Car"/>
    <w:basedOn w:val="Policepardfaut"/>
    <w:link w:val="Titre2"/>
    <w:rsid w:val="001D4D6E"/>
    <w:rPr>
      <w:rFonts w:ascii="Arial" w:eastAsia="Times New Roman" w:hAnsi="Arial" w:cs="Arial"/>
      <w:b/>
      <w:bCs/>
      <w:i/>
      <w:iCs/>
      <w:sz w:val="28"/>
      <w:szCs w:val="28"/>
      <w:lang w:val="fr-FR" w:eastAsia="fr-FR"/>
    </w:rPr>
  </w:style>
  <w:style w:type="paragraph" w:styleId="Listepuces">
    <w:name w:val="List Bullet"/>
    <w:basedOn w:val="Normal"/>
    <w:rsid w:val="001D4D6E"/>
    <w:pPr>
      <w:numPr>
        <w:numId w:val="2"/>
      </w:numPr>
      <w:jc w:val="both"/>
    </w:pPr>
    <w:rPr>
      <w:rFonts w:ascii="Tahoma" w:hAnsi="Tahoma" w:cs="Tahoma"/>
      <w:sz w:val="20"/>
      <w:szCs w:val="20"/>
      <w:lang w:val="fr-FR"/>
    </w:rPr>
  </w:style>
  <w:style w:type="paragraph" w:styleId="Corpsdetexte">
    <w:name w:val="Body Text"/>
    <w:basedOn w:val="Normal"/>
    <w:link w:val="CorpsdetexteCar"/>
    <w:rsid w:val="001D4D6E"/>
    <w:pPr>
      <w:autoSpaceDE w:val="0"/>
      <w:autoSpaceDN w:val="0"/>
      <w:jc w:val="both"/>
    </w:pPr>
    <w:rPr>
      <w:rFonts w:ascii="Tahoma" w:hAnsi="Tahoma" w:cs="Tahoma"/>
      <w:sz w:val="22"/>
      <w:szCs w:val="22"/>
      <w:lang w:val="fr-FR"/>
    </w:rPr>
  </w:style>
  <w:style w:type="character" w:customStyle="1" w:styleId="CorpsdetexteCar">
    <w:name w:val="Corps de texte Car"/>
    <w:basedOn w:val="Policepardfaut"/>
    <w:link w:val="Corpsdetexte"/>
    <w:rsid w:val="001D4D6E"/>
    <w:rPr>
      <w:rFonts w:ascii="Tahoma" w:eastAsia="Times New Roman" w:hAnsi="Tahoma" w:cs="Tahoma"/>
      <w:sz w:val="22"/>
      <w:szCs w:val="22"/>
      <w:lang w:val="fr-FR" w:eastAsia="fr-FR"/>
    </w:rPr>
  </w:style>
  <w:style w:type="table" w:styleId="Grilledutableau">
    <w:name w:val="Table Grid"/>
    <w:basedOn w:val="TableauNormal"/>
    <w:rsid w:val="001D4D6E"/>
    <w:pPr>
      <w:spacing w:line="280" w:lineRule="atLeast"/>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A7663"/>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55762"/>
    <w:rPr>
      <w:sz w:val="18"/>
      <w:szCs w:val="18"/>
    </w:rPr>
  </w:style>
  <w:style w:type="character" w:customStyle="1" w:styleId="TextedebullesCar">
    <w:name w:val="Texte de bulles Car"/>
    <w:basedOn w:val="Policepardfaut"/>
    <w:link w:val="Textedebulles"/>
    <w:uiPriority w:val="99"/>
    <w:semiHidden/>
    <w:rsid w:val="00355762"/>
    <w:rPr>
      <w:rFonts w:ascii="Times New Roman" w:eastAsia="Times New Roman" w:hAnsi="Times New Roman" w:cs="Times New Roman"/>
      <w:sz w:val="18"/>
      <w:szCs w:val="18"/>
      <w:lang w:eastAsia="fr-FR"/>
    </w:rPr>
  </w:style>
  <w:style w:type="paragraph" w:styleId="Corpsdetexte2">
    <w:name w:val="Body Text 2"/>
    <w:basedOn w:val="Normal"/>
    <w:link w:val="Corpsdetexte2Car"/>
    <w:uiPriority w:val="99"/>
    <w:unhideWhenUsed/>
    <w:rsid w:val="00975BEE"/>
    <w:pPr>
      <w:spacing w:after="120" w:line="480" w:lineRule="auto"/>
    </w:pPr>
  </w:style>
  <w:style w:type="character" w:customStyle="1" w:styleId="Corpsdetexte2Car">
    <w:name w:val="Corps de texte 2 Car"/>
    <w:basedOn w:val="Policepardfaut"/>
    <w:link w:val="Corpsdetexte2"/>
    <w:uiPriority w:val="99"/>
    <w:rsid w:val="00975BEE"/>
    <w:rPr>
      <w:rFonts w:ascii="Times New Roman" w:eastAsia="Times New Roman" w:hAnsi="Times New Roman" w:cs="Times New Roman"/>
      <w:lang w:eastAsia="fr-FR"/>
    </w:rPr>
  </w:style>
  <w:style w:type="character" w:styleId="Lienhypertexte">
    <w:name w:val="Hyperlink"/>
    <w:basedOn w:val="Policepardfaut"/>
    <w:uiPriority w:val="99"/>
    <w:unhideWhenUsed/>
    <w:rsid w:val="00401722"/>
    <w:rPr>
      <w:color w:val="0000FF"/>
      <w:u w:val="single"/>
    </w:rPr>
  </w:style>
  <w:style w:type="character" w:customStyle="1" w:styleId="Titre4Car">
    <w:name w:val="Titre 4 Car"/>
    <w:basedOn w:val="Policepardfaut"/>
    <w:link w:val="Titre4"/>
    <w:uiPriority w:val="9"/>
    <w:semiHidden/>
    <w:rsid w:val="00401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5990">
      <w:bodyDiv w:val="1"/>
      <w:marLeft w:val="0"/>
      <w:marRight w:val="0"/>
      <w:marTop w:val="0"/>
      <w:marBottom w:val="0"/>
      <w:divBdr>
        <w:top w:val="none" w:sz="0" w:space="0" w:color="auto"/>
        <w:left w:val="none" w:sz="0" w:space="0" w:color="auto"/>
        <w:bottom w:val="none" w:sz="0" w:space="0" w:color="auto"/>
        <w:right w:val="none" w:sz="0" w:space="0" w:color="auto"/>
      </w:divBdr>
      <w:divsChild>
        <w:div w:id="1655180069">
          <w:marLeft w:val="0"/>
          <w:marRight w:val="0"/>
          <w:marTop w:val="0"/>
          <w:marBottom w:val="0"/>
          <w:divBdr>
            <w:top w:val="single" w:sz="2" w:space="0" w:color="D9D9E3"/>
            <w:left w:val="single" w:sz="2" w:space="0" w:color="D9D9E3"/>
            <w:bottom w:val="single" w:sz="2" w:space="0" w:color="D9D9E3"/>
            <w:right w:val="single" w:sz="2" w:space="0" w:color="D9D9E3"/>
          </w:divBdr>
          <w:divsChild>
            <w:div w:id="14419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340853">
                  <w:marLeft w:val="0"/>
                  <w:marRight w:val="0"/>
                  <w:marTop w:val="0"/>
                  <w:marBottom w:val="0"/>
                  <w:divBdr>
                    <w:top w:val="single" w:sz="2" w:space="0" w:color="D9D9E3"/>
                    <w:left w:val="single" w:sz="2" w:space="0" w:color="D9D9E3"/>
                    <w:bottom w:val="single" w:sz="2" w:space="0" w:color="D9D9E3"/>
                    <w:right w:val="single" w:sz="2" w:space="0" w:color="D9D9E3"/>
                  </w:divBdr>
                  <w:divsChild>
                    <w:div w:id="166100934">
                      <w:marLeft w:val="0"/>
                      <w:marRight w:val="0"/>
                      <w:marTop w:val="0"/>
                      <w:marBottom w:val="0"/>
                      <w:divBdr>
                        <w:top w:val="single" w:sz="2" w:space="0" w:color="D9D9E3"/>
                        <w:left w:val="single" w:sz="2" w:space="0" w:color="D9D9E3"/>
                        <w:bottom w:val="single" w:sz="2" w:space="0" w:color="D9D9E3"/>
                        <w:right w:val="single" w:sz="2" w:space="0" w:color="D9D9E3"/>
                      </w:divBdr>
                      <w:divsChild>
                        <w:div w:id="813596171">
                          <w:marLeft w:val="0"/>
                          <w:marRight w:val="0"/>
                          <w:marTop w:val="0"/>
                          <w:marBottom w:val="0"/>
                          <w:divBdr>
                            <w:top w:val="single" w:sz="2" w:space="0" w:color="D9D9E3"/>
                            <w:left w:val="single" w:sz="2" w:space="0" w:color="D9D9E3"/>
                            <w:bottom w:val="single" w:sz="2" w:space="0" w:color="D9D9E3"/>
                            <w:right w:val="single" w:sz="2" w:space="0" w:color="D9D9E3"/>
                          </w:divBdr>
                          <w:divsChild>
                            <w:div w:id="1010378899">
                              <w:marLeft w:val="0"/>
                              <w:marRight w:val="0"/>
                              <w:marTop w:val="0"/>
                              <w:marBottom w:val="0"/>
                              <w:divBdr>
                                <w:top w:val="single" w:sz="2" w:space="0" w:color="D9D9E3"/>
                                <w:left w:val="single" w:sz="2" w:space="0" w:color="D9D9E3"/>
                                <w:bottom w:val="single" w:sz="2" w:space="0" w:color="D9D9E3"/>
                                <w:right w:val="single" w:sz="2" w:space="0" w:color="D9D9E3"/>
                              </w:divBdr>
                              <w:divsChild>
                                <w:div w:id="1498112222">
                                  <w:marLeft w:val="0"/>
                                  <w:marRight w:val="0"/>
                                  <w:marTop w:val="0"/>
                                  <w:marBottom w:val="0"/>
                                  <w:divBdr>
                                    <w:top w:val="single" w:sz="2" w:space="0" w:color="D9D9E3"/>
                                    <w:left w:val="single" w:sz="2" w:space="0" w:color="D9D9E3"/>
                                    <w:bottom w:val="single" w:sz="2" w:space="0" w:color="D9D9E3"/>
                                    <w:right w:val="single" w:sz="2" w:space="0" w:color="D9D9E3"/>
                                  </w:divBdr>
                                  <w:divsChild>
                                    <w:div w:id="31838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6170387">
          <w:marLeft w:val="0"/>
          <w:marRight w:val="0"/>
          <w:marTop w:val="0"/>
          <w:marBottom w:val="0"/>
          <w:divBdr>
            <w:top w:val="single" w:sz="2" w:space="0" w:color="D9D9E3"/>
            <w:left w:val="single" w:sz="2" w:space="0" w:color="D9D9E3"/>
            <w:bottom w:val="single" w:sz="2" w:space="0" w:color="D9D9E3"/>
            <w:right w:val="single" w:sz="2" w:space="0" w:color="D9D9E3"/>
          </w:divBdr>
          <w:divsChild>
            <w:div w:id="207411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303674">
                  <w:marLeft w:val="0"/>
                  <w:marRight w:val="0"/>
                  <w:marTop w:val="0"/>
                  <w:marBottom w:val="0"/>
                  <w:divBdr>
                    <w:top w:val="single" w:sz="2" w:space="0" w:color="D9D9E3"/>
                    <w:left w:val="single" w:sz="2" w:space="0" w:color="D9D9E3"/>
                    <w:bottom w:val="single" w:sz="2" w:space="0" w:color="D9D9E3"/>
                    <w:right w:val="single" w:sz="2" w:space="0" w:color="D9D9E3"/>
                  </w:divBdr>
                  <w:divsChild>
                    <w:div w:id="1032337384">
                      <w:marLeft w:val="0"/>
                      <w:marRight w:val="0"/>
                      <w:marTop w:val="0"/>
                      <w:marBottom w:val="0"/>
                      <w:divBdr>
                        <w:top w:val="single" w:sz="2" w:space="0" w:color="D9D9E3"/>
                        <w:left w:val="single" w:sz="2" w:space="0" w:color="D9D9E3"/>
                        <w:bottom w:val="single" w:sz="2" w:space="0" w:color="D9D9E3"/>
                        <w:right w:val="single" w:sz="2" w:space="0" w:color="D9D9E3"/>
                      </w:divBdr>
                      <w:divsChild>
                        <w:div w:id="1079668465">
                          <w:marLeft w:val="0"/>
                          <w:marRight w:val="0"/>
                          <w:marTop w:val="0"/>
                          <w:marBottom w:val="0"/>
                          <w:divBdr>
                            <w:top w:val="single" w:sz="2" w:space="0" w:color="D9D9E3"/>
                            <w:left w:val="single" w:sz="2" w:space="0" w:color="D9D9E3"/>
                            <w:bottom w:val="single" w:sz="2" w:space="0" w:color="D9D9E3"/>
                            <w:right w:val="single" w:sz="2" w:space="0" w:color="D9D9E3"/>
                          </w:divBdr>
                          <w:divsChild>
                            <w:div w:id="490175565">
                              <w:marLeft w:val="0"/>
                              <w:marRight w:val="0"/>
                              <w:marTop w:val="0"/>
                              <w:marBottom w:val="0"/>
                              <w:divBdr>
                                <w:top w:val="single" w:sz="2" w:space="0" w:color="D9D9E3"/>
                                <w:left w:val="single" w:sz="2" w:space="0" w:color="D9D9E3"/>
                                <w:bottom w:val="single" w:sz="2" w:space="0" w:color="D9D9E3"/>
                                <w:right w:val="single" w:sz="2" w:space="0" w:color="D9D9E3"/>
                              </w:divBdr>
                              <w:divsChild>
                                <w:div w:id="1653950623">
                                  <w:marLeft w:val="0"/>
                                  <w:marRight w:val="0"/>
                                  <w:marTop w:val="0"/>
                                  <w:marBottom w:val="0"/>
                                  <w:divBdr>
                                    <w:top w:val="single" w:sz="2" w:space="0" w:color="D9D9E3"/>
                                    <w:left w:val="single" w:sz="2" w:space="0" w:color="D9D9E3"/>
                                    <w:bottom w:val="single" w:sz="2" w:space="0" w:color="D9D9E3"/>
                                    <w:right w:val="single" w:sz="2" w:space="0" w:color="D9D9E3"/>
                                  </w:divBdr>
                                  <w:divsChild>
                                    <w:div w:id="68282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254">
                      <w:marLeft w:val="0"/>
                      <w:marRight w:val="0"/>
                      <w:marTop w:val="0"/>
                      <w:marBottom w:val="0"/>
                      <w:divBdr>
                        <w:top w:val="single" w:sz="2" w:space="0" w:color="D9D9E3"/>
                        <w:left w:val="single" w:sz="2" w:space="0" w:color="D9D9E3"/>
                        <w:bottom w:val="single" w:sz="2" w:space="0" w:color="D9D9E3"/>
                        <w:right w:val="single" w:sz="2" w:space="0" w:color="D9D9E3"/>
                      </w:divBdr>
                      <w:divsChild>
                        <w:div w:id="1614750812">
                          <w:marLeft w:val="0"/>
                          <w:marRight w:val="0"/>
                          <w:marTop w:val="0"/>
                          <w:marBottom w:val="0"/>
                          <w:divBdr>
                            <w:top w:val="single" w:sz="2" w:space="0" w:color="D9D9E3"/>
                            <w:left w:val="single" w:sz="2" w:space="0" w:color="D9D9E3"/>
                            <w:bottom w:val="single" w:sz="2" w:space="0" w:color="D9D9E3"/>
                            <w:right w:val="single" w:sz="2" w:space="0" w:color="D9D9E3"/>
                          </w:divBdr>
                        </w:div>
                        <w:div w:id="1093696819">
                          <w:marLeft w:val="0"/>
                          <w:marRight w:val="0"/>
                          <w:marTop w:val="0"/>
                          <w:marBottom w:val="0"/>
                          <w:divBdr>
                            <w:top w:val="single" w:sz="2" w:space="0" w:color="D9D9E3"/>
                            <w:left w:val="single" w:sz="2" w:space="0" w:color="D9D9E3"/>
                            <w:bottom w:val="single" w:sz="2" w:space="0" w:color="D9D9E3"/>
                            <w:right w:val="single" w:sz="2" w:space="0" w:color="D9D9E3"/>
                          </w:divBdr>
                          <w:divsChild>
                            <w:div w:id="952327169">
                              <w:marLeft w:val="0"/>
                              <w:marRight w:val="0"/>
                              <w:marTop w:val="0"/>
                              <w:marBottom w:val="0"/>
                              <w:divBdr>
                                <w:top w:val="single" w:sz="2" w:space="0" w:color="D9D9E3"/>
                                <w:left w:val="single" w:sz="2" w:space="0" w:color="D9D9E3"/>
                                <w:bottom w:val="single" w:sz="2" w:space="0" w:color="D9D9E3"/>
                                <w:right w:val="single" w:sz="2" w:space="0" w:color="D9D9E3"/>
                              </w:divBdr>
                              <w:divsChild>
                                <w:div w:id="1525361261">
                                  <w:marLeft w:val="0"/>
                                  <w:marRight w:val="0"/>
                                  <w:marTop w:val="0"/>
                                  <w:marBottom w:val="0"/>
                                  <w:divBdr>
                                    <w:top w:val="single" w:sz="2" w:space="0" w:color="D9D9E3"/>
                                    <w:left w:val="single" w:sz="2" w:space="0" w:color="D9D9E3"/>
                                    <w:bottom w:val="single" w:sz="2" w:space="0" w:color="D9D9E3"/>
                                    <w:right w:val="single" w:sz="2" w:space="0" w:color="D9D9E3"/>
                                  </w:divBdr>
                                  <w:divsChild>
                                    <w:div w:id="2144422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036027">
      <w:bodyDiv w:val="1"/>
      <w:marLeft w:val="0"/>
      <w:marRight w:val="0"/>
      <w:marTop w:val="0"/>
      <w:marBottom w:val="0"/>
      <w:divBdr>
        <w:top w:val="none" w:sz="0" w:space="0" w:color="auto"/>
        <w:left w:val="none" w:sz="0" w:space="0" w:color="auto"/>
        <w:bottom w:val="none" w:sz="0" w:space="0" w:color="auto"/>
        <w:right w:val="none" w:sz="0" w:space="0" w:color="auto"/>
      </w:divBdr>
      <w:divsChild>
        <w:div w:id="1725449424">
          <w:marLeft w:val="0"/>
          <w:marRight w:val="0"/>
          <w:marTop w:val="0"/>
          <w:marBottom w:val="0"/>
          <w:divBdr>
            <w:top w:val="single" w:sz="2" w:space="0" w:color="D9D9E3"/>
            <w:left w:val="single" w:sz="2" w:space="0" w:color="D9D9E3"/>
            <w:bottom w:val="single" w:sz="2" w:space="0" w:color="D9D9E3"/>
            <w:right w:val="single" w:sz="2" w:space="0" w:color="D9D9E3"/>
          </w:divBdr>
          <w:divsChild>
            <w:div w:id="1760984269">
              <w:marLeft w:val="0"/>
              <w:marRight w:val="0"/>
              <w:marTop w:val="0"/>
              <w:marBottom w:val="0"/>
              <w:divBdr>
                <w:top w:val="single" w:sz="2" w:space="0" w:color="D9D9E3"/>
                <w:left w:val="single" w:sz="2" w:space="0" w:color="D9D9E3"/>
                <w:bottom w:val="single" w:sz="2" w:space="0" w:color="D9D9E3"/>
                <w:right w:val="single" w:sz="2" w:space="0" w:color="D9D9E3"/>
              </w:divBdr>
              <w:divsChild>
                <w:div w:id="1420910595">
                  <w:marLeft w:val="0"/>
                  <w:marRight w:val="0"/>
                  <w:marTop w:val="0"/>
                  <w:marBottom w:val="0"/>
                  <w:divBdr>
                    <w:top w:val="single" w:sz="2" w:space="0" w:color="D9D9E3"/>
                    <w:left w:val="single" w:sz="2" w:space="0" w:color="D9D9E3"/>
                    <w:bottom w:val="single" w:sz="2" w:space="0" w:color="D9D9E3"/>
                    <w:right w:val="single" w:sz="2" w:space="0" w:color="D9D9E3"/>
                  </w:divBdr>
                  <w:divsChild>
                    <w:div w:id="149519431">
                      <w:marLeft w:val="0"/>
                      <w:marRight w:val="0"/>
                      <w:marTop w:val="0"/>
                      <w:marBottom w:val="0"/>
                      <w:divBdr>
                        <w:top w:val="single" w:sz="2" w:space="0" w:color="D9D9E3"/>
                        <w:left w:val="single" w:sz="2" w:space="0" w:color="D9D9E3"/>
                        <w:bottom w:val="single" w:sz="2" w:space="0" w:color="D9D9E3"/>
                        <w:right w:val="single" w:sz="2" w:space="0" w:color="D9D9E3"/>
                      </w:divBdr>
                      <w:divsChild>
                        <w:div w:id="240409209">
                          <w:marLeft w:val="0"/>
                          <w:marRight w:val="0"/>
                          <w:marTop w:val="0"/>
                          <w:marBottom w:val="0"/>
                          <w:divBdr>
                            <w:top w:val="single" w:sz="2" w:space="0" w:color="D9D9E3"/>
                            <w:left w:val="single" w:sz="2" w:space="0" w:color="D9D9E3"/>
                            <w:bottom w:val="single" w:sz="2" w:space="0" w:color="D9D9E3"/>
                            <w:right w:val="single" w:sz="2" w:space="0" w:color="D9D9E3"/>
                          </w:divBdr>
                          <w:divsChild>
                            <w:div w:id="1347825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631547">
                                  <w:marLeft w:val="0"/>
                                  <w:marRight w:val="0"/>
                                  <w:marTop w:val="0"/>
                                  <w:marBottom w:val="0"/>
                                  <w:divBdr>
                                    <w:top w:val="single" w:sz="2" w:space="0" w:color="D9D9E3"/>
                                    <w:left w:val="single" w:sz="2" w:space="0" w:color="D9D9E3"/>
                                    <w:bottom w:val="single" w:sz="2" w:space="0" w:color="D9D9E3"/>
                                    <w:right w:val="single" w:sz="2" w:space="0" w:color="D9D9E3"/>
                                  </w:divBdr>
                                  <w:divsChild>
                                    <w:div w:id="667709961">
                                      <w:marLeft w:val="0"/>
                                      <w:marRight w:val="0"/>
                                      <w:marTop w:val="0"/>
                                      <w:marBottom w:val="0"/>
                                      <w:divBdr>
                                        <w:top w:val="single" w:sz="2" w:space="0" w:color="D9D9E3"/>
                                        <w:left w:val="single" w:sz="2" w:space="0" w:color="D9D9E3"/>
                                        <w:bottom w:val="single" w:sz="2" w:space="0" w:color="D9D9E3"/>
                                        <w:right w:val="single" w:sz="2" w:space="0" w:color="D9D9E3"/>
                                      </w:divBdr>
                                      <w:divsChild>
                                        <w:div w:id="1189686816">
                                          <w:marLeft w:val="0"/>
                                          <w:marRight w:val="0"/>
                                          <w:marTop w:val="0"/>
                                          <w:marBottom w:val="0"/>
                                          <w:divBdr>
                                            <w:top w:val="single" w:sz="2" w:space="0" w:color="D9D9E3"/>
                                            <w:left w:val="single" w:sz="2" w:space="0" w:color="D9D9E3"/>
                                            <w:bottom w:val="single" w:sz="2" w:space="0" w:color="D9D9E3"/>
                                            <w:right w:val="single" w:sz="2" w:space="0" w:color="D9D9E3"/>
                                          </w:divBdr>
                                          <w:divsChild>
                                            <w:div w:id="289239947">
                                              <w:marLeft w:val="0"/>
                                              <w:marRight w:val="0"/>
                                              <w:marTop w:val="0"/>
                                              <w:marBottom w:val="0"/>
                                              <w:divBdr>
                                                <w:top w:val="single" w:sz="2" w:space="0" w:color="D9D9E3"/>
                                                <w:left w:val="single" w:sz="2" w:space="0" w:color="D9D9E3"/>
                                                <w:bottom w:val="single" w:sz="2" w:space="0" w:color="D9D9E3"/>
                                                <w:right w:val="single" w:sz="2" w:space="0" w:color="D9D9E3"/>
                                              </w:divBdr>
                                              <w:divsChild>
                                                <w:div w:id="520749810">
                                                  <w:marLeft w:val="0"/>
                                                  <w:marRight w:val="0"/>
                                                  <w:marTop w:val="0"/>
                                                  <w:marBottom w:val="0"/>
                                                  <w:divBdr>
                                                    <w:top w:val="single" w:sz="2" w:space="0" w:color="D9D9E3"/>
                                                    <w:left w:val="single" w:sz="2" w:space="0" w:color="D9D9E3"/>
                                                    <w:bottom w:val="single" w:sz="2" w:space="0" w:color="D9D9E3"/>
                                                    <w:right w:val="single" w:sz="2" w:space="0" w:color="D9D9E3"/>
                                                  </w:divBdr>
                                                  <w:divsChild>
                                                    <w:div w:id="686255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5619270">
          <w:marLeft w:val="0"/>
          <w:marRight w:val="0"/>
          <w:marTop w:val="0"/>
          <w:marBottom w:val="0"/>
          <w:divBdr>
            <w:top w:val="none" w:sz="0" w:space="0" w:color="auto"/>
            <w:left w:val="none" w:sz="0" w:space="0" w:color="auto"/>
            <w:bottom w:val="none" w:sz="0" w:space="0" w:color="auto"/>
            <w:right w:val="none" w:sz="0" w:space="0" w:color="auto"/>
          </w:divBdr>
          <w:divsChild>
            <w:div w:id="392505172">
              <w:marLeft w:val="0"/>
              <w:marRight w:val="0"/>
              <w:marTop w:val="0"/>
              <w:marBottom w:val="0"/>
              <w:divBdr>
                <w:top w:val="single" w:sz="2" w:space="0" w:color="D9D9E3"/>
                <w:left w:val="single" w:sz="2" w:space="0" w:color="D9D9E3"/>
                <w:bottom w:val="single" w:sz="2" w:space="0" w:color="D9D9E3"/>
                <w:right w:val="single" w:sz="2" w:space="0" w:color="D9D9E3"/>
              </w:divBdr>
              <w:divsChild>
                <w:div w:id="187368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5783632">
      <w:bodyDiv w:val="1"/>
      <w:marLeft w:val="0"/>
      <w:marRight w:val="0"/>
      <w:marTop w:val="0"/>
      <w:marBottom w:val="0"/>
      <w:divBdr>
        <w:top w:val="none" w:sz="0" w:space="0" w:color="auto"/>
        <w:left w:val="none" w:sz="0" w:space="0" w:color="auto"/>
        <w:bottom w:val="none" w:sz="0" w:space="0" w:color="auto"/>
        <w:right w:val="none" w:sz="0" w:space="0" w:color="auto"/>
      </w:divBdr>
    </w:div>
    <w:div w:id="575631727">
      <w:bodyDiv w:val="1"/>
      <w:marLeft w:val="0"/>
      <w:marRight w:val="0"/>
      <w:marTop w:val="0"/>
      <w:marBottom w:val="0"/>
      <w:divBdr>
        <w:top w:val="none" w:sz="0" w:space="0" w:color="auto"/>
        <w:left w:val="none" w:sz="0" w:space="0" w:color="auto"/>
        <w:bottom w:val="none" w:sz="0" w:space="0" w:color="auto"/>
        <w:right w:val="none" w:sz="0" w:space="0" w:color="auto"/>
      </w:divBdr>
    </w:div>
    <w:div w:id="817838723">
      <w:bodyDiv w:val="1"/>
      <w:marLeft w:val="0"/>
      <w:marRight w:val="0"/>
      <w:marTop w:val="0"/>
      <w:marBottom w:val="0"/>
      <w:divBdr>
        <w:top w:val="none" w:sz="0" w:space="0" w:color="auto"/>
        <w:left w:val="none" w:sz="0" w:space="0" w:color="auto"/>
        <w:bottom w:val="none" w:sz="0" w:space="0" w:color="auto"/>
        <w:right w:val="none" w:sz="0" w:space="0" w:color="auto"/>
      </w:divBdr>
    </w:div>
    <w:div w:id="909077908">
      <w:bodyDiv w:val="1"/>
      <w:marLeft w:val="0"/>
      <w:marRight w:val="0"/>
      <w:marTop w:val="0"/>
      <w:marBottom w:val="0"/>
      <w:divBdr>
        <w:top w:val="none" w:sz="0" w:space="0" w:color="auto"/>
        <w:left w:val="none" w:sz="0" w:space="0" w:color="auto"/>
        <w:bottom w:val="none" w:sz="0" w:space="0" w:color="auto"/>
        <w:right w:val="none" w:sz="0" w:space="0" w:color="auto"/>
      </w:divBdr>
    </w:div>
    <w:div w:id="1151870326">
      <w:bodyDiv w:val="1"/>
      <w:marLeft w:val="0"/>
      <w:marRight w:val="0"/>
      <w:marTop w:val="0"/>
      <w:marBottom w:val="0"/>
      <w:divBdr>
        <w:top w:val="none" w:sz="0" w:space="0" w:color="auto"/>
        <w:left w:val="none" w:sz="0" w:space="0" w:color="auto"/>
        <w:bottom w:val="none" w:sz="0" w:space="0" w:color="auto"/>
        <w:right w:val="none" w:sz="0" w:space="0" w:color="auto"/>
      </w:divBdr>
      <w:divsChild>
        <w:div w:id="1070544352">
          <w:marLeft w:val="850"/>
          <w:marRight w:val="0"/>
          <w:marTop w:val="200"/>
          <w:marBottom w:val="0"/>
          <w:divBdr>
            <w:top w:val="none" w:sz="0" w:space="0" w:color="auto"/>
            <w:left w:val="none" w:sz="0" w:space="0" w:color="auto"/>
            <w:bottom w:val="none" w:sz="0" w:space="0" w:color="auto"/>
            <w:right w:val="none" w:sz="0" w:space="0" w:color="auto"/>
          </w:divBdr>
        </w:div>
        <w:div w:id="501313686">
          <w:marLeft w:val="850"/>
          <w:marRight w:val="0"/>
          <w:marTop w:val="200"/>
          <w:marBottom w:val="0"/>
          <w:divBdr>
            <w:top w:val="none" w:sz="0" w:space="0" w:color="auto"/>
            <w:left w:val="none" w:sz="0" w:space="0" w:color="auto"/>
            <w:bottom w:val="none" w:sz="0" w:space="0" w:color="auto"/>
            <w:right w:val="none" w:sz="0" w:space="0" w:color="auto"/>
          </w:divBdr>
        </w:div>
      </w:divsChild>
    </w:div>
    <w:div w:id="1163472728">
      <w:bodyDiv w:val="1"/>
      <w:marLeft w:val="0"/>
      <w:marRight w:val="0"/>
      <w:marTop w:val="0"/>
      <w:marBottom w:val="0"/>
      <w:divBdr>
        <w:top w:val="none" w:sz="0" w:space="0" w:color="auto"/>
        <w:left w:val="none" w:sz="0" w:space="0" w:color="auto"/>
        <w:bottom w:val="none" w:sz="0" w:space="0" w:color="auto"/>
        <w:right w:val="none" w:sz="0" w:space="0" w:color="auto"/>
      </w:divBdr>
    </w:div>
    <w:div w:id="1451826618">
      <w:bodyDiv w:val="1"/>
      <w:marLeft w:val="0"/>
      <w:marRight w:val="0"/>
      <w:marTop w:val="0"/>
      <w:marBottom w:val="0"/>
      <w:divBdr>
        <w:top w:val="none" w:sz="0" w:space="0" w:color="auto"/>
        <w:left w:val="none" w:sz="0" w:space="0" w:color="auto"/>
        <w:bottom w:val="none" w:sz="0" w:space="0" w:color="auto"/>
        <w:right w:val="none" w:sz="0" w:space="0" w:color="auto"/>
      </w:divBdr>
      <w:divsChild>
        <w:div w:id="2096128951">
          <w:marLeft w:val="0"/>
          <w:marRight w:val="0"/>
          <w:marTop w:val="0"/>
          <w:marBottom w:val="0"/>
          <w:divBdr>
            <w:top w:val="none" w:sz="0" w:space="0" w:color="auto"/>
            <w:left w:val="none" w:sz="0" w:space="0" w:color="auto"/>
            <w:bottom w:val="none" w:sz="0" w:space="0" w:color="auto"/>
            <w:right w:val="none" w:sz="0" w:space="0" w:color="auto"/>
          </w:divBdr>
        </w:div>
        <w:div w:id="113599557">
          <w:marLeft w:val="0"/>
          <w:marRight w:val="0"/>
          <w:marTop w:val="0"/>
          <w:marBottom w:val="0"/>
          <w:divBdr>
            <w:top w:val="none" w:sz="0" w:space="0" w:color="auto"/>
            <w:left w:val="none" w:sz="0" w:space="0" w:color="auto"/>
            <w:bottom w:val="none" w:sz="0" w:space="0" w:color="auto"/>
            <w:right w:val="none" w:sz="0" w:space="0" w:color="auto"/>
          </w:divBdr>
        </w:div>
        <w:div w:id="1507477418">
          <w:marLeft w:val="0"/>
          <w:marRight w:val="0"/>
          <w:marTop w:val="0"/>
          <w:marBottom w:val="0"/>
          <w:divBdr>
            <w:top w:val="none" w:sz="0" w:space="0" w:color="auto"/>
            <w:left w:val="none" w:sz="0" w:space="0" w:color="auto"/>
            <w:bottom w:val="none" w:sz="0" w:space="0" w:color="auto"/>
            <w:right w:val="none" w:sz="0" w:space="0" w:color="auto"/>
          </w:divBdr>
        </w:div>
        <w:div w:id="1373192100">
          <w:marLeft w:val="0"/>
          <w:marRight w:val="0"/>
          <w:marTop w:val="0"/>
          <w:marBottom w:val="0"/>
          <w:divBdr>
            <w:top w:val="none" w:sz="0" w:space="0" w:color="auto"/>
            <w:left w:val="none" w:sz="0" w:space="0" w:color="auto"/>
            <w:bottom w:val="none" w:sz="0" w:space="0" w:color="auto"/>
            <w:right w:val="none" w:sz="0" w:space="0" w:color="auto"/>
          </w:divBdr>
        </w:div>
        <w:div w:id="1490442635">
          <w:marLeft w:val="0"/>
          <w:marRight w:val="0"/>
          <w:marTop w:val="0"/>
          <w:marBottom w:val="0"/>
          <w:divBdr>
            <w:top w:val="none" w:sz="0" w:space="0" w:color="auto"/>
            <w:left w:val="none" w:sz="0" w:space="0" w:color="auto"/>
            <w:bottom w:val="none" w:sz="0" w:space="0" w:color="auto"/>
            <w:right w:val="none" w:sz="0" w:space="0" w:color="auto"/>
          </w:divBdr>
          <w:divsChild>
            <w:div w:id="2144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888">
      <w:bodyDiv w:val="1"/>
      <w:marLeft w:val="0"/>
      <w:marRight w:val="0"/>
      <w:marTop w:val="0"/>
      <w:marBottom w:val="0"/>
      <w:divBdr>
        <w:top w:val="none" w:sz="0" w:space="0" w:color="auto"/>
        <w:left w:val="none" w:sz="0" w:space="0" w:color="auto"/>
        <w:bottom w:val="none" w:sz="0" w:space="0" w:color="auto"/>
        <w:right w:val="none" w:sz="0" w:space="0" w:color="auto"/>
      </w:divBdr>
    </w:div>
    <w:div w:id="1605265804">
      <w:bodyDiv w:val="1"/>
      <w:marLeft w:val="0"/>
      <w:marRight w:val="0"/>
      <w:marTop w:val="0"/>
      <w:marBottom w:val="0"/>
      <w:divBdr>
        <w:top w:val="none" w:sz="0" w:space="0" w:color="auto"/>
        <w:left w:val="none" w:sz="0" w:space="0" w:color="auto"/>
        <w:bottom w:val="none" w:sz="0" w:space="0" w:color="auto"/>
        <w:right w:val="none" w:sz="0" w:space="0" w:color="auto"/>
      </w:divBdr>
      <w:divsChild>
        <w:div w:id="1136795347">
          <w:marLeft w:val="0"/>
          <w:marRight w:val="0"/>
          <w:marTop w:val="0"/>
          <w:marBottom w:val="0"/>
          <w:divBdr>
            <w:top w:val="single" w:sz="2" w:space="0" w:color="D9D9E3"/>
            <w:left w:val="single" w:sz="2" w:space="0" w:color="D9D9E3"/>
            <w:bottom w:val="single" w:sz="2" w:space="0" w:color="D9D9E3"/>
            <w:right w:val="single" w:sz="2" w:space="0" w:color="D9D9E3"/>
          </w:divBdr>
          <w:divsChild>
            <w:div w:id="13523429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532272">
                  <w:marLeft w:val="0"/>
                  <w:marRight w:val="0"/>
                  <w:marTop w:val="0"/>
                  <w:marBottom w:val="0"/>
                  <w:divBdr>
                    <w:top w:val="single" w:sz="2" w:space="0" w:color="D9D9E3"/>
                    <w:left w:val="single" w:sz="2" w:space="0" w:color="D9D9E3"/>
                    <w:bottom w:val="single" w:sz="2" w:space="0" w:color="D9D9E3"/>
                    <w:right w:val="single" w:sz="2" w:space="0" w:color="D9D9E3"/>
                  </w:divBdr>
                  <w:divsChild>
                    <w:div w:id="1835492058">
                      <w:marLeft w:val="0"/>
                      <w:marRight w:val="0"/>
                      <w:marTop w:val="0"/>
                      <w:marBottom w:val="0"/>
                      <w:divBdr>
                        <w:top w:val="single" w:sz="2" w:space="0" w:color="D9D9E3"/>
                        <w:left w:val="single" w:sz="2" w:space="0" w:color="D9D9E3"/>
                        <w:bottom w:val="single" w:sz="2" w:space="0" w:color="D9D9E3"/>
                        <w:right w:val="single" w:sz="2" w:space="0" w:color="D9D9E3"/>
                      </w:divBdr>
                      <w:divsChild>
                        <w:div w:id="952130245">
                          <w:marLeft w:val="0"/>
                          <w:marRight w:val="0"/>
                          <w:marTop w:val="0"/>
                          <w:marBottom w:val="0"/>
                          <w:divBdr>
                            <w:top w:val="single" w:sz="2" w:space="0" w:color="D9D9E3"/>
                            <w:left w:val="single" w:sz="2" w:space="0" w:color="D9D9E3"/>
                            <w:bottom w:val="single" w:sz="2" w:space="0" w:color="D9D9E3"/>
                            <w:right w:val="single" w:sz="2" w:space="0" w:color="D9D9E3"/>
                          </w:divBdr>
                          <w:divsChild>
                            <w:div w:id="424615746">
                              <w:marLeft w:val="0"/>
                              <w:marRight w:val="0"/>
                              <w:marTop w:val="0"/>
                              <w:marBottom w:val="0"/>
                              <w:divBdr>
                                <w:top w:val="single" w:sz="2" w:space="0" w:color="D9D9E3"/>
                                <w:left w:val="single" w:sz="2" w:space="0" w:color="D9D9E3"/>
                                <w:bottom w:val="single" w:sz="2" w:space="0" w:color="D9D9E3"/>
                                <w:right w:val="single" w:sz="2" w:space="0" w:color="D9D9E3"/>
                              </w:divBdr>
                              <w:divsChild>
                                <w:div w:id="368184091">
                                  <w:marLeft w:val="0"/>
                                  <w:marRight w:val="0"/>
                                  <w:marTop w:val="0"/>
                                  <w:marBottom w:val="0"/>
                                  <w:divBdr>
                                    <w:top w:val="single" w:sz="2" w:space="0" w:color="D9D9E3"/>
                                    <w:left w:val="single" w:sz="2" w:space="0" w:color="D9D9E3"/>
                                    <w:bottom w:val="single" w:sz="2" w:space="0" w:color="D9D9E3"/>
                                    <w:right w:val="single" w:sz="2" w:space="0" w:color="D9D9E3"/>
                                  </w:divBdr>
                                  <w:divsChild>
                                    <w:div w:id="96327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8842344">
          <w:marLeft w:val="0"/>
          <w:marRight w:val="0"/>
          <w:marTop w:val="0"/>
          <w:marBottom w:val="0"/>
          <w:divBdr>
            <w:top w:val="single" w:sz="2" w:space="0" w:color="D9D9E3"/>
            <w:left w:val="single" w:sz="2" w:space="0" w:color="D9D9E3"/>
            <w:bottom w:val="single" w:sz="2" w:space="0" w:color="D9D9E3"/>
            <w:right w:val="single" w:sz="2" w:space="0" w:color="D9D9E3"/>
          </w:divBdr>
          <w:divsChild>
            <w:div w:id="1187988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522471">
                  <w:marLeft w:val="0"/>
                  <w:marRight w:val="0"/>
                  <w:marTop w:val="0"/>
                  <w:marBottom w:val="0"/>
                  <w:divBdr>
                    <w:top w:val="single" w:sz="2" w:space="0" w:color="D9D9E3"/>
                    <w:left w:val="single" w:sz="2" w:space="0" w:color="D9D9E3"/>
                    <w:bottom w:val="single" w:sz="2" w:space="0" w:color="D9D9E3"/>
                    <w:right w:val="single" w:sz="2" w:space="0" w:color="D9D9E3"/>
                  </w:divBdr>
                  <w:divsChild>
                    <w:div w:id="1023089655">
                      <w:marLeft w:val="0"/>
                      <w:marRight w:val="0"/>
                      <w:marTop w:val="0"/>
                      <w:marBottom w:val="0"/>
                      <w:divBdr>
                        <w:top w:val="single" w:sz="2" w:space="0" w:color="D9D9E3"/>
                        <w:left w:val="single" w:sz="2" w:space="0" w:color="D9D9E3"/>
                        <w:bottom w:val="single" w:sz="2" w:space="0" w:color="D9D9E3"/>
                        <w:right w:val="single" w:sz="2" w:space="0" w:color="D9D9E3"/>
                      </w:divBdr>
                      <w:divsChild>
                        <w:div w:id="138116557">
                          <w:marLeft w:val="0"/>
                          <w:marRight w:val="0"/>
                          <w:marTop w:val="0"/>
                          <w:marBottom w:val="0"/>
                          <w:divBdr>
                            <w:top w:val="single" w:sz="2" w:space="0" w:color="D9D9E3"/>
                            <w:left w:val="single" w:sz="2" w:space="0" w:color="D9D9E3"/>
                            <w:bottom w:val="single" w:sz="2" w:space="0" w:color="D9D9E3"/>
                            <w:right w:val="single" w:sz="2" w:space="0" w:color="D9D9E3"/>
                          </w:divBdr>
                          <w:divsChild>
                            <w:div w:id="1453208243">
                              <w:marLeft w:val="0"/>
                              <w:marRight w:val="0"/>
                              <w:marTop w:val="0"/>
                              <w:marBottom w:val="0"/>
                              <w:divBdr>
                                <w:top w:val="single" w:sz="2" w:space="0" w:color="D9D9E3"/>
                                <w:left w:val="single" w:sz="2" w:space="0" w:color="D9D9E3"/>
                                <w:bottom w:val="single" w:sz="2" w:space="0" w:color="D9D9E3"/>
                                <w:right w:val="single" w:sz="2" w:space="0" w:color="D9D9E3"/>
                              </w:divBdr>
                              <w:divsChild>
                                <w:div w:id="1385103622">
                                  <w:marLeft w:val="0"/>
                                  <w:marRight w:val="0"/>
                                  <w:marTop w:val="0"/>
                                  <w:marBottom w:val="0"/>
                                  <w:divBdr>
                                    <w:top w:val="single" w:sz="2" w:space="0" w:color="D9D9E3"/>
                                    <w:left w:val="single" w:sz="2" w:space="0" w:color="D9D9E3"/>
                                    <w:bottom w:val="single" w:sz="2" w:space="0" w:color="D9D9E3"/>
                                    <w:right w:val="single" w:sz="2" w:space="0" w:color="D9D9E3"/>
                                  </w:divBdr>
                                  <w:divsChild>
                                    <w:div w:id="5173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999204">
                      <w:marLeft w:val="0"/>
                      <w:marRight w:val="0"/>
                      <w:marTop w:val="0"/>
                      <w:marBottom w:val="0"/>
                      <w:divBdr>
                        <w:top w:val="single" w:sz="2" w:space="0" w:color="D9D9E3"/>
                        <w:left w:val="single" w:sz="2" w:space="0" w:color="D9D9E3"/>
                        <w:bottom w:val="single" w:sz="2" w:space="0" w:color="D9D9E3"/>
                        <w:right w:val="single" w:sz="2" w:space="0" w:color="D9D9E3"/>
                      </w:divBdr>
                      <w:divsChild>
                        <w:div w:id="1828091573">
                          <w:marLeft w:val="0"/>
                          <w:marRight w:val="0"/>
                          <w:marTop w:val="0"/>
                          <w:marBottom w:val="0"/>
                          <w:divBdr>
                            <w:top w:val="single" w:sz="2" w:space="0" w:color="D9D9E3"/>
                            <w:left w:val="single" w:sz="2" w:space="0" w:color="D9D9E3"/>
                            <w:bottom w:val="single" w:sz="2" w:space="0" w:color="D9D9E3"/>
                            <w:right w:val="single" w:sz="2" w:space="0" w:color="D9D9E3"/>
                          </w:divBdr>
                        </w:div>
                        <w:div w:id="1180390080">
                          <w:marLeft w:val="0"/>
                          <w:marRight w:val="0"/>
                          <w:marTop w:val="0"/>
                          <w:marBottom w:val="0"/>
                          <w:divBdr>
                            <w:top w:val="single" w:sz="2" w:space="0" w:color="D9D9E3"/>
                            <w:left w:val="single" w:sz="2" w:space="0" w:color="D9D9E3"/>
                            <w:bottom w:val="single" w:sz="2" w:space="0" w:color="D9D9E3"/>
                            <w:right w:val="single" w:sz="2" w:space="0" w:color="D9D9E3"/>
                          </w:divBdr>
                          <w:divsChild>
                            <w:div w:id="1649239195">
                              <w:marLeft w:val="0"/>
                              <w:marRight w:val="0"/>
                              <w:marTop w:val="0"/>
                              <w:marBottom w:val="0"/>
                              <w:divBdr>
                                <w:top w:val="single" w:sz="2" w:space="0" w:color="D9D9E3"/>
                                <w:left w:val="single" w:sz="2" w:space="0" w:color="D9D9E3"/>
                                <w:bottom w:val="single" w:sz="2" w:space="0" w:color="D9D9E3"/>
                                <w:right w:val="single" w:sz="2" w:space="0" w:color="D9D9E3"/>
                              </w:divBdr>
                              <w:divsChild>
                                <w:div w:id="64454057">
                                  <w:marLeft w:val="0"/>
                                  <w:marRight w:val="0"/>
                                  <w:marTop w:val="0"/>
                                  <w:marBottom w:val="0"/>
                                  <w:divBdr>
                                    <w:top w:val="single" w:sz="2" w:space="0" w:color="D9D9E3"/>
                                    <w:left w:val="single" w:sz="2" w:space="0" w:color="D9D9E3"/>
                                    <w:bottom w:val="single" w:sz="2" w:space="0" w:color="D9D9E3"/>
                                    <w:right w:val="single" w:sz="2" w:space="0" w:color="D9D9E3"/>
                                  </w:divBdr>
                                  <w:divsChild>
                                    <w:div w:id="133349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2825239">
          <w:marLeft w:val="0"/>
          <w:marRight w:val="0"/>
          <w:marTop w:val="0"/>
          <w:marBottom w:val="0"/>
          <w:divBdr>
            <w:top w:val="single" w:sz="2" w:space="0" w:color="D9D9E3"/>
            <w:left w:val="single" w:sz="2" w:space="0" w:color="D9D9E3"/>
            <w:bottom w:val="single" w:sz="2" w:space="0" w:color="D9D9E3"/>
            <w:right w:val="single" w:sz="2" w:space="0" w:color="D9D9E3"/>
          </w:divBdr>
          <w:divsChild>
            <w:div w:id="30161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16112">
                  <w:marLeft w:val="0"/>
                  <w:marRight w:val="0"/>
                  <w:marTop w:val="0"/>
                  <w:marBottom w:val="0"/>
                  <w:divBdr>
                    <w:top w:val="single" w:sz="2" w:space="0" w:color="D9D9E3"/>
                    <w:left w:val="single" w:sz="2" w:space="0" w:color="D9D9E3"/>
                    <w:bottom w:val="single" w:sz="2" w:space="0" w:color="D9D9E3"/>
                    <w:right w:val="single" w:sz="2" w:space="0" w:color="D9D9E3"/>
                  </w:divBdr>
                  <w:divsChild>
                    <w:div w:id="365914640">
                      <w:marLeft w:val="0"/>
                      <w:marRight w:val="0"/>
                      <w:marTop w:val="0"/>
                      <w:marBottom w:val="0"/>
                      <w:divBdr>
                        <w:top w:val="single" w:sz="2" w:space="0" w:color="D9D9E3"/>
                        <w:left w:val="single" w:sz="2" w:space="0" w:color="D9D9E3"/>
                        <w:bottom w:val="single" w:sz="2" w:space="0" w:color="D9D9E3"/>
                        <w:right w:val="single" w:sz="2" w:space="0" w:color="D9D9E3"/>
                      </w:divBdr>
                      <w:divsChild>
                        <w:div w:id="310017343">
                          <w:marLeft w:val="0"/>
                          <w:marRight w:val="0"/>
                          <w:marTop w:val="0"/>
                          <w:marBottom w:val="0"/>
                          <w:divBdr>
                            <w:top w:val="single" w:sz="2" w:space="0" w:color="D9D9E3"/>
                            <w:left w:val="single" w:sz="2" w:space="0" w:color="D9D9E3"/>
                            <w:bottom w:val="single" w:sz="2" w:space="0" w:color="D9D9E3"/>
                            <w:right w:val="single" w:sz="2" w:space="0" w:color="D9D9E3"/>
                          </w:divBdr>
                          <w:divsChild>
                            <w:div w:id="1483739027">
                              <w:marLeft w:val="0"/>
                              <w:marRight w:val="0"/>
                              <w:marTop w:val="0"/>
                              <w:marBottom w:val="0"/>
                              <w:divBdr>
                                <w:top w:val="single" w:sz="2" w:space="0" w:color="D9D9E3"/>
                                <w:left w:val="single" w:sz="2" w:space="0" w:color="D9D9E3"/>
                                <w:bottom w:val="single" w:sz="2" w:space="0" w:color="D9D9E3"/>
                                <w:right w:val="single" w:sz="2" w:space="0" w:color="D9D9E3"/>
                              </w:divBdr>
                              <w:divsChild>
                                <w:div w:id="1974945869">
                                  <w:marLeft w:val="0"/>
                                  <w:marRight w:val="0"/>
                                  <w:marTop w:val="0"/>
                                  <w:marBottom w:val="0"/>
                                  <w:divBdr>
                                    <w:top w:val="single" w:sz="2" w:space="0" w:color="D9D9E3"/>
                                    <w:left w:val="single" w:sz="2" w:space="0" w:color="D9D9E3"/>
                                    <w:bottom w:val="single" w:sz="2" w:space="0" w:color="D9D9E3"/>
                                    <w:right w:val="single" w:sz="2" w:space="0" w:color="D9D9E3"/>
                                  </w:divBdr>
                                  <w:divsChild>
                                    <w:div w:id="1191918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470293">
                      <w:marLeft w:val="0"/>
                      <w:marRight w:val="0"/>
                      <w:marTop w:val="0"/>
                      <w:marBottom w:val="0"/>
                      <w:divBdr>
                        <w:top w:val="single" w:sz="2" w:space="0" w:color="D9D9E3"/>
                        <w:left w:val="single" w:sz="2" w:space="0" w:color="D9D9E3"/>
                        <w:bottom w:val="single" w:sz="2" w:space="0" w:color="D9D9E3"/>
                        <w:right w:val="single" w:sz="2" w:space="0" w:color="D9D9E3"/>
                      </w:divBdr>
                      <w:divsChild>
                        <w:div w:id="65032589">
                          <w:marLeft w:val="0"/>
                          <w:marRight w:val="0"/>
                          <w:marTop w:val="0"/>
                          <w:marBottom w:val="0"/>
                          <w:divBdr>
                            <w:top w:val="single" w:sz="2" w:space="0" w:color="D9D9E3"/>
                            <w:left w:val="single" w:sz="2" w:space="0" w:color="D9D9E3"/>
                            <w:bottom w:val="single" w:sz="2" w:space="0" w:color="D9D9E3"/>
                            <w:right w:val="single" w:sz="2" w:space="0" w:color="D9D9E3"/>
                          </w:divBdr>
                        </w:div>
                        <w:div w:id="683869882">
                          <w:marLeft w:val="0"/>
                          <w:marRight w:val="0"/>
                          <w:marTop w:val="0"/>
                          <w:marBottom w:val="0"/>
                          <w:divBdr>
                            <w:top w:val="single" w:sz="2" w:space="0" w:color="D9D9E3"/>
                            <w:left w:val="single" w:sz="2" w:space="0" w:color="D9D9E3"/>
                            <w:bottom w:val="single" w:sz="2" w:space="0" w:color="D9D9E3"/>
                            <w:right w:val="single" w:sz="2" w:space="0" w:color="D9D9E3"/>
                          </w:divBdr>
                          <w:divsChild>
                            <w:div w:id="1823499646">
                              <w:marLeft w:val="0"/>
                              <w:marRight w:val="0"/>
                              <w:marTop w:val="0"/>
                              <w:marBottom w:val="0"/>
                              <w:divBdr>
                                <w:top w:val="single" w:sz="2" w:space="0" w:color="D9D9E3"/>
                                <w:left w:val="single" w:sz="2" w:space="0" w:color="D9D9E3"/>
                                <w:bottom w:val="single" w:sz="2" w:space="0" w:color="D9D9E3"/>
                                <w:right w:val="single" w:sz="2" w:space="0" w:color="D9D9E3"/>
                              </w:divBdr>
                              <w:divsChild>
                                <w:div w:id="2069527940">
                                  <w:marLeft w:val="0"/>
                                  <w:marRight w:val="0"/>
                                  <w:marTop w:val="0"/>
                                  <w:marBottom w:val="0"/>
                                  <w:divBdr>
                                    <w:top w:val="single" w:sz="2" w:space="0" w:color="D9D9E3"/>
                                    <w:left w:val="single" w:sz="2" w:space="0" w:color="D9D9E3"/>
                                    <w:bottom w:val="single" w:sz="2" w:space="0" w:color="D9D9E3"/>
                                    <w:right w:val="single" w:sz="2" w:space="0" w:color="D9D9E3"/>
                                  </w:divBdr>
                                  <w:divsChild>
                                    <w:div w:id="105894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6370243">
          <w:marLeft w:val="0"/>
          <w:marRight w:val="0"/>
          <w:marTop w:val="0"/>
          <w:marBottom w:val="0"/>
          <w:divBdr>
            <w:top w:val="single" w:sz="2" w:space="0" w:color="D9D9E3"/>
            <w:left w:val="single" w:sz="2" w:space="0" w:color="D9D9E3"/>
            <w:bottom w:val="single" w:sz="2" w:space="0" w:color="D9D9E3"/>
            <w:right w:val="single" w:sz="2" w:space="0" w:color="D9D9E3"/>
          </w:divBdr>
          <w:divsChild>
            <w:div w:id="137942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70311">
                  <w:marLeft w:val="0"/>
                  <w:marRight w:val="0"/>
                  <w:marTop w:val="0"/>
                  <w:marBottom w:val="0"/>
                  <w:divBdr>
                    <w:top w:val="single" w:sz="2" w:space="0" w:color="D9D9E3"/>
                    <w:left w:val="single" w:sz="2" w:space="0" w:color="D9D9E3"/>
                    <w:bottom w:val="single" w:sz="2" w:space="0" w:color="D9D9E3"/>
                    <w:right w:val="single" w:sz="2" w:space="0" w:color="D9D9E3"/>
                  </w:divBdr>
                  <w:divsChild>
                    <w:div w:id="1507556302">
                      <w:marLeft w:val="0"/>
                      <w:marRight w:val="0"/>
                      <w:marTop w:val="0"/>
                      <w:marBottom w:val="0"/>
                      <w:divBdr>
                        <w:top w:val="single" w:sz="2" w:space="0" w:color="D9D9E3"/>
                        <w:left w:val="single" w:sz="2" w:space="0" w:color="D9D9E3"/>
                        <w:bottom w:val="single" w:sz="2" w:space="0" w:color="D9D9E3"/>
                        <w:right w:val="single" w:sz="2" w:space="0" w:color="D9D9E3"/>
                      </w:divBdr>
                      <w:divsChild>
                        <w:div w:id="1389955695">
                          <w:marLeft w:val="0"/>
                          <w:marRight w:val="0"/>
                          <w:marTop w:val="0"/>
                          <w:marBottom w:val="0"/>
                          <w:divBdr>
                            <w:top w:val="single" w:sz="2" w:space="0" w:color="D9D9E3"/>
                            <w:left w:val="single" w:sz="2" w:space="0" w:color="D9D9E3"/>
                            <w:bottom w:val="single" w:sz="2" w:space="0" w:color="D9D9E3"/>
                            <w:right w:val="single" w:sz="2" w:space="0" w:color="D9D9E3"/>
                          </w:divBdr>
                          <w:divsChild>
                            <w:div w:id="1016734818">
                              <w:marLeft w:val="0"/>
                              <w:marRight w:val="0"/>
                              <w:marTop w:val="0"/>
                              <w:marBottom w:val="0"/>
                              <w:divBdr>
                                <w:top w:val="single" w:sz="2" w:space="0" w:color="D9D9E3"/>
                                <w:left w:val="single" w:sz="2" w:space="0" w:color="D9D9E3"/>
                                <w:bottom w:val="single" w:sz="2" w:space="0" w:color="D9D9E3"/>
                                <w:right w:val="single" w:sz="2" w:space="0" w:color="D9D9E3"/>
                              </w:divBdr>
                              <w:divsChild>
                                <w:div w:id="1591038219">
                                  <w:marLeft w:val="0"/>
                                  <w:marRight w:val="0"/>
                                  <w:marTop w:val="0"/>
                                  <w:marBottom w:val="0"/>
                                  <w:divBdr>
                                    <w:top w:val="single" w:sz="2" w:space="0" w:color="D9D9E3"/>
                                    <w:left w:val="single" w:sz="2" w:space="0" w:color="D9D9E3"/>
                                    <w:bottom w:val="single" w:sz="2" w:space="0" w:color="D9D9E3"/>
                                    <w:right w:val="single" w:sz="2" w:space="0" w:color="D9D9E3"/>
                                  </w:divBdr>
                                  <w:divsChild>
                                    <w:div w:id="632294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8414316">
                      <w:marLeft w:val="0"/>
                      <w:marRight w:val="0"/>
                      <w:marTop w:val="0"/>
                      <w:marBottom w:val="0"/>
                      <w:divBdr>
                        <w:top w:val="single" w:sz="2" w:space="0" w:color="D9D9E3"/>
                        <w:left w:val="single" w:sz="2" w:space="0" w:color="D9D9E3"/>
                        <w:bottom w:val="single" w:sz="2" w:space="0" w:color="D9D9E3"/>
                        <w:right w:val="single" w:sz="2" w:space="0" w:color="D9D9E3"/>
                      </w:divBdr>
                      <w:divsChild>
                        <w:div w:id="895706054">
                          <w:marLeft w:val="0"/>
                          <w:marRight w:val="0"/>
                          <w:marTop w:val="0"/>
                          <w:marBottom w:val="0"/>
                          <w:divBdr>
                            <w:top w:val="single" w:sz="2" w:space="0" w:color="D9D9E3"/>
                            <w:left w:val="single" w:sz="2" w:space="0" w:color="D9D9E3"/>
                            <w:bottom w:val="single" w:sz="2" w:space="0" w:color="D9D9E3"/>
                            <w:right w:val="single" w:sz="2" w:space="0" w:color="D9D9E3"/>
                          </w:divBdr>
                        </w:div>
                        <w:div w:id="804813317">
                          <w:marLeft w:val="0"/>
                          <w:marRight w:val="0"/>
                          <w:marTop w:val="0"/>
                          <w:marBottom w:val="0"/>
                          <w:divBdr>
                            <w:top w:val="single" w:sz="2" w:space="0" w:color="D9D9E3"/>
                            <w:left w:val="single" w:sz="2" w:space="0" w:color="D9D9E3"/>
                            <w:bottom w:val="single" w:sz="2" w:space="0" w:color="D9D9E3"/>
                            <w:right w:val="single" w:sz="2" w:space="0" w:color="D9D9E3"/>
                          </w:divBdr>
                          <w:divsChild>
                            <w:div w:id="218900624">
                              <w:marLeft w:val="0"/>
                              <w:marRight w:val="0"/>
                              <w:marTop w:val="0"/>
                              <w:marBottom w:val="0"/>
                              <w:divBdr>
                                <w:top w:val="single" w:sz="2" w:space="0" w:color="D9D9E3"/>
                                <w:left w:val="single" w:sz="2" w:space="0" w:color="D9D9E3"/>
                                <w:bottom w:val="single" w:sz="2" w:space="0" w:color="D9D9E3"/>
                                <w:right w:val="single" w:sz="2" w:space="0" w:color="D9D9E3"/>
                              </w:divBdr>
                              <w:divsChild>
                                <w:div w:id="386269691">
                                  <w:marLeft w:val="0"/>
                                  <w:marRight w:val="0"/>
                                  <w:marTop w:val="0"/>
                                  <w:marBottom w:val="0"/>
                                  <w:divBdr>
                                    <w:top w:val="single" w:sz="2" w:space="0" w:color="D9D9E3"/>
                                    <w:left w:val="single" w:sz="2" w:space="0" w:color="D9D9E3"/>
                                    <w:bottom w:val="single" w:sz="2" w:space="0" w:color="D9D9E3"/>
                                    <w:right w:val="single" w:sz="2" w:space="0" w:color="D9D9E3"/>
                                  </w:divBdr>
                                  <w:divsChild>
                                    <w:div w:id="132265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5851004">
      <w:bodyDiv w:val="1"/>
      <w:marLeft w:val="0"/>
      <w:marRight w:val="0"/>
      <w:marTop w:val="0"/>
      <w:marBottom w:val="0"/>
      <w:divBdr>
        <w:top w:val="none" w:sz="0" w:space="0" w:color="auto"/>
        <w:left w:val="none" w:sz="0" w:space="0" w:color="auto"/>
        <w:bottom w:val="none" w:sz="0" w:space="0" w:color="auto"/>
        <w:right w:val="none" w:sz="0" w:space="0" w:color="auto"/>
      </w:divBdr>
      <w:divsChild>
        <w:div w:id="342824994">
          <w:marLeft w:val="0"/>
          <w:marRight w:val="0"/>
          <w:marTop w:val="0"/>
          <w:marBottom w:val="0"/>
          <w:divBdr>
            <w:top w:val="none" w:sz="0" w:space="0" w:color="auto"/>
            <w:left w:val="none" w:sz="0" w:space="0" w:color="auto"/>
            <w:bottom w:val="none" w:sz="0" w:space="0" w:color="auto"/>
            <w:right w:val="none" w:sz="0" w:space="0" w:color="auto"/>
          </w:divBdr>
          <w:divsChild>
            <w:div w:id="338041395">
              <w:marLeft w:val="0"/>
              <w:marRight w:val="0"/>
              <w:marTop w:val="0"/>
              <w:marBottom w:val="0"/>
              <w:divBdr>
                <w:top w:val="none" w:sz="0" w:space="0" w:color="auto"/>
                <w:left w:val="none" w:sz="0" w:space="0" w:color="auto"/>
                <w:bottom w:val="none" w:sz="0" w:space="0" w:color="auto"/>
                <w:right w:val="none" w:sz="0" w:space="0" w:color="auto"/>
              </w:divBdr>
              <w:divsChild>
                <w:div w:id="592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5742">
      <w:bodyDiv w:val="1"/>
      <w:marLeft w:val="0"/>
      <w:marRight w:val="0"/>
      <w:marTop w:val="0"/>
      <w:marBottom w:val="0"/>
      <w:divBdr>
        <w:top w:val="none" w:sz="0" w:space="0" w:color="auto"/>
        <w:left w:val="none" w:sz="0" w:space="0" w:color="auto"/>
        <w:bottom w:val="none" w:sz="0" w:space="0" w:color="auto"/>
        <w:right w:val="none" w:sz="0" w:space="0" w:color="auto"/>
      </w:divBdr>
    </w:div>
    <w:div w:id="2111197256">
      <w:bodyDiv w:val="1"/>
      <w:marLeft w:val="0"/>
      <w:marRight w:val="0"/>
      <w:marTop w:val="0"/>
      <w:marBottom w:val="0"/>
      <w:divBdr>
        <w:top w:val="none" w:sz="0" w:space="0" w:color="auto"/>
        <w:left w:val="none" w:sz="0" w:space="0" w:color="auto"/>
        <w:bottom w:val="none" w:sz="0" w:space="0" w:color="auto"/>
        <w:right w:val="none" w:sz="0" w:space="0" w:color="auto"/>
      </w:divBdr>
      <w:divsChild>
        <w:div w:id="1813450104">
          <w:marLeft w:val="0"/>
          <w:marRight w:val="0"/>
          <w:marTop w:val="0"/>
          <w:marBottom w:val="0"/>
          <w:divBdr>
            <w:top w:val="single" w:sz="2" w:space="0" w:color="D9D9E3"/>
            <w:left w:val="single" w:sz="2" w:space="0" w:color="D9D9E3"/>
            <w:bottom w:val="single" w:sz="2" w:space="0" w:color="D9D9E3"/>
            <w:right w:val="single" w:sz="2" w:space="0" w:color="D9D9E3"/>
          </w:divBdr>
          <w:divsChild>
            <w:div w:id="185336074">
              <w:marLeft w:val="0"/>
              <w:marRight w:val="0"/>
              <w:marTop w:val="0"/>
              <w:marBottom w:val="0"/>
              <w:divBdr>
                <w:top w:val="single" w:sz="2" w:space="0" w:color="D9D9E3"/>
                <w:left w:val="single" w:sz="2" w:space="0" w:color="D9D9E3"/>
                <w:bottom w:val="single" w:sz="2" w:space="0" w:color="D9D9E3"/>
                <w:right w:val="single" w:sz="2" w:space="0" w:color="D9D9E3"/>
              </w:divBdr>
              <w:divsChild>
                <w:div w:id="1448964508">
                  <w:marLeft w:val="0"/>
                  <w:marRight w:val="0"/>
                  <w:marTop w:val="0"/>
                  <w:marBottom w:val="0"/>
                  <w:divBdr>
                    <w:top w:val="single" w:sz="2" w:space="0" w:color="D9D9E3"/>
                    <w:left w:val="single" w:sz="2" w:space="0" w:color="D9D9E3"/>
                    <w:bottom w:val="single" w:sz="2" w:space="0" w:color="D9D9E3"/>
                    <w:right w:val="single" w:sz="2" w:space="0" w:color="D9D9E3"/>
                  </w:divBdr>
                  <w:divsChild>
                    <w:div w:id="432869626">
                      <w:marLeft w:val="0"/>
                      <w:marRight w:val="0"/>
                      <w:marTop w:val="0"/>
                      <w:marBottom w:val="0"/>
                      <w:divBdr>
                        <w:top w:val="single" w:sz="2" w:space="0" w:color="D9D9E3"/>
                        <w:left w:val="single" w:sz="2" w:space="0" w:color="D9D9E3"/>
                        <w:bottom w:val="single" w:sz="2" w:space="0" w:color="D9D9E3"/>
                        <w:right w:val="single" w:sz="2" w:space="0" w:color="D9D9E3"/>
                      </w:divBdr>
                      <w:divsChild>
                        <w:div w:id="1504707281">
                          <w:marLeft w:val="0"/>
                          <w:marRight w:val="0"/>
                          <w:marTop w:val="0"/>
                          <w:marBottom w:val="0"/>
                          <w:divBdr>
                            <w:top w:val="single" w:sz="2" w:space="0" w:color="D9D9E3"/>
                            <w:left w:val="single" w:sz="2" w:space="0" w:color="D9D9E3"/>
                            <w:bottom w:val="single" w:sz="2" w:space="0" w:color="D9D9E3"/>
                            <w:right w:val="single" w:sz="2" w:space="0" w:color="D9D9E3"/>
                          </w:divBdr>
                          <w:divsChild>
                            <w:div w:id="756514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867609">
                                  <w:marLeft w:val="0"/>
                                  <w:marRight w:val="0"/>
                                  <w:marTop w:val="0"/>
                                  <w:marBottom w:val="0"/>
                                  <w:divBdr>
                                    <w:top w:val="single" w:sz="2" w:space="0" w:color="D9D9E3"/>
                                    <w:left w:val="single" w:sz="2" w:space="0" w:color="D9D9E3"/>
                                    <w:bottom w:val="single" w:sz="2" w:space="0" w:color="D9D9E3"/>
                                    <w:right w:val="single" w:sz="2" w:space="0" w:color="D9D9E3"/>
                                  </w:divBdr>
                                  <w:divsChild>
                                    <w:div w:id="1404259192">
                                      <w:marLeft w:val="0"/>
                                      <w:marRight w:val="0"/>
                                      <w:marTop w:val="0"/>
                                      <w:marBottom w:val="0"/>
                                      <w:divBdr>
                                        <w:top w:val="single" w:sz="2" w:space="0" w:color="D9D9E3"/>
                                        <w:left w:val="single" w:sz="2" w:space="0" w:color="D9D9E3"/>
                                        <w:bottom w:val="single" w:sz="2" w:space="0" w:color="D9D9E3"/>
                                        <w:right w:val="single" w:sz="2" w:space="0" w:color="D9D9E3"/>
                                      </w:divBdr>
                                      <w:divsChild>
                                        <w:div w:id="1427844828">
                                          <w:marLeft w:val="0"/>
                                          <w:marRight w:val="0"/>
                                          <w:marTop w:val="0"/>
                                          <w:marBottom w:val="0"/>
                                          <w:divBdr>
                                            <w:top w:val="single" w:sz="2" w:space="0" w:color="D9D9E3"/>
                                            <w:left w:val="single" w:sz="2" w:space="0" w:color="D9D9E3"/>
                                            <w:bottom w:val="single" w:sz="2" w:space="0" w:color="D9D9E3"/>
                                            <w:right w:val="single" w:sz="2" w:space="0" w:color="D9D9E3"/>
                                          </w:divBdr>
                                          <w:divsChild>
                                            <w:div w:id="1446580918">
                                              <w:marLeft w:val="0"/>
                                              <w:marRight w:val="0"/>
                                              <w:marTop w:val="0"/>
                                              <w:marBottom w:val="0"/>
                                              <w:divBdr>
                                                <w:top w:val="single" w:sz="2" w:space="0" w:color="D9D9E3"/>
                                                <w:left w:val="single" w:sz="2" w:space="0" w:color="D9D9E3"/>
                                                <w:bottom w:val="single" w:sz="2" w:space="0" w:color="D9D9E3"/>
                                                <w:right w:val="single" w:sz="2" w:space="0" w:color="D9D9E3"/>
                                              </w:divBdr>
                                              <w:divsChild>
                                                <w:div w:id="961112591">
                                                  <w:marLeft w:val="0"/>
                                                  <w:marRight w:val="0"/>
                                                  <w:marTop w:val="0"/>
                                                  <w:marBottom w:val="0"/>
                                                  <w:divBdr>
                                                    <w:top w:val="single" w:sz="2" w:space="0" w:color="D9D9E3"/>
                                                    <w:left w:val="single" w:sz="2" w:space="0" w:color="D9D9E3"/>
                                                    <w:bottom w:val="single" w:sz="2" w:space="0" w:color="D9D9E3"/>
                                                    <w:right w:val="single" w:sz="2" w:space="0" w:color="D9D9E3"/>
                                                  </w:divBdr>
                                                  <w:divsChild>
                                                    <w:div w:id="1906255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4457222">
          <w:marLeft w:val="0"/>
          <w:marRight w:val="0"/>
          <w:marTop w:val="0"/>
          <w:marBottom w:val="0"/>
          <w:divBdr>
            <w:top w:val="none" w:sz="0" w:space="0" w:color="auto"/>
            <w:left w:val="none" w:sz="0" w:space="0" w:color="auto"/>
            <w:bottom w:val="none" w:sz="0" w:space="0" w:color="auto"/>
            <w:right w:val="none" w:sz="0" w:space="0" w:color="auto"/>
          </w:divBdr>
          <w:divsChild>
            <w:div w:id="1931499866">
              <w:marLeft w:val="0"/>
              <w:marRight w:val="0"/>
              <w:marTop w:val="0"/>
              <w:marBottom w:val="0"/>
              <w:divBdr>
                <w:top w:val="single" w:sz="2" w:space="0" w:color="D9D9E3"/>
                <w:left w:val="single" w:sz="2" w:space="0" w:color="D9D9E3"/>
                <w:bottom w:val="single" w:sz="2" w:space="0" w:color="D9D9E3"/>
                <w:right w:val="single" w:sz="2" w:space="0" w:color="D9D9E3"/>
              </w:divBdr>
              <w:divsChild>
                <w:div w:id="113012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14665562">
      <w:bodyDiv w:val="1"/>
      <w:marLeft w:val="0"/>
      <w:marRight w:val="0"/>
      <w:marTop w:val="0"/>
      <w:marBottom w:val="0"/>
      <w:divBdr>
        <w:top w:val="none" w:sz="0" w:space="0" w:color="auto"/>
        <w:left w:val="none" w:sz="0" w:space="0" w:color="auto"/>
        <w:bottom w:val="none" w:sz="0" w:space="0" w:color="auto"/>
        <w:right w:val="none" w:sz="0" w:space="0" w:color="auto"/>
      </w:divBdr>
    </w:div>
    <w:div w:id="21423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1D55-EBE3-A447-B04B-A00E6F22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1144</Words>
  <Characters>6294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2025-07-24T10:13:00Z</dcterms:created>
  <dcterms:modified xsi:type="dcterms:W3CDTF">2025-07-24T19:04:00Z</dcterms:modified>
</cp:coreProperties>
</file>