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7C35" w14:textId="77777777" w:rsidR="009C06CF" w:rsidRDefault="009C06CF" w:rsidP="009C06CF">
      <w:pPr>
        <w:rPr>
          <w:lang w:val="fr-FR"/>
        </w:rPr>
      </w:pPr>
      <w:r w:rsidRPr="009C06CF">
        <w:rPr>
          <w:b/>
          <w:bCs/>
          <w:lang w:val="fr-FR"/>
        </w:rPr>
        <w:t>APPEL À MANIFESTATION D'INTÉRÊT</w:t>
      </w:r>
      <w:r w:rsidRPr="009C06CF">
        <w:rPr>
          <w:lang w:val="fr-FR"/>
        </w:rPr>
        <w:t> </w:t>
      </w:r>
    </w:p>
    <w:p w14:paraId="03079F77" w14:textId="77777777" w:rsidR="009C06CF" w:rsidRPr="009C06CF" w:rsidRDefault="009C06CF" w:rsidP="009C06CF">
      <w:pPr>
        <w:rPr>
          <w:lang w:val="fr-FR"/>
        </w:rPr>
      </w:pPr>
    </w:p>
    <w:p w14:paraId="55DED1C6" w14:textId="77777777" w:rsidR="009C06CF" w:rsidRDefault="009C06CF" w:rsidP="009C06CF">
      <w:pPr>
        <w:rPr>
          <w:b/>
          <w:bCs/>
          <w:lang w:val="fr-FR"/>
        </w:rPr>
      </w:pPr>
      <w:r w:rsidRPr="009C06CF">
        <w:rPr>
          <w:b/>
          <w:bCs/>
          <w:lang w:val="fr-FR"/>
        </w:rPr>
        <w:t>Programme Digit4Growth - Accompagnement à la transformation numérique des PME au Maroc</w:t>
      </w:r>
    </w:p>
    <w:p w14:paraId="1F809F6B" w14:textId="77777777" w:rsidR="009C06CF" w:rsidRPr="009C06CF" w:rsidRDefault="009C06CF" w:rsidP="009C06CF">
      <w:pPr>
        <w:rPr>
          <w:lang w:val="fr-FR"/>
        </w:rPr>
      </w:pPr>
    </w:p>
    <w:p w14:paraId="60226E92" w14:textId="77777777" w:rsidR="009C06CF" w:rsidRDefault="009C06CF" w:rsidP="009C06CF">
      <w:pPr>
        <w:rPr>
          <w:lang w:val="fr-FR"/>
        </w:rPr>
      </w:pPr>
      <w:r w:rsidRPr="009C06CF">
        <w:rPr>
          <w:lang w:val="fr-FR"/>
        </w:rPr>
        <w:t>Dans le cadre de l'initiative Invest for Jobs « Emploi décent pour une transition juste », le programme Partenariat pour l'emploi (PPE), mis en œuvre par la GIZ Maroc en coopération avec le ministère de l'Industrie et du Commerce, lance un appel à manifestation d'intérêt pour le programme "Digit4Growth".</w:t>
      </w:r>
    </w:p>
    <w:p w14:paraId="0EAF1E85" w14:textId="77777777" w:rsidR="009C06CF" w:rsidRPr="009C06CF" w:rsidRDefault="009C06CF" w:rsidP="009C06CF">
      <w:pPr>
        <w:rPr>
          <w:lang w:val="fr-FR"/>
        </w:rPr>
      </w:pPr>
    </w:p>
    <w:p w14:paraId="23F8C87C" w14:textId="77777777" w:rsidR="009C06CF" w:rsidRDefault="009C06CF" w:rsidP="009C06CF">
      <w:pPr>
        <w:rPr>
          <w:lang w:val="fr-FR"/>
        </w:rPr>
      </w:pPr>
      <w:r w:rsidRPr="009C06CF">
        <w:rPr>
          <w:b/>
          <w:bCs/>
          <w:lang w:val="fr-FR"/>
        </w:rPr>
        <w:t>Objectif du programme</w:t>
      </w:r>
      <w:r w:rsidRPr="009C06CF">
        <w:rPr>
          <w:lang w:val="fr-FR"/>
        </w:rPr>
        <w:t> </w:t>
      </w:r>
    </w:p>
    <w:p w14:paraId="00C40618" w14:textId="77777777" w:rsidR="009C06CF" w:rsidRPr="009C06CF" w:rsidRDefault="009C06CF" w:rsidP="009C06CF">
      <w:pPr>
        <w:rPr>
          <w:lang w:val="fr-FR"/>
        </w:rPr>
      </w:pPr>
    </w:p>
    <w:p w14:paraId="1A2FF0AD" w14:textId="77777777" w:rsidR="009C06CF" w:rsidRDefault="009C06CF" w:rsidP="009C06CF">
      <w:pPr>
        <w:rPr>
          <w:lang w:val="fr-FR"/>
        </w:rPr>
      </w:pPr>
      <w:r w:rsidRPr="009C06CF">
        <w:rPr>
          <w:lang w:val="fr-FR"/>
        </w:rPr>
        <w:t>Digit4Growth propose un accompagnement personnalisé aux petites et moyennes entreprises établies au Maroc, souhaitant accélérer leur transformation numérique, adopter les technologies innovantes et développer leur potentiel de création d'emplois.</w:t>
      </w:r>
    </w:p>
    <w:p w14:paraId="5AC22056" w14:textId="77777777" w:rsidR="009C06CF" w:rsidRPr="009C06CF" w:rsidRDefault="009C06CF" w:rsidP="009C06CF">
      <w:pPr>
        <w:rPr>
          <w:lang w:val="fr-FR"/>
        </w:rPr>
      </w:pPr>
    </w:p>
    <w:p w14:paraId="3C30D618" w14:textId="77777777" w:rsidR="009C06CF" w:rsidRDefault="009C06CF" w:rsidP="009C06CF">
      <w:pPr>
        <w:rPr>
          <w:lang w:val="fr-FR"/>
        </w:rPr>
      </w:pPr>
      <w:r w:rsidRPr="009C06CF">
        <w:rPr>
          <w:b/>
          <w:bCs/>
          <w:lang w:val="fr-FR"/>
        </w:rPr>
        <w:t>Domaines d'intervention</w:t>
      </w:r>
      <w:r w:rsidRPr="009C06CF">
        <w:rPr>
          <w:lang w:val="fr-FR"/>
        </w:rPr>
        <w:t> </w:t>
      </w:r>
    </w:p>
    <w:p w14:paraId="27EF1E38" w14:textId="77777777" w:rsidR="009C06CF" w:rsidRPr="009C06CF" w:rsidRDefault="009C06CF" w:rsidP="009C06CF">
      <w:pPr>
        <w:rPr>
          <w:lang w:val="fr-FR"/>
        </w:rPr>
      </w:pPr>
    </w:p>
    <w:p w14:paraId="389227DE" w14:textId="77777777" w:rsidR="009C06CF" w:rsidRPr="009C06CF" w:rsidRDefault="009C06CF" w:rsidP="009C06CF">
      <w:pPr>
        <w:rPr>
          <w:lang w:val="fr-FR"/>
        </w:rPr>
      </w:pPr>
      <w:r w:rsidRPr="009C06CF">
        <w:rPr>
          <w:lang w:val="fr-FR"/>
        </w:rPr>
        <w:t>L'accompagnement porte sur cinq axes stratégiques :</w:t>
      </w:r>
    </w:p>
    <w:p w14:paraId="5A103E9F" w14:textId="77777777" w:rsidR="009C06CF" w:rsidRPr="009C06CF" w:rsidRDefault="009C06CF" w:rsidP="009C06CF">
      <w:pPr>
        <w:numPr>
          <w:ilvl w:val="0"/>
          <w:numId w:val="18"/>
        </w:numPr>
        <w:rPr>
          <w:lang w:val="fr-FR"/>
        </w:rPr>
      </w:pPr>
      <w:r w:rsidRPr="009C06CF">
        <w:rPr>
          <w:lang w:val="fr-FR"/>
        </w:rPr>
        <w:t>Pilotage et gestion de projets digitaux</w:t>
      </w:r>
    </w:p>
    <w:p w14:paraId="3C3F44D6" w14:textId="77777777" w:rsidR="009C06CF" w:rsidRPr="009C06CF" w:rsidRDefault="009C06CF" w:rsidP="009C06CF">
      <w:pPr>
        <w:numPr>
          <w:ilvl w:val="0"/>
          <w:numId w:val="18"/>
        </w:numPr>
        <w:rPr>
          <w:lang w:val="fr-FR"/>
        </w:rPr>
      </w:pPr>
      <w:r w:rsidRPr="009C06CF">
        <w:rPr>
          <w:lang w:val="fr-FR"/>
        </w:rPr>
        <w:t>Innovation et conception de solutions sur-mesure</w:t>
      </w:r>
    </w:p>
    <w:p w14:paraId="62408EDF" w14:textId="77777777" w:rsidR="009C06CF" w:rsidRPr="009C06CF" w:rsidRDefault="009C06CF" w:rsidP="009C06CF">
      <w:pPr>
        <w:numPr>
          <w:ilvl w:val="0"/>
          <w:numId w:val="18"/>
        </w:numPr>
        <w:rPr>
          <w:lang w:val="fr-FR"/>
        </w:rPr>
      </w:pPr>
      <w:r w:rsidRPr="009C06CF">
        <w:rPr>
          <w:lang w:val="fr-FR"/>
        </w:rPr>
        <w:t>Déploiement de technologies numériques et solutions Cloud</w:t>
      </w:r>
    </w:p>
    <w:p w14:paraId="61B5E5A4" w14:textId="77777777" w:rsidR="009C06CF" w:rsidRPr="009C06CF" w:rsidRDefault="009C06CF" w:rsidP="009C06CF">
      <w:pPr>
        <w:numPr>
          <w:ilvl w:val="0"/>
          <w:numId w:val="18"/>
        </w:numPr>
        <w:rPr>
          <w:lang w:val="en-US"/>
        </w:rPr>
      </w:pPr>
      <w:r w:rsidRPr="009C06CF">
        <w:rPr>
          <w:lang w:val="en-US"/>
        </w:rPr>
        <w:t>Sécurisation des données et cybersécurité</w:t>
      </w:r>
    </w:p>
    <w:p w14:paraId="1A379C3F" w14:textId="77777777" w:rsidR="009C06CF" w:rsidRDefault="009C06CF" w:rsidP="009C06CF">
      <w:pPr>
        <w:numPr>
          <w:ilvl w:val="0"/>
          <w:numId w:val="18"/>
        </w:numPr>
        <w:rPr>
          <w:lang w:val="fr-FR"/>
        </w:rPr>
      </w:pPr>
      <w:r w:rsidRPr="009C06CF">
        <w:rPr>
          <w:lang w:val="fr-FR"/>
        </w:rPr>
        <w:t>Modernisation de l'architecture des systèmes d'information et intégration ERP</w:t>
      </w:r>
    </w:p>
    <w:p w14:paraId="3C7F5DE7" w14:textId="77777777" w:rsidR="009C06CF" w:rsidRPr="009C06CF" w:rsidRDefault="009C06CF" w:rsidP="009C06CF">
      <w:pPr>
        <w:ind w:left="720"/>
        <w:rPr>
          <w:lang w:val="fr-FR"/>
        </w:rPr>
      </w:pPr>
    </w:p>
    <w:p w14:paraId="6271E44B" w14:textId="77777777" w:rsidR="009C06CF" w:rsidRDefault="009C06CF" w:rsidP="009C06CF">
      <w:pPr>
        <w:rPr>
          <w:lang w:val="fr-FR"/>
        </w:rPr>
      </w:pPr>
      <w:r w:rsidRPr="009C06CF">
        <w:rPr>
          <w:b/>
          <w:bCs/>
          <w:lang w:val="fr-FR"/>
        </w:rPr>
        <w:t>Conditions de participation</w:t>
      </w:r>
      <w:r w:rsidRPr="009C06CF">
        <w:rPr>
          <w:lang w:val="fr-FR"/>
        </w:rPr>
        <w:t> </w:t>
      </w:r>
    </w:p>
    <w:p w14:paraId="6E5CCAF2" w14:textId="77777777" w:rsidR="009C06CF" w:rsidRPr="009C06CF" w:rsidRDefault="009C06CF" w:rsidP="009C06CF">
      <w:pPr>
        <w:rPr>
          <w:lang w:val="fr-FR"/>
        </w:rPr>
      </w:pPr>
    </w:p>
    <w:p w14:paraId="464FEF0E" w14:textId="77777777" w:rsidR="009C06CF" w:rsidRDefault="009C06CF" w:rsidP="009C06CF">
      <w:pPr>
        <w:rPr>
          <w:lang w:val="fr-FR"/>
        </w:rPr>
      </w:pPr>
      <w:r w:rsidRPr="009C06CF">
        <w:rPr>
          <w:lang w:val="fr-FR"/>
        </w:rPr>
        <w:t>Ce programme, délivré en partenariat avec PwC, est entièrement gratuit pour les entreprises retenues.</w:t>
      </w:r>
    </w:p>
    <w:p w14:paraId="29B663C6" w14:textId="77777777" w:rsidR="009C06CF" w:rsidRPr="009C06CF" w:rsidRDefault="009C06CF" w:rsidP="009C06CF">
      <w:pPr>
        <w:rPr>
          <w:lang w:val="fr-FR"/>
        </w:rPr>
      </w:pPr>
    </w:p>
    <w:p w14:paraId="0392D5D0" w14:textId="5E27E2D7" w:rsidR="009C06CF" w:rsidRDefault="009C06CF" w:rsidP="009C06CF">
      <w:pPr>
        <w:rPr>
          <w:b/>
          <w:bCs/>
          <w:lang w:val="en-US"/>
        </w:rPr>
      </w:pPr>
      <w:r w:rsidRPr="009C06CF">
        <w:rPr>
          <w:b/>
          <w:bCs/>
          <w:lang w:val="en-US"/>
        </w:rPr>
        <w:t xml:space="preserve">Critères de </w:t>
      </w:r>
      <w:r>
        <w:rPr>
          <w:b/>
          <w:bCs/>
          <w:lang w:val="en-US"/>
        </w:rPr>
        <w:t>selection</w:t>
      </w:r>
    </w:p>
    <w:p w14:paraId="258DD261" w14:textId="77777777" w:rsidR="009C06CF" w:rsidRPr="009C06CF" w:rsidRDefault="009C06CF" w:rsidP="009C06CF">
      <w:pPr>
        <w:rPr>
          <w:lang w:val="en-US"/>
        </w:rPr>
      </w:pPr>
    </w:p>
    <w:p w14:paraId="33214B5B" w14:textId="77777777" w:rsidR="009C06CF" w:rsidRPr="009C06CF" w:rsidRDefault="009C06CF" w:rsidP="009C06CF">
      <w:pPr>
        <w:numPr>
          <w:ilvl w:val="0"/>
          <w:numId w:val="19"/>
        </w:numPr>
        <w:rPr>
          <w:lang w:val="fr-FR"/>
        </w:rPr>
      </w:pPr>
      <w:r w:rsidRPr="009C06CF">
        <w:rPr>
          <w:lang w:val="fr-FR"/>
        </w:rPr>
        <w:t>Entreprise de taille moyenne implantée au Maroc</w:t>
      </w:r>
    </w:p>
    <w:p w14:paraId="1F549DC7" w14:textId="77777777" w:rsidR="009C06CF" w:rsidRPr="009C06CF" w:rsidRDefault="009C06CF" w:rsidP="009C06CF">
      <w:pPr>
        <w:numPr>
          <w:ilvl w:val="0"/>
          <w:numId w:val="19"/>
        </w:numPr>
        <w:rPr>
          <w:lang w:val="en-US"/>
        </w:rPr>
      </w:pPr>
      <w:r w:rsidRPr="009C06CF">
        <w:rPr>
          <w:lang w:val="en-US"/>
        </w:rPr>
        <w:t>Minimum 3 années d'existence</w:t>
      </w:r>
    </w:p>
    <w:p w14:paraId="0C35AC38" w14:textId="77777777" w:rsidR="009C06CF" w:rsidRPr="009C06CF" w:rsidRDefault="009C06CF" w:rsidP="009C06CF">
      <w:pPr>
        <w:numPr>
          <w:ilvl w:val="0"/>
          <w:numId w:val="19"/>
        </w:numPr>
        <w:rPr>
          <w:lang w:val="en-US"/>
        </w:rPr>
      </w:pPr>
      <w:r w:rsidRPr="009C06CF">
        <w:rPr>
          <w:lang w:val="en-US"/>
        </w:rPr>
        <w:t>Effectif supérieur à 10 salariés</w:t>
      </w:r>
    </w:p>
    <w:p w14:paraId="021C9A6B" w14:textId="77777777" w:rsidR="009C06CF" w:rsidRPr="009C06CF" w:rsidRDefault="009C06CF" w:rsidP="009C06CF">
      <w:pPr>
        <w:numPr>
          <w:ilvl w:val="0"/>
          <w:numId w:val="19"/>
        </w:numPr>
        <w:rPr>
          <w:lang w:val="fr-FR"/>
        </w:rPr>
      </w:pPr>
      <w:r w:rsidRPr="009C06CF">
        <w:rPr>
          <w:lang w:val="fr-FR"/>
        </w:rPr>
        <w:t>Chiffre d'affaires annuel supérieur à 2 millions de dirhams</w:t>
      </w:r>
    </w:p>
    <w:p w14:paraId="1E5CA595" w14:textId="77777777" w:rsidR="009C06CF" w:rsidRDefault="009C06CF" w:rsidP="009C06CF">
      <w:pPr>
        <w:numPr>
          <w:ilvl w:val="0"/>
          <w:numId w:val="19"/>
        </w:numPr>
        <w:rPr>
          <w:lang w:val="fr-FR"/>
        </w:rPr>
      </w:pPr>
      <w:r w:rsidRPr="009C06CF">
        <w:rPr>
          <w:lang w:val="fr-FR"/>
        </w:rPr>
        <w:t>Engagement à créer au minimum 8 emplois sur la période 2025-2026</w:t>
      </w:r>
    </w:p>
    <w:p w14:paraId="0DC7E1B1" w14:textId="77777777" w:rsidR="009C06CF" w:rsidRPr="009C06CF" w:rsidRDefault="009C06CF" w:rsidP="009C06CF">
      <w:pPr>
        <w:ind w:left="720"/>
        <w:rPr>
          <w:lang w:val="fr-FR"/>
        </w:rPr>
      </w:pPr>
    </w:p>
    <w:p w14:paraId="63490D23" w14:textId="77777777" w:rsidR="009C06CF" w:rsidRDefault="009C06CF" w:rsidP="009C06CF">
      <w:pPr>
        <w:rPr>
          <w:lang w:val="fr-FR"/>
        </w:rPr>
      </w:pPr>
      <w:r w:rsidRPr="009C06CF">
        <w:rPr>
          <w:b/>
          <w:bCs/>
          <w:lang w:val="fr-FR"/>
        </w:rPr>
        <w:t>Modalités de candidature</w:t>
      </w:r>
      <w:r w:rsidRPr="009C06CF">
        <w:rPr>
          <w:lang w:val="fr-FR"/>
        </w:rPr>
        <w:t> </w:t>
      </w:r>
    </w:p>
    <w:p w14:paraId="0B3255E2" w14:textId="77777777" w:rsidR="009C06CF" w:rsidRPr="009C06CF" w:rsidRDefault="009C06CF" w:rsidP="009C06CF">
      <w:pPr>
        <w:rPr>
          <w:lang w:val="fr-FR"/>
        </w:rPr>
      </w:pPr>
    </w:p>
    <w:p w14:paraId="0489D78D" w14:textId="77777777" w:rsidR="009C06CF" w:rsidRPr="009C06CF" w:rsidRDefault="009C06CF" w:rsidP="009C06CF">
      <w:pPr>
        <w:rPr>
          <w:lang w:val="fr-FR"/>
        </w:rPr>
      </w:pPr>
      <w:r w:rsidRPr="009C06CF">
        <w:rPr>
          <w:lang w:val="fr-FR"/>
        </w:rPr>
        <w:t>Date limite de dépôt des dossiers : 05 septembre 2025 </w:t>
      </w:r>
    </w:p>
    <w:p w14:paraId="371EFBEA" w14:textId="77777777" w:rsidR="009C06CF" w:rsidRPr="009C06CF" w:rsidRDefault="009C06CF" w:rsidP="009C06CF">
      <w:pPr>
        <w:rPr>
          <w:lang w:val="fr-FR"/>
        </w:rPr>
      </w:pPr>
      <w:r w:rsidRPr="009C06CF">
        <w:rPr>
          <w:lang w:val="fr-FR"/>
        </w:rPr>
        <w:t xml:space="preserve">Formulaire de candidature : </w:t>
      </w:r>
      <w:hyperlink r:id="rId11" w:history="1">
        <w:r w:rsidRPr="009C06CF">
          <w:rPr>
            <w:rStyle w:val="Hyperlink"/>
            <w:lang w:val="fr-FR"/>
          </w:rPr>
          <w:t>https://kobo-ee.giz.de/x/8OywyeFS</w:t>
        </w:r>
      </w:hyperlink>
    </w:p>
    <w:p w14:paraId="45E74643" w14:textId="77777777" w:rsidR="009C06CF" w:rsidRDefault="009C06CF" w:rsidP="009C06CF">
      <w:pPr>
        <w:rPr>
          <w:b/>
          <w:bCs/>
          <w:lang w:val="fr-FR"/>
        </w:rPr>
      </w:pPr>
    </w:p>
    <w:p w14:paraId="322D4FA5" w14:textId="77777777" w:rsidR="009C06CF" w:rsidRDefault="009C06CF" w:rsidP="009C06CF">
      <w:pPr>
        <w:rPr>
          <w:b/>
          <w:bCs/>
          <w:lang w:val="fr-FR"/>
        </w:rPr>
      </w:pPr>
      <w:r w:rsidRPr="009C06CF">
        <w:rPr>
          <w:b/>
          <w:bCs/>
          <w:lang w:val="fr-FR"/>
        </w:rPr>
        <w:t>Contact</w:t>
      </w:r>
    </w:p>
    <w:p w14:paraId="3AB3029F" w14:textId="547F4956" w:rsidR="009C06CF" w:rsidRPr="009C06CF" w:rsidRDefault="009C06CF" w:rsidP="009C06CF">
      <w:pPr>
        <w:rPr>
          <w:lang w:val="fr-FR"/>
        </w:rPr>
      </w:pPr>
      <w:r w:rsidRPr="009C06CF">
        <w:rPr>
          <w:lang w:val="fr-FR"/>
        </w:rPr>
        <w:t> </w:t>
      </w:r>
    </w:p>
    <w:p w14:paraId="00785399" w14:textId="77777777" w:rsidR="009C06CF" w:rsidRPr="009C06CF" w:rsidRDefault="009C06CF" w:rsidP="009C06CF">
      <w:pPr>
        <w:rPr>
          <w:lang w:val="fr-FR"/>
        </w:rPr>
      </w:pPr>
      <w:r w:rsidRPr="009C06CF">
        <w:rPr>
          <w:lang w:val="fr-FR"/>
        </w:rPr>
        <w:t xml:space="preserve">Pour toute information complémentaire, écrivez-nous sur : </w:t>
      </w:r>
      <w:hyperlink r:id="rId12" w:history="1">
        <w:r w:rsidRPr="009C06CF">
          <w:rPr>
            <w:rStyle w:val="Hyperlink"/>
            <w:lang w:val="fr-FR"/>
          </w:rPr>
          <w:t>morocco@invest-for-jobs.com</w:t>
        </w:r>
      </w:hyperlink>
      <w:r w:rsidRPr="009C06CF">
        <w:rPr>
          <w:lang w:val="fr-FR"/>
        </w:rPr>
        <w:t>, en mettant en objet de mail : Question sur D4G</w:t>
      </w:r>
    </w:p>
    <w:p w14:paraId="232BD326" w14:textId="557638C1" w:rsidR="009C06CF" w:rsidRPr="009C06CF" w:rsidRDefault="009C06CF" w:rsidP="009C06CF">
      <w:pPr>
        <w:rPr>
          <w:lang w:val="fr-FR"/>
        </w:rPr>
      </w:pPr>
      <w:r w:rsidRPr="009C06CF">
        <w:rPr>
          <w:lang w:val="fr-FR"/>
        </w:rPr>
        <w:t>Pour en savoir plus : </w:t>
      </w:r>
      <w:hyperlink r:id="rId13" w:history="1">
        <w:r w:rsidRPr="009C06CF">
          <w:rPr>
            <w:rStyle w:val="Hyperlink"/>
            <w:lang w:val="fr-FR"/>
          </w:rPr>
          <w:t>https://invest-for-jobs.com/fr/</w:t>
        </w:r>
      </w:hyperlink>
      <w:r w:rsidRPr="009C06CF">
        <w:rPr>
          <w:lang w:val="fr-FR"/>
        </w:rPr>
        <w:t> </w:t>
      </w:r>
    </w:p>
    <w:p w14:paraId="537A58B3" w14:textId="77777777" w:rsidR="000345DC" w:rsidRPr="009C06CF" w:rsidRDefault="000345DC" w:rsidP="00795DBA">
      <w:pPr>
        <w:rPr>
          <w:lang w:val="fr-FR"/>
        </w:rPr>
      </w:pPr>
    </w:p>
    <w:sectPr w:rsidR="000345DC" w:rsidRPr="009C06CF" w:rsidSect="00E0714A">
      <w:headerReference w:type="default" r:id="rId14"/>
      <w:footerReference w:type="default" r:id="rId15"/>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D333" w14:textId="77777777" w:rsidR="009C06CF" w:rsidRDefault="009C06CF" w:rsidP="00E0714A">
      <w:r>
        <w:separator/>
      </w:r>
    </w:p>
  </w:endnote>
  <w:endnote w:type="continuationSeparator" w:id="0">
    <w:p w14:paraId="34C03462" w14:textId="77777777" w:rsidR="009C06CF" w:rsidRDefault="009C06CF"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10"/>
      <w:gridCol w:w="4111"/>
      <w:gridCol w:w="2549"/>
    </w:tblGrid>
    <w:tr w:rsidR="00703906" w14:paraId="72DB6F4F" w14:textId="77777777" w:rsidTr="005E367D">
      <w:tc>
        <w:tcPr>
          <w:tcW w:w="1329" w:type="pct"/>
        </w:tcPr>
        <w:p w14:paraId="5C7D0BAD" w14:textId="77777777" w:rsidR="00703906" w:rsidRDefault="00703906" w:rsidP="00703906">
          <w:pPr>
            <w:rPr>
              <w:sz w:val="18"/>
              <w:szCs w:val="18"/>
            </w:rPr>
          </w:pPr>
          <w:r>
            <w:rPr>
              <w:sz w:val="18"/>
              <w:szCs w:val="18"/>
            </w:rPr>
            <w:t xml:space="preserve">Stand: </w:t>
          </w:r>
        </w:p>
      </w:tc>
      <w:tc>
        <w:tcPr>
          <w:tcW w:w="2266" w:type="pct"/>
        </w:tcPr>
        <w:p w14:paraId="4435E2FC"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6251B00B"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674A1751"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F910" w14:textId="77777777" w:rsidR="009C06CF" w:rsidRDefault="009C06CF" w:rsidP="00E0714A">
      <w:r>
        <w:separator/>
      </w:r>
    </w:p>
  </w:footnote>
  <w:footnote w:type="continuationSeparator" w:id="0">
    <w:p w14:paraId="28492CD3" w14:textId="77777777" w:rsidR="009C06CF" w:rsidRDefault="009C06CF"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344"/>
      <w:gridCol w:w="2726"/>
    </w:tblGrid>
    <w:tr w:rsidR="00703906" w:rsidRPr="00703906" w14:paraId="239F8B45" w14:textId="77777777" w:rsidTr="005E367D">
      <w:sdt>
        <w:sdtPr>
          <w:rPr>
            <w:rFonts w:eastAsia="Times New Roman" w:cs="Times New Roman"/>
            <w:lang w:eastAsia="de-DE"/>
          </w:rPr>
          <w:alias w:val="CONFIDENTIALITY"/>
          <w:tag w:val="CONFIDENTIALITY"/>
          <w:id w:val="1407269986"/>
          <w:placeholder/>
          <w:showingPlcHdr/>
          <w:dataBinding w:prefixMappings="xmlns:ns0='http://schemas.microsoft.com/office/2006/metadata/properties' xmlns:ns1='http://www.w3.org/2001/XMLSchema-instance' xmlns:ns2='http://schemas.microsoft.com/office/infopath/2007/PartnerControls' xmlns:ns3='00234caa-62c6-4e57-81ad-a8a497e5b443' " w:xpath="/ns0:properties[1]/documentManagement[1]/ns3:CONFIDENTIALITY[1]" w:storeItemID="{162B8A2E-F1C1-4D47-8736-76AC5982C9FF}"/>
          <w:dropDownList w:lastValue="">
            <w:listItem w:value="[CONFIDENTIALITY]"/>
          </w:dropDownList>
        </w:sdtPr>
        <w:sdtEndPr/>
        <w:sdtContent>
          <w:tc>
            <w:tcPr>
              <w:tcW w:w="3497" w:type="pct"/>
            </w:tcPr>
            <w:p w14:paraId="280096E1" w14:textId="77777777" w:rsidR="00703906" w:rsidRPr="00703906" w:rsidRDefault="00795DBA" w:rsidP="00703906">
              <w:pPr>
                <w:tabs>
                  <w:tab w:val="right" w:pos="9356"/>
                </w:tabs>
                <w:spacing w:before="660"/>
                <w:rPr>
                  <w:rFonts w:eastAsia="Times New Roman" w:cs="Times New Roman"/>
                  <w:lang w:eastAsia="de-DE"/>
                </w:rPr>
              </w:pPr>
              <w:r w:rsidRPr="00BE36EF">
                <w:rPr>
                  <w:rStyle w:val="PlaceholderText"/>
                </w:rPr>
                <w:t>[CONFIDENTIALITY]</w:t>
              </w:r>
            </w:p>
          </w:tc>
        </w:sdtContent>
      </w:sdt>
      <w:tc>
        <w:tcPr>
          <w:tcW w:w="1503" w:type="pct"/>
        </w:tcPr>
        <w:p w14:paraId="39A90131" w14:textId="77777777" w:rsidR="00703906" w:rsidRPr="00703906" w:rsidRDefault="00703906" w:rsidP="00703906">
          <w:pPr>
            <w:tabs>
              <w:tab w:val="right" w:pos="9356"/>
            </w:tabs>
            <w:ind w:right="-227"/>
            <w:jc w:val="right"/>
            <w:rPr>
              <w:rFonts w:eastAsia="Times New Roman" w:cs="Times New Roman"/>
              <w:sz w:val="20"/>
              <w:szCs w:val="20"/>
              <w:lang w:eastAsia="de-DE"/>
            </w:rPr>
          </w:pPr>
          <w:r w:rsidRPr="00703906">
            <w:rPr>
              <w:rFonts w:eastAsia="Times New Roman" w:cs="Times New Roman"/>
              <w:noProof/>
              <w:sz w:val="20"/>
              <w:szCs w:val="20"/>
              <w:lang w:eastAsia="de-DE"/>
            </w:rPr>
            <w:drawing>
              <wp:inline distT="0" distB="0" distL="0" distR="0" wp14:anchorId="651A3CB7" wp14:editId="3A9821FB">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3AAEA112"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879FF"/>
    <w:multiLevelType w:val="multilevel"/>
    <w:tmpl w:val="12162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946EB"/>
    <w:multiLevelType w:val="multilevel"/>
    <w:tmpl w:val="EDC8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17"/>
  </w:num>
  <w:num w:numId="12" w16cid:durableId="1868173602">
    <w:abstractNumId w:val="12"/>
  </w:num>
  <w:num w:numId="13" w16cid:durableId="1787390440">
    <w:abstractNumId w:val="13"/>
  </w:num>
  <w:num w:numId="14" w16cid:durableId="1213494628">
    <w:abstractNumId w:val="15"/>
  </w:num>
  <w:num w:numId="15" w16cid:durableId="1187985858">
    <w:abstractNumId w:val="10"/>
  </w:num>
  <w:num w:numId="16" w16cid:durableId="1958903269">
    <w:abstractNumId w:val="11"/>
  </w:num>
  <w:num w:numId="17" w16cid:durableId="261838599">
    <w:abstractNumId w:val="18"/>
  </w:num>
  <w:num w:numId="18" w16cid:durableId="1354726263">
    <w:abstractNumId w:val="16"/>
    <w:lvlOverride w:ilvl="0"/>
    <w:lvlOverride w:ilvl="1"/>
    <w:lvlOverride w:ilvl="2"/>
    <w:lvlOverride w:ilvl="3"/>
    <w:lvlOverride w:ilvl="4"/>
    <w:lvlOverride w:ilvl="5"/>
    <w:lvlOverride w:ilvl="6"/>
    <w:lvlOverride w:ilvl="7"/>
    <w:lvlOverride w:ilvl="8"/>
  </w:num>
  <w:num w:numId="19" w16cid:durableId="53149877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F"/>
    <w:rsid w:val="0002529C"/>
    <w:rsid w:val="000345DC"/>
    <w:rsid w:val="0004160B"/>
    <w:rsid w:val="002101ED"/>
    <w:rsid w:val="002648E9"/>
    <w:rsid w:val="00324DC1"/>
    <w:rsid w:val="003B306D"/>
    <w:rsid w:val="003E29DA"/>
    <w:rsid w:val="003E5CAF"/>
    <w:rsid w:val="00463325"/>
    <w:rsid w:val="00464DA0"/>
    <w:rsid w:val="004853DF"/>
    <w:rsid w:val="0048622E"/>
    <w:rsid w:val="004E334E"/>
    <w:rsid w:val="005155E3"/>
    <w:rsid w:val="005E367D"/>
    <w:rsid w:val="005E44AF"/>
    <w:rsid w:val="005F04BA"/>
    <w:rsid w:val="00676462"/>
    <w:rsid w:val="00681AE3"/>
    <w:rsid w:val="006D37D0"/>
    <w:rsid w:val="006F1AB4"/>
    <w:rsid w:val="00703906"/>
    <w:rsid w:val="00777255"/>
    <w:rsid w:val="00795DBA"/>
    <w:rsid w:val="0080748B"/>
    <w:rsid w:val="008237D6"/>
    <w:rsid w:val="00827BB9"/>
    <w:rsid w:val="008D0EC6"/>
    <w:rsid w:val="008F7397"/>
    <w:rsid w:val="00947978"/>
    <w:rsid w:val="00977042"/>
    <w:rsid w:val="00985320"/>
    <w:rsid w:val="009C06CF"/>
    <w:rsid w:val="00AF41DB"/>
    <w:rsid w:val="00B963C8"/>
    <w:rsid w:val="00BE5762"/>
    <w:rsid w:val="00CB282C"/>
    <w:rsid w:val="00CE4813"/>
    <w:rsid w:val="00D01281"/>
    <w:rsid w:val="00D33EDC"/>
    <w:rsid w:val="00D43C6B"/>
    <w:rsid w:val="00D52C09"/>
    <w:rsid w:val="00DB0CD9"/>
    <w:rsid w:val="00DB7C24"/>
    <w:rsid w:val="00E0714A"/>
    <w:rsid w:val="00E44185"/>
    <w:rsid w:val="00E916AA"/>
    <w:rsid w:val="00F2068D"/>
    <w:rsid w:val="00F30AA3"/>
    <w:rsid w:val="00F42EE2"/>
    <w:rsid w:val="00FE51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EC67"/>
  <w15:chartTrackingRefBased/>
  <w15:docId w15:val="{6950069F-98FA-4834-823D-DB03656D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C06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06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06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06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9C06CF"/>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9C06CF"/>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9C06CF"/>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9C06CF"/>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9C06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6CF"/>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9C06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06CF"/>
    <w:rPr>
      <w:rFonts w:ascii="Arial" w:hAnsi="Arial"/>
      <w:i/>
      <w:iCs/>
      <w:color w:val="404040" w:themeColor="text1" w:themeTint="BF"/>
      <w:lang w:eastAsia="en-US"/>
    </w:rPr>
  </w:style>
  <w:style w:type="paragraph" w:styleId="ListParagraph">
    <w:name w:val="List Paragraph"/>
    <w:basedOn w:val="Normal"/>
    <w:uiPriority w:val="34"/>
    <w:qFormat/>
    <w:rsid w:val="009C06CF"/>
    <w:pPr>
      <w:ind w:left="720"/>
      <w:contextualSpacing/>
    </w:pPr>
  </w:style>
  <w:style w:type="character" w:styleId="IntenseEmphasis">
    <w:name w:val="Intense Emphasis"/>
    <w:basedOn w:val="DefaultParagraphFont"/>
    <w:uiPriority w:val="21"/>
    <w:qFormat/>
    <w:rsid w:val="009C06CF"/>
    <w:rPr>
      <w:i/>
      <w:iCs/>
      <w:color w:val="2F5496" w:themeColor="accent1" w:themeShade="BF"/>
    </w:rPr>
  </w:style>
  <w:style w:type="paragraph" w:styleId="IntenseQuote">
    <w:name w:val="Intense Quote"/>
    <w:basedOn w:val="Normal"/>
    <w:next w:val="Normal"/>
    <w:link w:val="IntenseQuoteChar"/>
    <w:uiPriority w:val="30"/>
    <w:qFormat/>
    <w:rsid w:val="009C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06CF"/>
    <w:rPr>
      <w:rFonts w:ascii="Arial" w:hAnsi="Arial"/>
      <w:i/>
      <w:iCs/>
      <w:color w:val="2F5496" w:themeColor="accent1" w:themeShade="BF"/>
      <w:lang w:eastAsia="en-US"/>
    </w:rPr>
  </w:style>
  <w:style w:type="character" w:styleId="IntenseReference">
    <w:name w:val="Intense Reference"/>
    <w:basedOn w:val="DefaultParagraphFont"/>
    <w:uiPriority w:val="32"/>
    <w:qFormat/>
    <w:rsid w:val="009C06CF"/>
    <w:rPr>
      <w:b/>
      <w:bCs/>
      <w:smallCaps/>
      <w:color w:val="2F5496" w:themeColor="accent1" w:themeShade="BF"/>
      <w:spacing w:val="5"/>
    </w:rPr>
  </w:style>
  <w:style w:type="character" w:styleId="Hyperlink">
    <w:name w:val="Hyperlink"/>
    <w:basedOn w:val="DefaultParagraphFont"/>
    <w:uiPriority w:val="99"/>
    <w:unhideWhenUsed/>
    <w:rsid w:val="009C06CF"/>
    <w:rPr>
      <w:color w:val="0563C1" w:themeColor="hyperlink"/>
      <w:u w:val="single"/>
    </w:rPr>
  </w:style>
  <w:style w:type="character" w:styleId="UnresolvedMention">
    <w:name w:val="Unresolved Mention"/>
    <w:basedOn w:val="DefaultParagraphFont"/>
    <w:uiPriority w:val="99"/>
    <w:semiHidden/>
    <w:unhideWhenUsed/>
    <w:rsid w:val="009C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2568">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809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invest-for-jobs.com%2Ffr%2F&amp;data=05%7C02%7Csafaa.isaad%40giz.de%7Cd1c0d241f38249dddb0308ddd68ce4dd%7C5bbab28cdef3460488225e707da8dba8%7C0%7C0%7C638902622994136670%7CUnknown%7CTWFpbGZsb3d8eyJFbXB0eU1hcGkiOnRydWUsIlYiOiIwLjAuMDAwMCIsIlAiOiJXaW4zMiIsIkFOIjoiTWFpbCIsIldUIjoyfQ%3D%3D%7C0%7C%7C%7C&amp;sdata=9mOHvWhQ%2BUKZ2q6Keee6xFu%2FJrHwGvYEpbahCp1j7Tk%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rocco@invest-for-job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lnkd.in%2FedDY_8iM&amp;data=05%7C02%7Csafaa.isaad%40giz.de%7Cd1c0d241f38249dddb0308ddd68ce4dd%7C5bbab28cdef3460488225e707da8dba8%7C0%7C0%7C638902622994114395%7CUnknown%7CTWFpbGZsb3d8eyJFbXB0eU1hcGkiOnRydWUsIlYiOiIwLjAuMDAwMCIsIlAiOiJXaW4zMiIsIkFOIjoiTWFpbCIsIldUIjoyfQ%3D%3D%7C0%7C%7C%7C&amp;sdata=PkiIbntL8YdIONqbflwq3wS1Yi8nkIbUQC%2BviFrNNGg%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00234caa-62c6-4e57-81ad-a8a497e5b443" xsi:nil="true"/>
    <TEST1 xmlns="00234caa-62c6-4e57-81ad-a8a497e5b443" xsi:nil="true"/>
    <Vorstand2 xmlns="00234caa-62c6-4e57-81ad-a8a497e5b443">TSG</Vorstand2>
    <TEST xmlns="00234caa-62c6-4e57-81ad-a8a497e5b443" xsi:nil="true"/>
    <Marginalspaltees xmlns="00234caa-62c6-4e57-81ad-a8a497e5b443" xsi:nil="true"/>
    <Marginalspaltefr xmlns="00234caa-62c6-4e57-81ad-a8a497e5b443" xsi:nil="true"/>
    <Marginalspalteen xmlns="00234caa-62c6-4e57-81ad-a8a497e5b443" xsi:nil="true"/>
    <SpracheEN xmlns="00234caa-62c6-4e57-81ad-a8a497e5b443">DE</SpracheEN>
    <CONFIDENTIALITY xmlns="00234caa-62c6-4e57-81ad-a8a497e5b4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12" ma:contentTypeDescription="Ein neues Dokument erstellen." ma:contentTypeScope="" ma:versionID="549bd0bee93f0d9ee0a4ea6a8ec4c8fd">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ed1109bb8720f828526640354435d520" ns2:_="" ns3:_="">
    <xsd:import namespace="00234caa-62c6-4e57-81ad-a8a497e5b443"/>
    <xsd:import namespace="6efb9f3c-b134-4d58-bd8b-6641a08e8ed7"/>
    <xsd:element name="properties">
      <xsd:complexType>
        <xsd:sequence>
          <xsd:element name="documentManagement">
            <xsd:complexType>
              <xsd:all>
                <xsd:element ref="ns2:TEST1" minOccurs="0"/>
                <xsd:element ref="ns2:Marginalspaltefr" minOccurs="0"/>
                <xsd:element ref="ns2:MediaServiceObjectDetectorVersions" minOccurs="0"/>
                <xsd:element ref="ns2:TEST" minOccurs="0"/>
                <xsd:element ref="ns2:Vorstand2" minOccurs="0"/>
                <xsd:element ref="ns3:SharedWithUsers" minOccurs="0"/>
                <xsd:element ref="ns3:SharedWithDetails" minOccurs="0"/>
                <xsd:element ref="ns2:Sprache" minOccurs="0"/>
                <xsd:element ref="ns2:SpracheEN" minOccurs="0"/>
                <xsd:element ref="ns2:MediaServiceSearchProperties" minOccurs="0"/>
                <xsd:element ref="ns2:Marginalspaltees" minOccurs="0"/>
                <xsd:element ref="ns2:Marginalspalteen" minOccurs="0"/>
                <xsd:element ref="ns2:MediaServiceMetadata" minOccurs="0"/>
                <xsd:element ref="ns2:MediaServiceFastMetadata" minOccurs="0"/>
                <xsd:element ref="ns2: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TEST1" ma:index="6" nillable="true" ma:displayName="TEST 1" ma:format="Thumbnail" ma:hidden="true" ma:internalName="TEST1" ma:readOnly="false">
      <xsd:simpleType>
        <xsd:restriction base="dms:Unknown"/>
      </xsd:simpleType>
    </xsd:element>
    <xsd:element name="Marginalspaltefr" ma:index="8" nillable="true" ma:displayName="Marginalspalte fr" ma:format="Dropdown" ma:hidden="true" ma:internalName="Marginalspaltefr" ma:readOnly="fals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TEST" ma:index="10" nillable="true" ma:displayName="Marginalspalte de" ma:description="Deutsche Gesellschaft für&#10;Internationale Zusammenarbeit (GIZ) GmbH&#10;&#10;Sitz der Gesellschaft Bonn und Eschborn&#10;&#10;Friedrich-Ebert-Allee 32 + 36&#10;53113 Bonn, Deutschland&#10;T +49 228 4460-0&#10;F +49 228 4460-1766&#10;&#10;Dag-Hammarskjöld-Weg 1 - 5&#10;65760 Eschborn, Deutschland&#10;T +49 6196 79-0&#10;F +49 6196 79-1115&#10;&#10;E info@giz.de&#10;I www.giz.de&#10;&#10;Amtsgericht Bonn&#10;Eintragungs-Nr. HRB 18384&#10;Amtsgericht Frankfurt am Main&#10;Eintragungs-Nr. HRB 12394&#10;USt-IdNr. DE 113891176&#10;Steuernummer 040 250 56973&#10;&#10;Vorsitzender des Aufsichtsrats&#10;Staatssekretär Jochen Flasbarth&#10;&#10;Vorstand&#10;Thorsten Schäfer-Gümbel &#10;(Vorstandssprecher)&#10;Ingrid-Gabriela Hoven&#10;(Stellvertretende Vorstandssprecherin)&#10;Anna Sophie Herken&#10;" ma:format="Dropdown" ma:hidden="true" ma:internalName="TEST" ma:readOnly="false">
      <xsd:simpleType>
        <xsd:restriction base="dms:Note"/>
      </xsd:simpleType>
    </xsd:element>
    <xsd:element name="Vorstand2" ma:index="12" nillable="true" ma:displayName="Vorstand 2" ma:default="TSG" ma:format="Dropdown" ma:hidden="true" ma:internalName="Vorstand2" ma:readOnly="false">
      <xsd:simpleType>
        <xsd:restriction base="dms:Text">
          <xsd:maxLength value="255"/>
        </xsd:restriction>
      </xsd:simpleType>
    </xsd:element>
    <xsd:element name="Sprache" ma:index="15" nillable="true" ma:displayName="Sprache" ma:format="Dropdown" ma:hidden="true" ma:internalName="Sprache" ma:readOnly="false">
      <xsd:simpleType>
        <xsd:restriction base="dms:Choice">
          <xsd:enumeration value="DE"/>
          <xsd:enumeration value="EN"/>
          <xsd:enumeration value="FR"/>
        </xsd:restriction>
      </xsd:simpleType>
    </xsd:element>
    <xsd:element name="SpracheEN" ma:index="16" nillable="true" ma:displayName="Sprache " ma:default="DE" ma:format="Dropdown" ma:hidden="true" ma:internalName="SpracheEN" ma:readOnly="false">
      <xsd:simpleType>
        <xsd:restriction base="dms:Choice">
          <xsd:enumeration value="DE"/>
          <xsd:enumeration value="Auswahl 2"/>
          <xsd:enumeration value="Auswahl 3"/>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arginalspaltees" ma:index="18" nillable="true" ma:displayName="Marginalspalte es" ma:format="Dropdown" ma:hidden="true" ma:internalName="Marginalspaltees" ma:readOnly="false">
      <xsd:simpleType>
        <xsd:restriction base="dms:Note"/>
      </xsd:simpleType>
    </xsd:element>
    <xsd:element name="Marginalspalteen" ma:index="19" nillable="true" ma:displayName="Marginalspalte en" ma:format="Dropdown" ma:hidden="true" ma:internalName="Marginalspalteen" ma:readOnly="fals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CONFIDENTIALITY" ma:index="22" nillable="true" ma:displayName="CONFIDENTIALITY" ma:format="Dropdown" ma:internalName="CONFIDENTIALITY">
      <xsd:simpleType>
        <xsd:restriction base="dms:Choice">
          <xsd:enumeration value="PUBLIC"/>
          <xsd:enumeration value="INTERNAL"/>
          <xsd:enumeration value="CONFIDENTIAL"/>
          <xsd:enumeration value="STRICTLY - CONFIDENTI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3"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00234caa-62c6-4e57-81ad-a8a497e5b443"/>
  </ds:schemaRefs>
</ds:datastoreItem>
</file>

<file path=customXml/itemProps2.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3.xml><?xml version="1.0" encoding="utf-8"?>
<ds:datastoreItem xmlns:ds="http://schemas.openxmlformats.org/officeDocument/2006/customXml" ds:itemID="{421DB063-B72B-4537-98EB-884827D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5396D-BF94-4FF1-BC2E-FFDCBD928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ISSAAD, Safaa GIZ MA</dc:creator>
  <cp:keywords/>
  <dc:description/>
  <cp:lastModifiedBy>ISSAAD, Safaa GIZ MA</cp:lastModifiedBy>
  <cp:revision>1</cp:revision>
  <dcterms:created xsi:type="dcterms:W3CDTF">2025-08-08T15:33:00Z</dcterms:created>
  <dcterms:modified xsi:type="dcterms:W3CDTF">2025-08-08T15:35:00Z</dcterms:modified>
</cp:coreProperties>
</file>