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6D26F0F2" w:rsidR="00D04E04" w:rsidRPr="00E87857" w:rsidRDefault="00D04E04" w:rsidP="00101577">
      <w:pPr>
        <w:pStyle w:val="Titre2"/>
        <w:rPr>
          <w:rFonts w:eastAsiaTheme="minorHAnsi"/>
          <w:lang w:val="fr-FR"/>
        </w:rPr>
      </w:pPr>
      <w:bookmarkStart w:id="0" w:name="_Toc202887221"/>
      <w:r w:rsidRPr="00F8090C">
        <w:rPr>
          <w:rFonts w:eastAsiaTheme="minorHAnsi"/>
          <w:lang w:val="fr-FR"/>
        </w:rPr>
        <w:t>Numéro de contrat :</w:t>
      </w:r>
      <w:r w:rsidR="00E15404">
        <w:rPr>
          <w:rFonts w:eastAsiaTheme="minorHAnsi"/>
          <w:lang w:val="fr-FR"/>
        </w:rPr>
        <w:t xml:space="preserve"> 83492641</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rPr>
        <w:id w:val="-1794516070"/>
        <w:docPartObj>
          <w:docPartGallery w:val="Table of Contents"/>
          <w:docPartUnique/>
        </w:docPartObj>
      </w:sdtPr>
      <w:sdtEndPr>
        <w:rPr>
          <w:b/>
          <w:bCs/>
          <w:noProof/>
        </w:rPr>
      </w:sdtEndPr>
      <w:sdtContent>
        <w:p w14:paraId="542C789B" w14:textId="41D604DB" w:rsidR="00E13B43" w:rsidRDefault="00E13B43">
          <w:pPr>
            <w:pStyle w:val="En-ttedetabledesmatires"/>
          </w:pPr>
          <w:r>
            <w:t>Contents</w:t>
          </w:r>
        </w:p>
        <w:p w14:paraId="5610DA21" w14:textId="0266CDFD" w:rsidR="00E13B43" w:rsidRDefault="00E13B43">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202887221" w:history="1">
            <w:r w:rsidRPr="001F5CF3">
              <w:rPr>
                <w:rStyle w:val="Lienhypertexte"/>
                <w:rFonts w:eastAsiaTheme="minorHAnsi"/>
                <w:noProof/>
                <w:lang w:val="fr-FR"/>
              </w:rPr>
              <w:t>Numéro de contrat : 83492641</w:t>
            </w:r>
            <w:r>
              <w:rPr>
                <w:noProof/>
                <w:webHidden/>
              </w:rPr>
              <w:tab/>
            </w:r>
            <w:r>
              <w:rPr>
                <w:noProof/>
                <w:webHidden/>
              </w:rPr>
              <w:fldChar w:fldCharType="begin"/>
            </w:r>
            <w:r>
              <w:rPr>
                <w:noProof/>
                <w:webHidden/>
              </w:rPr>
              <w:instrText xml:space="preserve"> PAGEREF _Toc202887221 \h </w:instrText>
            </w:r>
            <w:r>
              <w:rPr>
                <w:noProof/>
                <w:webHidden/>
              </w:rPr>
            </w:r>
            <w:r>
              <w:rPr>
                <w:noProof/>
                <w:webHidden/>
              </w:rPr>
              <w:fldChar w:fldCharType="separate"/>
            </w:r>
            <w:r>
              <w:rPr>
                <w:noProof/>
                <w:webHidden/>
              </w:rPr>
              <w:t>1</w:t>
            </w:r>
            <w:r>
              <w:rPr>
                <w:noProof/>
                <w:webHidden/>
              </w:rPr>
              <w:fldChar w:fldCharType="end"/>
            </w:r>
          </w:hyperlink>
        </w:p>
        <w:p w14:paraId="5F8D0458" w14:textId="77041346"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2" w:history="1">
            <w:r w:rsidRPr="001F5CF3">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_Toc202887222 \h </w:instrText>
            </w:r>
            <w:r>
              <w:rPr>
                <w:noProof/>
                <w:webHidden/>
              </w:rPr>
            </w:r>
            <w:r>
              <w:rPr>
                <w:noProof/>
                <w:webHidden/>
              </w:rPr>
              <w:fldChar w:fldCharType="separate"/>
            </w:r>
            <w:r>
              <w:rPr>
                <w:noProof/>
                <w:webHidden/>
              </w:rPr>
              <w:t>1</w:t>
            </w:r>
            <w:r>
              <w:rPr>
                <w:noProof/>
                <w:webHidden/>
              </w:rPr>
              <w:fldChar w:fldCharType="end"/>
            </w:r>
          </w:hyperlink>
        </w:p>
        <w:p w14:paraId="3FEC9470" w14:textId="4ADC5F6E"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3" w:history="1">
            <w:r w:rsidRPr="001F5CF3">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_Toc202887223 \h </w:instrText>
            </w:r>
            <w:r>
              <w:rPr>
                <w:noProof/>
                <w:webHidden/>
              </w:rPr>
            </w:r>
            <w:r>
              <w:rPr>
                <w:noProof/>
                <w:webHidden/>
              </w:rPr>
              <w:fldChar w:fldCharType="separate"/>
            </w:r>
            <w:r>
              <w:rPr>
                <w:noProof/>
                <w:webHidden/>
              </w:rPr>
              <w:t>1</w:t>
            </w:r>
            <w:r>
              <w:rPr>
                <w:noProof/>
                <w:webHidden/>
              </w:rPr>
              <w:fldChar w:fldCharType="end"/>
            </w:r>
          </w:hyperlink>
        </w:p>
        <w:p w14:paraId="720758D0" w14:textId="134E0D62"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4" w:history="1">
            <w:r w:rsidRPr="001F5CF3">
              <w:rPr>
                <w:rStyle w:val="Lienhypertexte"/>
                <w:noProof/>
                <w:lang w:val="fr-FR"/>
              </w:rPr>
              <w:t>Performance technique</w:t>
            </w:r>
            <w:r>
              <w:rPr>
                <w:noProof/>
                <w:webHidden/>
              </w:rPr>
              <w:tab/>
            </w:r>
            <w:r>
              <w:rPr>
                <w:noProof/>
                <w:webHidden/>
              </w:rPr>
              <w:fldChar w:fldCharType="begin"/>
            </w:r>
            <w:r>
              <w:rPr>
                <w:noProof/>
                <w:webHidden/>
              </w:rPr>
              <w:instrText xml:space="preserve"> PAGEREF _Toc202887224 \h </w:instrText>
            </w:r>
            <w:r>
              <w:rPr>
                <w:noProof/>
                <w:webHidden/>
              </w:rPr>
            </w:r>
            <w:r>
              <w:rPr>
                <w:noProof/>
                <w:webHidden/>
              </w:rPr>
              <w:fldChar w:fldCharType="separate"/>
            </w:r>
            <w:r>
              <w:rPr>
                <w:noProof/>
                <w:webHidden/>
              </w:rPr>
              <w:t>2</w:t>
            </w:r>
            <w:r>
              <w:rPr>
                <w:noProof/>
                <w:webHidden/>
              </w:rPr>
              <w:fldChar w:fldCharType="end"/>
            </w:r>
          </w:hyperlink>
        </w:p>
        <w:p w14:paraId="1EE71262" w14:textId="6D03E4B0"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5" w:history="1">
            <w:r w:rsidRPr="001F5CF3">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_Toc202887225 \h </w:instrText>
            </w:r>
            <w:r>
              <w:rPr>
                <w:noProof/>
                <w:webHidden/>
              </w:rPr>
            </w:r>
            <w:r>
              <w:rPr>
                <w:noProof/>
                <w:webHidden/>
              </w:rPr>
              <w:fldChar w:fldCharType="separate"/>
            </w:r>
            <w:r>
              <w:rPr>
                <w:noProof/>
                <w:webHidden/>
              </w:rPr>
              <w:t>3</w:t>
            </w:r>
            <w:r>
              <w:rPr>
                <w:noProof/>
                <w:webHidden/>
              </w:rPr>
              <w:fldChar w:fldCharType="end"/>
            </w:r>
          </w:hyperlink>
        </w:p>
        <w:p w14:paraId="21B905F5" w14:textId="78B96097"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6" w:history="1">
            <w:r w:rsidRPr="001F5CF3">
              <w:rPr>
                <w:rStyle w:val="Lienhypertexte"/>
                <w:noProof/>
                <w:lang w:val="fr-FR"/>
              </w:rPr>
              <w:t>Déclaration d’intégrité</w:t>
            </w:r>
            <w:r>
              <w:rPr>
                <w:noProof/>
                <w:webHidden/>
              </w:rPr>
              <w:tab/>
            </w:r>
            <w:r>
              <w:rPr>
                <w:noProof/>
                <w:webHidden/>
              </w:rPr>
              <w:fldChar w:fldCharType="begin"/>
            </w:r>
            <w:r>
              <w:rPr>
                <w:noProof/>
                <w:webHidden/>
              </w:rPr>
              <w:instrText xml:space="preserve"> PAGEREF _Toc202887226 \h </w:instrText>
            </w:r>
            <w:r>
              <w:rPr>
                <w:noProof/>
                <w:webHidden/>
              </w:rPr>
            </w:r>
            <w:r>
              <w:rPr>
                <w:noProof/>
                <w:webHidden/>
              </w:rPr>
              <w:fldChar w:fldCharType="separate"/>
            </w:r>
            <w:r>
              <w:rPr>
                <w:noProof/>
                <w:webHidden/>
              </w:rPr>
              <w:t>4</w:t>
            </w:r>
            <w:r>
              <w:rPr>
                <w:noProof/>
                <w:webHidden/>
              </w:rPr>
              <w:fldChar w:fldCharType="end"/>
            </w:r>
          </w:hyperlink>
        </w:p>
        <w:p w14:paraId="52263F00" w14:textId="21209378" w:rsidR="00E13B43" w:rsidRDefault="00E13B43">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2887227" w:history="1">
            <w:r w:rsidRPr="001F5CF3">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_Toc202887227 \h </w:instrText>
            </w:r>
            <w:r>
              <w:rPr>
                <w:noProof/>
                <w:webHidden/>
              </w:rPr>
            </w:r>
            <w:r>
              <w:rPr>
                <w:noProof/>
                <w:webHidden/>
              </w:rPr>
              <w:fldChar w:fldCharType="separate"/>
            </w:r>
            <w:r>
              <w:rPr>
                <w:noProof/>
                <w:webHidden/>
              </w:rPr>
              <w:t>5</w:t>
            </w:r>
            <w:r>
              <w:rPr>
                <w:noProof/>
                <w:webHidden/>
              </w:rPr>
              <w:fldChar w:fldCharType="end"/>
            </w:r>
          </w:hyperlink>
        </w:p>
        <w:p w14:paraId="491BC76C" w14:textId="79C62713" w:rsidR="00E13B43" w:rsidRDefault="00E13B43">
          <w:r>
            <w:rPr>
              <w:b/>
              <w:bCs/>
              <w:noProof/>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2887222"/>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9D075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9D075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202887223"/>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058B144"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00AB3512">
        <w:rPr>
          <w:rFonts w:cs="Arial"/>
          <w:b/>
          <w:bCs/>
          <w:color w:val="000000" w:themeColor="text1"/>
          <w:szCs w:val="22"/>
          <w:lang w:val="fr-FR"/>
        </w:rPr>
        <w:t xml:space="preserve"> </w:t>
      </w:r>
      <w:r w:rsidR="00DB41F5">
        <w:rPr>
          <w:rFonts w:cs="Arial"/>
          <w:b/>
          <w:bCs/>
          <w:color w:val="000000" w:themeColor="text1"/>
          <w:szCs w:val="22"/>
          <w:lang w:val="fr-FR"/>
        </w:rPr>
        <w:t>6</w:t>
      </w:r>
      <w:r w:rsidR="00AB3512">
        <w:rPr>
          <w:rFonts w:cs="Arial"/>
          <w:b/>
          <w:bCs/>
          <w:color w:val="000000" w:themeColor="text1"/>
          <w:szCs w:val="22"/>
          <w:lang w:val="fr-FR"/>
        </w:rPr>
        <w:t>5</w:t>
      </w:r>
      <w:r w:rsidR="00080B7B">
        <w:rPr>
          <w:rFonts w:cs="Arial"/>
          <w:b/>
          <w:bCs/>
          <w:szCs w:val="22"/>
          <w:lang w:val="fr-FR"/>
        </w:rPr>
        <w:t>0</w:t>
      </w:r>
      <w:r w:rsidR="00AB3512">
        <w:rPr>
          <w:rFonts w:cs="Arial"/>
          <w:b/>
          <w:bCs/>
          <w:szCs w:val="22"/>
          <w:lang w:val="fr-FR"/>
        </w:rPr>
        <w:t xml:space="preserve"> </w:t>
      </w:r>
      <w:r w:rsidR="00080B7B">
        <w:rPr>
          <w:rFonts w:cs="Arial"/>
          <w:b/>
          <w:bCs/>
          <w:szCs w:val="22"/>
          <w:lang w:val="fr-FR"/>
        </w:rPr>
        <w:t>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9D075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07ABFF71"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080B7B">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9D075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2887224"/>
      <w:r w:rsidRPr="00F8090C">
        <w:rPr>
          <w:lang w:val="fr-FR"/>
        </w:rPr>
        <w:t>Performance technique</w:t>
      </w:r>
      <w:bookmarkEnd w:id="6"/>
    </w:p>
    <w:p w14:paraId="5A86DC83" w14:textId="24BC2422"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proofErr w:type="spellStart"/>
      <w:proofErr w:type="gramStart"/>
      <w:r w:rsidRPr="00F8090C">
        <w:rPr>
          <w:rFonts w:cs="Arial"/>
          <w:i/>
          <w:iCs/>
          <w:color w:val="000000" w:themeColor="text1"/>
          <w:szCs w:val="22"/>
          <w:lang w:val="fr-FR"/>
        </w:rPr>
        <w:t>requis.Les</w:t>
      </w:r>
      <w:proofErr w:type="spellEnd"/>
      <w:proofErr w:type="gramEnd"/>
      <w:r w:rsidRPr="00F8090C">
        <w:rPr>
          <w:rFonts w:cs="Arial"/>
          <w:i/>
          <w:iCs/>
          <w:color w:val="000000" w:themeColor="text1"/>
          <w:szCs w:val="22"/>
          <w:lang w:val="fr-FR"/>
        </w:rPr>
        <w:t xml:space="preserve">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465E052"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DB41F5">
        <w:rPr>
          <w:szCs w:val="22"/>
          <w:lang w:val="fr-FR"/>
        </w:rPr>
        <w:t>315</w:t>
      </w:r>
      <w:r w:rsidR="00AB3512">
        <w:rPr>
          <w:szCs w:val="22"/>
          <w:lang w:val="fr-FR"/>
        </w:rPr>
        <w:t xml:space="preserve"> </w:t>
      </w:r>
      <w:r w:rsidR="00080B7B">
        <w:rPr>
          <w:szCs w:val="22"/>
          <w:lang w:val="fr-FR"/>
        </w:rPr>
        <w:t>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74E8BD0E" w:rsidR="00074A24" w:rsidRPr="00E87857" w:rsidRDefault="00074A24" w:rsidP="00E87857">
      <w:pPr>
        <w:pStyle w:val="Corpsdetexte"/>
        <w:jc w:val="both"/>
        <w:rPr>
          <w:b w:val="0"/>
          <w:szCs w:val="22"/>
          <w:lang w:val="fr-FR"/>
        </w:rPr>
      </w:pPr>
      <w:r w:rsidRPr="00286D74">
        <w:rPr>
          <w:b w:val="0"/>
          <w:bCs w:val="0"/>
          <w:color w:val="000000" w:themeColor="text1"/>
          <w:lang w:val="fr-MA"/>
        </w:rPr>
        <w:t xml:space="preserve">Au moins </w:t>
      </w:r>
      <w:r w:rsidR="00E15404">
        <w:rPr>
          <w:lang w:val="fr-MA"/>
        </w:rPr>
        <w:t>3</w:t>
      </w:r>
      <w:r w:rsidR="00E15404" w:rsidRPr="00286D74">
        <w:rPr>
          <w:lang w:val="fr-MA"/>
        </w:rPr>
        <w:t xml:space="preserve"> </w:t>
      </w:r>
      <w:r w:rsidR="00E15404" w:rsidRPr="00286D74">
        <w:rPr>
          <w:color w:val="000000" w:themeColor="text1"/>
          <w:lang w:val="fr-MA"/>
        </w:rPr>
        <w:t>projets</w:t>
      </w:r>
      <w:r w:rsidR="00846C8D" w:rsidRPr="00286D74">
        <w:rPr>
          <w:b w:val="0"/>
          <w:bCs w:val="0"/>
          <w:color w:val="000000" w:themeColor="text1"/>
          <w:lang w:val="fr-MA"/>
        </w:rPr>
        <w:t xml:space="preserve"> </w:t>
      </w:r>
      <w:r w:rsidRPr="00286D74">
        <w:rPr>
          <w:b w:val="0"/>
          <w:bCs w:val="0"/>
          <w:color w:val="000000" w:themeColor="text1"/>
          <w:lang w:val="fr-MA"/>
        </w:rPr>
        <w:t xml:space="preserve">de référence dans le domaine </w:t>
      </w:r>
      <w:r w:rsidR="00010F98" w:rsidRPr="00286D74">
        <w:rPr>
          <w:b w:val="0"/>
          <w:bCs w:val="0"/>
          <w:color w:val="000000" w:themeColor="text1"/>
          <w:lang w:val="fr-MA"/>
        </w:rPr>
        <w:t>d</w:t>
      </w:r>
      <w:r w:rsidR="00080B7B">
        <w:rPr>
          <w:b w:val="0"/>
          <w:bCs w:val="0"/>
          <w:color w:val="000000" w:themeColor="text1"/>
          <w:lang w:val="fr-MA"/>
        </w:rPr>
        <w:t xml:space="preserve">e </w:t>
      </w:r>
      <w:r w:rsidR="00AB3512" w:rsidRPr="00AB3512">
        <w:rPr>
          <w:b w:val="0"/>
          <w:bCs w:val="0"/>
          <w:color w:val="000000" w:themeColor="text1"/>
          <w:lang w:val="fr-MA"/>
        </w:rPr>
        <w:t xml:space="preserve">de conception et mise en </w:t>
      </w:r>
      <w:proofErr w:type="spellStart"/>
      <w:r w:rsidR="00AB3512" w:rsidRPr="00AB3512">
        <w:rPr>
          <w:b w:val="0"/>
          <w:bCs w:val="0"/>
          <w:color w:val="000000" w:themeColor="text1"/>
          <w:lang w:val="fr-MA"/>
        </w:rPr>
        <w:t>oeuvre</w:t>
      </w:r>
      <w:proofErr w:type="spellEnd"/>
      <w:r w:rsidR="00AB3512" w:rsidRPr="00AB3512">
        <w:rPr>
          <w:b w:val="0"/>
          <w:bCs w:val="0"/>
          <w:color w:val="000000" w:themeColor="text1"/>
          <w:lang w:val="fr-MA"/>
        </w:rPr>
        <w:t xml:space="preserve"> des formations et accompagnement de l’entreprenariat, en particulier des femmes</w:t>
      </w:r>
      <w:r w:rsidR="00AB3512">
        <w:rPr>
          <w:b w:val="0"/>
          <w:bCs w:val="0"/>
          <w:color w:val="000000" w:themeColor="text1"/>
          <w:lang w:val="fr-MA"/>
        </w:rPr>
        <w:t xml:space="preserve">, </w:t>
      </w:r>
      <w:r w:rsidRPr="00F8090C">
        <w:rPr>
          <w:b w:val="0"/>
          <w:bCs w:val="0"/>
          <w:color w:val="000000" w:themeColor="text1"/>
          <w:szCs w:val="22"/>
          <w:lang w:val="fr-FR"/>
        </w:rPr>
        <w:t xml:space="preserve">et au moins </w:t>
      </w:r>
      <w:r w:rsidR="00080B7B">
        <w:rPr>
          <w:szCs w:val="22"/>
          <w:lang w:val="fr-FR"/>
        </w:rPr>
        <w:t>2</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846C8D">
        <w:rPr>
          <w:b w:val="0"/>
          <w:bCs w:val="0"/>
          <w:szCs w:val="22"/>
          <w:lang w:val="fr-FR"/>
        </w:rPr>
        <w:t xml:space="preserve">au </w:t>
      </w:r>
      <w:r w:rsidR="00080B7B">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02887225"/>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9D075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02887226"/>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02887227"/>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93D3" w14:textId="77777777" w:rsidR="00687D9B" w:rsidRDefault="00687D9B" w:rsidP="00A637D0">
      <w:r>
        <w:separator/>
      </w:r>
    </w:p>
  </w:endnote>
  <w:endnote w:type="continuationSeparator" w:id="0">
    <w:p w14:paraId="1F210E96" w14:textId="77777777" w:rsidR="00687D9B" w:rsidRDefault="00687D9B"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D32D" w14:textId="77777777" w:rsidR="00687D9B" w:rsidRDefault="00687D9B" w:rsidP="00A637D0">
      <w:r>
        <w:separator/>
      </w:r>
    </w:p>
  </w:footnote>
  <w:footnote w:type="continuationSeparator" w:id="0">
    <w:p w14:paraId="5BD7CD5A" w14:textId="77777777" w:rsidR="00687D9B" w:rsidRDefault="00687D9B"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D075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9D075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9D075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0B7B"/>
    <w:rsid w:val="00083456"/>
    <w:rsid w:val="000A2FFA"/>
    <w:rsid w:val="000A3C3E"/>
    <w:rsid w:val="000A5C66"/>
    <w:rsid w:val="000B0E75"/>
    <w:rsid w:val="000B478D"/>
    <w:rsid w:val="000B68B4"/>
    <w:rsid w:val="000C1CE3"/>
    <w:rsid w:val="000E3666"/>
    <w:rsid w:val="000E4FA6"/>
    <w:rsid w:val="000F1C7E"/>
    <w:rsid w:val="000F5592"/>
    <w:rsid w:val="00100660"/>
    <w:rsid w:val="00101577"/>
    <w:rsid w:val="001016E4"/>
    <w:rsid w:val="00101FDB"/>
    <w:rsid w:val="00112883"/>
    <w:rsid w:val="001130BA"/>
    <w:rsid w:val="00113204"/>
    <w:rsid w:val="0011459C"/>
    <w:rsid w:val="00114F6C"/>
    <w:rsid w:val="00125B43"/>
    <w:rsid w:val="00131B58"/>
    <w:rsid w:val="00131DC6"/>
    <w:rsid w:val="00142010"/>
    <w:rsid w:val="00142BB6"/>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6D74"/>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063E5"/>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D7BEE"/>
    <w:rsid w:val="004E11DA"/>
    <w:rsid w:val="004E597C"/>
    <w:rsid w:val="004F56CA"/>
    <w:rsid w:val="004F6D94"/>
    <w:rsid w:val="00503D35"/>
    <w:rsid w:val="00507C1D"/>
    <w:rsid w:val="0052766E"/>
    <w:rsid w:val="005350F8"/>
    <w:rsid w:val="00545EBA"/>
    <w:rsid w:val="00553FC0"/>
    <w:rsid w:val="00556EAD"/>
    <w:rsid w:val="00560342"/>
    <w:rsid w:val="00574E69"/>
    <w:rsid w:val="005875AF"/>
    <w:rsid w:val="005A05F7"/>
    <w:rsid w:val="005B0C54"/>
    <w:rsid w:val="005B3D97"/>
    <w:rsid w:val="005B51B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87D9B"/>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0D27"/>
    <w:rsid w:val="007C2451"/>
    <w:rsid w:val="007D1F6F"/>
    <w:rsid w:val="007D416C"/>
    <w:rsid w:val="007D626A"/>
    <w:rsid w:val="007D6FB7"/>
    <w:rsid w:val="007F53DB"/>
    <w:rsid w:val="008018D8"/>
    <w:rsid w:val="008071C6"/>
    <w:rsid w:val="00824179"/>
    <w:rsid w:val="00835B03"/>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0757"/>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67033"/>
    <w:rsid w:val="00A71D28"/>
    <w:rsid w:val="00A73771"/>
    <w:rsid w:val="00A85F0D"/>
    <w:rsid w:val="00A95A9F"/>
    <w:rsid w:val="00AA0BB3"/>
    <w:rsid w:val="00AA3807"/>
    <w:rsid w:val="00AA445D"/>
    <w:rsid w:val="00AB192E"/>
    <w:rsid w:val="00AB3512"/>
    <w:rsid w:val="00AB4724"/>
    <w:rsid w:val="00AB5A05"/>
    <w:rsid w:val="00AC0E75"/>
    <w:rsid w:val="00AC2FA8"/>
    <w:rsid w:val="00AC5EEE"/>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4E10"/>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568DE"/>
    <w:rsid w:val="00D667BB"/>
    <w:rsid w:val="00D67C9D"/>
    <w:rsid w:val="00D915D5"/>
    <w:rsid w:val="00DA3266"/>
    <w:rsid w:val="00DB1469"/>
    <w:rsid w:val="00DB41F5"/>
    <w:rsid w:val="00DC39FE"/>
    <w:rsid w:val="00DD48B5"/>
    <w:rsid w:val="00DD592E"/>
    <w:rsid w:val="00DD658A"/>
    <w:rsid w:val="00DE0892"/>
    <w:rsid w:val="00DE3C1A"/>
    <w:rsid w:val="00DE6D89"/>
    <w:rsid w:val="00DE7D2A"/>
    <w:rsid w:val="00DE7E67"/>
    <w:rsid w:val="00DF6E8E"/>
    <w:rsid w:val="00E00A39"/>
    <w:rsid w:val="00E13B43"/>
    <w:rsid w:val="00E15404"/>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262C"/>
    <w:rsid w:val="00EF54C1"/>
    <w:rsid w:val="00EF70D4"/>
    <w:rsid w:val="00F02605"/>
    <w:rsid w:val="00F02F04"/>
    <w:rsid w:val="00F0397E"/>
    <w:rsid w:val="00F147C6"/>
    <w:rsid w:val="00F16E21"/>
    <w:rsid w:val="00F16F42"/>
    <w:rsid w:val="00F2243E"/>
    <w:rsid w:val="00F22843"/>
    <w:rsid w:val="00F23258"/>
    <w:rsid w:val="00F2590A"/>
    <w:rsid w:val="00F27B32"/>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23C91-2574-43B0-9DAE-BFC96FA3F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1821</Words>
  <Characters>10381</Characters>
  <Application>Microsoft Office Word</Application>
  <DocSecurity>0</DocSecurity>
  <Lines>86</Lines>
  <Paragraphs>24</Paragraphs>
  <ScaleCrop>false</ScaleCrop>
  <Company>GIZ GmbH</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9</cp:revision>
  <cp:lastPrinted>2018-02-16T12:47:00Z</cp:lastPrinted>
  <dcterms:created xsi:type="dcterms:W3CDTF">2025-05-17T17:32:00Z</dcterms:created>
  <dcterms:modified xsi:type="dcterms:W3CDTF">2025-07-10T10:39:00Z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