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8B2" w:rsidRDefault="009A08B2">
      <w:pPr>
        <w:pStyle w:val="Corpsdetexte"/>
        <w:rPr>
          <w:rFonts w:ascii="Times New Roman"/>
        </w:rPr>
      </w:pPr>
    </w:p>
    <w:p w:rsidR="009A08B2" w:rsidRDefault="009A08B2">
      <w:pPr>
        <w:pStyle w:val="Corpsdetexte"/>
        <w:spacing w:before="7"/>
        <w:rPr>
          <w:rFonts w:ascii="Times New Roman"/>
          <w:sz w:val="22"/>
        </w:rPr>
      </w:pPr>
    </w:p>
    <w:p w:rsidR="009A08B2" w:rsidRDefault="00747F3F">
      <w:pPr>
        <w:ind w:left="4869" w:right="220" w:firstLine="1903"/>
        <w:rPr>
          <w:sz w:val="24"/>
        </w:rPr>
      </w:pPr>
      <w:r>
        <w:rPr>
          <w:noProof/>
          <w:lang w:eastAsia="fr-FR"/>
        </w:rPr>
        <w:drawing>
          <wp:anchor distT="0" distB="0" distL="0" distR="0" simplePos="0" relativeHeight="15728640" behindDoc="0" locked="0" layoutInCell="1" allowOverlap="1">
            <wp:simplePos x="0" y="0"/>
            <wp:positionH relativeFrom="page">
              <wp:posOffset>342900</wp:posOffset>
            </wp:positionH>
            <wp:positionV relativeFrom="paragraph">
              <wp:posOffset>-317697</wp:posOffset>
            </wp:positionV>
            <wp:extent cx="1889760" cy="9372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89760" cy="937259"/>
                    </a:xfrm>
                    <a:prstGeom prst="rect">
                      <a:avLst/>
                    </a:prstGeom>
                  </pic:spPr>
                </pic:pic>
              </a:graphicData>
            </a:graphic>
          </wp:anchor>
        </w:drawing>
      </w:r>
      <w:r>
        <w:rPr>
          <w:sz w:val="24"/>
        </w:rPr>
        <w:t>AVOCATS SANS FRONTIERES RECHERCHE SON.SA NOUVEAU.ELLE</w:t>
      </w:r>
      <w:r>
        <w:rPr>
          <w:spacing w:val="-21"/>
          <w:sz w:val="24"/>
        </w:rPr>
        <w:t xml:space="preserve"> </w:t>
      </w:r>
      <w:r>
        <w:rPr>
          <w:sz w:val="24"/>
        </w:rPr>
        <w:t>(H/F/X)</w:t>
      </w:r>
    </w:p>
    <w:p w:rsidR="009A08B2" w:rsidRDefault="009A08B2">
      <w:pPr>
        <w:pStyle w:val="Corpsdetexte"/>
        <w:spacing w:before="4"/>
        <w:rPr>
          <w:sz w:val="32"/>
        </w:rPr>
      </w:pPr>
    </w:p>
    <w:p w:rsidR="009A08B2" w:rsidRDefault="00747F3F">
      <w:pPr>
        <w:pStyle w:val="Titre"/>
      </w:pPr>
      <w:proofErr w:type="spellStart"/>
      <w:r>
        <w:rPr>
          <w:color w:val="0093AA"/>
        </w:rPr>
        <w:t>Chargé.e</w:t>
      </w:r>
      <w:proofErr w:type="spellEnd"/>
      <w:r>
        <w:rPr>
          <w:color w:val="0093AA"/>
        </w:rPr>
        <w:t xml:space="preserve"> d’appui aux finances</w:t>
      </w:r>
      <w:r w:rsidR="000F2A18">
        <w:rPr>
          <w:color w:val="0093AA"/>
        </w:rPr>
        <w:t xml:space="preserve"> et opérations EUROMED</w:t>
      </w:r>
    </w:p>
    <w:p w:rsidR="009A08B2" w:rsidRDefault="009A08B2">
      <w:pPr>
        <w:pStyle w:val="Corpsdetexte"/>
        <w:spacing w:before="11"/>
        <w:rPr>
          <w:sz w:val="23"/>
        </w:rPr>
      </w:pPr>
    </w:p>
    <w:p w:rsidR="009A08B2" w:rsidRDefault="00747F3F">
      <w:pPr>
        <w:pStyle w:val="Paragraphedeliste"/>
        <w:numPr>
          <w:ilvl w:val="0"/>
          <w:numId w:val="3"/>
        </w:numPr>
        <w:tabs>
          <w:tab w:val="left" w:pos="1413"/>
          <w:tab w:val="left" w:pos="1414"/>
          <w:tab w:val="left" w:pos="3573"/>
        </w:tabs>
        <w:spacing w:before="99" w:line="244" w:lineRule="exact"/>
        <w:ind w:hanging="361"/>
        <w:rPr>
          <w:b/>
          <w:sz w:val="20"/>
        </w:rPr>
      </w:pPr>
      <w:r>
        <w:rPr>
          <w:sz w:val="20"/>
        </w:rPr>
        <w:t>Lieu</w:t>
      </w:r>
      <w:r>
        <w:rPr>
          <w:spacing w:val="-3"/>
          <w:sz w:val="20"/>
        </w:rPr>
        <w:t xml:space="preserve"> </w:t>
      </w:r>
      <w:r>
        <w:rPr>
          <w:sz w:val="20"/>
        </w:rPr>
        <w:t>d'affectation</w:t>
      </w:r>
      <w:r>
        <w:rPr>
          <w:b/>
          <w:sz w:val="20"/>
        </w:rPr>
        <w:t>:</w:t>
      </w:r>
      <w:r>
        <w:rPr>
          <w:b/>
          <w:sz w:val="20"/>
        </w:rPr>
        <w:tab/>
      </w:r>
      <w:r w:rsidR="00D32D16">
        <w:rPr>
          <w:b/>
          <w:sz w:val="20"/>
        </w:rPr>
        <w:tab/>
      </w:r>
      <w:r w:rsidR="00D32D16">
        <w:rPr>
          <w:b/>
          <w:sz w:val="20"/>
        </w:rPr>
        <w:tab/>
      </w:r>
      <w:r w:rsidR="005E77A0">
        <w:rPr>
          <w:b/>
          <w:color w:val="30849B"/>
          <w:sz w:val="20"/>
        </w:rPr>
        <w:t>Rabat</w:t>
      </w:r>
      <w:bookmarkStart w:id="0" w:name="_GoBack"/>
      <w:bookmarkEnd w:id="0"/>
    </w:p>
    <w:p w:rsidR="009A08B2" w:rsidRDefault="00747F3F">
      <w:pPr>
        <w:pStyle w:val="Titre1"/>
        <w:numPr>
          <w:ilvl w:val="0"/>
          <w:numId w:val="3"/>
        </w:numPr>
        <w:tabs>
          <w:tab w:val="left" w:pos="1413"/>
          <w:tab w:val="left" w:pos="1414"/>
          <w:tab w:val="left" w:pos="3573"/>
        </w:tabs>
        <w:spacing w:line="242" w:lineRule="exact"/>
        <w:ind w:hanging="361"/>
        <w:rPr>
          <w:u w:val="none"/>
        </w:rPr>
      </w:pPr>
      <w:proofErr w:type="gramStart"/>
      <w:r>
        <w:rPr>
          <w:b w:val="0"/>
          <w:u w:val="none"/>
        </w:rPr>
        <w:t>Statut:</w:t>
      </w:r>
      <w:proofErr w:type="gramEnd"/>
      <w:r>
        <w:rPr>
          <w:b w:val="0"/>
          <w:u w:val="none"/>
        </w:rPr>
        <w:tab/>
      </w:r>
      <w:r w:rsidR="00D32D16">
        <w:rPr>
          <w:b w:val="0"/>
          <w:u w:val="none"/>
        </w:rPr>
        <w:tab/>
      </w:r>
      <w:r w:rsidR="00D32D16">
        <w:rPr>
          <w:b w:val="0"/>
          <w:u w:val="none"/>
        </w:rPr>
        <w:tab/>
      </w:r>
      <w:r>
        <w:rPr>
          <w:color w:val="30849B"/>
          <w:u w:val="none"/>
        </w:rPr>
        <w:t xml:space="preserve">Contrat à durée déterminée </w:t>
      </w:r>
      <w:r w:rsidR="003670B6">
        <w:rPr>
          <w:color w:val="30849B"/>
          <w:u w:val="none"/>
        </w:rPr>
        <w:t>d’un an</w:t>
      </w:r>
    </w:p>
    <w:p w:rsidR="009A08B2" w:rsidRDefault="00747F3F">
      <w:pPr>
        <w:pStyle w:val="Paragraphedeliste"/>
        <w:numPr>
          <w:ilvl w:val="0"/>
          <w:numId w:val="3"/>
        </w:numPr>
        <w:tabs>
          <w:tab w:val="left" w:pos="1413"/>
          <w:tab w:val="left" w:pos="1414"/>
        </w:tabs>
        <w:spacing w:line="244" w:lineRule="exact"/>
        <w:ind w:hanging="361"/>
        <w:rPr>
          <w:b/>
          <w:sz w:val="20"/>
        </w:rPr>
      </w:pPr>
      <w:r>
        <w:rPr>
          <w:sz w:val="20"/>
        </w:rPr>
        <w:t xml:space="preserve">Date limite </w:t>
      </w:r>
      <w:proofErr w:type="gramStart"/>
      <w:r>
        <w:rPr>
          <w:sz w:val="20"/>
        </w:rPr>
        <w:t>d’application:</w:t>
      </w:r>
      <w:proofErr w:type="gramEnd"/>
      <w:r>
        <w:rPr>
          <w:sz w:val="20"/>
        </w:rPr>
        <w:t xml:space="preserve"> </w:t>
      </w:r>
      <w:r w:rsidR="00D32D16">
        <w:rPr>
          <w:sz w:val="20"/>
        </w:rPr>
        <w:tab/>
      </w:r>
      <w:r w:rsidR="003670B6">
        <w:rPr>
          <w:b/>
          <w:color w:val="30849B"/>
          <w:sz w:val="20"/>
        </w:rPr>
        <w:t>19</w:t>
      </w:r>
      <w:r>
        <w:rPr>
          <w:b/>
          <w:color w:val="30849B"/>
          <w:sz w:val="20"/>
        </w:rPr>
        <w:t xml:space="preserve"> mai</w:t>
      </w:r>
      <w:r>
        <w:rPr>
          <w:b/>
          <w:color w:val="30849B"/>
          <w:spacing w:val="-7"/>
          <w:sz w:val="20"/>
        </w:rPr>
        <w:t xml:space="preserve"> </w:t>
      </w:r>
      <w:r w:rsidR="003670B6">
        <w:rPr>
          <w:b/>
          <w:color w:val="30849B"/>
          <w:sz w:val="20"/>
        </w:rPr>
        <w:t>2025</w:t>
      </w:r>
    </w:p>
    <w:p w:rsidR="009A08B2" w:rsidRDefault="00747F3F">
      <w:pPr>
        <w:pStyle w:val="Paragraphedeliste"/>
        <w:numPr>
          <w:ilvl w:val="0"/>
          <w:numId w:val="3"/>
        </w:numPr>
        <w:tabs>
          <w:tab w:val="left" w:pos="1413"/>
          <w:tab w:val="left" w:pos="1414"/>
          <w:tab w:val="left" w:pos="3573"/>
        </w:tabs>
        <w:ind w:hanging="361"/>
        <w:rPr>
          <w:b/>
          <w:sz w:val="20"/>
        </w:rPr>
      </w:pPr>
      <w:r>
        <w:rPr>
          <w:sz w:val="20"/>
        </w:rPr>
        <w:t>Entrée</w:t>
      </w:r>
      <w:r>
        <w:rPr>
          <w:spacing w:val="-2"/>
          <w:sz w:val="20"/>
        </w:rPr>
        <w:t xml:space="preserve"> </w:t>
      </w:r>
      <w:r>
        <w:rPr>
          <w:sz w:val="20"/>
        </w:rPr>
        <w:t>en</w:t>
      </w:r>
      <w:r>
        <w:rPr>
          <w:spacing w:val="-1"/>
          <w:sz w:val="20"/>
        </w:rPr>
        <w:t xml:space="preserve"> </w:t>
      </w:r>
      <w:r>
        <w:rPr>
          <w:sz w:val="20"/>
        </w:rPr>
        <w:t>fonction</w:t>
      </w:r>
      <w:r>
        <w:rPr>
          <w:b/>
          <w:sz w:val="20"/>
        </w:rPr>
        <w:t>:</w:t>
      </w:r>
      <w:r>
        <w:rPr>
          <w:b/>
          <w:sz w:val="20"/>
        </w:rPr>
        <w:tab/>
      </w:r>
      <w:r w:rsidR="00D32D16">
        <w:rPr>
          <w:b/>
          <w:sz w:val="20"/>
        </w:rPr>
        <w:tab/>
      </w:r>
      <w:r w:rsidR="00D32D16">
        <w:rPr>
          <w:b/>
          <w:sz w:val="20"/>
        </w:rPr>
        <w:tab/>
      </w:r>
      <w:r w:rsidR="00D32D16">
        <w:rPr>
          <w:b/>
          <w:color w:val="30849B"/>
          <w:sz w:val="20"/>
        </w:rPr>
        <w:t>Dè</w:t>
      </w:r>
      <w:r>
        <w:rPr>
          <w:b/>
          <w:color w:val="30849B"/>
          <w:sz w:val="20"/>
        </w:rPr>
        <w:t>s que possible</w:t>
      </w:r>
    </w:p>
    <w:p w:rsidR="009A08B2" w:rsidRDefault="009A08B2">
      <w:pPr>
        <w:pStyle w:val="Corpsdetexte"/>
        <w:rPr>
          <w:b/>
          <w:sz w:val="24"/>
        </w:rPr>
      </w:pPr>
    </w:p>
    <w:p w:rsidR="009A08B2" w:rsidRDefault="00747F3F">
      <w:pPr>
        <w:pStyle w:val="Titre1"/>
        <w:spacing w:before="190"/>
        <w:ind w:left="3594" w:right="4825"/>
        <w:jc w:val="center"/>
        <w:rPr>
          <w:u w:val="none"/>
        </w:rPr>
      </w:pPr>
      <w:r>
        <w:rPr>
          <w:noProof/>
          <w:lang w:eastAsia="fr-FR"/>
        </w:rPr>
        <mc:AlternateContent>
          <mc:Choice Requires="wpg">
            <w:drawing>
              <wp:anchor distT="0" distB="0" distL="114300" distR="114300" simplePos="0" relativeHeight="15729152" behindDoc="0" locked="0" layoutInCell="1" allowOverlap="1">
                <wp:simplePos x="0" y="0"/>
                <wp:positionH relativeFrom="page">
                  <wp:posOffset>734695</wp:posOffset>
                </wp:positionH>
                <wp:positionV relativeFrom="paragraph">
                  <wp:posOffset>162560</wp:posOffset>
                </wp:positionV>
                <wp:extent cx="1717675" cy="1295400"/>
                <wp:effectExtent l="0" t="0" r="0" b="0"/>
                <wp:wrapNone/>
                <wp:docPr id="7" name="Group 5" descr="Kinshasa_2726 - Copie.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1295400"/>
                          <a:chOff x="1157" y="256"/>
                          <a:chExt cx="2705" cy="2040"/>
                        </a:xfrm>
                      </wpg:grpSpPr>
                      <pic:pic xmlns:pic="http://schemas.openxmlformats.org/drawingml/2006/picture">
                        <pic:nvPicPr>
                          <pic:cNvPr id="8" name="Picture 7" descr="Kinshasa_2726 - Copi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71" y="270"/>
                            <a:ext cx="2676" cy="2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6"/>
                        <wps:cNvSpPr>
                          <a:spLocks noChangeArrowheads="1"/>
                        </wps:cNvSpPr>
                        <wps:spPr bwMode="auto">
                          <a:xfrm>
                            <a:off x="1164" y="263"/>
                            <a:ext cx="2691" cy="2026"/>
                          </a:xfrm>
                          <a:prstGeom prst="rect">
                            <a:avLst/>
                          </a:prstGeom>
                          <a:noFill/>
                          <a:ln w="9144">
                            <a:solidFill>
                              <a:srgbClr val="0093A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B59C5" id="Group 5" o:spid="_x0000_s1026" alt="Kinshasa_2726 - Copie.JPG" style="position:absolute;margin-left:57.85pt;margin-top:12.8pt;width:135.25pt;height:102pt;z-index:15729152;mso-position-horizontal-relative:page" coordorigin="1157,256" coordsize="2705,2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Kinshasa_2726 - Copie.JPG" style="position:absolute;left:1171;top:270;width:2676;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">
                  <v:imagedata r:id="rId9" o:title="Kinshasa_2726 - Copie"/>
                </v:shape>
                <v:rect id="Rectangle 6" o:spid="_x0000_s1028" style="position:absolute;left:1164;top:263;width:269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" filled="f" strokecolor="#0093aa" strokeweight=".72pt"/>
                <w10:wrap anchorx="page"/>
              </v:group>
            </w:pict>
          </mc:Fallback>
        </mc:AlternateContent>
      </w:r>
      <w:r>
        <w:rPr>
          <w:color w:val="0093AA"/>
          <w:u w:val="thick" w:color="0093AA"/>
        </w:rPr>
        <w:t>Notre organisation</w:t>
      </w:r>
    </w:p>
    <w:p w:rsidR="009A08B2" w:rsidRDefault="009A08B2">
      <w:pPr>
        <w:pStyle w:val="Corpsdetexte"/>
        <w:spacing w:before="11"/>
        <w:rPr>
          <w:b/>
          <w:sz w:val="11"/>
        </w:rPr>
      </w:pPr>
    </w:p>
    <w:p w:rsidR="009A08B2" w:rsidRDefault="00747F3F">
      <w:pPr>
        <w:pStyle w:val="Corpsdetexte"/>
        <w:spacing w:before="100"/>
        <w:ind w:left="3612" w:right="228"/>
        <w:jc w:val="both"/>
      </w:pPr>
      <w:r>
        <w:t>Avocats Sans Frontières (ASF) est une organisation non gouvernementale internationale créée en Belgique en 1992. ASF est spécialisée dans le développement de projets de promotion et de soutien à l’accès à la justice, la réalisation des droits humains, et</w:t>
      </w:r>
      <w:r>
        <w:rPr>
          <w:spacing w:val="-7"/>
        </w:rPr>
        <w:t xml:space="preserve"> </w:t>
      </w:r>
      <w:r>
        <w:t>de</w:t>
      </w:r>
      <w:r>
        <w:rPr>
          <w:spacing w:val="-9"/>
        </w:rPr>
        <w:t xml:space="preserve"> </w:t>
      </w:r>
      <w:r>
        <w:t>l’état</w:t>
      </w:r>
      <w:r>
        <w:rPr>
          <w:spacing w:val="-6"/>
        </w:rPr>
        <w:t xml:space="preserve"> </w:t>
      </w:r>
      <w:r>
        <w:t>de</w:t>
      </w:r>
      <w:r>
        <w:rPr>
          <w:spacing w:val="-9"/>
        </w:rPr>
        <w:t xml:space="preserve"> </w:t>
      </w:r>
      <w:r>
        <w:t>droit</w:t>
      </w:r>
      <w:r>
        <w:rPr>
          <w:spacing w:val="-6"/>
        </w:rPr>
        <w:t xml:space="preserve"> </w:t>
      </w:r>
      <w:r>
        <w:t>dans</w:t>
      </w:r>
      <w:r>
        <w:rPr>
          <w:spacing w:val="-11"/>
        </w:rPr>
        <w:t xml:space="preserve"> </w:t>
      </w:r>
      <w:r>
        <w:t>des</w:t>
      </w:r>
      <w:r>
        <w:rPr>
          <w:spacing w:val="-9"/>
        </w:rPr>
        <w:t xml:space="preserve"> </w:t>
      </w:r>
      <w:r>
        <w:t>pays</w:t>
      </w:r>
      <w:r>
        <w:rPr>
          <w:spacing w:val="-5"/>
        </w:rPr>
        <w:t xml:space="preserve"> </w:t>
      </w:r>
      <w:r>
        <w:t>en</w:t>
      </w:r>
      <w:r>
        <w:rPr>
          <w:spacing w:val="-7"/>
        </w:rPr>
        <w:t xml:space="preserve"> </w:t>
      </w:r>
      <w:r>
        <w:t>situation</w:t>
      </w:r>
      <w:r>
        <w:rPr>
          <w:spacing w:val="-6"/>
        </w:rPr>
        <w:t xml:space="preserve"> </w:t>
      </w:r>
      <w:r>
        <w:t>de</w:t>
      </w:r>
      <w:r>
        <w:rPr>
          <w:spacing w:val="-9"/>
        </w:rPr>
        <w:t xml:space="preserve"> </w:t>
      </w:r>
      <w:r>
        <w:t>post</w:t>
      </w:r>
      <w:r>
        <w:rPr>
          <w:spacing w:val="-8"/>
        </w:rPr>
        <w:t xml:space="preserve"> </w:t>
      </w:r>
      <w:r>
        <w:t>conflit</w:t>
      </w:r>
      <w:r>
        <w:rPr>
          <w:spacing w:val="-6"/>
        </w:rPr>
        <w:t xml:space="preserve"> </w:t>
      </w:r>
      <w:r>
        <w:t>et/ou développement.</w:t>
      </w:r>
    </w:p>
    <w:p w:rsidR="009A08B2" w:rsidRDefault="009A08B2">
      <w:pPr>
        <w:pStyle w:val="Corpsdetexte"/>
      </w:pPr>
    </w:p>
    <w:p w:rsidR="009A08B2" w:rsidRDefault="00747F3F">
      <w:pPr>
        <w:pStyle w:val="Corpsdetexte"/>
        <w:spacing w:before="1"/>
        <w:ind w:left="692" w:right="220"/>
      </w:pPr>
      <w:r>
        <w:t>ASF</w:t>
      </w:r>
      <w:r>
        <w:rPr>
          <w:spacing w:val="-13"/>
        </w:rPr>
        <w:t xml:space="preserve"> </w:t>
      </w:r>
      <w:r>
        <w:t>a</w:t>
      </w:r>
      <w:r>
        <w:rPr>
          <w:spacing w:val="-12"/>
        </w:rPr>
        <w:t xml:space="preserve"> </w:t>
      </w:r>
      <w:r>
        <w:t>des</w:t>
      </w:r>
      <w:r>
        <w:rPr>
          <w:spacing w:val="-13"/>
        </w:rPr>
        <w:t xml:space="preserve"> </w:t>
      </w:r>
      <w:r>
        <w:t>bureaux</w:t>
      </w:r>
      <w:r>
        <w:rPr>
          <w:spacing w:val="-10"/>
        </w:rPr>
        <w:t xml:space="preserve"> </w:t>
      </w:r>
      <w:r>
        <w:t>permanents</w:t>
      </w:r>
      <w:r>
        <w:rPr>
          <w:spacing w:val="-11"/>
        </w:rPr>
        <w:t xml:space="preserve"> </w:t>
      </w:r>
      <w:r>
        <w:t>en</w:t>
      </w:r>
      <w:r>
        <w:rPr>
          <w:spacing w:val="-12"/>
        </w:rPr>
        <w:t xml:space="preserve"> </w:t>
      </w:r>
      <w:r>
        <w:t>République</w:t>
      </w:r>
      <w:r>
        <w:rPr>
          <w:spacing w:val="-14"/>
        </w:rPr>
        <w:t xml:space="preserve"> </w:t>
      </w:r>
      <w:r>
        <w:t>Démocratique</w:t>
      </w:r>
      <w:r>
        <w:rPr>
          <w:spacing w:val="-14"/>
        </w:rPr>
        <w:t xml:space="preserve"> </w:t>
      </w:r>
      <w:r>
        <w:t>du</w:t>
      </w:r>
      <w:r>
        <w:rPr>
          <w:spacing w:val="-8"/>
        </w:rPr>
        <w:t xml:space="preserve"> </w:t>
      </w:r>
      <w:r>
        <w:t>Congo,</w:t>
      </w:r>
      <w:r>
        <w:rPr>
          <w:spacing w:val="-9"/>
        </w:rPr>
        <w:t xml:space="preserve"> </w:t>
      </w:r>
      <w:r>
        <w:t>en</w:t>
      </w:r>
      <w:r>
        <w:rPr>
          <w:spacing w:val="-9"/>
        </w:rPr>
        <w:t xml:space="preserve"> </w:t>
      </w:r>
      <w:r>
        <w:t>Ouganda,</w:t>
      </w:r>
      <w:r>
        <w:rPr>
          <w:spacing w:val="-13"/>
        </w:rPr>
        <w:t xml:space="preserve"> </w:t>
      </w:r>
      <w:r>
        <w:t>en</w:t>
      </w:r>
      <w:r>
        <w:rPr>
          <w:spacing w:val="-9"/>
        </w:rPr>
        <w:t xml:space="preserve"> </w:t>
      </w:r>
      <w:r>
        <w:t xml:space="preserve">Tunisie, au Maroc, </w:t>
      </w:r>
      <w:r w:rsidR="003670B6">
        <w:t>au Niger</w:t>
      </w:r>
      <w:r>
        <w:t xml:space="preserve"> et en République centrafricaine.</w:t>
      </w:r>
    </w:p>
    <w:p w:rsidR="009A08B2" w:rsidRDefault="009A08B2">
      <w:pPr>
        <w:pStyle w:val="Corpsdetexte"/>
      </w:pPr>
    </w:p>
    <w:p w:rsidR="009A08B2" w:rsidRDefault="00747F3F">
      <w:pPr>
        <w:pStyle w:val="Titre1"/>
        <w:rPr>
          <w:u w:val="none"/>
        </w:rPr>
      </w:pPr>
      <w:r>
        <w:rPr>
          <w:color w:val="0093AA"/>
          <w:u w:val="thick" w:color="0093AA"/>
        </w:rPr>
        <w:t>Position de la fonction</w:t>
      </w:r>
    </w:p>
    <w:p w:rsidR="009A08B2" w:rsidRDefault="009A08B2">
      <w:pPr>
        <w:pStyle w:val="Corpsdetexte"/>
        <w:spacing w:before="9"/>
        <w:rPr>
          <w:b/>
          <w:sz w:val="11"/>
        </w:rPr>
      </w:pPr>
    </w:p>
    <w:p w:rsidR="009A08B2" w:rsidRDefault="00747F3F">
      <w:pPr>
        <w:pStyle w:val="Corpsdetexte"/>
        <w:spacing w:before="99"/>
        <w:ind w:left="692" w:right="232"/>
        <w:jc w:val="both"/>
      </w:pPr>
      <w:r>
        <w:t xml:space="preserve">En tant que </w:t>
      </w:r>
      <w:proofErr w:type="spellStart"/>
      <w:proofErr w:type="gramStart"/>
      <w:r>
        <w:t>chargé.e</w:t>
      </w:r>
      <w:proofErr w:type="spellEnd"/>
      <w:proofErr w:type="gramEnd"/>
      <w:r>
        <w:t xml:space="preserve"> d’appui aux </w:t>
      </w:r>
      <w:r w:rsidR="000F2A18">
        <w:t xml:space="preserve">finances et </w:t>
      </w:r>
      <w:r>
        <w:t xml:space="preserve">opérations </w:t>
      </w:r>
      <w:r w:rsidR="000F2A18">
        <w:t xml:space="preserve">EUROMED </w:t>
      </w:r>
      <w:r>
        <w:t>vous vous assurerez de la bonne gestion admini</w:t>
      </w:r>
      <w:r w:rsidR="000F2A18">
        <w:t>strative, financière, logistique et</w:t>
      </w:r>
      <w:r>
        <w:t xml:space="preserve"> sécuritaire </w:t>
      </w:r>
      <w:r w:rsidR="000F2A18">
        <w:t>des</w:t>
      </w:r>
      <w:r>
        <w:t xml:space="preserve"> projet</w:t>
      </w:r>
      <w:r w:rsidR="000F2A18">
        <w:t>s</w:t>
      </w:r>
      <w:r>
        <w:t xml:space="preserve"> </w:t>
      </w:r>
      <w:r w:rsidR="000F2A18">
        <w:t>de la région EUROMED</w:t>
      </w:r>
      <w:r>
        <w:t xml:space="preserve">. Vous êtes </w:t>
      </w:r>
      <w:proofErr w:type="gramStart"/>
      <w:r>
        <w:t>l’</w:t>
      </w:r>
      <w:proofErr w:type="spellStart"/>
      <w:r>
        <w:t>interlocuteur.rice</w:t>
      </w:r>
      <w:proofErr w:type="spellEnd"/>
      <w:proofErr w:type="gramEnd"/>
      <w:r>
        <w:t xml:space="preserve"> </w:t>
      </w:r>
      <w:proofErr w:type="spellStart"/>
      <w:r>
        <w:t>privilégié.e</w:t>
      </w:r>
      <w:proofErr w:type="spellEnd"/>
      <w:r>
        <w:t xml:space="preserve"> des équipes de terrain pour toutes les questions relatives à ces domaines de gestion.</w:t>
      </w:r>
    </w:p>
    <w:p w:rsidR="009A08B2" w:rsidRDefault="009A08B2">
      <w:pPr>
        <w:pStyle w:val="Corpsdetexte"/>
        <w:spacing w:before="2"/>
      </w:pPr>
    </w:p>
    <w:p w:rsidR="009A08B2" w:rsidRDefault="00747F3F">
      <w:pPr>
        <w:pStyle w:val="Corpsdetexte"/>
        <w:ind w:left="692"/>
        <w:jc w:val="both"/>
      </w:pPr>
      <w:r>
        <w:t xml:space="preserve">La fonction est sous la responsabilité du </w:t>
      </w:r>
      <w:r w:rsidR="000F2A18">
        <w:t>Directeur Régional</w:t>
      </w:r>
      <w:r>
        <w:t>.</w:t>
      </w:r>
    </w:p>
    <w:p w:rsidR="003F7B2A" w:rsidRDefault="003F7B2A">
      <w:pPr>
        <w:pStyle w:val="Corpsdetexte"/>
        <w:ind w:left="692"/>
        <w:jc w:val="both"/>
      </w:pPr>
    </w:p>
    <w:p w:rsidR="003F7B2A" w:rsidRPr="003F7B2A" w:rsidRDefault="003F7B2A" w:rsidP="003F7B2A">
      <w:pPr>
        <w:pStyle w:val="Titre1"/>
        <w:rPr>
          <w:u w:val="none"/>
        </w:rPr>
      </w:pPr>
      <w:r>
        <w:rPr>
          <w:color w:val="0093AA"/>
          <w:u w:val="thick" w:color="0093AA"/>
        </w:rPr>
        <w:t>Mission</w:t>
      </w:r>
    </w:p>
    <w:p w:rsidR="003F7B2A" w:rsidRDefault="003F7B2A">
      <w:pPr>
        <w:pStyle w:val="Corpsdetexte"/>
        <w:ind w:left="692"/>
        <w:jc w:val="both"/>
      </w:pPr>
    </w:p>
    <w:p w:rsidR="003F7B2A" w:rsidRPr="003F7B2A" w:rsidRDefault="003F7B2A" w:rsidP="003F7B2A">
      <w:pPr>
        <w:pStyle w:val="Corpsdetexte"/>
        <w:ind w:left="692"/>
        <w:jc w:val="both"/>
        <w:rPr>
          <w:lang w:val="fr-BE"/>
        </w:rPr>
      </w:pPr>
      <w:r w:rsidRPr="003F7B2A">
        <w:rPr>
          <w:lang w:val="fr-BE"/>
        </w:rPr>
        <w:t xml:space="preserve">La/le chargée d’appui aux finances et opérations a une mission d’appui et de conseil dans la réalisation des opérations de l’organisation (répartition géographique des Bureaux Pays). </w:t>
      </w:r>
    </w:p>
    <w:p w:rsidR="003F7B2A" w:rsidRPr="003F7B2A" w:rsidRDefault="003F7B2A" w:rsidP="003F7B2A">
      <w:pPr>
        <w:pStyle w:val="Corpsdetexte"/>
        <w:ind w:left="692"/>
        <w:jc w:val="both"/>
        <w:rPr>
          <w:lang w:val="fr-BE"/>
        </w:rPr>
      </w:pPr>
    </w:p>
    <w:p w:rsidR="003F7B2A" w:rsidRPr="003F7B2A" w:rsidRDefault="003F7B2A" w:rsidP="003F7B2A">
      <w:pPr>
        <w:pStyle w:val="Corpsdetexte"/>
        <w:ind w:left="692"/>
        <w:jc w:val="both"/>
        <w:rPr>
          <w:lang w:val="fr-BE"/>
        </w:rPr>
      </w:pPr>
      <w:r w:rsidRPr="003F7B2A">
        <w:rPr>
          <w:lang w:val="fr-BE"/>
        </w:rPr>
        <w:t>Elle/il veille au développement et à la bonne utilisation des ressources ainsi qu’à la mise en œuvre des processus intervenant dans les différents domaines de gestion des opérations.</w:t>
      </w:r>
    </w:p>
    <w:p w:rsidR="003F7B2A" w:rsidRPr="003F7B2A" w:rsidRDefault="003F7B2A" w:rsidP="003F7B2A">
      <w:pPr>
        <w:pStyle w:val="Corpsdetexte"/>
        <w:ind w:left="692"/>
        <w:jc w:val="both"/>
        <w:rPr>
          <w:lang w:val="fr-BE"/>
        </w:rPr>
      </w:pPr>
    </w:p>
    <w:p w:rsidR="003F7B2A" w:rsidRPr="003F7B2A" w:rsidRDefault="003F7B2A" w:rsidP="003F7B2A">
      <w:pPr>
        <w:pStyle w:val="Corpsdetexte"/>
        <w:ind w:left="692"/>
        <w:jc w:val="both"/>
        <w:rPr>
          <w:lang w:val="fr-BE"/>
        </w:rPr>
      </w:pPr>
      <w:r w:rsidRPr="003F7B2A">
        <w:rPr>
          <w:lang w:val="fr-BE"/>
        </w:rPr>
        <w:t>Elle/il veille à la qualité des informations véhiculées au sein de l’organisation en vue d’optimiser les décisions de gestion et d’améliorer en continu le niveau d’apprentissage interne et de redevabilité envers les bénéficiaires, les bailleurs de fonds et les partenaires et de l’organisation.</w:t>
      </w:r>
    </w:p>
    <w:p w:rsidR="009A08B2" w:rsidRDefault="009A08B2">
      <w:pPr>
        <w:pStyle w:val="Corpsdetexte"/>
        <w:spacing w:before="10"/>
        <w:rPr>
          <w:sz w:val="19"/>
        </w:rPr>
      </w:pPr>
    </w:p>
    <w:p w:rsidR="009A08B2" w:rsidRDefault="00747F3F">
      <w:pPr>
        <w:pStyle w:val="Titre1"/>
        <w:spacing w:before="1"/>
        <w:jc w:val="both"/>
        <w:rPr>
          <w:u w:val="none"/>
        </w:rPr>
      </w:pPr>
      <w:r>
        <w:rPr>
          <w:color w:val="0093AA"/>
          <w:u w:val="thick" w:color="0093AA"/>
        </w:rPr>
        <w:t>Responsabilités et tâches</w:t>
      </w:r>
    </w:p>
    <w:p w:rsidR="009A08B2" w:rsidRDefault="009A08B2">
      <w:pPr>
        <w:pStyle w:val="Corpsdetexte"/>
        <w:spacing w:before="11"/>
        <w:rPr>
          <w:b/>
          <w:sz w:val="11"/>
        </w:rPr>
      </w:pPr>
    </w:p>
    <w:p w:rsidR="009A08B2" w:rsidRDefault="00747F3F">
      <w:pPr>
        <w:pStyle w:val="Paragraphedeliste"/>
        <w:numPr>
          <w:ilvl w:val="1"/>
          <w:numId w:val="3"/>
        </w:numPr>
        <w:tabs>
          <w:tab w:val="left" w:pos="1620"/>
        </w:tabs>
        <w:spacing w:before="99"/>
        <w:ind w:hanging="361"/>
        <w:rPr>
          <w:b/>
          <w:sz w:val="20"/>
        </w:rPr>
      </w:pPr>
      <w:r>
        <w:rPr>
          <w:b/>
          <w:sz w:val="20"/>
        </w:rPr>
        <w:t>Aspects de gestion des Bureaux</w:t>
      </w:r>
      <w:r>
        <w:rPr>
          <w:b/>
          <w:spacing w:val="-5"/>
          <w:sz w:val="20"/>
        </w:rPr>
        <w:t xml:space="preserve"> </w:t>
      </w:r>
      <w:r>
        <w:rPr>
          <w:b/>
          <w:sz w:val="20"/>
        </w:rPr>
        <w:t>Pays</w:t>
      </w:r>
    </w:p>
    <w:p w:rsidR="009A08B2" w:rsidRDefault="00747F3F">
      <w:pPr>
        <w:spacing w:before="35"/>
        <w:ind w:left="692"/>
        <w:rPr>
          <w:i/>
          <w:sz w:val="20"/>
        </w:rPr>
      </w:pPr>
      <w:r>
        <w:rPr>
          <w:i/>
          <w:sz w:val="20"/>
        </w:rPr>
        <w:t>Finances/Comptabilité/Audit</w:t>
      </w:r>
    </w:p>
    <w:p w:rsidR="009A08B2" w:rsidRDefault="00747F3F">
      <w:pPr>
        <w:pStyle w:val="Paragraphedeliste"/>
        <w:numPr>
          <w:ilvl w:val="0"/>
          <w:numId w:val="2"/>
        </w:numPr>
        <w:tabs>
          <w:tab w:val="left" w:pos="1414"/>
        </w:tabs>
        <w:spacing w:before="38" w:line="276" w:lineRule="auto"/>
        <w:ind w:right="228"/>
        <w:jc w:val="both"/>
        <w:rPr>
          <w:sz w:val="20"/>
        </w:rPr>
      </w:pPr>
      <w:r>
        <w:rPr>
          <w:sz w:val="20"/>
        </w:rPr>
        <w:t>Elle/il</w:t>
      </w:r>
      <w:r>
        <w:rPr>
          <w:spacing w:val="-4"/>
          <w:sz w:val="20"/>
        </w:rPr>
        <w:t xml:space="preserve"> </w:t>
      </w:r>
      <w:r>
        <w:rPr>
          <w:sz w:val="20"/>
        </w:rPr>
        <w:t>vérifie</w:t>
      </w:r>
      <w:r>
        <w:rPr>
          <w:spacing w:val="-7"/>
          <w:sz w:val="20"/>
        </w:rPr>
        <w:t xml:space="preserve"> </w:t>
      </w:r>
      <w:r>
        <w:rPr>
          <w:sz w:val="20"/>
        </w:rPr>
        <w:t>les</w:t>
      </w:r>
      <w:r>
        <w:rPr>
          <w:spacing w:val="-7"/>
          <w:sz w:val="20"/>
        </w:rPr>
        <w:t xml:space="preserve"> </w:t>
      </w:r>
      <w:r>
        <w:rPr>
          <w:sz w:val="20"/>
        </w:rPr>
        <w:t>comptabilités</w:t>
      </w:r>
      <w:r>
        <w:rPr>
          <w:spacing w:val="-6"/>
          <w:sz w:val="20"/>
        </w:rPr>
        <w:t xml:space="preserve"> </w:t>
      </w:r>
      <w:r>
        <w:rPr>
          <w:sz w:val="20"/>
        </w:rPr>
        <w:t>pays</w:t>
      </w:r>
      <w:r>
        <w:rPr>
          <w:spacing w:val="-4"/>
          <w:sz w:val="20"/>
        </w:rPr>
        <w:t xml:space="preserve"> </w:t>
      </w:r>
      <w:r>
        <w:rPr>
          <w:sz w:val="20"/>
        </w:rPr>
        <w:t>sur</w:t>
      </w:r>
      <w:r>
        <w:rPr>
          <w:spacing w:val="-7"/>
          <w:sz w:val="20"/>
        </w:rPr>
        <w:t xml:space="preserve"> </w:t>
      </w:r>
      <w:r>
        <w:rPr>
          <w:sz w:val="20"/>
        </w:rPr>
        <w:t>base</w:t>
      </w:r>
      <w:r>
        <w:rPr>
          <w:spacing w:val="-8"/>
          <w:sz w:val="20"/>
        </w:rPr>
        <w:t xml:space="preserve"> </w:t>
      </w:r>
      <w:r>
        <w:rPr>
          <w:sz w:val="20"/>
        </w:rPr>
        <w:t>trimestrielle</w:t>
      </w:r>
      <w:r>
        <w:rPr>
          <w:spacing w:val="-7"/>
          <w:sz w:val="20"/>
        </w:rPr>
        <w:t xml:space="preserve"> </w:t>
      </w:r>
      <w:r>
        <w:rPr>
          <w:sz w:val="20"/>
        </w:rPr>
        <w:t>et</w:t>
      </w:r>
      <w:r>
        <w:rPr>
          <w:spacing w:val="1"/>
          <w:sz w:val="20"/>
        </w:rPr>
        <w:t xml:space="preserve"> </w:t>
      </w:r>
      <w:r>
        <w:rPr>
          <w:sz w:val="20"/>
        </w:rPr>
        <w:t>établit</w:t>
      </w:r>
      <w:r>
        <w:rPr>
          <w:spacing w:val="-6"/>
          <w:sz w:val="20"/>
        </w:rPr>
        <w:t xml:space="preserve"> </w:t>
      </w:r>
      <w:r>
        <w:rPr>
          <w:sz w:val="20"/>
        </w:rPr>
        <w:t>un</w:t>
      </w:r>
      <w:r>
        <w:rPr>
          <w:spacing w:val="-5"/>
          <w:sz w:val="20"/>
        </w:rPr>
        <w:t xml:space="preserve"> </w:t>
      </w:r>
      <w:r>
        <w:rPr>
          <w:sz w:val="20"/>
        </w:rPr>
        <w:t>rapport</w:t>
      </w:r>
      <w:r>
        <w:rPr>
          <w:spacing w:val="-6"/>
          <w:sz w:val="20"/>
        </w:rPr>
        <w:t xml:space="preserve"> </w:t>
      </w:r>
      <w:r>
        <w:rPr>
          <w:sz w:val="20"/>
        </w:rPr>
        <w:t>de</w:t>
      </w:r>
      <w:r>
        <w:rPr>
          <w:spacing w:val="-7"/>
          <w:sz w:val="20"/>
        </w:rPr>
        <w:t xml:space="preserve"> </w:t>
      </w:r>
      <w:r w:rsidR="000F2A18">
        <w:rPr>
          <w:sz w:val="20"/>
        </w:rPr>
        <w:t>gestion à l’attention des</w:t>
      </w:r>
      <w:r>
        <w:rPr>
          <w:sz w:val="20"/>
        </w:rPr>
        <w:t xml:space="preserve"> Directeur</w:t>
      </w:r>
      <w:r w:rsidR="000F2A18">
        <w:rPr>
          <w:sz w:val="20"/>
        </w:rPr>
        <w:t>s pays et des</w:t>
      </w:r>
      <w:r>
        <w:rPr>
          <w:sz w:val="20"/>
        </w:rPr>
        <w:t xml:space="preserve"> responsable</w:t>
      </w:r>
      <w:r w:rsidR="000F2A18">
        <w:rPr>
          <w:sz w:val="20"/>
        </w:rPr>
        <w:t>s</w:t>
      </w:r>
      <w:r>
        <w:rPr>
          <w:sz w:val="20"/>
        </w:rPr>
        <w:t xml:space="preserve"> Administration-Finances-Logistiques (AFL). Elle/Il appuie les financiers locaux dans le processus de clôture comptable annuelle.</w:t>
      </w:r>
    </w:p>
    <w:p w:rsidR="009A08B2" w:rsidRDefault="00747F3F" w:rsidP="00C60BBD">
      <w:pPr>
        <w:pStyle w:val="Paragraphedeliste"/>
        <w:numPr>
          <w:ilvl w:val="0"/>
          <w:numId w:val="2"/>
        </w:numPr>
        <w:tabs>
          <w:tab w:val="left" w:pos="1414"/>
        </w:tabs>
        <w:spacing w:line="276" w:lineRule="auto"/>
        <w:ind w:right="234"/>
        <w:jc w:val="both"/>
        <w:rPr>
          <w:sz w:val="20"/>
        </w:rPr>
      </w:pPr>
      <w:r>
        <w:rPr>
          <w:sz w:val="20"/>
        </w:rPr>
        <w:t>Elle/il app</w:t>
      </w:r>
      <w:r w:rsidR="00B30685">
        <w:rPr>
          <w:sz w:val="20"/>
        </w:rPr>
        <w:t xml:space="preserve">orte son soutien aux financiers, </w:t>
      </w:r>
      <w:r>
        <w:rPr>
          <w:sz w:val="20"/>
        </w:rPr>
        <w:t xml:space="preserve">directeurs pays </w:t>
      </w:r>
      <w:r w:rsidR="00B30685">
        <w:rPr>
          <w:sz w:val="20"/>
        </w:rPr>
        <w:t xml:space="preserve">et régional </w:t>
      </w:r>
      <w:r>
        <w:rPr>
          <w:sz w:val="20"/>
        </w:rPr>
        <w:t xml:space="preserve">dans l’élaboration </w:t>
      </w:r>
      <w:r>
        <w:rPr>
          <w:sz w:val="20"/>
        </w:rPr>
        <w:lastRenderedPageBreak/>
        <w:t xml:space="preserve">de la stratégie financière et dans le suivi de la bonne couverture budgétaire </w:t>
      </w:r>
      <w:r w:rsidR="00B30685">
        <w:rPr>
          <w:spacing w:val="4"/>
          <w:sz w:val="20"/>
        </w:rPr>
        <w:t>de la région</w:t>
      </w:r>
      <w:r w:rsidR="00C60BBD">
        <w:rPr>
          <w:sz w:val="20"/>
        </w:rPr>
        <w:t xml:space="preserve">, </w:t>
      </w:r>
      <w:r w:rsidR="00C60BBD" w:rsidRPr="00C60BBD">
        <w:rPr>
          <w:sz w:val="20"/>
        </w:rPr>
        <w:t>y compris dans l’existence de plans des cofinancements</w:t>
      </w:r>
      <w:r>
        <w:rPr>
          <w:sz w:val="20"/>
        </w:rPr>
        <w:t>.</w:t>
      </w:r>
    </w:p>
    <w:p w:rsidR="00013D1F" w:rsidRPr="00013D1F" w:rsidRDefault="00013D1F" w:rsidP="00013D1F">
      <w:pPr>
        <w:pStyle w:val="Normal1"/>
        <w:numPr>
          <w:ilvl w:val="0"/>
          <w:numId w:val="2"/>
        </w:numPr>
        <w:spacing w:line="276" w:lineRule="auto"/>
        <w:jc w:val="both"/>
        <w:rPr>
          <w:rFonts w:ascii="Verdana" w:eastAsia="Verdana" w:hAnsi="Verdana" w:cs="Verdana"/>
          <w:color w:val="auto"/>
        </w:rPr>
      </w:pPr>
      <w:r w:rsidRPr="000B5DAF">
        <w:rPr>
          <w:rFonts w:ascii="Verdana" w:eastAsia="Verdana" w:hAnsi="Verdana" w:cs="Verdana"/>
          <w:color w:val="auto"/>
        </w:rPr>
        <w:t>Dans le but de minimiser les risques de pertes, notamment pour change, elle/il vérifie les trésoreries en optimisant sur les transferts internationaux.</w:t>
      </w:r>
    </w:p>
    <w:p w:rsidR="00C60BBD" w:rsidRPr="00C60BBD" w:rsidRDefault="00C60BBD" w:rsidP="00C60BBD">
      <w:pPr>
        <w:pStyle w:val="Normal1"/>
        <w:numPr>
          <w:ilvl w:val="0"/>
          <w:numId w:val="2"/>
        </w:numPr>
        <w:spacing w:line="276" w:lineRule="auto"/>
        <w:jc w:val="both"/>
        <w:rPr>
          <w:rFonts w:ascii="Verdana" w:eastAsia="Verdana" w:hAnsi="Verdana" w:cs="Verdana"/>
          <w:color w:val="auto"/>
        </w:rPr>
      </w:pPr>
      <w:r w:rsidRPr="000B5DAF">
        <w:rPr>
          <w:rFonts w:ascii="Verdana" w:eastAsia="Verdana" w:hAnsi="Verdana" w:cs="Verdana"/>
          <w:color w:val="auto"/>
        </w:rPr>
        <w:t>Elle/il se réunit régulièrement avec le DP et le responsable AFL pour analyser les risques financiers et proposer les éventuelles solutions/alternatives.</w:t>
      </w:r>
    </w:p>
    <w:p w:rsidR="009A08B2" w:rsidRDefault="00747F3F">
      <w:pPr>
        <w:pStyle w:val="Paragraphedeliste"/>
        <w:numPr>
          <w:ilvl w:val="0"/>
          <w:numId w:val="2"/>
        </w:numPr>
        <w:tabs>
          <w:tab w:val="left" w:pos="1414"/>
        </w:tabs>
        <w:spacing w:before="1" w:line="276" w:lineRule="auto"/>
        <w:ind w:right="237"/>
        <w:jc w:val="both"/>
        <w:rPr>
          <w:sz w:val="20"/>
        </w:rPr>
      </w:pPr>
      <w:r>
        <w:rPr>
          <w:sz w:val="20"/>
        </w:rPr>
        <w:t>Elle/Il</w:t>
      </w:r>
      <w:r>
        <w:rPr>
          <w:spacing w:val="-3"/>
          <w:sz w:val="20"/>
        </w:rPr>
        <w:t xml:space="preserve"> </w:t>
      </w:r>
      <w:r>
        <w:rPr>
          <w:sz w:val="20"/>
        </w:rPr>
        <w:t>suit</w:t>
      </w:r>
      <w:r>
        <w:rPr>
          <w:spacing w:val="-7"/>
          <w:sz w:val="20"/>
        </w:rPr>
        <w:t xml:space="preserve"> </w:t>
      </w:r>
      <w:r>
        <w:rPr>
          <w:sz w:val="20"/>
        </w:rPr>
        <w:t>la</w:t>
      </w:r>
      <w:r>
        <w:rPr>
          <w:spacing w:val="-4"/>
          <w:sz w:val="20"/>
        </w:rPr>
        <w:t xml:space="preserve"> </w:t>
      </w:r>
      <w:r>
        <w:rPr>
          <w:sz w:val="20"/>
        </w:rPr>
        <w:t>mise</w:t>
      </w:r>
      <w:r>
        <w:rPr>
          <w:spacing w:val="-7"/>
          <w:sz w:val="20"/>
        </w:rPr>
        <w:t xml:space="preserve"> </w:t>
      </w:r>
      <w:r>
        <w:rPr>
          <w:sz w:val="20"/>
        </w:rPr>
        <w:t>en</w:t>
      </w:r>
      <w:r>
        <w:rPr>
          <w:spacing w:val="-4"/>
          <w:sz w:val="20"/>
        </w:rPr>
        <w:t xml:space="preserve"> </w:t>
      </w:r>
      <w:r>
        <w:rPr>
          <w:sz w:val="20"/>
        </w:rPr>
        <w:t>place</w:t>
      </w:r>
      <w:r>
        <w:rPr>
          <w:spacing w:val="-7"/>
          <w:sz w:val="20"/>
        </w:rPr>
        <w:t xml:space="preserve"> </w:t>
      </w:r>
      <w:r>
        <w:rPr>
          <w:sz w:val="20"/>
        </w:rPr>
        <w:t>des</w:t>
      </w:r>
      <w:r>
        <w:rPr>
          <w:spacing w:val="-3"/>
          <w:sz w:val="20"/>
        </w:rPr>
        <w:t xml:space="preserve"> </w:t>
      </w:r>
      <w:r>
        <w:rPr>
          <w:sz w:val="20"/>
        </w:rPr>
        <w:t>recommandations</w:t>
      </w:r>
      <w:r>
        <w:rPr>
          <w:spacing w:val="-6"/>
          <w:sz w:val="20"/>
        </w:rPr>
        <w:t xml:space="preserve"> </w:t>
      </w:r>
      <w:r>
        <w:rPr>
          <w:sz w:val="20"/>
        </w:rPr>
        <w:t>des</w:t>
      </w:r>
      <w:r>
        <w:rPr>
          <w:spacing w:val="-4"/>
          <w:sz w:val="20"/>
        </w:rPr>
        <w:t xml:space="preserve"> </w:t>
      </w:r>
      <w:r>
        <w:rPr>
          <w:sz w:val="20"/>
        </w:rPr>
        <w:t>audit</w:t>
      </w:r>
      <w:r w:rsidR="00094401">
        <w:rPr>
          <w:sz w:val="20"/>
        </w:rPr>
        <w:t>eur</w:t>
      </w:r>
      <w:r>
        <w:rPr>
          <w:sz w:val="20"/>
        </w:rPr>
        <w:t>s</w:t>
      </w:r>
      <w:r>
        <w:rPr>
          <w:spacing w:val="-5"/>
          <w:sz w:val="20"/>
        </w:rPr>
        <w:t xml:space="preserve"> </w:t>
      </w:r>
      <w:r>
        <w:rPr>
          <w:sz w:val="20"/>
        </w:rPr>
        <w:t>dans</w:t>
      </w:r>
      <w:r>
        <w:rPr>
          <w:spacing w:val="-6"/>
          <w:sz w:val="20"/>
        </w:rPr>
        <w:t xml:space="preserve"> </w:t>
      </w:r>
      <w:r>
        <w:rPr>
          <w:sz w:val="20"/>
        </w:rPr>
        <w:t>les</w:t>
      </w:r>
      <w:r>
        <w:rPr>
          <w:spacing w:val="-5"/>
          <w:sz w:val="20"/>
        </w:rPr>
        <w:t xml:space="preserve"> </w:t>
      </w:r>
      <w:r>
        <w:rPr>
          <w:sz w:val="20"/>
        </w:rPr>
        <w:t>Bureaux</w:t>
      </w:r>
      <w:r>
        <w:rPr>
          <w:spacing w:val="-3"/>
          <w:sz w:val="20"/>
        </w:rPr>
        <w:t xml:space="preserve"> </w:t>
      </w:r>
      <w:r>
        <w:rPr>
          <w:sz w:val="20"/>
        </w:rPr>
        <w:t>Pays</w:t>
      </w:r>
      <w:r>
        <w:rPr>
          <w:spacing w:val="-4"/>
          <w:sz w:val="20"/>
        </w:rPr>
        <w:t xml:space="preserve"> </w:t>
      </w:r>
      <w:r>
        <w:rPr>
          <w:sz w:val="20"/>
        </w:rPr>
        <w:t>dont elle.il est</w:t>
      </w:r>
      <w:r>
        <w:rPr>
          <w:spacing w:val="1"/>
          <w:sz w:val="20"/>
        </w:rPr>
        <w:t xml:space="preserve"> </w:t>
      </w:r>
      <w:r>
        <w:rPr>
          <w:sz w:val="20"/>
        </w:rPr>
        <w:t>responsable.</w:t>
      </w:r>
    </w:p>
    <w:p w:rsidR="009A08B2" w:rsidRDefault="009A08B2">
      <w:pPr>
        <w:pStyle w:val="Corpsdetexte"/>
        <w:spacing w:before="11"/>
        <w:rPr>
          <w:sz w:val="22"/>
        </w:rPr>
      </w:pPr>
    </w:p>
    <w:p w:rsidR="009A08B2" w:rsidRDefault="00747F3F">
      <w:pPr>
        <w:ind w:left="692"/>
        <w:rPr>
          <w:i/>
          <w:sz w:val="20"/>
        </w:rPr>
      </w:pPr>
      <w:r>
        <w:rPr>
          <w:i/>
          <w:sz w:val="20"/>
        </w:rPr>
        <w:t>Administration et logistique</w:t>
      </w:r>
    </w:p>
    <w:p w:rsidR="009A08B2" w:rsidRDefault="00747F3F">
      <w:pPr>
        <w:pStyle w:val="Paragraphedeliste"/>
        <w:numPr>
          <w:ilvl w:val="0"/>
          <w:numId w:val="2"/>
        </w:numPr>
        <w:tabs>
          <w:tab w:val="left" w:pos="1413"/>
          <w:tab w:val="left" w:pos="1414"/>
        </w:tabs>
        <w:spacing w:before="36" w:line="278" w:lineRule="auto"/>
        <w:ind w:right="229"/>
        <w:rPr>
          <w:sz w:val="20"/>
        </w:rPr>
      </w:pPr>
      <w:r>
        <w:rPr>
          <w:sz w:val="20"/>
        </w:rPr>
        <w:t>Elle/il est en charge de l’aspect logistique des missions des consultants internationaux.</w:t>
      </w:r>
    </w:p>
    <w:p w:rsidR="00094401" w:rsidRPr="00094401" w:rsidRDefault="00094401" w:rsidP="00094401">
      <w:pPr>
        <w:pStyle w:val="Normal1"/>
        <w:numPr>
          <w:ilvl w:val="0"/>
          <w:numId w:val="2"/>
        </w:numPr>
        <w:spacing w:line="276" w:lineRule="auto"/>
        <w:jc w:val="both"/>
        <w:rPr>
          <w:rFonts w:ascii="Verdana" w:eastAsia="Verdana" w:hAnsi="Verdana" w:cs="Verdana"/>
          <w:color w:val="auto"/>
        </w:rPr>
      </w:pPr>
      <w:r>
        <w:rPr>
          <w:rFonts w:ascii="Verdana" w:eastAsia="Verdana" w:hAnsi="Verdana" w:cs="Verdana"/>
          <w:color w:val="auto"/>
        </w:rPr>
        <w:t>Occasionnellement, e</w:t>
      </w:r>
      <w:r w:rsidRPr="000B5DAF">
        <w:rPr>
          <w:rFonts w:ascii="Verdana" w:eastAsia="Verdana" w:hAnsi="Verdana" w:cs="Verdana"/>
          <w:color w:val="auto"/>
        </w:rPr>
        <w:t>lle/ il participe à certains comités de sélection d’achats de biens et service</w:t>
      </w:r>
      <w:r>
        <w:rPr>
          <w:rFonts w:ascii="Verdana" w:eastAsia="Verdana" w:hAnsi="Verdana" w:cs="Verdana"/>
          <w:color w:val="auto"/>
        </w:rPr>
        <w:t>s</w:t>
      </w:r>
      <w:r w:rsidRPr="000B5DAF">
        <w:rPr>
          <w:rFonts w:ascii="Verdana" w:eastAsia="Verdana" w:hAnsi="Verdana" w:cs="Verdana"/>
          <w:color w:val="auto"/>
        </w:rPr>
        <w:t xml:space="preserve"> (en fonction des montants) et appuie la bonne tenue des inventaires pays.</w:t>
      </w:r>
    </w:p>
    <w:p w:rsidR="00094401" w:rsidRDefault="00094401" w:rsidP="00094401">
      <w:pPr>
        <w:pStyle w:val="Normal1"/>
        <w:numPr>
          <w:ilvl w:val="0"/>
          <w:numId w:val="2"/>
        </w:numPr>
        <w:spacing w:line="276" w:lineRule="auto"/>
        <w:jc w:val="both"/>
        <w:rPr>
          <w:rFonts w:ascii="Verdana" w:eastAsia="Verdana" w:hAnsi="Verdana" w:cs="Verdana"/>
          <w:color w:val="auto"/>
        </w:rPr>
      </w:pPr>
      <w:r w:rsidRPr="000B5DAF">
        <w:rPr>
          <w:rFonts w:ascii="Verdana" w:eastAsia="Verdana" w:hAnsi="Verdana" w:cs="Verdana"/>
          <w:color w:val="auto"/>
        </w:rPr>
        <w:t>Elle/il participe ponctuellement aux recrutements des CA</w:t>
      </w:r>
      <w:r>
        <w:rPr>
          <w:rFonts w:ascii="Verdana" w:eastAsia="Verdana" w:hAnsi="Verdana" w:cs="Verdana"/>
          <w:color w:val="auto"/>
        </w:rPr>
        <w:t>F</w:t>
      </w:r>
      <w:r w:rsidRPr="000B5DAF">
        <w:rPr>
          <w:rFonts w:ascii="Verdana" w:eastAsia="Verdana" w:hAnsi="Verdana" w:cs="Verdana"/>
          <w:color w:val="auto"/>
        </w:rPr>
        <w:t>L/GAFL dans les pays, et appuie les Directeurs pays lors des fins de contrat et phases de restructuration.</w:t>
      </w:r>
    </w:p>
    <w:p w:rsidR="009A08B2" w:rsidRPr="00094401" w:rsidRDefault="00094401" w:rsidP="00094401">
      <w:pPr>
        <w:pStyle w:val="Normal1"/>
        <w:numPr>
          <w:ilvl w:val="0"/>
          <w:numId w:val="2"/>
        </w:numPr>
        <w:spacing w:line="276" w:lineRule="auto"/>
        <w:jc w:val="both"/>
        <w:rPr>
          <w:rFonts w:ascii="Verdana" w:eastAsia="Verdana" w:hAnsi="Verdana" w:cs="Verdana"/>
          <w:color w:val="auto"/>
        </w:rPr>
      </w:pPr>
      <w:r>
        <w:rPr>
          <w:rFonts w:ascii="Verdana" w:eastAsia="Verdana" w:hAnsi="Verdana" w:cs="Verdana"/>
          <w:color w:val="auto"/>
        </w:rPr>
        <w:t>IL/Elle est en charge de la formation des nouveaux AFL recrutés dans les bureaux pays.</w:t>
      </w:r>
    </w:p>
    <w:p w:rsidR="009A08B2" w:rsidRDefault="009A08B2">
      <w:pPr>
        <w:pStyle w:val="Corpsdetexte"/>
      </w:pPr>
    </w:p>
    <w:p w:rsidR="009A08B2" w:rsidRDefault="009A08B2">
      <w:pPr>
        <w:pStyle w:val="Corpsdetexte"/>
        <w:spacing w:before="4"/>
        <w:rPr>
          <w:sz w:val="14"/>
        </w:rPr>
      </w:pPr>
    </w:p>
    <w:p w:rsidR="009A08B2" w:rsidRDefault="00747F3F">
      <w:pPr>
        <w:spacing w:before="72"/>
        <w:ind w:left="692"/>
        <w:rPr>
          <w:i/>
          <w:sz w:val="20"/>
        </w:rPr>
      </w:pPr>
      <w:r>
        <w:rPr>
          <w:i/>
          <w:sz w:val="20"/>
        </w:rPr>
        <w:t>Sécurité</w:t>
      </w:r>
    </w:p>
    <w:p w:rsidR="009A08B2" w:rsidRDefault="00747F3F">
      <w:pPr>
        <w:pStyle w:val="Paragraphedeliste"/>
        <w:numPr>
          <w:ilvl w:val="0"/>
          <w:numId w:val="2"/>
        </w:numPr>
        <w:tabs>
          <w:tab w:val="left" w:pos="1413"/>
          <w:tab w:val="left" w:pos="1414"/>
        </w:tabs>
        <w:spacing w:before="38" w:line="243" w:lineRule="exact"/>
        <w:ind w:hanging="361"/>
        <w:rPr>
          <w:sz w:val="20"/>
        </w:rPr>
      </w:pPr>
      <w:r>
        <w:rPr>
          <w:sz w:val="20"/>
        </w:rPr>
        <w:t>Elle/il accompagne les bureaux pays dans le développement de leur plan</w:t>
      </w:r>
      <w:r>
        <w:rPr>
          <w:spacing w:val="-18"/>
          <w:sz w:val="20"/>
        </w:rPr>
        <w:t xml:space="preserve"> </w:t>
      </w:r>
      <w:r>
        <w:rPr>
          <w:sz w:val="20"/>
        </w:rPr>
        <w:t>sécurité.</w:t>
      </w:r>
    </w:p>
    <w:p w:rsidR="009A08B2" w:rsidRDefault="00747F3F">
      <w:pPr>
        <w:pStyle w:val="Paragraphedeliste"/>
        <w:numPr>
          <w:ilvl w:val="0"/>
          <w:numId w:val="2"/>
        </w:numPr>
        <w:tabs>
          <w:tab w:val="left" w:pos="1413"/>
          <w:tab w:val="left" w:pos="1414"/>
        </w:tabs>
        <w:ind w:hanging="361"/>
        <w:rPr>
          <w:sz w:val="20"/>
        </w:rPr>
      </w:pPr>
      <w:r>
        <w:rPr>
          <w:sz w:val="20"/>
        </w:rPr>
        <w:t>Elle/il appuie les équipes pays dans leurs analyses contextuelles et de</w:t>
      </w:r>
      <w:r>
        <w:rPr>
          <w:spacing w:val="-19"/>
          <w:sz w:val="20"/>
        </w:rPr>
        <w:t xml:space="preserve"> </w:t>
      </w:r>
      <w:r>
        <w:rPr>
          <w:sz w:val="20"/>
        </w:rPr>
        <w:t>risque.</w:t>
      </w:r>
    </w:p>
    <w:p w:rsidR="009A08B2" w:rsidRDefault="00747F3F">
      <w:pPr>
        <w:pStyle w:val="Paragraphedeliste"/>
        <w:numPr>
          <w:ilvl w:val="0"/>
          <w:numId w:val="2"/>
        </w:numPr>
        <w:tabs>
          <w:tab w:val="left" w:pos="1413"/>
          <w:tab w:val="left" w:pos="1414"/>
        </w:tabs>
        <w:spacing w:before="2"/>
        <w:ind w:hanging="361"/>
        <w:rPr>
          <w:sz w:val="20"/>
        </w:rPr>
      </w:pPr>
      <w:r>
        <w:rPr>
          <w:sz w:val="20"/>
        </w:rPr>
        <w:t>Elle/il soutient les pays dans la mise œuvre de leurs plans de</w:t>
      </w:r>
      <w:r>
        <w:rPr>
          <w:spacing w:val="-15"/>
          <w:sz w:val="20"/>
        </w:rPr>
        <w:t xml:space="preserve"> </w:t>
      </w:r>
      <w:r>
        <w:rPr>
          <w:sz w:val="20"/>
        </w:rPr>
        <w:t>contingence.</w:t>
      </w:r>
    </w:p>
    <w:p w:rsidR="009A08B2" w:rsidRDefault="009A08B2">
      <w:pPr>
        <w:pStyle w:val="Corpsdetexte"/>
        <w:spacing w:before="10"/>
        <w:rPr>
          <w:sz w:val="19"/>
        </w:rPr>
      </w:pPr>
    </w:p>
    <w:p w:rsidR="009A08B2" w:rsidRDefault="00747F3F">
      <w:pPr>
        <w:pStyle w:val="Titre1"/>
        <w:numPr>
          <w:ilvl w:val="1"/>
          <w:numId w:val="3"/>
        </w:numPr>
        <w:tabs>
          <w:tab w:val="left" w:pos="1620"/>
        </w:tabs>
        <w:ind w:hanging="361"/>
        <w:jc w:val="both"/>
        <w:rPr>
          <w:u w:val="none"/>
        </w:rPr>
      </w:pPr>
      <w:r>
        <w:rPr>
          <w:u w:val="none"/>
        </w:rPr>
        <w:t>Appui dans le cycle de gestion de</w:t>
      </w:r>
      <w:r>
        <w:rPr>
          <w:spacing w:val="-7"/>
          <w:u w:val="none"/>
        </w:rPr>
        <w:t xml:space="preserve"> </w:t>
      </w:r>
      <w:r>
        <w:rPr>
          <w:u w:val="none"/>
        </w:rPr>
        <w:t>projets</w:t>
      </w:r>
    </w:p>
    <w:p w:rsidR="009A08B2" w:rsidRDefault="00747F3F">
      <w:pPr>
        <w:pStyle w:val="Paragraphedeliste"/>
        <w:numPr>
          <w:ilvl w:val="0"/>
          <w:numId w:val="2"/>
        </w:numPr>
        <w:tabs>
          <w:tab w:val="left" w:pos="1414"/>
        </w:tabs>
        <w:spacing w:before="38"/>
        <w:ind w:right="240"/>
        <w:jc w:val="both"/>
        <w:rPr>
          <w:sz w:val="20"/>
        </w:rPr>
      </w:pPr>
      <w:r>
        <w:rPr>
          <w:sz w:val="20"/>
        </w:rPr>
        <w:t>Elle/il appuie les équipes pays lors de l’élaboration et la gestion des projets, notamment dans le respect et la conformité aux règles des bailleurs de fonds et règles internes à ASF.</w:t>
      </w:r>
    </w:p>
    <w:p w:rsidR="009A08B2" w:rsidRDefault="00747F3F">
      <w:pPr>
        <w:pStyle w:val="Paragraphedeliste"/>
        <w:numPr>
          <w:ilvl w:val="0"/>
          <w:numId w:val="2"/>
        </w:numPr>
        <w:tabs>
          <w:tab w:val="left" w:pos="1414"/>
        </w:tabs>
        <w:ind w:right="234"/>
        <w:jc w:val="both"/>
        <w:rPr>
          <w:sz w:val="20"/>
        </w:rPr>
      </w:pPr>
      <w:r>
        <w:rPr>
          <w:sz w:val="20"/>
        </w:rPr>
        <w:t>Elle/il conseille et renforce le staff des Bureaux en matière de méthodologies / outils de gestion</w:t>
      </w:r>
      <w:r>
        <w:rPr>
          <w:spacing w:val="-19"/>
          <w:sz w:val="20"/>
        </w:rPr>
        <w:t xml:space="preserve"> </w:t>
      </w:r>
      <w:r>
        <w:rPr>
          <w:sz w:val="20"/>
        </w:rPr>
        <w:t>de</w:t>
      </w:r>
      <w:r>
        <w:rPr>
          <w:spacing w:val="-18"/>
          <w:sz w:val="20"/>
        </w:rPr>
        <w:t xml:space="preserve"> </w:t>
      </w:r>
      <w:r>
        <w:rPr>
          <w:sz w:val="20"/>
        </w:rPr>
        <w:t>projet.</w:t>
      </w:r>
      <w:r>
        <w:rPr>
          <w:spacing w:val="-18"/>
          <w:sz w:val="20"/>
        </w:rPr>
        <w:t xml:space="preserve"> </w:t>
      </w:r>
      <w:r>
        <w:rPr>
          <w:sz w:val="20"/>
        </w:rPr>
        <w:t>Elle/Il</w:t>
      </w:r>
      <w:r>
        <w:rPr>
          <w:spacing w:val="-15"/>
          <w:sz w:val="20"/>
        </w:rPr>
        <w:t xml:space="preserve"> </w:t>
      </w:r>
      <w:r>
        <w:rPr>
          <w:sz w:val="20"/>
        </w:rPr>
        <w:t>appuie</w:t>
      </w:r>
      <w:r>
        <w:rPr>
          <w:spacing w:val="-20"/>
          <w:sz w:val="20"/>
        </w:rPr>
        <w:t xml:space="preserve"> </w:t>
      </w:r>
      <w:r>
        <w:rPr>
          <w:sz w:val="20"/>
        </w:rPr>
        <w:t>l’approche</w:t>
      </w:r>
      <w:r>
        <w:rPr>
          <w:spacing w:val="-18"/>
          <w:sz w:val="20"/>
        </w:rPr>
        <w:t xml:space="preserve"> </w:t>
      </w:r>
      <w:r>
        <w:rPr>
          <w:sz w:val="20"/>
        </w:rPr>
        <w:t>“value</w:t>
      </w:r>
      <w:r>
        <w:rPr>
          <w:spacing w:val="-18"/>
          <w:sz w:val="20"/>
        </w:rPr>
        <w:t xml:space="preserve"> </w:t>
      </w:r>
      <w:r>
        <w:rPr>
          <w:sz w:val="20"/>
        </w:rPr>
        <w:t>for</w:t>
      </w:r>
      <w:r>
        <w:rPr>
          <w:spacing w:val="-19"/>
          <w:sz w:val="20"/>
        </w:rPr>
        <w:t xml:space="preserve"> </w:t>
      </w:r>
      <w:r>
        <w:rPr>
          <w:sz w:val="20"/>
        </w:rPr>
        <w:t>money”</w:t>
      </w:r>
      <w:r>
        <w:rPr>
          <w:spacing w:val="-19"/>
          <w:sz w:val="20"/>
        </w:rPr>
        <w:t xml:space="preserve"> </w:t>
      </w:r>
      <w:r>
        <w:rPr>
          <w:sz w:val="20"/>
        </w:rPr>
        <w:t>des</w:t>
      </w:r>
      <w:r>
        <w:rPr>
          <w:spacing w:val="-18"/>
          <w:sz w:val="20"/>
        </w:rPr>
        <w:t xml:space="preserve"> </w:t>
      </w:r>
      <w:r>
        <w:rPr>
          <w:sz w:val="20"/>
        </w:rPr>
        <w:t>actions</w:t>
      </w:r>
      <w:r>
        <w:rPr>
          <w:spacing w:val="-17"/>
          <w:sz w:val="20"/>
        </w:rPr>
        <w:t xml:space="preserve"> </w:t>
      </w:r>
      <w:r>
        <w:rPr>
          <w:sz w:val="20"/>
        </w:rPr>
        <w:t>de</w:t>
      </w:r>
      <w:r>
        <w:rPr>
          <w:spacing w:val="-21"/>
          <w:sz w:val="20"/>
        </w:rPr>
        <w:t xml:space="preserve"> </w:t>
      </w:r>
      <w:r>
        <w:rPr>
          <w:sz w:val="20"/>
        </w:rPr>
        <w:t>l’organisation au niveau de la transformation des inputs en</w:t>
      </w:r>
      <w:r>
        <w:rPr>
          <w:spacing w:val="-7"/>
          <w:sz w:val="20"/>
        </w:rPr>
        <w:t xml:space="preserve"> </w:t>
      </w:r>
      <w:r>
        <w:rPr>
          <w:sz w:val="20"/>
        </w:rPr>
        <w:t>outputs.</w:t>
      </w:r>
    </w:p>
    <w:p w:rsidR="009A08B2" w:rsidRDefault="00747F3F">
      <w:pPr>
        <w:pStyle w:val="Paragraphedeliste"/>
        <w:numPr>
          <w:ilvl w:val="0"/>
          <w:numId w:val="2"/>
        </w:numPr>
        <w:tabs>
          <w:tab w:val="left" w:pos="1414"/>
        </w:tabs>
        <w:ind w:right="241"/>
        <w:jc w:val="both"/>
        <w:rPr>
          <w:sz w:val="20"/>
        </w:rPr>
      </w:pPr>
      <w:r>
        <w:rPr>
          <w:sz w:val="20"/>
        </w:rPr>
        <w:t>Elle/il s’assure que les leçons apprises dans la gestion de projets et contrats soient diffusés</w:t>
      </w:r>
      <w:r>
        <w:rPr>
          <w:spacing w:val="-17"/>
          <w:sz w:val="20"/>
        </w:rPr>
        <w:t xml:space="preserve"> </w:t>
      </w:r>
      <w:r>
        <w:rPr>
          <w:sz w:val="20"/>
        </w:rPr>
        <w:t>au</w:t>
      </w:r>
      <w:r>
        <w:rPr>
          <w:spacing w:val="-14"/>
          <w:sz w:val="20"/>
        </w:rPr>
        <w:t xml:space="preserve"> </w:t>
      </w:r>
      <w:r>
        <w:rPr>
          <w:sz w:val="20"/>
        </w:rPr>
        <w:t>sein</w:t>
      </w:r>
      <w:r>
        <w:rPr>
          <w:spacing w:val="-14"/>
          <w:sz w:val="20"/>
        </w:rPr>
        <w:t xml:space="preserve"> </w:t>
      </w:r>
      <w:r>
        <w:rPr>
          <w:sz w:val="20"/>
        </w:rPr>
        <w:t>de</w:t>
      </w:r>
      <w:r>
        <w:rPr>
          <w:spacing w:val="-17"/>
          <w:sz w:val="20"/>
        </w:rPr>
        <w:t xml:space="preserve"> </w:t>
      </w:r>
      <w:r>
        <w:rPr>
          <w:sz w:val="20"/>
        </w:rPr>
        <w:t>l’organisation</w:t>
      </w:r>
      <w:r>
        <w:rPr>
          <w:spacing w:val="-14"/>
          <w:sz w:val="20"/>
        </w:rPr>
        <w:t xml:space="preserve"> </w:t>
      </w:r>
      <w:r>
        <w:rPr>
          <w:sz w:val="20"/>
        </w:rPr>
        <w:t>et</w:t>
      </w:r>
      <w:r>
        <w:rPr>
          <w:spacing w:val="-15"/>
          <w:sz w:val="20"/>
        </w:rPr>
        <w:t xml:space="preserve"> </w:t>
      </w:r>
      <w:r>
        <w:rPr>
          <w:sz w:val="20"/>
        </w:rPr>
        <w:t>au</w:t>
      </w:r>
      <w:r>
        <w:rPr>
          <w:spacing w:val="-15"/>
          <w:sz w:val="20"/>
        </w:rPr>
        <w:t xml:space="preserve"> </w:t>
      </w:r>
      <w:r>
        <w:rPr>
          <w:sz w:val="20"/>
        </w:rPr>
        <w:t>besoin</w:t>
      </w:r>
      <w:r>
        <w:rPr>
          <w:spacing w:val="-17"/>
          <w:sz w:val="20"/>
        </w:rPr>
        <w:t xml:space="preserve"> </w:t>
      </w:r>
      <w:r>
        <w:rPr>
          <w:sz w:val="20"/>
        </w:rPr>
        <w:t>intégrées</w:t>
      </w:r>
      <w:r>
        <w:rPr>
          <w:spacing w:val="-16"/>
          <w:sz w:val="20"/>
        </w:rPr>
        <w:t xml:space="preserve"> </w:t>
      </w:r>
      <w:r>
        <w:rPr>
          <w:sz w:val="20"/>
        </w:rPr>
        <w:t>dans</w:t>
      </w:r>
      <w:r>
        <w:rPr>
          <w:spacing w:val="-17"/>
          <w:sz w:val="20"/>
        </w:rPr>
        <w:t xml:space="preserve"> </w:t>
      </w:r>
      <w:r>
        <w:rPr>
          <w:sz w:val="20"/>
        </w:rPr>
        <w:t>les</w:t>
      </w:r>
      <w:r>
        <w:rPr>
          <w:spacing w:val="-16"/>
          <w:sz w:val="20"/>
        </w:rPr>
        <w:t xml:space="preserve"> </w:t>
      </w:r>
      <w:r>
        <w:rPr>
          <w:sz w:val="20"/>
        </w:rPr>
        <w:t>documents</w:t>
      </w:r>
      <w:r>
        <w:rPr>
          <w:spacing w:val="-16"/>
          <w:sz w:val="20"/>
        </w:rPr>
        <w:t xml:space="preserve"> </w:t>
      </w:r>
      <w:r>
        <w:rPr>
          <w:sz w:val="20"/>
        </w:rPr>
        <w:t>de</w:t>
      </w:r>
      <w:r>
        <w:rPr>
          <w:spacing w:val="-14"/>
          <w:sz w:val="20"/>
        </w:rPr>
        <w:t xml:space="preserve"> </w:t>
      </w:r>
      <w:r>
        <w:rPr>
          <w:sz w:val="20"/>
        </w:rPr>
        <w:t>référence.</w:t>
      </w:r>
    </w:p>
    <w:p w:rsidR="009A08B2" w:rsidRDefault="00747F3F">
      <w:pPr>
        <w:pStyle w:val="Paragraphedeliste"/>
        <w:numPr>
          <w:ilvl w:val="0"/>
          <w:numId w:val="2"/>
        </w:numPr>
        <w:tabs>
          <w:tab w:val="left" w:pos="1414"/>
        </w:tabs>
        <w:ind w:right="230"/>
        <w:jc w:val="both"/>
        <w:rPr>
          <w:sz w:val="20"/>
        </w:rPr>
      </w:pPr>
      <w:r>
        <w:rPr>
          <w:sz w:val="20"/>
        </w:rPr>
        <w:t>Au niveau des partenaires, elle/il est en appui lors de la création et du faire-vivre des conventions de partenariat en veillant au respect des procédures bailleurs /</w:t>
      </w:r>
      <w:r>
        <w:rPr>
          <w:spacing w:val="-23"/>
          <w:sz w:val="20"/>
        </w:rPr>
        <w:t xml:space="preserve"> </w:t>
      </w:r>
      <w:r>
        <w:rPr>
          <w:sz w:val="20"/>
        </w:rPr>
        <w:t>ASF.</w:t>
      </w:r>
    </w:p>
    <w:p w:rsidR="009A08B2" w:rsidRDefault="009A08B2">
      <w:pPr>
        <w:pStyle w:val="Corpsdetexte"/>
      </w:pPr>
    </w:p>
    <w:p w:rsidR="009A08B2" w:rsidRDefault="00747F3F">
      <w:pPr>
        <w:pStyle w:val="Titre1"/>
        <w:spacing w:before="1"/>
        <w:rPr>
          <w:u w:val="none"/>
        </w:rPr>
      </w:pPr>
      <w:r>
        <w:rPr>
          <w:color w:val="0093AA"/>
          <w:u w:val="thick" w:color="0093AA"/>
        </w:rPr>
        <w:t>Profil recherché</w:t>
      </w:r>
    </w:p>
    <w:p w:rsidR="009A08B2" w:rsidRDefault="009A08B2">
      <w:pPr>
        <w:pStyle w:val="Corpsdetexte"/>
        <w:spacing w:before="8"/>
        <w:rPr>
          <w:b/>
          <w:sz w:val="11"/>
        </w:rPr>
      </w:pPr>
    </w:p>
    <w:p w:rsidR="009A08B2" w:rsidRDefault="00747F3F">
      <w:pPr>
        <w:pStyle w:val="Corpsdetexte"/>
        <w:spacing w:before="100" w:line="243" w:lineRule="exact"/>
        <w:ind w:left="692"/>
      </w:pPr>
      <w:proofErr w:type="spellStart"/>
      <w:proofErr w:type="gramStart"/>
      <w:r>
        <w:t>La.le</w:t>
      </w:r>
      <w:proofErr w:type="spellEnd"/>
      <w:proofErr w:type="gramEnd"/>
      <w:r>
        <w:t xml:space="preserve"> </w:t>
      </w:r>
      <w:proofErr w:type="spellStart"/>
      <w:r>
        <w:t>candidat.e</w:t>
      </w:r>
      <w:proofErr w:type="spellEnd"/>
      <w:r>
        <w:t xml:space="preserve"> </w:t>
      </w:r>
      <w:proofErr w:type="spellStart"/>
      <w:r>
        <w:t>idéal.e</w:t>
      </w:r>
      <w:proofErr w:type="spellEnd"/>
      <w:r>
        <w:t xml:space="preserve"> a/est</w:t>
      </w:r>
    </w:p>
    <w:p w:rsidR="009A08B2" w:rsidRDefault="00747F3F">
      <w:pPr>
        <w:pStyle w:val="Paragraphedeliste"/>
        <w:numPr>
          <w:ilvl w:val="0"/>
          <w:numId w:val="1"/>
        </w:numPr>
        <w:tabs>
          <w:tab w:val="left" w:pos="1260"/>
        </w:tabs>
        <w:ind w:right="232"/>
        <w:rPr>
          <w:sz w:val="20"/>
        </w:rPr>
      </w:pPr>
      <w:r>
        <w:rPr>
          <w:sz w:val="20"/>
        </w:rPr>
        <w:t>Une formation supérieure de préférence en économie, finances, comptabilité ou gestion (de niveau</w:t>
      </w:r>
      <w:r>
        <w:rPr>
          <w:spacing w:val="-3"/>
          <w:sz w:val="20"/>
        </w:rPr>
        <w:t xml:space="preserve"> </w:t>
      </w:r>
      <w:r>
        <w:rPr>
          <w:sz w:val="20"/>
        </w:rPr>
        <w:t>Master)</w:t>
      </w:r>
    </w:p>
    <w:p w:rsidR="009A08B2" w:rsidRDefault="00747F3F">
      <w:pPr>
        <w:pStyle w:val="Paragraphedeliste"/>
        <w:numPr>
          <w:ilvl w:val="0"/>
          <w:numId w:val="1"/>
        </w:numPr>
        <w:tabs>
          <w:tab w:val="left" w:pos="1260"/>
        </w:tabs>
        <w:spacing w:line="243" w:lineRule="exact"/>
        <w:rPr>
          <w:sz w:val="20"/>
        </w:rPr>
      </w:pPr>
      <w:r>
        <w:rPr>
          <w:sz w:val="20"/>
        </w:rPr>
        <w:t>Bilingue français-anglais tant à l’oral qu’à</w:t>
      </w:r>
      <w:r>
        <w:rPr>
          <w:spacing w:val="-7"/>
          <w:sz w:val="20"/>
        </w:rPr>
        <w:t xml:space="preserve"> </w:t>
      </w:r>
      <w:r>
        <w:rPr>
          <w:sz w:val="20"/>
        </w:rPr>
        <w:t>l’écrit</w:t>
      </w:r>
    </w:p>
    <w:p w:rsidR="009A08B2" w:rsidRDefault="00747F3F">
      <w:pPr>
        <w:pStyle w:val="Paragraphedeliste"/>
        <w:numPr>
          <w:ilvl w:val="0"/>
          <w:numId w:val="1"/>
        </w:numPr>
        <w:tabs>
          <w:tab w:val="left" w:pos="1260"/>
        </w:tabs>
        <w:ind w:right="233"/>
        <w:rPr>
          <w:sz w:val="20"/>
        </w:rPr>
      </w:pPr>
      <w:r>
        <w:rPr>
          <w:sz w:val="20"/>
        </w:rPr>
        <w:t>Une</w:t>
      </w:r>
      <w:r>
        <w:rPr>
          <w:spacing w:val="-18"/>
          <w:sz w:val="20"/>
        </w:rPr>
        <w:t xml:space="preserve"> </w:t>
      </w:r>
      <w:r>
        <w:rPr>
          <w:sz w:val="20"/>
        </w:rPr>
        <w:t>expérience</w:t>
      </w:r>
      <w:r>
        <w:rPr>
          <w:spacing w:val="-16"/>
          <w:sz w:val="20"/>
        </w:rPr>
        <w:t xml:space="preserve"> </w:t>
      </w:r>
      <w:r>
        <w:rPr>
          <w:sz w:val="20"/>
        </w:rPr>
        <w:t>professionnelle</w:t>
      </w:r>
      <w:r>
        <w:rPr>
          <w:spacing w:val="-18"/>
          <w:sz w:val="20"/>
        </w:rPr>
        <w:t xml:space="preserve"> </w:t>
      </w:r>
      <w:r>
        <w:rPr>
          <w:sz w:val="20"/>
        </w:rPr>
        <w:t>pertinente</w:t>
      </w:r>
      <w:r>
        <w:rPr>
          <w:spacing w:val="-17"/>
          <w:sz w:val="20"/>
        </w:rPr>
        <w:t xml:space="preserve"> </w:t>
      </w:r>
      <w:r>
        <w:rPr>
          <w:sz w:val="20"/>
        </w:rPr>
        <w:t>de</w:t>
      </w:r>
      <w:r>
        <w:rPr>
          <w:spacing w:val="-18"/>
          <w:sz w:val="20"/>
        </w:rPr>
        <w:t xml:space="preserve"> </w:t>
      </w:r>
      <w:r>
        <w:rPr>
          <w:sz w:val="20"/>
        </w:rPr>
        <w:t>minimum</w:t>
      </w:r>
      <w:r>
        <w:rPr>
          <w:spacing w:val="-16"/>
          <w:sz w:val="20"/>
        </w:rPr>
        <w:t xml:space="preserve"> </w:t>
      </w:r>
      <w:r w:rsidR="00094401">
        <w:rPr>
          <w:sz w:val="20"/>
        </w:rPr>
        <w:t>5</w:t>
      </w:r>
      <w:r>
        <w:rPr>
          <w:spacing w:val="-15"/>
          <w:sz w:val="20"/>
        </w:rPr>
        <w:t xml:space="preserve"> </w:t>
      </w:r>
      <w:r>
        <w:rPr>
          <w:sz w:val="20"/>
        </w:rPr>
        <w:t>ans</w:t>
      </w:r>
      <w:r>
        <w:rPr>
          <w:spacing w:val="-17"/>
          <w:sz w:val="20"/>
        </w:rPr>
        <w:t xml:space="preserve"> </w:t>
      </w:r>
      <w:r>
        <w:rPr>
          <w:sz w:val="20"/>
        </w:rPr>
        <w:t>dans</w:t>
      </w:r>
      <w:r>
        <w:rPr>
          <w:spacing w:val="-17"/>
          <w:sz w:val="20"/>
        </w:rPr>
        <w:t xml:space="preserve"> </w:t>
      </w:r>
      <w:r>
        <w:rPr>
          <w:sz w:val="20"/>
        </w:rPr>
        <w:t>une</w:t>
      </w:r>
      <w:r>
        <w:rPr>
          <w:spacing w:val="-17"/>
          <w:sz w:val="20"/>
        </w:rPr>
        <w:t xml:space="preserve"> </w:t>
      </w:r>
      <w:r>
        <w:rPr>
          <w:sz w:val="20"/>
        </w:rPr>
        <w:t>fonction</w:t>
      </w:r>
      <w:r>
        <w:rPr>
          <w:spacing w:val="-14"/>
          <w:sz w:val="20"/>
        </w:rPr>
        <w:t xml:space="preserve"> </w:t>
      </w:r>
      <w:r w:rsidR="009D7AEF">
        <w:rPr>
          <w:sz w:val="20"/>
        </w:rPr>
        <w:t>similaire</w:t>
      </w:r>
    </w:p>
    <w:p w:rsidR="009D7AEF" w:rsidRDefault="009D7AEF" w:rsidP="009D7AEF">
      <w:pPr>
        <w:pStyle w:val="Paragraphedeliste"/>
        <w:numPr>
          <w:ilvl w:val="0"/>
          <w:numId w:val="1"/>
        </w:numPr>
        <w:tabs>
          <w:tab w:val="left" w:pos="1260"/>
        </w:tabs>
        <w:ind w:right="233"/>
        <w:rPr>
          <w:sz w:val="20"/>
        </w:rPr>
      </w:pPr>
      <w:r>
        <w:rPr>
          <w:sz w:val="20"/>
        </w:rPr>
        <w:t>Bonne connaissance d</w:t>
      </w:r>
      <w:r w:rsidRPr="009D7AEF">
        <w:rPr>
          <w:sz w:val="20"/>
        </w:rPr>
        <w:t>es principes de comptabilité générale et analytique</w:t>
      </w:r>
    </w:p>
    <w:p w:rsidR="00F20236" w:rsidRPr="00F20236" w:rsidRDefault="009D7AEF" w:rsidP="00F20236">
      <w:pPr>
        <w:pStyle w:val="Normal1"/>
        <w:numPr>
          <w:ilvl w:val="0"/>
          <w:numId w:val="1"/>
        </w:numPr>
        <w:spacing w:after="200"/>
        <w:contextualSpacing/>
        <w:jc w:val="both"/>
        <w:rPr>
          <w:rFonts w:ascii="Verdana" w:hAnsi="Verdana"/>
          <w:color w:val="auto"/>
        </w:rPr>
      </w:pPr>
      <w:r>
        <w:rPr>
          <w:rFonts w:ascii="Verdana" w:eastAsia="Verdana" w:hAnsi="Verdana" w:cs="Verdana"/>
          <w:color w:val="auto"/>
        </w:rPr>
        <w:t>Maitrise</w:t>
      </w:r>
      <w:r w:rsidR="00F20236">
        <w:rPr>
          <w:rFonts w:ascii="Verdana" w:eastAsia="Verdana" w:hAnsi="Verdana" w:cs="Verdana"/>
          <w:color w:val="auto"/>
        </w:rPr>
        <w:t xml:space="preserve"> l</w:t>
      </w:r>
      <w:r w:rsidR="00F20236" w:rsidRPr="000B5DAF">
        <w:rPr>
          <w:rFonts w:ascii="Verdana" w:eastAsia="Verdana" w:hAnsi="Verdana" w:cs="Verdana"/>
          <w:color w:val="auto"/>
        </w:rPr>
        <w:t>es exigences des principaux bailleurs institutionnels</w:t>
      </w:r>
    </w:p>
    <w:p w:rsidR="00F20236" w:rsidRPr="00F20236" w:rsidRDefault="00747F3F" w:rsidP="00F20236">
      <w:pPr>
        <w:pStyle w:val="Normal1"/>
        <w:numPr>
          <w:ilvl w:val="0"/>
          <w:numId w:val="1"/>
        </w:numPr>
        <w:spacing w:after="200"/>
        <w:contextualSpacing/>
        <w:jc w:val="both"/>
        <w:rPr>
          <w:rFonts w:ascii="Verdana" w:hAnsi="Verdana"/>
          <w:color w:val="auto"/>
        </w:rPr>
      </w:pPr>
      <w:r w:rsidRPr="00F20236">
        <w:rPr>
          <w:rFonts w:ascii="Verdana" w:hAnsi="Verdana"/>
        </w:rPr>
        <w:t>A des disponibilités régulières pour effectuer des missions d’appui dans les bureaux</w:t>
      </w:r>
      <w:r w:rsidRPr="00F20236">
        <w:rPr>
          <w:rFonts w:ascii="Verdana" w:hAnsi="Verdana"/>
          <w:spacing w:val="-21"/>
        </w:rPr>
        <w:t xml:space="preserve"> </w:t>
      </w:r>
      <w:r w:rsidRPr="00F20236">
        <w:rPr>
          <w:rFonts w:ascii="Verdana" w:hAnsi="Verdana"/>
        </w:rPr>
        <w:t>pays</w:t>
      </w:r>
    </w:p>
    <w:p w:rsidR="00F20236" w:rsidRPr="00F20236" w:rsidRDefault="00747F3F" w:rsidP="00F20236">
      <w:pPr>
        <w:pStyle w:val="Normal1"/>
        <w:numPr>
          <w:ilvl w:val="0"/>
          <w:numId w:val="1"/>
        </w:numPr>
        <w:spacing w:after="200"/>
        <w:contextualSpacing/>
        <w:jc w:val="both"/>
        <w:rPr>
          <w:rFonts w:ascii="Verdana" w:hAnsi="Verdana"/>
          <w:color w:val="auto"/>
        </w:rPr>
      </w:pPr>
      <w:r w:rsidRPr="00F20236">
        <w:rPr>
          <w:rFonts w:ascii="Verdana" w:hAnsi="Verdana"/>
        </w:rPr>
        <w:t>A une expérience en gestion de projets internationaux</w:t>
      </w:r>
    </w:p>
    <w:p w:rsidR="00F20236" w:rsidRPr="00F20236" w:rsidRDefault="00747F3F" w:rsidP="00F20236">
      <w:pPr>
        <w:pStyle w:val="Normal1"/>
        <w:numPr>
          <w:ilvl w:val="0"/>
          <w:numId w:val="1"/>
        </w:numPr>
        <w:spacing w:after="200"/>
        <w:contextualSpacing/>
        <w:jc w:val="both"/>
        <w:rPr>
          <w:rFonts w:ascii="Verdana" w:hAnsi="Verdana"/>
          <w:color w:val="auto"/>
        </w:rPr>
      </w:pPr>
      <w:r w:rsidRPr="00F20236">
        <w:rPr>
          <w:rFonts w:ascii="Verdana" w:hAnsi="Verdana"/>
        </w:rPr>
        <w:t>A une expérience sur le terrain et/ou en ONG/Coopération</w:t>
      </w:r>
    </w:p>
    <w:p w:rsidR="009A08B2" w:rsidRPr="00F20236" w:rsidRDefault="00747F3F" w:rsidP="00F20236">
      <w:pPr>
        <w:pStyle w:val="Normal1"/>
        <w:numPr>
          <w:ilvl w:val="0"/>
          <w:numId w:val="1"/>
        </w:numPr>
        <w:spacing w:after="200"/>
        <w:contextualSpacing/>
        <w:jc w:val="both"/>
        <w:rPr>
          <w:rFonts w:ascii="Verdana" w:hAnsi="Verdana"/>
          <w:color w:val="auto"/>
        </w:rPr>
      </w:pPr>
      <w:r w:rsidRPr="00F20236">
        <w:rPr>
          <w:rFonts w:ascii="Verdana" w:hAnsi="Verdana"/>
        </w:rPr>
        <w:t>A une expérience d’appui avec des partenaires locaux et en gestion d'équipe</w:t>
      </w:r>
      <w:r w:rsidRPr="00F20236">
        <w:rPr>
          <w:rFonts w:ascii="Verdana" w:hAnsi="Verdana"/>
          <w:spacing w:val="-17"/>
        </w:rPr>
        <w:t xml:space="preserve"> </w:t>
      </w:r>
      <w:r w:rsidRPr="00F20236">
        <w:rPr>
          <w:rFonts w:ascii="Verdana" w:hAnsi="Verdana"/>
        </w:rPr>
        <w:t>(Atout)</w:t>
      </w:r>
    </w:p>
    <w:p w:rsidR="009A08B2" w:rsidRDefault="009A08B2">
      <w:pPr>
        <w:pStyle w:val="Corpsdetexte"/>
        <w:spacing w:before="7"/>
        <w:rPr>
          <w:sz w:val="19"/>
        </w:rPr>
      </w:pPr>
    </w:p>
    <w:p w:rsidR="009A08B2" w:rsidRDefault="00747F3F">
      <w:pPr>
        <w:pStyle w:val="Titre1"/>
        <w:rPr>
          <w:u w:val="none"/>
        </w:rPr>
      </w:pPr>
      <w:r>
        <w:rPr>
          <w:color w:val="0093AA"/>
          <w:u w:val="thick" w:color="0093AA"/>
        </w:rPr>
        <w:t>Autres compétences souhaitées pour la fonction</w:t>
      </w:r>
    </w:p>
    <w:p w:rsidR="009A08B2" w:rsidRDefault="009A08B2">
      <w:pPr>
        <w:pStyle w:val="Corpsdetexte"/>
        <w:spacing w:before="11"/>
        <w:rPr>
          <w:b/>
          <w:sz w:val="11"/>
        </w:rPr>
      </w:pPr>
    </w:p>
    <w:p w:rsidR="009A08B2" w:rsidRDefault="00747F3F">
      <w:pPr>
        <w:pStyle w:val="Paragraphedeliste"/>
        <w:numPr>
          <w:ilvl w:val="0"/>
          <w:numId w:val="1"/>
        </w:numPr>
        <w:tabs>
          <w:tab w:val="left" w:pos="1260"/>
        </w:tabs>
        <w:spacing w:before="102" w:line="237" w:lineRule="auto"/>
        <w:ind w:right="230"/>
        <w:rPr>
          <w:sz w:val="20"/>
        </w:rPr>
      </w:pPr>
      <w:r>
        <w:rPr>
          <w:sz w:val="20"/>
        </w:rPr>
        <w:t>A</w:t>
      </w:r>
      <w:r>
        <w:rPr>
          <w:spacing w:val="-6"/>
          <w:sz w:val="20"/>
        </w:rPr>
        <w:t xml:space="preserve"> </w:t>
      </w:r>
      <w:r>
        <w:rPr>
          <w:sz w:val="20"/>
        </w:rPr>
        <w:t>une</w:t>
      </w:r>
      <w:r>
        <w:rPr>
          <w:spacing w:val="-8"/>
          <w:sz w:val="20"/>
        </w:rPr>
        <w:t xml:space="preserve"> </w:t>
      </w:r>
      <w:r>
        <w:rPr>
          <w:sz w:val="20"/>
        </w:rPr>
        <w:t>très</w:t>
      </w:r>
      <w:r>
        <w:rPr>
          <w:spacing w:val="-8"/>
          <w:sz w:val="20"/>
        </w:rPr>
        <w:t xml:space="preserve"> </w:t>
      </w:r>
      <w:r>
        <w:rPr>
          <w:sz w:val="20"/>
        </w:rPr>
        <w:t>bonne</w:t>
      </w:r>
      <w:r>
        <w:rPr>
          <w:spacing w:val="-5"/>
          <w:sz w:val="20"/>
        </w:rPr>
        <w:t xml:space="preserve"> </w:t>
      </w:r>
      <w:r>
        <w:rPr>
          <w:sz w:val="20"/>
        </w:rPr>
        <w:t>connaissance</w:t>
      </w:r>
      <w:r>
        <w:rPr>
          <w:spacing w:val="-6"/>
          <w:sz w:val="20"/>
        </w:rPr>
        <w:t xml:space="preserve"> </w:t>
      </w:r>
      <w:r>
        <w:rPr>
          <w:sz w:val="20"/>
        </w:rPr>
        <w:t>et</w:t>
      </w:r>
      <w:r>
        <w:rPr>
          <w:spacing w:val="-5"/>
          <w:sz w:val="20"/>
        </w:rPr>
        <w:t xml:space="preserve"> </w:t>
      </w:r>
      <w:r>
        <w:rPr>
          <w:sz w:val="20"/>
        </w:rPr>
        <w:t>pratique</w:t>
      </w:r>
      <w:r>
        <w:rPr>
          <w:spacing w:val="-8"/>
          <w:sz w:val="20"/>
        </w:rPr>
        <w:t xml:space="preserve"> </w:t>
      </w:r>
      <w:r>
        <w:rPr>
          <w:sz w:val="20"/>
        </w:rPr>
        <w:t>de</w:t>
      </w:r>
      <w:r>
        <w:rPr>
          <w:spacing w:val="-8"/>
          <w:sz w:val="20"/>
        </w:rPr>
        <w:t xml:space="preserve"> </w:t>
      </w:r>
      <w:r>
        <w:rPr>
          <w:sz w:val="20"/>
        </w:rPr>
        <w:t>la</w:t>
      </w:r>
      <w:r>
        <w:rPr>
          <w:spacing w:val="-6"/>
          <w:sz w:val="20"/>
        </w:rPr>
        <w:t xml:space="preserve"> </w:t>
      </w:r>
      <w:r>
        <w:rPr>
          <w:sz w:val="20"/>
        </w:rPr>
        <w:t>comptabilité</w:t>
      </w:r>
      <w:r>
        <w:rPr>
          <w:spacing w:val="-7"/>
          <w:sz w:val="20"/>
        </w:rPr>
        <w:t xml:space="preserve"> </w:t>
      </w:r>
      <w:r>
        <w:rPr>
          <w:sz w:val="20"/>
        </w:rPr>
        <w:t>en</w:t>
      </w:r>
      <w:r>
        <w:rPr>
          <w:spacing w:val="-6"/>
          <w:sz w:val="20"/>
        </w:rPr>
        <w:t xml:space="preserve"> </w:t>
      </w:r>
      <w:r>
        <w:rPr>
          <w:sz w:val="20"/>
        </w:rPr>
        <w:t>partie</w:t>
      </w:r>
      <w:r>
        <w:rPr>
          <w:spacing w:val="-8"/>
          <w:sz w:val="20"/>
        </w:rPr>
        <w:t xml:space="preserve"> </w:t>
      </w:r>
      <w:r>
        <w:rPr>
          <w:sz w:val="20"/>
        </w:rPr>
        <w:t>double</w:t>
      </w:r>
      <w:r>
        <w:rPr>
          <w:spacing w:val="-8"/>
          <w:sz w:val="20"/>
        </w:rPr>
        <w:t xml:space="preserve"> </w:t>
      </w:r>
      <w:r>
        <w:rPr>
          <w:sz w:val="20"/>
        </w:rPr>
        <w:t>/de</w:t>
      </w:r>
      <w:r>
        <w:rPr>
          <w:spacing w:val="-8"/>
          <w:sz w:val="20"/>
        </w:rPr>
        <w:t xml:space="preserve"> </w:t>
      </w:r>
      <w:r>
        <w:rPr>
          <w:sz w:val="20"/>
        </w:rPr>
        <w:t>logiciels comptables</w:t>
      </w:r>
    </w:p>
    <w:p w:rsidR="009A08B2" w:rsidRDefault="00747F3F">
      <w:pPr>
        <w:pStyle w:val="Paragraphedeliste"/>
        <w:numPr>
          <w:ilvl w:val="0"/>
          <w:numId w:val="1"/>
        </w:numPr>
        <w:tabs>
          <w:tab w:val="left" w:pos="1260"/>
        </w:tabs>
        <w:spacing w:line="244" w:lineRule="exact"/>
        <w:rPr>
          <w:sz w:val="20"/>
        </w:rPr>
      </w:pPr>
      <w:r>
        <w:rPr>
          <w:sz w:val="20"/>
        </w:rPr>
        <w:t>A la maîtrise du pack</w:t>
      </w:r>
      <w:r>
        <w:rPr>
          <w:spacing w:val="-4"/>
          <w:sz w:val="20"/>
        </w:rPr>
        <w:t xml:space="preserve"> </w:t>
      </w:r>
      <w:r>
        <w:rPr>
          <w:sz w:val="20"/>
        </w:rPr>
        <w:t>Office</w:t>
      </w:r>
      <w:r w:rsidR="00E6138D">
        <w:rPr>
          <w:sz w:val="20"/>
        </w:rPr>
        <w:t xml:space="preserve"> et du logiciel comptable BOB</w:t>
      </w:r>
    </w:p>
    <w:p w:rsidR="009A08B2" w:rsidRDefault="00747F3F">
      <w:pPr>
        <w:pStyle w:val="Paragraphedeliste"/>
        <w:numPr>
          <w:ilvl w:val="0"/>
          <w:numId w:val="1"/>
        </w:numPr>
        <w:tabs>
          <w:tab w:val="left" w:pos="1260"/>
        </w:tabs>
        <w:spacing w:line="244" w:lineRule="exact"/>
        <w:rPr>
          <w:sz w:val="20"/>
        </w:rPr>
      </w:pPr>
      <w:r>
        <w:rPr>
          <w:sz w:val="20"/>
        </w:rPr>
        <w:t>Dispose d’une réelle capacité d’écoute et de bonnes qualités</w:t>
      </w:r>
      <w:r>
        <w:rPr>
          <w:spacing w:val="-15"/>
          <w:sz w:val="20"/>
        </w:rPr>
        <w:t xml:space="preserve"> </w:t>
      </w:r>
      <w:r>
        <w:rPr>
          <w:sz w:val="20"/>
        </w:rPr>
        <w:t>relationnelles</w:t>
      </w:r>
    </w:p>
    <w:p w:rsidR="009A08B2" w:rsidRDefault="00747F3F">
      <w:pPr>
        <w:pStyle w:val="Paragraphedeliste"/>
        <w:numPr>
          <w:ilvl w:val="0"/>
          <w:numId w:val="1"/>
        </w:numPr>
        <w:tabs>
          <w:tab w:val="left" w:pos="1260"/>
        </w:tabs>
        <w:spacing w:line="237" w:lineRule="auto"/>
        <w:ind w:right="231"/>
        <w:rPr>
          <w:sz w:val="20"/>
        </w:rPr>
      </w:pPr>
      <w:r>
        <w:rPr>
          <w:sz w:val="20"/>
        </w:rPr>
        <w:t xml:space="preserve">Fait preuve de qualités d’analyse et d’un esprit de synthèse, d’autonomie dans son travail </w:t>
      </w:r>
      <w:r>
        <w:rPr>
          <w:sz w:val="20"/>
        </w:rPr>
        <w:lastRenderedPageBreak/>
        <w:t>et de résistance au stress.</w:t>
      </w:r>
    </w:p>
    <w:p w:rsidR="009A08B2" w:rsidRDefault="00747F3F">
      <w:pPr>
        <w:pStyle w:val="Paragraphedeliste"/>
        <w:numPr>
          <w:ilvl w:val="0"/>
          <w:numId w:val="1"/>
        </w:numPr>
        <w:tabs>
          <w:tab w:val="left" w:pos="1260"/>
        </w:tabs>
        <w:spacing w:line="245" w:lineRule="exact"/>
        <w:rPr>
          <w:sz w:val="20"/>
        </w:rPr>
      </w:pPr>
      <w:r>
        <w:rPr>
          <w:sz w:val="20"/>
        </w:rPr>
        <w:t>Prend des initiatives, possède le sens des responsabilités, pédagogue et</w:t>
      </w:r>
      <w:r>
        <w:rPr>
          <w:spacing w:val="-14"/>
          <w:sz w:val="20"/>
        </w:rPr>
        <w:t xml:space="preserve"> </w:t>
      </w:r>
      <w:r>
        <w:rPr>
          <w:sz w:val="20"/>
        </w:rPr>
        <w:t>rigoureux.se</w:t>
      </w:r>
    </w:p>
    <w:p w:rsidR="009A08B2" w:rsidRDefault="009A08B2">
      <w:pPr>
        <w:pStyle w:val="Corpsdetexte"/>
        <w:spacing w:before="11"/>
        <w:rPr>
          <w:sz w:val="19"/>
        </w:rPr>
      </w:pPr>
    </w:p>
    <w:p w:rsidR="009A08B2" w:rsidRDefault="00747F3F">
      <w:pPr>
        <w:pStyle w:val="Titre1"/>
        <w:spacing w:before="1"/>
        <w:rPr>
          <w:u w:val="none"/>
        </w:rPr>
      </w:pPr>
      <w:r>
        <w:rPr>
          <w:color w:val="0093AA"/>
          <w:u w:val="thick" w:color="0093AA"/>
        </w:rPr>
        <w:t>Nous offrons</w:t>
      </w:r>
    </w:p>
    <w:p w:rsidR="009A08B2" w:rsidRDefault="009A08B2">
      <w:pPr>
        <w:pStyle w:val="Corpsdetexte"/>
        <w:spacing w:before="11"/>
        <w:rPr>
          <w:b/>
          <w:sz w:val="11"/>
        </w:rPr>
      </w:pPr>
    </w:p>
    <w:p w:rsidR="009A08B2" w:rsidRPr="00CB1149" w:rsidRDefault="00747F3F" w:rsidP="00CB1149">
      <w:pPr>
        <w:pStyle w:val="Paragraphedeliste"/>
        <w:numPr>
          <w:ilvl w:val="0"/>
          <w:numId w:val="1"/>
        </w:numPr>
        <w:tabs>
          <w:tab w:val="left" w:pos="1260"/>
        </w:tabs>
        <w:spacing w:line="244" w:lineRule="exact"/>
        <w:rPr>
          <w:sz w:val="20"/>
        </w:rPr>
      </w:pPr>
      <w:r>
        <w:rPr>
          <w:sz w:val="20"/>
        </w:rPr>
        <w:t>Un contrat CDD temps-plein</w:t>
      </w:r>
      <w:r w:rsidR="00C41F52" w:rsidRPr="00CB1149">
        <w:rPr>
          <w:sz w:val="20"/>
        </w:rPr>
        <w:t xml:space="preserve"> d’un an renouvelable.</w:t>
      </w:r>
    </w:p>
    <w:p w:rsidR="00CB1149" w:rsidRPr="00CB1149" w:rsidRDefault="00CB1149" w:rsidP="00CB1149">
      <w:pPr>
        <w:pStyle w:val="Paragraphedeliste"/>
        <w:numPr>
          <w:ilvl w:val="0"/>
          <w:numId w:val="1"/>
        </w:numPr>
        <w:tabs>
          <w:tab w:val="left" w:pos="1260"/>
        </w:tabs>
        <w:spacing w:line="244" w:lineRule="exact"/>
        <w:rPr>
          <w:sz w:val="20"/>
        </w:rPr>
      </w:pPr>
      <w:r w:rsidRPr="00CB1149">
        <w:rPr>
          <w:sz w:val="20"/>
        </w:rPr>
        <w:t>Le contrat sera établi selon la grille en vigueur du bureau</w:t>
      </w:r>
      <w:r>
        <w:rPr>
          <w:sz w:val="20"/>
        </w:rPr>
        <w:t>.</w:t>
      </w:r>
    </w:p>
    <w:p w:rsidR="009A08B2" w:rsidRDefault="00747F3F" w:rsidP="00CB1149">
      <w:pPr>
        <w:pStyle w:val="Paragraphedeliste"/>
        <w:numPr>
          <w:ilvl w:val="0"/>
          <w:numId w:val="1"/>
        </w:numPr>
        <w:tabs>
          <w:tab w:val="left" w:pos="1260"/>
        </w:tabs>
        <w:spacing w:line="244" w:lineRule="exact"/>
        <w:rPr>
          <w:sz w:val="20"/>
        </w:rPr>
      </w:pPr>
      <w:r>
        <w:rPr>
          <w:sz w:val="20"/>
        </w:rPr>
        <w:t>Un</w:t>
      </w:r>
      <w:r w:rsidRPr="00CB1149">
        <w:rPr>
          <w:sz w:val="20"/>
        </w:rPr>
        <w:t xml:space="preserve"> </w:t>
      </w:r>
      <w:r>
        <w:rPr>
          <w:sz w:val="20"/>
        </w:rPr>
        <w:t>poste</w:t>
      </w:r>
      <w:r w:rsidRPr="00CB1149">
        <w:rPr>
          <w:sz w:val="20"/>
        </w:rPr>
        <w:t xml:space="preserve"> </w:t>
      </w:r>
      <w:r>
        <w:rPr>
          <w:sz w:val="20"/>
        </w:rPr>
        <w:t>disposant</w:t>
      </w:r>
      <w:r w:rsidRPr="00CB1149">
        <w:rPr>
          <w:sz w:val="20"/>
        </w:rPr>
        <w:t xml:space="preserve"> </w:t>
      </w:r>
      <w:r>
        <w:rPr>
          <w:sz w:val="20"/>
        </w:rPr>
        <w:t>d’un</w:t>
      </w:r>
      <w:r w:rsidRPr="00CB1149">
        <w:rPr>
          <w:sz w:val="20"/>
        </w:rPr>
        <w:t xml:space="preserve"> </w:t>
      </w:r>
      <w:r>
        <w:rPr>
          <w:sz w:val="20"/>
        </w:rPr>
        <w:t>espace</w:t>
      </w:r>
      <w:r w:rsidRPr="00CB1149">
        <w:rPr>
          <w:sz w:val="20"/>
        </w:rPr>
        <w:t xml:space="preserve"> </w:t>
      </w:r>
      <w:r>
        <w:rPr>
          <w:sz w:val="20"/>
        </w:rPr>
        <w:t>d’initiative</w:t>
      </w:r>
      <w:r w:rsidRPr="00CB1149">
        <w:rPr>
          <w:sz w:val="20"/>
        </w:rPr>
        <w:t xml:space="preserve"> </w:t>
      </w:r>
      <w:r>
        <w:rPr>
          <w:sz w:val="20"/>
        </w:rPr>
        <w:t>important</w:t>
      </w:r>
      <w:r w:rsidRPr="00CB1149">
        <w:rPr>
          <w:sz w:val="20"/>
        </w:rPr>
        <w:t xml:space="preserve"> </w:t>
      </w:r>
      <w:r>
        <w:rPr>
          <w:sz w:val="20"/>
        </w:rPr>
        <w:t>au</w:t>
      </w:r>
      <w:r w:rsidRPr="00CB1149">
        <w:rPr>
          <w:sz w:val="20"/>
        </w:rPr>
        <w:t xml:space="preserve"> </w:t>
      </w:r>
      <w:r>
        <w:rPr>
          <w:sz w:val="20"/>
        </w:rPr>
        <w:t>sein</w:t>
      </w:r>
      <w:r w:rsidRPr="00CB1149">
        <w:rPr>
          <w:sz w:val="20"/>
        </w:rPr>
        <w:t xml:space="preserve"> </w:t>
      </w:r>
      <w:r>
        <w:rPr>
          <w:sz w:val="20"/>
        </w:rPr>
        <w:t>d’une</w:t>
      </w:r>
      <w:r w:rsidRPr="00CB1149">
        <w:rPr>
          <w:sz w:val="20"/>
        </w:rPr>
        <w:t xml:space="preserve"> </w:t>
      </w:r>
      <w:r>
        <w:rPr>
          <w:sz w:val="20"/>
        </w:rPr>
        <w:t>organisation</w:t>
      </w:r>
      <w:r w:rsidRPr="00CB1149">
        <w:rPr>
          <w:sz w:val="20"/>
        </w:rPr>
        <w:t xml:space="preserve"> </w:t>
      </w:r>
      <w:r>
        <w:rPr>
          <w:sz w:val="20"/>
        </w:rPr>
        <w:t>dynamique à dimension</w:t>
      </w:r>
      <w:r w:rsidRPr="00CB1149">
        <w:rPr>
          <w:sz w:val="20"/>
        </w:rPr>
        <w:t xml:space="preserve"> </w:t>
      </w:r>
      <w:r>
        <w:rPr>
          <w:sz w:val="20"/>
        </w:rPr>
        <w:t>multiculturelle.</w:t>
      </w:r>
    </w:p>
    <w:p w:rsidR="009A08B2" w:rsidRDefault="009A08B2">
      <w:pPr>
        <w:pStyle w:val="Corpsdetexte"/>
        <w:spacing w:before="11"/>
        <w:rPr>
          <w:sz w:val="19"/>
        </w:rPr>
      </w:pPr>
    </w:p>
    <w:p w:rsidR="009A08B2" w:rsidRDefault="00747F3F">
      <w:pPr>
        <w:pStyle w:val="Titre1"/>
        <w:rPr>
          <w:u w:val="none"/>
        </w:rPr>
      </w:pPr>
      <w:r>
        <w:rPr>
          <w:color w:val="0093AA"/>
          <w:u w:val="thick" w:color="0093AA"/>
        </w:rPr>
        <w:t>Pour postuler</w:t>
      </w:r>
    </w:p>
    <w:p w:rsidR="009A08B2" w:rsidRDefault="009A08B2">
      <w:pPr>
        <w:pStyle w:val="Corpsdetexte"/>
        <w:spacing w:before="12"/>
        <w:rPr>
          <w:b/>
          <w:sz w:val="11"/>
        </w:rPr>
      </w:pPr>
    </w:p>
    <w:p w:rsidR="009A08B2" w:rsidRDefault="00747F3F">
      <w:pPr>
        <w:pStyle w:val="Corpsdetexte"/>
        <w:spacing w:before="99" w:line="243" w:lineRule="exact"/>
        <w:ind w:left="692"/>
      </w:pPr>
      <w:r>
        <w:t xml:space="preserve">Merci d’envoyer vos CV, lettre de motivation et disponibilités à </w:t>
      </w:r>
      <w:hyperlink r:id="rId10">
        <w:r>
          <w:rPr>
            <w:b/>
            <w:color w:val="0093AA"/>
          </w:rPr>
          <w:t>job@asf.be</w:t>
        </w:r>
        <w:r>
          <w:t>,</w:t>
        </w:r>
      </w:hyperlink>
      <w:r>
        <w:t xml:space="preserve"> en précisant</w:t>
      </w:r>
    </w:p>
    <w:p w:rsidR="009A08B2" w:rsidRDefault="00747F3F">
      <w:pPr>
        <w:spacing w:line="243" w:lineRule="exact"/>
        <w:ind w:left="692"/>
        <w:rPr>
          <w:sz w:val="20"/>
        </w:rPr>
      </w:pPr>
      <w:proofErr w:type="gramStart"/>
      <w:r>
        <w:rPr>
          <w:b/>
          <w:sz w:val="20"/>
        </w:rPr>
        <w:t>«</w:t>
      </w:r>
      <w:proofErr w:type="spellStart"/>
      <w:r>
        <w:rPr>
          <w:b/>
          <w:sz w:val="20"/>
        </w:rPr>
        <w:t>Chargé.e</w:t>
      </w:r>
      <w:proofErr w:type="spellEnd"/>
      <w:proofErr w:type="gramEnd"/>
      <w:r>
        <w:rPr>
          <w:b/>
          <w:sz w:val="20"/>
        </w:rPr>
        <w:t xml:space="preserve"> d’appui aux opérations» </w:t>
      </w:r>
      <w:r>
        <w:rPr>
          <w:sz w:val="20"/>
        </w:rPr>
        <w:t xml:space="preserve">en objet, avant le </w:t>
      </w:r>
      <w:r w:rsidR="00787D7C">
        <w:rPr>
          <w:b/>
          <w:sz w:val="20"/>
        </w:rPr>
        <w:t>19 mai 2025</w:t>
      </w:r>
      <w:r>
        <w:rPr>
          <w:sz w:val="20"/>
        </w:rPr>
        <w:t>.</w:t>
      </w:r>
    </w:p>
    <w:p w:rsidR="009A08B2" w:rsidRDefault="00787D7C">
      <w:pPr>
        <w:pStyle w:val="Corpsdetexte"/>
        <w:spacing w:before="9"/>
        <w:rPr>
          <w:sz w:val="16"/>
        </w:rPr>
      </w:pPr>
      <w:r>
        <w:rPr>
          <w:noProof/>
          <w:lang w:eastAsia="fr-FR"/>
        </w:rPr>
        <mc:AlternateContent>
          <mc:Choice Requires="wps">
            <w:drawing>
              <wp:anchor distT="0" distB="0" distL="114300" distR="114300" simplePos="0" relativeHeight="487592448" behindDoc="0" locked="0" layoutInCell="1" allowOverlap="1" wp14:anchorId="04B8920A" wp14:editId="37C73970">
                <wp:simplePos x="0" y="0"/>
                <wp:positionH relativeFrom="margin">
                  <wp:align>center</wp:align>
                </wp:positionH>
                <wp:positionV relativeFrom="paragraph">
                  <wp:posOffset>670560</wp:posOffset>
                </wp:positionV>
                <wp:extent cx="6229475" cy="497384"/>
                <wp:effectExtent l="0" t="0" r="19050" b="1714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475" cy="497384"/>
                        </a:xfrm>
                        <a:prstGeom prst="rect">
                          <a:avLst/>
                        </a:prstGeom>
                        <a:noFill/>
                        <a:ln w="762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787D7C" w:rsidRDefault="00787D7C" w:rsidP="00787D7C">
                            <w:pPr>
                              <w:spacing w:before="18"/>
                              <w:ind w:left="234" w:right="216" w:firstLine="158"/>
                              <w:rPr>
                                <w:sz w:val="20"/>
                              </w:rPr>
                            </w:pPr>
                            <w:r>
                              <w:rPr>
                                <w:sz w:val="20"/>
                              </w:rPr>
                              <w:t xml:space="preserve">Les candidatures seront traitées au fur et à mesure de leur réception. Pour des raisons de ressources humaines limitées, seuls les candidats </w:t>
                            </w:r>
                            <w:proofErr w:type="spellStart"/>
                            <w:r>
                              <w:rPr>
                                <w:sz w:val="20"/>
                              </w:rPr>
                              <w:t>pré-sélectionnés</w:t>
                            </w:r>
                            <w:proofErr w:type="spellEnd"/>
                            <w:r>
                              <w:rPr>
                                <w:sz w:val="20"/>
                              </w:rPr>
                              <w:t xml:space="preserve"> seront contactés par ASF.</w:t>
                            </w:r>
                          </w:p>
                          <w:p w:rsidR="00787D7C" w:rsidRDefault="00787D7C" w:rsidP="00787D7C">
                            <w:pPr>
                              <w:spacing w:before="1"/>
                              <w:ind w:left="3801"/>
                              <w:rPr>
                                <w:sz w:val="20"/>
                              </w:rPr>
                            </w:pPr>
                            <w:r>
                              <w:rPr>
                                <w:sz w:val="20"/>
                              </w:rPr>
                              <w:t>Merci pour votre compréhension.</w:t>
                            </w:r>
                          </w:p>
                        </w:txbxContent>
                      </wps:txbx>
                      <wps:bodyPr rot="0" vert="horz" wrap="square" lIns="0" tIns="0" rIns="0" bIns="0" anchor="t" anchorCtr="0" upright="1">
                        <a:noAutofit/>
                      </wps:bodyPr>
                    </wps:wsp>
                  </a:graphicData>
                </a:graphic>
              </wp:anchor>
            </w:drawing>
          </mc:Choice>
          <mc:Fallback>
            <w:pict>
              <v:shapetype w14:anchorId="04B8920A" id="_x0000_t202" coordsize="21600,21600" o:spt="202" path="m,l,21600r21600,l21600,xe">
                <v:stroke joinstyle="miter"/>
                <v:path gradientshapeok="t" o:connecttype="rect"/>
              </v:shapetype>
              <v:shape id="Text Box 3" o:spid="_x0000_s1026" type="#_x0000_t202" style="position:absolute;margin-left:0;margin-top:52.8pt;width:490.5pt;height:39.15pt;z-index:4875924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" filled="f" strokeweight=".6pt">
                <v:stroke dashstyle="1 1"/>
                <v:textbox inset="0,0,0,0">
                  <w:txbxContent>
                    <w:p w:rsidR="00787D7C" w:rsidRDefault="00787D7C" w:rsidP="00787D7C">
                      <w:pPr>
                        <w:spacing w:before="18"/>
                        <w:ind w:left="234" w:right="216" w:firstLine="158"/>
                        <w:rPr>
                          <w:sz w:val="20"/>
                        </w:rPr>
                      </w:pPr>
                      <w:r>
                        <w:rPr>
                          <w:sz w:val="20"/>
                        </w:rPr>
                        <w:t xml:space="preserve">Les candidatures seront traitées au fur et à mesure de leur réception. Pour des raisons de ressources humaines limitées, seuls les candidats </w:t>
                      </w:r>
                      <w:proofErr w:type="spellStart"/>
                      <w:r>
                        <w:rPr>
                          <w:sz w:val="20"/>
                        </w:rPr>
                        <w:t>pré-sélectionnés</w:t>
                      </w:r>
                      <w:proofErr w:type="spellEnd"/>
                      <w:r>
                        <w:rPr>
                          <w:sz w:val="20"/>
                        </w:rPr>
                        <w:t xml:space="preserve"> seront contactés par ASF.</w:t>
                      </w:r>
                    </w:p>
                    <w:p w:rsidR="00787D7C" w:rsidRDefault="00787D7C" w:rsidP="00787D7C">
                      <w:pPr>
                        <w:spacing w:before="1"/>
                        <w:ind w:left="3801"/>
                        <w:rPr>
                          <w:sz w:val="20"/>
                        </w:rPr>
                      </w:pPr>
                      <w:r>
                        <w:rPr>
                          <w:sz w:val="20"/>
                        </w:rPr>
                        <w:t>Merci pour votre compréhension.</w:t>
                      </w:r>
                    </w:p>
                  </w:txbxContent>
                </v:textbox>
                <w10:wrap anchorx="margin"/>
              </v:shape>
            </w:pict>
          </mc:Fallback>
        </mc:AlternateContent>
      </w:r>
      <w:r>
        <w:rPr>
          <w:noProof/>
          <w:sz w:val="16"/>
          <w:lang w:eastAsia="fr-FR"/>
        </w:rPr>
        <w:t xml:space="preserve"> </w:t>
      </w:r>
    </w:p>
    <w:sectPr w:rsidR="009A08B2">
      <w:footerReference w:type="default" r:id="rId11"/>
      <w:pgSz w:w="11910" w:h="16850"/>
      <w:pgMar w:top="1060" w:right="90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043" w:rsidRDefault="00851043" w:rsidP="00094401">
      <w:r>
        <w:separator/>
      </w:r>
    </w:p>
  </w:endnote>
  <w:endnote w:type="continuationSeparator" w:id="0">
    <w:p w:rsidR="00851043" w:rsidRDefault="00851043" w:rsidP="0009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01" w:rsidRDefault="00094401">
    <w:pPr>
      <w:pStyle w:val="Pieddepage"/>
    </w:pPr>
    <w:r>
      <w:rPr>
        <w:noProof/>
        <w:lang w:eastAsia="fr-FR"/>
      </w:rPr>
      <w:drawing>
        <wp:anchor distT="0" distB="0" distL="0" distR="0" simplePos="0" relativeHeight="251661312" behindDoc="0" locked="0" layoutInCell="1" allowOverlap="1" wp14:anchorId="21779BA4" wp14:editId="049AA857">
          <wp:simplePos x="0" y="0"/>
          <wp:positionH relativeFrom="margin">
            <wp:align>left</wp:align>
          </wp:positionH>
          <wp:positionV relativeFrom="paragraph">
            <wp:posOffset>-1295400</wp:posOffset>
          </wp:positionV>
          <wp:extent cx="76200" cy="1524000"/>
          <wp:effectExtent l="0" t="0" r="0" b="0"/>
          <wp:wrapNone/>
          <wp:docPr id="3" name="image3.jpeg" descr="ASF ASBL FR 400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76200" cy="1524000"/>
                  </a:xfrm>
                  <a:prstGeom prst="rect">
                    <a:avLst/>
                  </a:prstGeom>
                </pic:spPr>
              </pic:pic>
            </a:graphicData>
          </a:graphic>
        </wp:anchor>
      </w:drawing>
    </w:r>
    <w:r>
      <w:rPr>
        <w:noProof/>
        <w:lang w:eastAsia="fr-FR"/>
      </w:rPr>
      <w:drawing>
        <wp:anchor distT="0" distB="0" distL="0" distR="0" simplePos="0" relativeHeight="251659264" behindDoc="0" locked="0" layoutInCell="1" allowOverlap="1" wp14:anchorId="16A65CDB" wp14:editId="0744FF93">
          <wp:simplePos x="0" y="0"/>
          <wp:positionH relativeFrom="page">
            <wp:posOffset>279400</wp:posOffset>
          </wp:positionH>
          <wp:positionV relativeFrom="paragraph">
            <wp:posOffset>461010</wp:posOffset>
          </wp:positionV>
          <wp:extent cx="1714179" cy="237744"/>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 cstate="print"/>
                  <a:stretch>
                    <a:fillRect/>
                  </a:stretch>
                </pic:blipFill>
                <pic:spPr>
                  <a:xfrm>
                    <a:off x="0" y="0"/>
                    <a:ext cx="1714179" cy="237744"/>
                  </a:xfrm>
                  <a:prstGeom prst="rect">
                    <a:avLst/>
                  </a:prstGeom>
                </pic:spPr>
              </pic:pic>
            </a:graphicData>
          </a:graphic>
        </wp:anchor>
      </w:drawing>
    </w:r>
  </w:p>
  <w:p w:rsidR="00094401" w:rsidRDefault="0009440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043" w:rsidRDefault="00851043" w:rsidP="00094401">
      <w:r>
        <w:separator/>
      </w:r>
    </w:p>
  </w:footnote>
  <w:footnote w:type="continuationSeparator" w:id="0">
    <w:p w:rsidR="00851043" w:rsidRDefault="00851043" w:rsidP="000944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460"/>
    <w:multiLevelType w:val="hybridMultilevel"/>
    <w:tmpl w:val="93CECB20"/>
    <w:lvl w:ilvl="0" w:tplc="376C73D6">
      <w:numFmt w:val="bullet"/>
      <w:lvlText w:val=""/>
      <w:lvlJc w:val="left"/>
      <w:pPr>
        <w:ind w:left="1413" w:hanging="360"/>
      </w:pPr>
      <w:rPr>
        <w:rFonts w:ascii="Wingdings" w:eastAsia="Wingdings" w:hAnsi="Wingdings" w:cs="Wingdings" w:hint="default"/>
        <w:w w:val="99"/>
        <w:sz w:val="20"/>
        <w:szCs w:val="20"/>
        <w:lang w:val="fr-FR" w:eastAsia="en-US" w:bidi="ar-SA"/>
      </w:rPr>
    </w:lvl>
    <w:lvl w:ilvl="1" w:tplc="488EF0E2">
      <w:numFmt w:val="bullet"/>
      <w:lvlText w:val="•"/>
      <w:lvlJc w:val="left"/>
      <w:pPr>
        <w:ind w:left="2334" w:hanging="360"/>
      </w:pPr>
      <w:rPr>
        <w:rFonts w:hint="default"/>
        <w:lang w:val="fr-FR" w:eastAsia="en-US" w:bidi="ar-SA"/>
      </w:rPr>
    </w:lvl>
    <w:lvl w:ilvl="2" w:tplc="AD3676F0">
      <w:numFmt w:val="bullet"/>
      <w:lvlText w:val="•"/>
      <w:lvlJc w:val="left"/>
      <w:pPr>
        <w:ind w:left="3249" w:hanging="360"/>
      </w:pPr>
      <w:rPr>
        <w:rFonts w:hint="default"/>
        <w:lang w:val="fr-FR" w:eastAsia="en-US" w:bidi="ar-SA"/>
      </w:rPr>
    </w:lvl>
    <w:lvl w:ilvl="3" w:tplc="4B068DD8">
      <w:numFmt w:val="bullet"/>
      <w:lvlText w:val="•"/>
      <w:lvlJc w:val="left"/>
      <w:pPr>
        <w:ind w:left="4163" w:hanging="360"/>
      </w:pPr>
      <w:rPr>
        <w:rFonts w:hint="default"/>
        <w:lang w:val="fr-FR" w:eastAsia="en-US" w:bidi="ar-SA"/>
      </w:rPr>
    </w:lvl>
    <w:lvl w:ilvl="4" w:tplc="3B52023E">
      <w:numFmt w:val="bullet"/>
      <w:lvlText w:val="•"/>
      <w:lvlJc w:val="left"/>
      <w:pPr>
        <w:ind w:left="5078" w:hanging="360"/>
      </w:pPr>
      <w:rPr>
        <w:rFonts w:hint="default"/>
        <w:lang w:val="fr-FR" w:eastAsia="en-US" w:bidi="ar-SA"/>
      </w:rPr>
    </w:lvl>
    <w:lvl w:ilvl="5" w:tplc="75B86FC6">
      <w:numFmt w:val="bullet"/>
      <w:lvlText w:val="•"/>
      <w:lvlJc w:val="left"/>
      <w:pPr>
        <w:ind w:left="5993" w:hanging="360"/>
      </w:pPr>
      <w:rPr>
        <w:rFonts w:hint="default"/>
        <w:lang w:val="fr-FR" w:eastAsia="en-US" w:bidi="ar-SA"/>
      </w:rPr>
    </w:lvl>
    <w:lvl w:ilvl="6" w:tplc="5830A08C">
      <w:numFmt w:val="bullet"/>
      <w:lvlText w:val="•"/>
      <w:lvlJc w:val="left"/>
      <w:pPr>
        <w:ind w:left="6907" w:hanging="360"/>
      </w:pPr>
      <w:rPr>
        <w:rFonts w:hint="default"/>
        <w:lang w:val="fr-FR" w:eastAsia="en-US" w:bidi="ar-SA"/>
      </w:rPr>
    </w:lvl>
    <w:lvl w:ilvl="7" w:tplc="97A65C16">
      <w:numFmt w:val="bullet"/>
      <w:lvlText w:val="•"/>
      <w:lvlJc w:val="left"/>
      <w:pPr>
        <w:ind w:left="7822" w:hanging="360"/>
      </w:pPr>
      <w:rPr>
        <w:rFonts w:hint="default"/>
        <w:lang w:val="fr-FR" w:eastAsia="en-US" w:bidi="ar-SA"/>
      </w:rPr>
    </w:lvl>
    <w:lvl w:ilvl="8" w:tplc="33B4ECA4">
      <w:numFmt w:val="bullet"/>
      <w:lvlText w:val="•"/>
      <w:lvlJc w:val="left"/>
      <w:pPr>
        <w:ind w:left="8737" w:hanging="360"/>
      </w:pPr>
      <w:rPr>
        <w:rFonts w:hint="default"/>
        <w:lang w:val="fr-FR" w:eastAsia="en-US" w:bidi="ar-SA"/>
      </w:rPr>
    </w:lvl>
  </w:abstractNum>
  <w:abstractNum w:abstractNumId="1" w15:restartNumberingAfterBreak="0">
    <w:nsid w:val="1D6731E3"/>
    <w:multiLevelType w:val="hybridMultilevel"/>
    <w:tmpl w:val="FCFE309A"/>
    <w:lvl w:ilvl="0" w:tplc="0F5489A8">
      <w:numFmt w:val="bullet"/>
      <w:lvlText w:val=""/>
      <w:lvlJc w:val="left"/>
      <w:pPr>
        <w:ind w:left="1259" w:hanging="284"/>
      </w:pPr>
      <w:rPr>
        <w:rFonts w:ascii="Symbol" w:eastAsia="Symbol" w:hAnsi="Symbol" w:cs="Symbol" w:hint="default"/>
        <w:w w:val="99"/>
        <w:sz w:val="20"/>
        <w:szCs w:val="20"/>
        <w:lang w:val="fr-FR" w:eastAsia="en-US" w:bidi="ar-SA"/>
      </w:rPr>
    </w:lvl>
    <w:lvl w:ilvl="1" w:tplc="737E4172">
      <w:numFmt w:val="bullet"/>
      <w:lvlText w:val="•"/>
      <w:lvlJc w:val="left"/>
      <w:pPr>
        <w:ind w:left="2190" w:hanging="284"/>
      </w:pPr>
      <w:rPr>
        <w:rFonts w:hint="default"/>
        <w:lang w:val="fr-FR" w:eastAsia="en-US" w:bidi="ar-SA"/>
      </w:rPr>
    </w:lvl>
    <w:lvl w:ilvl="2" w:tplc="442838AE">
      <w:numFmt w:val="bullet"/>
      <w:lvlText w:val="•"/>
      <w:lvlJc w:val="left"/>
      <w:pPr>
        <w:ind w:left="3121" w:hanging="284"/>
      </w:pPr>
      <w:rPr>
        <w:rFonts w:hint="default"/>
        <w:lang w:val="fr-FR" w:eastAsia="en-US" w:bidi="ar-SA"/>
      </w:rPr>
    </w:lvl>
    <w:lvl w:ilvl="3" w:tplc="BF000DDC">
      <w:numFmt w:val="bullet"/>
      <w:lvlText w:val="•"/>
      <w:lvlJc w:val="left"/>
      <w:pPr>
        <w:ind w:left="4051" w:hanging="284"/>
      </w:pPr>
      <w:rPr>
        <w:rFonts w:hint="default"/>
        <w:lang w:val="fr-FR" w:eastAsia="en-US" w:bidi="ar-SA"/>
      </w:rPr>
    </w:lvl>
    <w:lvl w:ilvl="4" w:tplc="09DCA90A">
      <w:numFmt w:val="bullet"/>
      <w:lvlText w:val="•"/>
      <w:lvlJc w:val="left"/>
      <w:pPr>
        <w:ind w:left="4982" w:hanging="284"/>
      </w:pPr>
      <w:rPr>
        <w:rFonts w:hint="default"/>
        <w:lang w:val="fr-FR" w:eastAsia="en-US" w:bidi="ar-SA"/>
      </w:rPr>
    </w:lvl>
    <w:lvl w:ilvl="5" w:tplc="759C4A8E">
      <w:numFmt w:val="bullet"/>
      <w:lvlText w:val="•"/>
      <w:lvlJc w:val="left"/>
      <w:pPr>
        <w:ind w:left="5913" w:hanging="284"/>
      </w:pPr>
      <w:rPr>
        <w:rFonts w:hint="default"/>
        <w:lang w:val="fr-FR" w:eastAsia="en-US" w:bidi="ar-SA"/>
      </w:rPr>
    </w:lvl>
    <w:lvl w:ilvl="6" w:tplc="81AAED0C">
      <w:numFmt w:val="bullet"/>
      <w:lvlText w:val="•"/>
      <w:lvlJc w:val="left"/>
      <w:pPr>
        <w:ind w:left="6843" w:hanging="284"/>
      </w:pPr>
      <w:rPr>
        <w:rFonts w:hint="default"/>
        <w:lang w:val="fr-FR" w:eastAsia="en-US" w:bidi="ar-SA"/>
      </w:rPr>
    </w:lvl>
    <w:lvl w:ilvl="7" w:tplc="95D82AFA">
      <w:numFmt w:val="bullet"/>
      <w:lvlText w:val="•"/>
      <w:lvlJc w:val="left"/>
      <w:pPr>
        <w:ind w:left="7774" w:hanging="284"/>
      </w:pPr>
      <w:rPr>
        <w:rFonts w:hint="default"/>
        <w:lang w:val="fr-FR" w:eastAsia="en-US" w:bidi="ar-SA"/>
      </w:rPr>
    </w:lvl>
    <w:lvl w:ilvl="8" w:tplc="15B295A2">
      <w:numFmt w:val="bullet"/>
      <w:lvlText w:val="•"/>
      <w:lvlJc w:val="left"/>
      <w:pPr>
        <w:ind w:left="8705" w:hanging="284"/>
      </w:pPr>
      <w:rPr>
        <w:rFonts w:hint="default"/>
        <w:lang w:val="fr-FR" w:eastAsia="en-US" w:bidi="ar-SA"/>
      </w:rPr>
    </w:lvl>
  </w:abstractNum>
  <w:abstractNum w:abstractNumId="2" w15:restartNumberingAfterBreak="0">
    <w:nsid w:val="3DE94450"/>
    <w:multiLevelType w:val="multilevel"/>
    <w:tmpl w:val="F6A241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6A365500"/>
    <w:multiLevelType w:val="hybridMultilevel"/>
    <w:tmpl w:val="3970E044"/>
    <w:lvl w:ilvl="0" w:tplc="25D00352">
      <w:numFmt w:val="bullet"/>
      <w:lvlText w:val=""/>
      <w:lvlJc w:val="left"/>
      <w:pPr>
        <w:ind w:left="1413" w:hanging="360"/>
      </w:pPr>
      <w:rPr>
        <w:rFonts w:ascii="Symbol" w:eastAsia="Symbol" w:hAnsi="Symbol" w:cs="Symbol" w:hint="default"/>
        <w:w w:val="99"/>
        <w:sz w:val="20"/>
        <w:szCs w:val="20"/>
        <w:lang w:val="fr-FR" w:eastAsia="en-US" w:bidi="ar-SA"/>
      </w:rPr>
    </w:lvl>
    <w:lvl w:ilvl="1" w:tplc="C22C9F90">
      <w:start w:val="1"/>
      <w:numFmt w:val="decimal"/>
      <w:lvlText w:val="%2."/>
      <w:lvlJc w:val="left"/>
      <w:pPr>
        <w:ind w:left="1619" w:hanging="360"/>
      </w:pPr>
      <w:rPr>
        <w:rFonts w:ascii="Verdana" w:eastAsia="Verdana" w:hAnsi="Verdana" w:cs="Verdana" w:hint="default"/>
        <w:b/>
        <w:bCs/>
        <w:spacing w:val="-1"/>
        <w:w w:val="99"/>
        <w:sz w:val="20"/>
        <w:szCs w:val="20"/>
        <w:lang w:val="fr-FR" w:eastAsia="en-US" w:bidi="ar-SA"/>
      </w:rPr>
    </w:lvl>
    <w:lvl w:ilvl="2" w:tplc="EDC2C30E">
      <w:numFmt w:val="bullet"/>
      <w:lvlText w:val="•"/>
      <w:lvlJc w:val="left"/>
      <w:pPr>
        <w:ind w:left="2614" w:hanging="360"/>
      </w:pPr>
      <w:rPr>
        <w:rFonts w:hint="default"/>
        <w:lang w:val="fr-FR" w:eastAsia="en-US" w:bidi="ar-SA"/>
      </w:rPr>
    </w:lvl>
    <w:lvl w:ilvl="3" w:tplc="A84620A2">
      <w:numFmt w:val="bullet"/>
      <w:lvlText w:val="•"/>
      <w:lvlJc w:val="left"/>
      <w:pPr>
        <w:ind w:left="3608" w:hanging="360"/>
      </w:pPr>
      <w:rPr>
        <w:rFonts w:hint="default"/>
        <w:lang w:val="fr-FR" w:eastAsia="en-US" w:bidi="ar-SA"/>
      </w:rPr>
    </w:lvl>
    <w:lvl w:ilvl="4" w:tplc="59988D42">
      <w:numFmt w:val="bullet"/>
      <w:lvlText w:val="•"/>
      <w:lvlJc w:val="left"/>
      <w:pPr>
        <w:ind w:left="4602" w:hanging="360"/>
      </w:pPr>
      <w:rPr>
        <w:rFonts w:hint="default"/>
        <w:lang w:val="fr-FR" w:eastAsia="en-US" w:bidi="ar-SA"/>
      </w:rPr>
    </w:lvl>
    <w:lvl w:ilvl="5" w:tplc="9528831A">
      <w:numFmt w:val="bullet"/>
      <w:lvlText w:val="•"/>
      <w:lvlJc w:val="left"/>
      <w:pPr>
        <w:ind w:left="5596" w:hanging="360"/>
      </w:pPr>
      <w:rPr>
        <w:rFonts w:hint="default"/>
        <w:lang w:val="fr-FR" w:eastAsia="en-US" w:bidi="ar-SA"/>
      </w:rPr>
    </w:lvl>
    <w:lvl w:ilvl="6" w:tplc="E23A6A76">
      <w:numFmt w:val="bullet"/>
      <w:lvlText w:val="•"/>
      <w:lvlJc w:val="left"/>
      <w:pPr>
        <w:ind w:left="6590" w:hanging="360"/>
      </w:pPr>
      <w:rPr>
        <w:rFonts w:hint="default"/>
        <w:lang w:val="fr-FR" w:eastAsia="en-US" w:bidi="ar-SA"/>
      </w:rPr>
    </w:lvl>
    <w:lvl w:ilvl="7" w:tplc="A01CD230">
      <w:numFmt w:val="bullet"/>
      <w:lvlText w:val="•"/>
      <w:lvlJc w:val="left"/>
      <w:pPr>
        <w:ind w:left="7584" w:hanging="360"/>
      </w:pPr>
      <w:rPr>
        <w:rFonts w:hint="default"/>
        <w:lang w:val="fr-FR" w:eastAsia="en-US" w:bidi="ar-SA"/>
      </w:rPr>
    </w:lvl>
    <w:lvl w:ilvl="8" w:tplc="FFCE44BE">
      <w:numFmt w:val="bullet"/>
      <w:lvlText w:val="•"/>
      <w:lvlJc w:val="left"/>
      <w:pPr>
        <w:ind w:left="8578" w:hanging="360"/>
      </w:pPr>
      <w:rPr>
        <w:rFonts w:hint="default"/>
        <w:lang w:val="fr-FR"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B2"/>
    <w:rsid w:val="00013D1F"/>
    <w:rsid w:val="00094401"/>
    <w:rsid w:val="000C4227"/>
    <w:rsid w:val="000F2A18"/>
    <w:rsid w:val="00307769"/>
    <w:rsid w:val="003670B6"/>
    <w:rsid w:val="003F7B2A"/>
    <w:rsid w:val="00474CFA"/>
    <w:rsid w:val="004E5EA1"/>
    <w:rsid w:val="005E77A0"/>
    <w:rsid w:val="00747F3F"/>
    <w:rsid w:val="00787D7C"/>
    <w:rsid w:val="00851043"/>
    <w:rsid w:val="009A08B2"/>
    <w:rsid w:val="009D7AEF"/>
    <w:rsid w:val="00B30685"/>
    <w:rsid w:val="00C41F52"/>
    <w:rsid w:val="00C60BBD"/>
    <w:rsid w:val="00CB1149"/>
    <w:rsid w:val="00D32D16"/>
    <w:rsid w:val="00E6138D"/>
    <w:rsid w:val="00F202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D500"/>
  <w15:docId w15:val="{EA42B0F0-C012-4CCF-8BE3-2AD4AD1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fr-FR"/>
    </w:rPr>
  </w:style>
  <w:style w:type="paragraph" w:styleId="Titre1">
    <w:name w:val="heading 1"/>
    <w:basedOn w:val="Normal"/>
    <w:uiPriority w:val="1"/>
    <w:qFormat/>
    <w:pPr>
      <w:ind w:left="692"/>
      <w:outlineLvl w:val="0"/>
    </w:pPr>
    <w:rPr>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
    <w:qFormat/>
    <w:pPr>
      <w:ind w:left="3237"/>
    </w:pPr>
    <w:rPr>
      <w:sz w:val="32"/>
      <w:szCs w:val="32"/>
    </w:rPr>
  </w:style>
  <w:style w:type="paragraph" w:styleId="Paragraphedeliste">
    <w:name w:val="List Paragraph"/>
    <w:basedOn w:val="Normal"/>
    <w:uiPriority w:val="1"/>
    <w:qFormat/>
    <w:pPr>
      <w:ind w:left="1259" w:hanging="284"/>
    </w:pPr>
  </w:style>
  <w:style w:type="paragraph" w:customStyle="1" w:styleId="TableParagraph">
    <w:name w:val="Table Paragraph"/>
    <w:basedOn w:val="Normal"/>
    <w:uiPriority w:val="1"/>
    <w:qFormat/>
  </w:style>
  <w:style w:type="paragraph" w:customStyle="1" w:styleId="Normal1">
    <w:name w:val="Normal1"/>
    <w:rsid w:val="00C60BBD"/>
    <w:pPr>
      <w:widowControl/>
      <w:pBdr>
        <w:top w:val="nil"/>
        <w:left w:val="nil"/>
        <w:bottom w:val="nil"/>
        <w:right w:val="nil"/>
        <w:between w:val="nil"/>
      </w:pBdr>
      <w:autoSpaceDE/>
      <w:autoSpaceDN/>
    </w:pPr>
    <w:rPr>
      <w:rFonts w:ascii="Times New Roman" w:eastAsia="Times New Roman" w:hAnsi="Times New Roman" w:cs="Times New Roman"/>
      <w:color w:val="000000"/>
      <w:sz w:val="20"/>
      <w:szCs w:val="20"/>
      <w:lang w:val="fr-BE" w:eastAsia="fr-BE"/>
    </w:rPr>
  </w:style>
  <w:style w:type="paragraph" w:styleId="En-tte">
    <w:name w:val="header"/>
    <w:basedOn w:val="Normal"/>
    <w:link w:val="En-tteCar"/>
    <w:uiPriority w:val="99"/>
    <w:unhideWhenUsed/>
    <w:rsid w:val="00094401"/>
    <w:pPr>
      <w:tabs>
        <w:tab w:val="center" w:pos="4536"/>
        <w:tab w:val="right" w:pos="9072"/>
      </w:tabs>
    </w:pPr>
  </w:style>
  <w:style w:type="character" w:customStyle="1" w:styleId="En-tteCar">
    <w:name w:val="En-tête Car"/>
    <w:basedOn w:val="Policepardfaut"/>
    <w:link w:val="En-tte"/>
    <w:uiPriority w:val="99"/>
    <w:rsid w:val="00094401"/>
    <w:rPr>
      <w:rFonts w:ascii="Verdana" w:eastAsia="Verdana" w:hAnsi="Verdana" w:cs="Verdana"/>
      <w:lang w:val="fr-FR"/>
    </w:rPr>
  </w:style>
  <w:style w:type="paragraph" w:styleId="Pieddepage">
    <w:name w:val="footer"/>
    <w:basedOn w:val="Normal"/>
    <w:link w:val="PieddepageCar"/>
    <w:uiPriority w:val="99"/>
    <w:unhideWhenUsed/>
    <w:rsid w:val="00094401"/>
    <w:pPr>
      <w:tabs>
        <w:tab w:val="center" w:pos="4536"/>
        <w:tab w:val="right" w:pos="9072"/>
      </w:tabs>
    </w:pPr>
  </w:style>
  <w:style w:type="character" w:customStyle="1" w:styleId="PieddepageCar">
    <w:name w:val="Pied de page Car"/>
    <w:basedOn w:val="Policepardfaut"/>
    <w:link w:val="Pieddepage"/>
    <w:uiPriority w:val="99"/>
    <w:rsid w:val="00094401"/>
    <w:rPr>
      <w:rFonts w:ascii="Verdana" w:eastAsia="Verdana" w:hAnsi="Verdana" w:cs="Verdan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ob@asf.be"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948</Words>
  <Characters>5214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FAX</vt:lpstr>
    </vt:vector>
  </TitlesOfParts>
  <Company>HP</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MARGOT</dc:creator>
  <cp:lastModifiedBy>riadhbessrour@outlook.com</cp:lastModifiedBy>
  <cp:revision>20</cp:revision>
  <dcterms:created xsi:type="dcterms:W3CDTF">2023-11-15T08:50:00Z</dcterms:created>
  <dcterms:modified xsi:type="dcterms:W3CDTF">2025-04-30T15:18:00Z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Word 2016</vt:lpwstr>
  </property>
  <property fmtid="{D5CDD505-2E9C-101B-9397-08002B2CF9AE}" pid="4" name="LastSaved">
    <vt:filetime>2023-11-15T00:00:00Z</vt:filetime>
  </property>
</Properties>
</file>