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0F454A7" w:rsidR="003046C1" w:rsidRDefault="004448C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Lettre d’invitation à soumissionner</w:t>
      </w:r>
    </w:p>
    <w:p w14:paraId="00000002" w14:textId="77777777" w:rsidR="003046C1" w:rsidRDefault="004448C0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5EE3B758" wp14:editId="60FD81E2">
            <wp:extent cx="1876425" cy="1257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77777777" w:rsidR="003046C1" w:rsidRDefault="003046C1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4" w14:textId="3CCC1981" w:rsidR="003046C1" w:rsidRDefault="00A9072F">
      <w:pPr>
        <w:ind w:left="0" w:hanging="2"/>
        <w:rPr>
          <w:rFonts w:ascii="Calibri" w:eastAsia="Calibri" w:hAnsi="Calibri" w:cs="Calibri"/>
          <w:sz w:val="22"/>
          <w:szCs w:val="22"/>
        </w:rPr>
      </w:pPr>
      <w:sdt>
        <w:sdtPr>
          <w:tag w:val="goog_rdk_1"/>
          <w:id w:val="-1394187205"/>
        </w:sdtPr>
        <w:sdtEndPr/>
        <w:sdtContent>
          <w:r w:rsidR="004448C0">
            <w:rPr>
              <w:rFonts w:ascii="Calibri" w:eastAsia="Calibri" w:hAnsi="Calibri" w:cs="Calibri"/>
              <w:sz w:val="22"/>
              <w:szCs w:val="22"/>
            </w:rPr>
            <w:t xml:space="preserve">A Rabat, le </w:t>
          </w:r>
          <w:r w:rsidR="00B96900">
            <w:rPr>
              <w:rFonts w:ascii="Calibri" w:eastAsia="Calibri" w:hAnsi="Calibri" w:cs="Calibri"/>
              <w:sz w:val="22"/>
              <w:szCs w:val="22"/>
            </w:rPr>
            <w:t>28</w:t>
          </w:r>
          <w:r w:rsidR="004448C0">
            <w:rPr>
              <w:rFonts w:ascii="Calibri" w:eastAsia="Calibri" w:hAnsi="Calibri" w:cs="Calibri"/>
              <w:sz w:val="22"/>
              <w:szCs w:val="22"/>
            </w:rPr>
            <w:t xml:space="preserve"> Mai 2025</w:t>
          </w:r>
        </w:sdtContent>
      </w:sdt>
      <w:sdt>
        <w:sdtPr>
          <w:tag w:val="goog_rdk_2"/>
          <w:id w:val="-1862664573"/>
          <w:showingPlcHdr/>
        </w:sdtPr>
        <w:sdtEndPr/>
        <w:sdtContent>
          <w:r w:rsidR="00B96900">
            <w:t xml:space="preserve">     </w:t>
          </w:r>
        </w:sdtContent>
      </w:sdt>
    </w:p>
    <w:p w14:paraId="00000005" w14:textId="77777777" w:rsidR="003046C1" w:rsidRDefault="003046C1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6" w14:textId="77777777" w:rsidR="003046C1" w:rsidRDefault="003046C1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7" w14:textId="77777777" w:rsidR="003046C1" w:rsidRDefault="003046C1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8" w14:textId="77777777" w:rsidR="003046C1" w:rsidRDefault="004448C0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Nos réf.: GERES/P290ND/2025-001</w:t>
      </w:r>
      <w:r>
        <w:rPr>
          <w:rFonts w:ascii="Calibri" w:eastAsia="Calibri" w:hAnsi="Calibri" w:cs="Calibri"/>
          <w:color w:val="FF0000"/>
          <w:sz w:val="22"/>
          <w:szCs w:val="22"/>
        </w:rPr>
        <w:br/>
      </w:r>
    </w:p>
    <w:p w14:paraId="00000009" w14:textId="77777777" w:rsidR="003046C1" w:rsidRDefault="003046C1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A" w14:textId="77777777" w:rsidR="003046C1" w:rsidRDefault="004448C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Chère Madame/Monsieur </w:t>
      </w:r>
    </w:p>
    <w:p w14:paraId="0000000B" w14:textId="77777777" w:rsidR="003046C1" w:rsidRDefault="003046C1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C" w14:textId="77777777" w:rsidR="003046C1" w:rsidRDefault="003046C1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D" w14:textId="77777777" w:rsidR="003046C1" w:rsidRPr="001D0432" w:rsidRDefault="004448C0">
      <w:pPr>
        <w:tabs>
          <w:tab w:val="left" w:pos="709"/>
          <w:tab w:val="left" w:pos="851"/>
          <w:tab w:val="left" w:pos="1134"/>
          <w:tab w:val="left" w:pos="1418"/>
        </w:tabs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OBJET : INVITATION À SOUMISSIONNER </w:t>
      </w:r>
      <w:r w:rsidRPr="001D0432">
        <w:rPr>
          <w:rFonts w:ascii="Calibri" w:eastAsia="Calibri" w:hAnsi="Calibri" w:cs="Calibri"/>
          <w:sz w:val="28"/>
          <w:szCs w:val="28"/>
        </w:rPr>
        <w:t>“Fournitures et livraison d’équipements de rafraîchissement alternatifs à la climatisation” dans le cadre du projet “Favoriser les rénovations pour l’efficacité énergétique dans l’habitat en climats chauds-FRESH”</w:t>
      </w:r>
      <w:sdt>
        <w:sdtPr>
          <w:tag w:val="goog_rdk_3"/>
          <w:id w:val="1425532038"/>
        </w:sdtPr>
        <w:sdtEndPr/>
        <w:sdtContent/>
      </w:sdt>
      <w:sdt>
        <w:sdtPr>
          <w:tag w:val="goog_rdk_4"/>
          <w:id w:val="1579470898"/>
        </w:sdtPr>
        <w:sdtEndPr/>
        <w:sdtContent/>
      </w:sdt>
    </w:p>
    <w:p w14:paraId="0000000E" w14:textId="77777777" w:rsidR="003046C1" w:rsidRDefault="003046C1">
      <w:pPr>
        <w:tabs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F" w14:textId="77777777" w:rsidR="003046C1" w:rsidRDefault="004448C0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présente lettre est une invitation à soumissionner pour le marché de fournitures susmentionné Veuillez trouver ci-joints les documents suivants, qui constituent le dossier d’appel d’offres:</w:t>
      </w:r>
    </w:p>
    <w:p w14:paraId="00000010" w14:textId="77777777" w:rsidR="003046C1" w:rsidRDefault="004448C0">
      <w:pPr>
        <w:spacing w:before="120" w:after="12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A.</w:t>
      </w:r>
      <w:r>
        <w:rPr>
          <w:rFonts w:ascii="Calibri" w:eastAsia="Calibri" w:hAnsi="Calibri" w:cs="Calibri"/>
          <w:b/>
          <w:i/>
        </w:rPr>
        <w:tab/>
        <w:t>INSTRUCTIONS AUX SOUMISSIONNAIRES</w:t>
      </w:r>
    </w:p>
    <w:p w14:paraId="00000011" w14:textId="77777777" w:rsidR="003046C1" w:rsidRDefault="004448C0">
      <w:pPr>
        <w:keepNext/>
        <w:spacing w:before="120" w:after="12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B.</w:t>
      </w:r>
      <w:r>
        <w:rPr>
          <w:rFonts w:ascii="Calibri" w:eastAsia="Calibri" w:hAnsi="Calibri" w:cs="Calibri"/>
          <w:b/>
          <w:i/>
        </w:rPr>
        <w:tab/>
        <w:t>PROJET DE CONTRAT ET CONDITIONS PARTICULIERES, ANNEXES INCLUSES</w:t>
      </w:r>
    </w:p>
    <w:p w14:paraId="00000012" w14:textId="77777777" w:rsidR="003046C1" w:rsidRDefault="004448C0">
      <w:pPr>
        <w:keepNext/>
        <w:spacing w:after="12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  <w:sz w:val="20"/>
          <w:szCs w:val="20"/>
        </w:rPr>
        <w:t>PROJET DE CONTRAT</w:t>
      </w:r>
    </w:p>
    <w:p w14:paraId="00000013" w14:textId="77777777" w:rsidR="003046C1" w:rsidRDefault="004448C0">
      <w:pPr>
        <w:keepNext/>
        <w:spacing w:after="12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ab/>
        <w:t xml:space="preserve">ANNEXE I </w:t>
      </w:r>
      <w:r>
        <w:rPr>
          <w:rFonts w:ascii="Calibri" w:eastAsia="Calibri" w:hAnsi="Calibri" w:cs="Calibri"/>
          <w:b/>
          <w:i/>
          <w:sz w:val="20"/>
          <w:szCs w:val="20"/>
        </w:rPr>
        <w:tab/>
      </w:r>
      <w:r>
        <w:rPr>
          <w:rFonts w:ascii="Calibri" w:eastAsia="Calibri" w:hAnsi="Calibri" w:cs="Calibri"/>
          <w:b/>
          <w:i/>
          <w:sz w:val="20"/>
          <w:szCs w:val="20"/>
        </w:rPr>
        <w:tab/>
        <w:t xml:space="preserve">   CONDITIONS PARTICULIERES</w:t>
      </w:r>
    </w:p>
    <w:p w14:paraId="00000014" w14:textId="0A8414E2" w:rsidR="003046C1" w:rsidRDefault="004448C0" w:rsidP="001D0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after="12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ANNEXE II + III :</w:t>
      </w:r>
      <w:r>
        <w:rPr>
          <w:rFonts w:ascii="Calibri" w:eastAsia="Calibri" w:hAnsi="Calibri" w:cs="Calibri"/>
          <w:b/>
          <w:i/>
          <w:sz w:val="20"/>
          <w:szCs w:val="20"/>
        </w:rPr>
        <w:tab/>
        <w:t xml:space="preserve">SPECIFICATIONS TECHNIQUES + OFFRE TECHNIQUE </w:t>
      </w:r>
    </w:p>
    <w:p w14:paraId="00000015" w14:textId="77777777" w:rsidR="003046C1" w:rsidRDefault="004448C0">
      <w:pPr>
        <w:spacing w:after="12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ANNEXE IV :</w:t>
      </w:r>
      <w:r>
        <w:rPr>
          <w:rFonts w:ascii="Calibri" w:eastAsia="Calibri" w:hAnsi="Calibri" w:cs="Calibri"/>
          <w:b/>
          <w:i/>
          <w:sz w:val="20"/>
          <w:szCs w:val="20"/>
        </w:rPr>
        <w:tab/>
        <w:t>DECOMPOSITION DU BUDGET (MODÈLE D'OFFRE FINANCIÈRE)</w:t>
      </w:r>
    </w:p>
    <w:p w14:paraId="00000016" w14:textId="77777777" w:rsidR="003046C1" w:rsidRDefault="004448C0">
      <w:pPr>
        <w:spacing w:after="12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ANNEXE V:</w:t>
      </w:r>
      <w:r>
        <w:rPr>
          <w:rFonts w:ascii="Calibri" w:eastAsia="Calibri" w:hAnsi="Calibri" w:cs="Calibri"/>
          <w:b/>
          <w:i/>
          <w:sz w:val="20"/>
          <w:szCs w:val="20"/>
        </w:rPr>
        <w:tab/>
        <w:t>FORMULAIRES</w:t>
      </w:r>
    </w:p>
    <w:p w14:paraId="00000017" w14:textId="77777777" w:rsidR="003046C1" w:rsidRDefault="004448C0">
      <w:pPr>
        <w:spacing w:before="120" w:after="12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C.</w:t>
      </w:r>
      <w:r>
        <w:rPr>
          <w:rFonts w:ascii="Calibri" w:eastAsia="Calibri" w:hAnsi="Calibri" w:cs="Calibri"/>
          <w:b/>
          <w:i/>
        </w:rPr>
        <w:tab/>
        <w:t>AUTRES INFORMATIONS</w:t>
      </w:r>
    </w:p>
    <w:p w14:paraId="00000018" w14:textId="77777777" w:rsidR="003046C1" w:rsidRDefault="004448C0">
      <w:pPr>
        <w:spacing w:after="12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GRILLE DE CONFORMITE ADMINISTRATIVE</w:t>
      </w:r>
    </w:p>
    <w:p w14:paraId="00000019" w14:textId="77777777" w:rsidR="003046C1" w:rsidRDefault="004448C0">
      <w:pPr>
        <w:spacing w:after="120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GRILLE D'ÉVALUATION</w:t>
      </w:r>
    </w:p>
    <w:p w14:paraId="0000001A" w14:textId="77777777" w:rsidR="003046C1" w:rsidRDefault="004448C0">
      <w:pPr>
        <w:spacing w:before="120" w:after="12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D.</w:t>
      </w:r>
      <w:r>
        <w:rPr>
          <w:rFonts w:ascii="Calibri" w:eastAsia="Calibri" w:hAnsi="Calibri" w:cs="Calibri"/>
          <w:b/>
          <w:i/>
        </w:rPr>
        <w:tab/>
        <w:t>FORMULAIRE DE SOUMISSION POUR UN MARCHÉ DE FOURNITURES</w:t>
      </w:r>
    </w:p>
    <w:p w14:paraId="0000001B" w14:textId="77777777" w:rsidR="003046C1" w:rsidRDefault="004448C0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Nous attendons votre offre avant la date limite de remise des offres à l'adresse mentionnée dans les documents. </w:t>
      </w:r>
    </w:p>
    <w:p w14:paraId="0000001C" w14:textId="77777777" w:rsidR="003046C1" w:rsidRDefault="004448C0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Nous vous prions d’agréer, Madame, Monsieur, l’expression de nos salutations distinguées.</w:t>
      </w:r>
    </w:p>
    <w:p w14:paraId="12F4B87F" w14:textId="1891C4A8" w:rsidR="001D0432" w:rsidRPr="001D0432" w:rsidRDefault="004448C0" w:rsidP="001D0432">
      <w:pPr>
        <w:spacing w:after="120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Virginie K</w:t>
      </w: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lein, Représentante du Geres au Maroc</w:t>
      </w:r>
      <w:r w:rsidR="001D0432">
        <w:rPr>
          <w:noProof/>
        </w:rPr>
        <w:drawing>
          <wp:inline distT="0" distB="0" distL="0" distR="0" wp14:anchorId="0A569CAA" wp14:editId="37C4EBAB">
            <wp:extent cx="1046214" cy="425450"/>
            <wp:effectExtent l="0" t="0" r="1905" b="0"/>
            <wp:docPr id="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930" cy="427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0432" w:rsidRPr="001D0432">
      <w:footerReference w:type="default" r:id="rId9"/>
      <w:pgSz w:w="11906" w:h="16838"/>
      <w:pgMar w:top="1417" w:right="1417" w:bottom="1417" w:left="1417" w:header="708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5BD1B" w14:textId="77777777" w:rsidR="00A9072F" w:rsidRDefault="00A9072F">
      <w:pPr>
        <w:spacing w:line="240" w:lineRule="auto"/>
        <w:ind w:left="0" w:hanging="2"/>
      </w:pPr>
      <w:r>
        <w:separator/>
      </w:r>
    </w:p>
  </w:endnote>
  <w:endnote w:type="continuationSeparator" w:id="0">
    <w:p w14:paraId="4846FD9D" w14:textId="77777777" w:rsidR="00A9072F" w:rsidRDefault="00A907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08B33ACE" w:rsidR="003046C1" w:rsidRDefault="004448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color w:val="000000"/>
        <w:sz w:val="18"/>
        <w:szCs w:val="18"/>
      </w:rPr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95927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395927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2EC6C" w14:textId="77777777" w:rsidR="00A9072F" w:rsidRDefault="00A9072F">
      <w:pPr>
        <w:spacing w:line="240" w:lineRule="auto"/>
        <w:ind w:left="0" w:hanging="2"/>
      </w:pPr>
      <w:r>
        <w:separator/>
      </w:r>
    </w:p>
  </w:footnote>
  <w:footnote w:type="continuationSeparator" w:id="0">
    <w:p w14:paraId="575F67A2" w14:textId="77777777" w:rsidR="00A9072F" w:rsidRDefault="00A9072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C1"/>
    <w:rsid w:val="001D0432"/>
    <w:rsid w:val="003046C1"/>
    <w:rsid w:val="00395927"/>
    <w:rsid w:val="004448C0"/>
    <w:rsid w:val="00A9072F"/>
    <w:rsid w:val="00B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2F51"/>
  <w15:docId w15:val="{9AB08F04-A656-45B1-A73F-65984CC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PT" w:eastAsia="en-GB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M1">
    <w:name w:val="toc 1"/>
    <w:basedOn w:val="Normal"/>
    <w:next w:val="Normal"/>
    <w:pPr>
      <w:tabs>
        <w:tab w:val="left" w:pos="567"/>
        <w:tab w:val="left" w:pos="600"/>
        <w:tab w:val="left" w:pos="10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rFonts w:ascii="Arial" w:hAnsi="Arial"/>
      <w:b/>
      <w:i/>
      <w:caps/>
      <w:noProof/>
      <w:snapToGrid w:val="0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position w:val="-1"/>
      <w:sz w:val="20"/>
      <w:szCs w:val="20"/>
      <w:lang w:val="pt-PT" w:eastAsia="en-GB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9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927"/>
    <w:rPr>
      <w:rFonts w:ascii="Segoe UI" w:hAnsi="Segoe UI" w:cs="Segoe UI"/>
      <w:position w:val="-1"/>
      <w:sz w:val="18"/>
      <w:szCs w:val="18"/>
      <w:lang w:val="pt-PT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04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0432"/>
    <w:rPr>
      <w:b/>
      <w:bCs/>
      <w:position w:val="-1"/>
      <w:sz w:val="20"/>
      <w:szCs w:val="20"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q1wed80rp7HK7eB8Wl47uHCuw==">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GERES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santofi</dc:creator>
  <cp:lastModifiedBy>v.klein</cp:lastModifiedBy>
  <cp:revision>4</cp:revision>
  <dcterms:created xsi:type="dcterms:W3CDTF">2025-05-27T13:08:00Z</dcterms:created>
  <dcterms:modified xsi:type="dcterms:W3CDTF">2025-05-27T13:12:00Z</dcterms:modified>
</cp:coreProperties>
</file>