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570CA" w14:textId="77777777" w:rsidR="00FE36C2" w:rsidRPr="003C4E94" w:rsidRDefault="00FE36C2" w:rsidP="00947B1C">
      <w:pPr>
        <w:pStyle w:val="Titre1"/>
        <w:widowControl/>
        <w:jc w:val="center"/>
        <w:rPr>
          <w:rFonts w:ascii="Arial" w:hAnsi="Arial" w:cs="Arial"/>
          <w:sz w:val="22"/>
          <w:szCs w:val="22"/>
        </w:rPr>
      </w:pPr>
    </w:p>
    <w:p w14:paraId="42FD7BAA" w14:textId="2DEC89EB" w:rsidR="00AD40BD" w:rsidRPr="00DA733F" w:rsidRDefault="00DA733F" w:rsidP="009D3992">
      <w:pPr>
        <w:pStyle w:val="Titre1"/>
        <w:widowControl/>
        <w:jc w:val="center"/>
      </w:pPr>
      <w:r>
        <w:rPr>
          <w:rFonts w:ascii="Arial" w:hAnsi="Arial"/>
          <w:sz w:val="36"/>
        </w:rPr>
        <w:t xml:space="preserve">CHARGE/E </w:t>
      </w:r>
      <w:r w:rsidR="009D3992">
        <w:rPr>
          <w:rFonts w:ascii="Arial" w:hAnsi="Arial"/>
          <w:sz w:val="36"/>
        </w:rPr>
        <w:t>DE PROJET</w:t>
      </w:r>
    </w:p>
    <w:p w14:paraId="117E0A05" w14:textId="77777777" w:rsidR="005A65F3" w:rsidRPr="00DA733F" w:rsidRDefault="005A65F3" w:rsidP="00AD40BD">
      <w:pPr>
        <w:widowControl/>
        <w:jc w:val="cente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894"/>
      </w:tblGrid>
      <w:tr w:rsidR="00C60622" w14:paraId="3648D4AA" w14:textId="77777777" w:rsidTr="00C60622">
        <w:tc>
          <w:tcPr>
            <w:tcW w:w="2122" w:type="dxa"/>
            <w:shd w:val="clear" w:color="auto" w:fill="auto"/>
          </w:tcPr>
          <w:p w14:paraId="2B530C74" w14:textId="77777777" w:rsidR="005A65F3" w:rsidRPr="00C60622" w:rsidRDefault="005A65F3" w:rsidP="00C60622">
            <w:pPr>
              <w:widowControl/>
              <w:rPr>
                <w:rFonts w:ascii="Arial" w:hAnsi="Arial"/>
                <w:b/>
              </w:rPr>
            </w:pPr>
            <w:r w:rsidRPr="00C60622">
              <w:rPr>
                <w:rFonts w:ascii="Arial" w:hAnsi="Arial"/>
                <w:b/>
              </w:rPr>
              <w:t>Lieu</w:t>
            </w:r>
          </w:p>
        </w:tc>
        <w:tc>
          <w:tcPr>
            <w:tcW w:w="6894" w:type="dxa"/>
            <w:shd w:val="clear" w:color="auto" w:fill="auto"/>
          </w:tcPr>
          <w:p w14:paraId="2C117F2E" w14:textId="1EA9249D" w:rsidR="005A65F3" w:rsidRPr="00C60622" w:rsidRDefault="009D3992" w:rsidP="00C60622">
            <w:pPr>
              <w:widowControl/>
              <w:rPr>
                <w:rFonts w:ascii="Arial" w:hAnsi="Arial"/>
                <w:b/>
              </w:rPr>
            </w:pPr>
            <w:r>
              <w:rPr>
                <w:rFonts w:ascii="Arial" w:hAnsi="Arial"/>
                <w:b/>
              </w:rPr>
              <w:t>Rabat, Maroc</w:t>
            </w:r>
          </w:p>
        </w:tc>
      </w:tr>
      <w:tr w:rsidR="00C60622" w14:paraId="21C0E87B" w14:textId="77777777" w:rsidTr="00C60622">
        <w:tc>
          <w:tcPr>
            <w:tcW w:w="2122" w:type="dxa"/>
            <w:shd w:val="clear" w:color="auto" w:fill="auto"/>
            <w:vAlign w:val="center"/>
          </w:tcPr>
          <w:p w14:paraId="23134624" w14:textId="77777777" w:rsidR="005A65F3" w:rsidRPr="00C60622" w:rsidRDefault="005A65F3" w:rsidP="00C60622">
            <w:pPr>
              <w:widowControl/>
              <w:rPr>
                <w:rFonts w:ascii="Arial" w:hAnsi="Arial"/>
                <w:b/>
              </w:rPr>
            </w:pPr>
            <w:r w:rsidRPr="00C60622">
              <w:rPr>
                <w:rFonts w:ascii="Arial" w:hAnsi="Arial"/>
                <w:b/>
              </w:rPr>
              <w:t>Objectif du poste</w:t>
            </w:r>
          </w:p>
        </w:tc>
        <w:tc>
          <w:tcPr>
            <w:tcW w:w="6894" w:type="dxa"/>
            <w:shd w:val="clear" w:color="auto" w:fill="auto"/>
          </w:tcPr>
          <w:p w14:paraId="35769863" w14:textId="60306382" w:rsidR="005A65F3" w:rsidRPr="00C60622" w:rsidRDefault="00C261A0" w:rsidP="00C60622">
            <w:pPr>
              <w:spacing w:line="276" w:lineRule="auto"/>
              <w:jc w:val="both"/>
              <w:rPr>
                <w:rFonts w:ascii="Arial" w:hAnsi="Arial" w:cs="Arial"/>
                <w:b/>
              </w:rPr>
            </w:pPr>
            <w:r w:rsidRPr="00C261A0">
              <w:rPr>
                <w:rFonts w:ascii="Arial" w:hAnsi="Arial" w:cs="Arial"/>
                <w:b/>
              </w:rPr>
              <w:t>Responsable d’élaborer, mettre en œuvre, suivre et évaluer les projets, assurer</w:t>
            </w:r>
            <w:r>
              <w:rPr>
                <w:rFonts w:ascii="Arial" w:hAnsi="Arial" w:cs="Arial"/>
                <w:b/>
              </w:rPr>
              <w:t xml:space="preserve"> le suivi et</w:t>
            </w:r>
            <w:r w:rsidRPr="00C261A0">
              <w:rPr>
                <w:rFonts w:ascii="Arial" w:hAnsi="Arial" w:cs="Arial"/>
                <w:b/>
              </w:rPr>
              <w:t xml:space="preserve"> le renforcement des capacités des partenaires et participer aux processus de recherche de financements</w:t>
            </w:r>
          </w:p>
        </w:tc>
      </w:tr>
      <w:tr w:rsidR="00C60622" w14:paraId="08838474" w14:textId="77777777" w:rsidTr="00C60622">
        <w:tc>
          <w:tcPr>
            <w:tcW w:w="2122" w:type="dxa"/>
            <w:shd w:val="clear" w:color="auto" w:fill="auto"/>
            <w:vAlign w:val="center"/>
          </w:tcPr>
          <w:p w14:paraId="00A37A59" w14:textId="77777777" w:rsidR="005A65F3" w:rsidRPr="00C60622" w:rsidRDefault="005A65F3" w:rsidP="00C60622">
            <w:pPr>
              <w:widowControl/>
              <w:rPr>
                <w:rFonts w:ascii="Arial" w:hAnsi="Arial"/>
                <w:b/>
              </w:rPr>
            </w:pPr>
            <w:r w:rsidRPr="00C60622">
              <w:rPr>
                <w:rFonts w:ascii="Arial" w:hAnsi="Arial"/>
                <w:b/>
              </w:rPr>
              <w:t>Hiérarchie</w:t>
            </w:r>
          </w:p>
        </w:tc>
        <w:tc>
          <w:tcPr>
            <w:tcW w:w="6894" w:type="dxa"/>
            <w:shd w:val="clear" w:color="auto" w:fill="auto"/>
            <w:vAlign w:val="center"/>
          </w:tcPr>
          <w:p w14:paraId="1A995CA2" w14:textId="7085A81F" w:rsidR="005A65F3" w:rsidRPr="00C60622" w:rsidRDefault="005A65F3" w:rsidP="00C60622">
            <w:pPr>
              <w:jc w:val="both"/>
              <w:rPr>
                <w:rFonts w:ascii="Arial" w:hAnsi="Arial" w:cs="Arial"/>
                <w:b/>
              </w:rPr>
            </w:pPr>
            <w:r w:rsidRPr="00C60622">
              <w:rPr>
                <w:rFonts w:ascii="Arial" w:hAnsi="Arial" w:cs="Arial"/>
                <w:b/>
              </w:rPr>
              <w:t xml:space="preserve">Il (elle) dépend </w:t>
            </w:r>
            <w:r w:rsidRPr="00C60622">
              <w:rPr>
                <w:rFonts w:ascii="Arial" w:hAnsi="Arial" w:cs="Arial"/>
                <w:b/>
                <w:lang w:eastAsia="en-GB"/>
              </w:rPr>
              <w:t>hi</w:t>
            </w:r>
            <w:r w:rsidRPr="00C60622">
              <w:rPr>
                <w:rFonts w:ascii="Arial" w:hAnsi="Arial" w:cs="Arial"/>
                <w:b/>
              </w:rPr>
              <w:t>érarchiquement</w:t>
            </w:r>
            <w:r w:rsidR="00DA733F">
              <w:rPr>
                <w:rFonts w:ascii="Arial" w:hAnsi="Arial" w:cs="Arial"/>
                <w:b/>
              </w:rPr>
              <w:t xml:space="preserve"> du/</w:t>
            </w:r>
            <w:r w:rsidRPr="00C60622">
              <w:rPr>
                <w:rFonts w:ascii="Arial" w:hAnsi="Arial" w:cs="Arial"/>
                <w:b/>
              </w:rPr>
              <w:t>de</w:t>
            </w:r>
            <w:r w:rsidR="003501BE" w:rsidRPr="003501BE">
              <w:rPr>
                <w:rFonts w:ascii="Arial" w:hAnsi="Arial" w:cs="Arial"/>
                <w:b/>
              </w:rPr>
              <w:t xml:space="preserve"> Responsable des programmes </w:t>
            </w:r>
          </w:p>
        </w:tc>
      </w:tr>
      <w:tr w:rsidR="00C60622" w14:paraId="3CFA4B02" w14:textId="77777777" w:rsidTr="00C60622">
        <w:tc>
          <w:tcPr>
            <w:tcW w:w="2122" w:type="dxa"/>
            <w:shd w:val="clear" w:color="auto" w:fill="auto"/>
            <w:vAlign w:val="center"/>
          </w:tcPr>
          <w:p w14:paraId="387D0DB3" w14:textId="77777777" w:rsidR="005A65F3" w:rsidRPr="00C60622" w:rsidRDefault="005A65F3" w:rsidP="00C60622">
            <w:pPr>
              <w:widowControl/>
              <w:rPr>
                <w:rFonts w:ascii="Arial" w:hAnsi="Arial"/>
                <w:b/>
              </w:rPr>
            </w:pPr>
            <w:r w:rsidRPr="00C60622">
              <w:rPr>
                <w:rFonts w:ascii="Arial" w:hAnsi="Arial"/>
                <w:b/>
              </w:rPr>
              <w:t xml:space="preserve">Type de contrat </w:t>
            </w:r>
          </w:p>
        </w:tc>
        <w:tc>
          <w:tcPr>
            <w:tcW w:w="6894" w:type="dxa"/>
            <w:shd w:val="clear" w:color="auto" w:fill="auto"/>
            <w:vAlign w:val="center"/>
          </w:tcPr>
          <w:p w14:paraId="30836D06" w14:textId="77777777" w:rsidR="005A65F3" w:rsidRPr="00C60622" w:rsidRDefault="005A65F3" w:rsidP="000B1D0E">
            <w:pPr>
              <w:rPr>
                <w:rFonts w:ascii="Arial" w:hAnsi="Arial" w:cs="Arial"/>
                <w:b/>
                <w:szCs w:val="22"/>
              </w:rPr>
            </w:pPr>
            <w:r w:rsidRPr="00C60622">
              <w:rPr>
                <w:rFonts w:ascii="Arial" w:hAnsi="Arial" w:cs="Arial"/>
                <w:b/>
                <w:szCs w:val="22"/>
              </w:rPr>
              <w:t xml:space="preserve">National-CDD </w:t>
            </w:r>
          </w:p>
        </w:tc>
      </w:tr>
      <w:tr w:rsidR="009D3992" w14:paraId="4EFD4AC8" w14:textId="77777777" w:rsidTr="00C60622">
        <w:tc>
          <w:tcPr>
            <w:tcW w:w="2122" w:type="dxa"/>
            <w:shd w:val="clear" w:color="auto" w:fill="auto"/>
            <w:vAlign w:val="center"/>
          </w:tcPr>
          <w:p w14:paraId="691C5EAC" w14:textId="77777777" w:rsidR="009D3992" w:rsidRPr="00C60622" w:rsidRDefault="009D3992" w:rsidP="009D3992">
            <w:pPr>
              <w:widowControl/>
              <w:rPr>
                <w:rFonts w:ascii="Arial" w:hAnsi="Arial"/>
                <w:b/>
              </w:rPr>
            </w:pPr>
            <w:r w:rsidRPr="00C60622">
              <w:rPr>
                <w:rFonts w:ascii="Arial" w:hAnsi="Arial"/>
                <w:b/>
              </w:rPr>
              <w:t xml:space="preserve">Durée du contrat </w:t>
            </w:r>
          </w:p>
        </w:tc>
        <w:tc>
          <w:tcPr>
            <w:tcW w:w="6894" w:type="dxa"/>
            <w:shd w:val="clear" w:color="auto" w:fill="auto"/>
            <w:vAlign w:val="center"/>
          </w:tcPr>
          <w:p w14:paraId="0068C940" w14:textId="00EBF5B1" w:rsidR="009D3992" w:rsidRPr="00C60622" w:rsidRDefault="009D3992" w:rsidP="009D3992">
            <w:pPr>
              <w:rPr>
                <w:rFonts w:ascii="Arial" w:hAnsi="Arial" w:cs="Arial"/>
                <w:b/>
                <w:szCs w:val="22"/>
              </w:rPr>
            </w:pPr>
            <w:r w:rsidRPr="00C60622">
              <w:rPr>
                <w:rFonts w:ascii="Arial" w:hAnsi="Arial" w:cs="Arial"/>
                <w:b/>
                <w:szCs w:val="22"/>
              </w:rPr>
              <w:t>1</w:t>
            </w:r>
            <w:r>
              <w:rPr>
                <w:rFonts w:ascii="Arial" w:hAnsi="Arial" w:cs="Arial"/>
                <w:b/>
                <w:szCs w:val="22"/>
              </w:rPr>
              <w:t xml:space="preserve">2 </w:t>
            </w:r>
            <w:r w:rsidRPr="00C60622">
              <w:rPr>
                <w:rFonts w:ascii="Arial" w:hAnsi="Arial" w:cs="Arial"/>
                <w:b/>
                <w:szCs w:val="22"/>
              </w:rPr>
              <w:t xml:space="preserve">mois avec possibilité de renouvellement </w:t>
            </w:r>
          </w:p>
        </w:tc>
      </w:tr>
      <w:tr w:rsidR="009D3992" w14:paraId="5E325405" w14:textId="77777777" w:rsidTr="00C60622">
        <w:tc>
          <w:tcPr>
            <w:tcW w:w="2122" w:type="dxa"/>
            <w:shd w:val="clear" w:color="auto" w:fill="auto"/>
            <w:vAlign w:val="center"/>
          </w:tcPr>
          <w:p w14:paraId="662AACC7" w14:textId="77777777" w:rsidR="009D3992" w:rsidRPr="00C60622" w:rsidRDefault="009D3992" w:rsidP="009D3992">
            <w:pPr>
              <w:widowControl/>
              <w:rPr>
                <w:rFonts w:ascii="Arial" w:hAnsi="Arial"/>
                <w:b/>
              </w:rPr>
            </w:pPr>
            <w:r w:rsidRPr="00C60622">
              <w:rPr>
                <w:rFonts w:ascii="Arial" w:hAnsi="Arial"/>
                <w:b/>
              </w:rPr>
              <w:t>Date limite de dépôt de candidature</w:t>
            </w:r>
          </w:p>
        </w:tc>
        <w:tc>
          <w:tcPr>
            <w:tcW w:w="6894" w:type="dxa"/>
            <w:shd w:val="clear" w:color="auto" w:fill="auto"/>
            <w:vAlign w:val="center"/>
          </w:tcPr>
          <w:p w14:paraId="0E333985" w14:textId="507CCFB6" w:rsidR="009D3992" w:rsidRPr="00C60622" w:rsidRDefault="009D3992" w:rsidP="009D3992">
            <w:pPr>
              <w:widowControl/>
              <w:rPr>
                <w:rFonts w:ascii="Arial" w:hAnsi="Arial"/>
                <w:b/>
              </w:rPr>
            </w:pPr>
            <w:r>
              <w:rPr>
                <w:rFonts w:ascii="Arial" w:hAnsi="Arial"/>
                <w:b/>
              </w:rPr>
              <w:t>11 mai</w:t>
            </w:r>
            <w:r w:rsidRPr="00C60622">
              <w:rPr>
                <w:rFonts w:ascii="Arial" w:hAnsi="Arial"/>
                <w:b/>
              </w:rPr>
              <w:t xml:space="preserve"> 202</w:t>
            </w:r>
            <w:r>
              <w:rPr>
                <w:rFonts w:ascii="Arial" w:hAnsi="Arial"/>
                <w:b/>
              </w:rPr>
              <w:t>5.</w:t>
            </w:r>
          </w:p>
        </w:tc>
      </w:tr>
    </w:tbl>
    <w:p w14:paraId="4BCE2034" w14:textId="77777777" w:rsidR="005A65F3" w:rsidRDefault="005A65F3" w:rsidP="00AD40BD">
      <w:pPr>
        <w:widowControl/>
        <w:jc w:val="center"/>
        <w:rPr>
          <w:rFonts w:ascii="Arial" w:hAnsi="Arial"/>
        </w:rPr>
      </w:pPr>
    </w:p>
    <w:p w14:paraId="3DB6434E" w14:textId="77777777" w:rsidR="005A65F3" w:rsidRDefault="005A65F3" w:rsidP="00AD40BD">
      <w:pPr>
        <w:widowControl/>
        <w:jc w:val="center"/>
        <w:rPr>
          <w:rFonts w:ascii="Arial" w:hAnsi="Arial"/>
        </w:rPr>
      </w:pPr>
    </w:p>
    <w:p w14:paraId="1440EE11" w14:textId="77777777" w:rsidR="005A65F3" w:rsidRDefault="005A65F3" w:rsidP="00AD40BD">
      <w:pPr>
        <w:widowControl/>
        <w:jc w:val="center"/>
        <w:rPr>
          <w:rFonts w:ascii="Arial" w:hAnsi="Arial"/>
        </w:rPr>
      </w:pPr>
    </w:p>
    <w:p w14:paraId="19F9B6C7" w14:textId="77777777" w:rsidR="00AD40BD" w:rsidRPr="00897DC8" w:rsidRDefault="00AD40BD" w:rsidP="005A65F3">
      <w:pPr>
        <w:widowControl/>
        <w:rPr>
          <w:rFonts w:ascii="Arial" w:hAnsi="Arial" w:cs="Arial"/>
          <w:sz w:val="22"/>
          <w:szCs w:val="22"/>
        </w:rPr>
      </w:pPr>
    </w:p>
    <w:p w14:paraId="1BE5B767" w14:textId="2A33EECC" w:rsidR="00AD40BD" w:rsidRPr="00AD40BD" w:rsidRDefault="006B4B39" w:rsidP="00AD40BD">
      <w:pPr>
        <w:jc w:val="both"/>
        <w:rPr>
          <w:sz w:val="22"/>
          <w:szCs w:val="28"/>
        </w:rPr>
      </w:pPr>
      <w:r>
        <w:rPr>
          <w:noProof/>
        </w:rPr>
        <w:drawing>
          <wp:anchor distT="0" distB="0" distL="114300" distR="114300" simplePos="0" relativeHeight="251659264" behindDoc="1" locked="0" layoutInCell="1" allowOverlap="1" wp14:anchorId="160C1169" wp14:editId="69743576">
            <wp:simplePos x="0" y="0"/>
            <wp:positionH relativeFrom="column">
              <wp:posOffset>4193540</wp:posOffset>
            </wp:positionH>
            <wp:positionV relativeFrom="paragraph">
              <wp:posOffset>13335</wp:posOffset>
            </wp:positionV>
            <wp:extent cx="1491615" cy="1216660"/>
            <wp:effectExtent l="0" t="0" r="0" b="0"/>
            <wp:wrapNone/>
            <wp:docPr id="5" name="Picture 2" descr="50478p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0478p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1615" cy="12166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804B1F9" wp14:editId="2EDBBEAE">
            <wp:simplePos x="0" y="0"/>
            <wp:positionH relativeFrom="column">
              <wp:posOffset>2733675</wp:posOffset>
            </wp:positionH>
            <wp:positionV relativeFrom="paragraph">
              <wp:posOffset>13335</wp:posOffset>
            </wp:positionV>
            <wp:extent cx="1457325" cy="1219200"/>
            <wp:effectExtent l="0" t="0" r="0" b="0"/>
            <wp:wrapNone/>
            <wp:docPr id="2" name="Picture 3" descr="26759p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6759p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1219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172C9814" wp14:editId="59B0C580">
            <wp:simplePos x="0" y="0"/>
            <wp:positionH relativeFrom="column">
              <wp:posOffset>1400175</wp:posOffset>
            </wp:positionH>
            <wp:positionV relativeFrom="paragraph">
              <wp:posOffset>13335</wp:posOffset>
            </wp:positionV>
            <wp:extent cx="1333500" cy="1219200"/>
            <wp:effectExtent l="0" t="0" r="0" b="0"/>
            <wp:wrapNone/>
            <wp:docPr id="3" name="Picture 1" descr="42625p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2625p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219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24D307BE" wp14:editId="55841133">
            <wp:simplePos x="0" y="0"/>
            <wp:positionH relativeFrom="column">
              <wp:posOffset>19050</wp:posOffset>
            </wp:positionH>
            <wp:positionV relativeFrom="paragraph">
              <wp:posOffset>13335</wp:posOffset>
            </wp:positionV>
            <wp:extent cx="1381125" cy="1219200"/>
            <wp:effectExtent l="0" t="0" r="0" b="0"/>
            <wp:wrapNone/>
            <wp:docPr id="4" name="Picture 4" descr="44047p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4047p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25" cy="1219200"/>
                    </a:xfrm>
                    <a:prstGeom prst="rect">
                      <a:avLst/>
                    </a:prstGeom>
                    <a:noFill/>
                  </pic:spPr>
                </pic:pic>
              </a:graphicData>
            </a:graphic>
            <wp14:sizeRelH relativeFrom="page">
              <wp14:pctWidth>0</wp14:pctWidth>
            </wp14:sizeRelH>
            <wp14:sizeRelV relativeFrom="page">
              <wp14:pctHeight>0</wp14:pctHeight>
            </wp14:sizeRelV>
          </wp:anchor>
        </w:drawing>
      </w:r>
    </w:p>
    <w:p w14:paraId="56B9AC5B" w14:textId="77777777" w:rsidR="00AD40BD" w:rsidRPr="00AD40BD" w:rsidRDefault="00AD40BD" w:rsidP="00AD40BD">
      <w:pPr>
        <w:jc w:val="both"/>
        <w:rPr>
          <w:sz w:val="22"/>
          <w:szCs w:val="28"/>
          <w:lang w:bidi="th-TH"/>
        </w:rPr>
      </w:pPr>
    </w:p>
    <w:p w14:paraId="2C15F2E8" w14:textId="77777777" w:rsidR="00AD40BD" w:rsidRPr="00AD40BD" w:rsidRDefault="00AD40BD" w:rsidP="00AD40BD">
      <w:pPr>
        <w:jc w:val="both"/>
        <w:rPr>
          <w:sz w:val="22"/>
          <w:szCs w:val="28"/>
          <w:lang w:bidi="th-TH"/>
        </w:rPr>
      </w:pPr>
    </w:p>
    <w:p w14:paraId="61146B92" w14:textId="77777777" w:rsidR="00AD40BD" w:rsidRPr="00AD40BD" w:rsidRDefault="00AD40BD" w:rsidP="00AD40BD">
      <w:pPr>
        <w:jc w:val="both"/>
        <w:rPr>
          <w:sz w:val="22"/>
          <w:szCs w:val="28"/>
          <w:lang w:bidi="th-TH"/>
        </w:rPr>
      </w:pPr>
    </w:p>
    <w:p w14:paraId="676FB034" w14:textId="77777777" w:rsidR="00AD40BD" w:rsidRPr="00AD40BD" w:rsidRDefault="00AD40BD" w:rsidP="00AD40BD">
      <w:pPr>
        <w:jc w:val="both"/>
        <w:rPr>
          <w:sz w:val="22"/>
          <w:szCs w:val="28"/>
          <w:lang w:bidi="th-TH"/>
        </w:rPr>
      </w:pPr>
    </w:p>
    <w:p w14:paraId="42C7B7DF" w14:textId="77777777" w:rsidR="00AD40BD" w:rsidRDefault="00AD40BD" w:rsidP="00AD40BD">
      <w:pPr>
        <w:jc w:val="both"/>
        <w:rPr>
          <w:rFonts w:ascii="Arial" w:hAnsi="Arial"/>
          <w:sz w:val="28"/>
          <w:szCs w:val="28"/>
        </w:rPr>
      </w:pPr>
    </w:p>
    <w:p w14:paraId="02E5BEF5" w14:textId="77777777" w:rsidR="00AD40BD" w:rsidRDefault="00AD40BD" w:rsidP="00AD40BD">
      <w:pPr>
        <w:jc w:val="both"/>
        <w:rPr>
          <w:rFonts w:ascii="Arial" w:hAnsi="Arial"/>
          <w:sz w:val="28"/>
          <w:szCs w:val="28"/>
        </w:rPr>
      </w:pPr>
    </w:p>
    <w:p w14:paraId="42DB616B" w14:textId="77777777" w:rsidR="00AD40BD" w:rsidRPr="00AD40BD" w:rsidRDefault="00AD40BD" w:rsidP="00AD40BD">
      <w:pPr>
        <w:jc w:val="both"/>
        <w:rPr>
          <w:sz w:val="22"/>
          <w:szCs w:val="28"/>
          <w:lang w:bidi="th-TH"/>
        </w:rPr>
      </w:pPr>
    </w:p>
    <w:p w14:paraId="75352A59" w14:textId="77777777" w:rsidR="00E6572D" w:rsidRPr="00664500" w:rsidRDefault="009B00E6" w:rsidP="005A65F3">
      <w:pPr>
        <w:widowControl/>
        <w:overflowPunct/>
        <w:jc w:val="both"/>
        <w:textAlignment w:val="auto"/>
        <w:rPr>
          <w:rFonts w:ascii="Arial" w:hAnsi="Arial" w:cs="Arial"/>
          <w:b/>
          <w:bCs/>
        </w:rPr>
      </w:pPr>
      <w:bookmarkStart w:id="0" w:name="_Hlk506470567"/>
      <w:r>
        <w:rPr>
          <w:rFonts w:ascii="Arial" w:hAnsi="Arial"/>
          <w:b/>
          <w:bCs/>
        </w:rPr>
        <w:t xml:space="preserve">Oxfam est un mouvement citoyen mondial </w:t>
      </w:r>
      <w:r w:rsidR="00203B11">
        <w:rPr>
          <w:rFonts w:ascii="Arial" w:hAnsi="Arial"/>
          <w:b/>
          <w:bCs/>
        </w:rPr>
        <w:t>qui vise</w:t>
      </w:r>
      <w:r w:rsidR="00626665">
        <w:rPr>
          <w:rFonts w:ascii="Arial" w:hAnsi="Arial"/>
          <w:b/>
          <w:bCs/>
        </w:rPr>
        <w:t xml:space="preserve"> à </w:t>
      </w:r>
      <w:r>
        <w:rPr>
          <w:rFonts w:ascii="Arial" w:hAnsi="Arial"/>
          <w:b/>
          <w:bCs/>
        </w:rPr>
        <w:t xml:space="preserve">mettre fin à l’injustice de la pauvreté. </w:t>
      </w:r>
    </w:p>
    <w:p w14:paraId="13A69F6E" w14:textId="77777777" w:rsidR="00E6572D" w:rsidRPr="00B46788" w:rsidRDefault="00E6572D" w:rsidP="005A65F3">
      <w:pPr>
        <w:widowControl/>
        <w:overflowPunct/>
        <w:jc w:val="both"/>
        <w:textAlignment w:val="auto"/>
        <w:rPr>
          <w:rFonts w:ascii="Arial" w:hAnsi="Arial" w:cs="Arial"/>
          <w:b/>
          <w:bCs/>
          <w:lang w:val="fr-BE" w:eastAsia="en-GB"/>
        </w:rPr>
      </w:pPr>
    </w:p>
    <w:p w14:paraId="7A3F059D" w14:textId="77777777" w:rsidR="00E6572D" w:rsidRPr="00664500" w:rsidRDefault="009B00E6" w:rsidP="005A65F3">
      <w:pPr>
        <w:widowControl/>
        <w:overflowPunct/>
        <w:jc w:val="both"/>
        <w:textAlignment w:val="auto"/>
        <w:rPr>
          <w:rFonts w:ascii="Arial" w:hAnsi="Arial" w:cs="Arial"/>
          <w:b/>
          <w:bCs/>
        </w:rPr>
      </w:pPr>
      <w:r>
        <w:rPr>
          <w:rFonts w:ascii="Arial" w:hAnsi="Arial"/>
          <w:b/>
          <w:bCs/>
        </w:rPr>
        <w:t>Cela signifie que nous luttons contre les inégalités qui perpétuent la pauvreté. Ensemble, nous sauvons, protégeons et reconstruisons des vies. En cas de catastrophe, nous aidons les populations à améliorer leur vie et celle des autres. Nous intervenons dans des domaines comme les droits fonciers, le changement climatique et la discrimination à l’égard des femmes. Nous poursuivrons notre action jusqu’à ce que chaque être humain puisse vivre à l’abri de la pauvreté.</w:t>
      </w:r>
    </w:p>
    <w:p w14:paraId="5EC76340" w14:textId="77777777" w:rsidR="00E6572D" w:rsidRPr="00B46788" w:rsidRDefault="00E6572D" w:rsidP="005A65F3">
      <w:pPr>
        <w:widowControl/>
        <w:overflowPunct/>
        <w:jc w:val="both"/>
        <w:textAlignment w:val="auto"/>
        <w:rPr>
          <w:rFonts w:ascii="Arial" w:hAnsi="Arial" w:cs="Arial"/>
          <w:b/>
          <w:bCs/>
          <w:lang w:val="fr-BE" w:eastAsia="en-GB"/>
        </w:rPr>
      </w:pPr>
    </w:p>
    <w:p w14:paraId="22377AF9" w14:textId="77777777" w:rsidR="00E6572D" w:rsidRPr="00664500" w:rsidRDefault="009B00E6" w:rsidP="005A65F3">
      <w:pPr>
        <w:widowControl/>
        <w:overflowPunct/>
        <w:jc w:val="both"/>
        <w:textAlignment w:val="auto"/>
        <w:rPr>
          <w:rFonts w:ascii="Arial" w:hAnsi="Arial" w:cs="Arial"/>
          <w:b/>
          <w:bCs/>
        </w:rPr>
      </w:pPr>
      <w:r>
        <w:rPr>
          <w:rFonts w:ascii="Arial" w:hAnsi="Arial"/>
          <w:b/>
          <w:bCs/>
        </w:rPr>
        <w:t xml:space="preserve">Nous sommes une confédération internationale de </w:t>
      </w:r>
      <w:r w:rsidR="00047703">
        <w:rPr>
          <w:rFonts w:ascii="Arial" w:hAnsi="Arial"/>
          <w:b/>
          <w:bCs/>
        </w:rPr>
        <w:t>19</w:t>
      </w:r>
      <w:r>
        <w:rPr>
          <w:rFonts w:ascii="Arial" w:hAnsi="Arial"/>
          <w:b/>
          <w:bCs/>
        </w:rPr>
        <w:t> organisations (les affiliés)</w:t>
      </w:r>
      <w:r>
        <w:t xml:space="preserve"> </w:t>
      </w:r>
      <w:r>
        <w:rPr>
          <w:rFonts w:ascii="Arial" w:hAnsi="Arial"/>
          <w:b/>
          <w:bCs/>
        </w:rPr>
        <w:t>qui, en collaboration avec des partenaires et les communautés locales, mènent un travail humanitaire, de développement et de campagne dans plus de 90 pays.</w:t>
      </w:r>
    </w:p>
    <w:p w14:paraId="45756B70" w14:textId="77777777" w:rsidR="00E6572D" w:rsidRPr="00B46788" w:rsidRDefault="00E6572D" w:rsidP="00E6572D">
      <w:pPr>
        <w:widowControl/>
        <w:overflowPunct/>
        <w:textAlignment w:val="auto"/>
        <w:rPr>
          <w:rFonts w:ascii="Arial" w:hAnsi="Arial" w:cs="Arial"/>
          <w:b/>
          <w:bCs/>
          <w:lang w:val="fr-BE" w:eastAsia="en-GB"/>
        </w:rPr>
      </w:pPr>
    </w:p>
    <w:p w14:paraId="44A77E61" w14:textId="77777777" w:rsidR="00E6572D" w:rsidRPr="00664500" w:rsidRDefault="009B00E6" w:rsidP="005A65F3">
      <w:pPr>
        <w:widowControl/>
        <w:overflowPunct/>
        <w:jc w:val="both"/>
        <w:textAlignment w:val="auto"/>
        <w:rPr>
          <w:rFonts w:ascii="Arial" w:hAnsi="Arial" w:cs="Arial"/>
          <w:b/>
          <w:bCs/>
        </w:rPr>
      </w:pPr>
      <w:r>
        <w:rPr>
          <w:rFonts w:ascii="Arial" w:hAnsi="Arial"/>
          <w:b/>
          <w:bCs/>
        </w:rPr>
        <w:t xml:space="preserve">Toutes nos </w:t>
      </w:r>
      <w:r w:rsidR="005A65F3">
        <w:rPr>
          <w:rFonts w:ascii="Arial" w:hAnsi="Arial"/>
          <w:b/>
          <w:bCs/>
        </w:rPr>
        <w:t>activités sont guidées par six</w:t>
      </w:r>
      <w:r>
        <w:rPr>
          <w:rFonts w:ascii="Arial" w:hAnsi="Arial"/>
          <w:b/>
          <w:bCs/>
        </w:rPr>
        <w:t xml:space="preserve"> valeurs fondamentales : l’autonomisation, la redevabilité</w:t>
      </w:r>
      <w:r w:rsidR="005A65F3">
        <w:rPr>
          <w:rFonts w:ascii="Arial" w:hAnsi="Arial"/>
          <w:b/>
          <w:bCs/>
        </w:rPr>
        <w:t>, l’égalité, le courage, la solidarité</w:t>
      </w:r>
      <w:r>
        <w:rPr>
          <w:rFonts w:ascii="Arial" w:hAnsi="Arial"/>
          <w:b/>
          <w:bCs/>
        </w:rPr>
        <w:t xml:space="preserve"> et l’inclusivité. Pour en savoir plus sur nos valeurs, </w:t>
      </w:r>
      <w:r w:rsidR="00E77761">
        <w:rPr>
          <w:rFonts w:ascii="Arial" w:hAnsi="Arial"/>
          <w:b/>
          <w:bCs/>
        </w:rPr>
        <w:t xml:space="preserve">consulter le lien suivant : </w:t>
      </w:r>
      <w:hyperlink r:id="rId11" w:history="1">
        <w:r w:rsidR="00E77761" w:rsidRPr="00693E51">
          <w:rPr>
            <w:rStyle w:val="Lienhypertexte"/>
            <w:rFonts w:ascii="Arial" w:hAnsi="Arial"/>
            <w:b/>
            <w:bCs/>
          </w:rPr>
          <w:t>https://www.oxfam.org/fr/decouvrir/qui-sommes-nous/nos-valeurs-et-nos-convictions</w:t>
        </w:r>
      </w:hyperlink>
      <w:r w:rsidR="00E77761">
        <w:rPr>
          <w:rFonts w:ascii="Arial" w:hAnsi="Arial"/>
          <w:b/>
          <w:bCs/>
        </w:rPr>
        <w:t xml:space="preserve"> </w:t>
      </w:r>
    </w:p>
    <w:p w14:paraId="68A82F25" w14:textId="77777777" w:rsidR="00E6572D" w:rsidRPr="00664500" w:rsidRDefault="00E6572D" w:rsidP="005A65F3">
      <w:pPr>
        <w:contextualSpacing/>
        <w:jc w:val="both"/>
        <w:rPr>
          <w:rFonts w:ascii="Arial" w:hAnsi="Arial" w:cs="Arial"/>
          <w:b/>
          <w:i/>
          <w:iCs/>
          <w:highlight w:val="yellow"/>
        </w:rPr>
      </w:pPr>
    </w:p>
    <w:p w14:paraId="17258B77" w14:textId="77777777" w:rsidR="00764B10" w:rsidRPr="00664500" w:rsidRDefault="009B00E6" w:rsidP="005A65F3">
      <w:pPr>
        <w:contextualSpacing/>
        <w:jc w:val="both"/>
        <w:rPr>
          <w:rFonts w:ascii="Arial" w:hAnsi="Arial" w:cs="Arial"/>
          <w:b/>
          <w:i/>
          <w:iCs/>
        </w:rPr>
      </w:pPr>
      <w:r>
        <w:rPr>
          <w:rFonts w:ascii="Arial" w:hAnsi="Arial"/>
          <w:b/>
          <w:i/>
          <w:iCs/>
        </w:rPr>
        <w:t xml:space="preserve">Oxfam entend prévenir tout type de comportement importun au travail, notamment le harcèlement, l’exploitation et les abus sexuels, le manque d’intégrité et </w:t>
      </w:r>
      <w:r w:rsidR="007370DF">
        <w:rPr>
          <w:rFonts w:ascii="Arial" w:hAnsi="Arial"/>
          <w:b/>
          <w:i/>
          <w:iCs/>
        </w:rPr>
        <w:t xml:space="preserve">les </w:t>
      </w:r>
      <w:r w:rsidR="00870994">
        <w:rPr>
          <w:rFonts w:ascii="Arial" w:hAnsi="Arial"/>
          <w:b/>
          <w:i/>
          <w:iCs/>
        </w:rPr>
        <w:t>infractions</w:t>
      </w:r>
      <w:r w:rsidR="007370DF">
        <w:rPr>
          <w:rFonts w:ascii="Arial" w:hAnsi="Arial"/>
          <w:b/>
          <w:i/>
          <w:iCs/>
        </w:rPr>
        <w:t xml:space="preserve"> </w:t>
      </w:r>
      <w:r>
        <w:rPr>
          <w:rFonts w:ascii="Arial" w:hAnsi="Arial"/>
          <w:b/>
          <w:i/>
          <w:iCs/>
        </w:rPr>
        <w:t>financi</w:t>
      </w:r>
      <w:r w:rsidR="00D16125">
        <w:rPr>
          <w:rFonts w:ascii="Arial" w:hAnsi="Arial"/>
          <w:b/>
          <w:i/>
          <w:iCs/>
        </w:rPr>
        <w:t>ère</w:t>
      </w:r>
      <w:r w:rsidR="007370DF">
        <w:rPr>
          <w:rFonts w:ascii="Arial" w:hAnsi="Arial"/>
          <w:b/>
          <w:i/>
          <w:iCs/>
        </w:rPr>
        <w:t>s</w:t>
      </w:r>
      <w:r>
        <w:rPr>
          <w:rFonts w:ascii="Arial" w:hAnsi="Arial"/>
          <w:b/>
          <w:i/>
          <w:iCs/>
        </w:rPr>
        <w:t xml:space="preserve">, et </w:t>
      </w:r>
      <w:r w:rsidR="00B46788">
        <w:rPr>
          <w:rFonts w:ascii="Arial" w:hAnsi="Arial"/>
          <w:b/>
          <w:i/>
          <w:iCs/>
        </w:rPr>
        <w:t xml:space="preserve">s’attache à </w:t>
      </w:r>
      <w:r>
        <w:rPr>
          <w:rFonts w:ascii="Arial" w:hAnsi="Arial"/>
          <w:b/>
          <w:i/>
          <w:iCs/>
        </w:rPr>
        <w:t>promouvoir le bien-être des enfants, des jeunes et des adultes. Oxfam attend de tous les membres de son personnel et ses bénévoles qu’</w:t>
      </w:r>
      <w:r w:rsidR="00B46788">
        <w:rPr>
          <w:rFonts w:ascii="Arial" w:hAnsi="Arial"/>
          <w:b/>
          <w:i/>
          <w:iCs/>
        </w:rPr>
        <w:t xml:space="preserve">elles et </w:t>
      </w:r>
      <w:r>
        <w:rPr>
          <w:rFonts w:ascii="Arial" w:hAnsi="Arial"/>
          <w:b/>
          <w:i/>
          <w:iCs/>
        </w:rPr>
        <w:t xml:space="preserve">ils partagent cet engagement en souscrivant à son code de conduite. Nous tenons à ne recruter que des personnes qui partagent et véhiculent nos valeurs. </w:t>
      </w:r>
    </w:p>
    <w:p w14:paraId="166412B9" w14:textId="77777777" w:rsidR="00764B10" w:rsidRPr="00664500" w:rsidRDefault="00764B10" w:rsidP="005F1EBF">
      <w:pPr>
        <w:contextualSpacing/>
        <w:rPr>
          <w:rFonts w:ascii="Arial" w:hAnsi="Arial" w:cs="Arial"/>
          <w:b/>
          <w:i/>
          <w:iCs/>
        </w:rPr>
      </w:pPr>
    </w:p>
    <w:p w14:paraId="182F096B" w14:textId="77777777" w:rsidR="005F1EBF" w:rsidRPr="00664500" w:rsidRDefault="005F1EBF" w:rsidP="005F1EBF">
      <w:pPr>
        <w:contextualSpacing/>
        <w:rPr>
          <w:rFonts w:ascii="Arial" w:hAnsi="Arial" w:cs="Arial"/>
          <w:b/>
          <w:i/>
          <w:iCs/>
        </w:rPr>
      </w:pPr>
    </w:p>
    <w:p w14:paraId="5F8908EA" w14:textId="77777777" w:rsidR="005F1EBF" w:rsidRPr="00E77761" w:rsidRDefault="009B00E6" w:rsidP="005F1EBF">
      <w:pPr>
        <w:widowControl/>
        <w:shd w:val="clear" w:color="auto" w:fill="FFFFFF"/>
        <w:overflowPunct/>
        <w:autoSpaceDE/>
        <w:autoSpaceDN/>
        <w:adjustRightInd/>
        <w:textAlignment w:val="auto"/>
        <w:rPr>
          <w:rFonts w:ascii="Arial" w:eastAsia="SimSun" w:hAnsi="Arial" w:cs="Arial"/>
          <w:i/>
          <w:color w:val="0070C0"/>
        </w:rPr>
      </w:pPr>
      <w:r>
        <w:rPr>
          <w:rFonts w:ascii="Arial" w:hAnsi="Arial"/>
          <w:b/>
          <w:i/>
        </w:rPr>
        <w:lastRenderedPageBreak/>
        <w:t>Remarque :</w:t>
      </w:r>
      <w:r>
        <w:rPr>
          <w:rFonts w:ascii="Arial" w:hAnsi="Arial"/>
        </w:rPr>
        <w:t xml:space="preserve"> </w:t>
      </w:r>
      <w:r w:rsidRPr="00E77761">
        <w:rPr>
          <w:rFonts w:ascii="Arial" w:hAnsi="Arial"/>
          <w:i/>
          <w:color w:val="0070C0"/>
        </w:rPr>
        <w:t xml:space="preserve">Toutes les offres d’emploi sont subordonnées à l’obtention de références satisfaisantes et pourront faire l’objet de vérifications, notamment des antécédents judiciaires et de toute activité de financement du terrorisme. </w:t>
      </w:r>
    </w:p>
    <w:p w14:paraId="2727D7F2" w14:textId="77777777" w:rsidR="00764B10" w:rsidRPr="00664500" w:rsidRDefault="00764B10" w:rsidP="005F1EBF">
      <w:pPr>
        <w:widowControl/>
        <w:shd w:val="clear" w:color="auto" w:fill="FFFFFF"/>
        <w:overflowPunct/>
        <w:autoSpaceDE/>
        <w:autoSpaceDN/>
        <w:adjustRightInd/>
        <w:textAlignment w:val="auto"/>
        <w:rPr>
          <w:rFonts w:ascii="Arial" w:hAnsi="Arial" w:cs="Arial"/>
          <w:b/>
          <w:i/>
          <w:iCs/>
        </w:rPr>
      </w:pPr>
    </w:p>
    <w:bookmarkEnd w:id="0"/>
    <w:p w14:paraId="3E9417B6" w14:textId="77777777" w:rsidR="001B7575" w:rsidRPr="004916BF" w:rsidRDefault="009B00E6" w:rsidP="001B7575">
      <w:pPr>
        <w:pStyle w:val="Titre3"/>
        <w:shd w:val="clear" w:color="auto" w:fill="FFFFFF"/>
        <w:rPr>
          <w:rFonts w:cs="Arial"/>
          <w:b/>
          <w:color w:val="000000"/>
          <w:sz w:val="22"/>
        </w:rPr>
      </w:pPr>
      <w:r w:rsidRPr="004916BF">
        <w:rPr>
          <w:rStyle w:val="Accentuation"/>
          <w:b/>
          <w:color w:val="008000"/>
          <w:sz w:val="22"/>
        </w:rPr>
        <w:t>La fonction</w:t>
      </w:r>
    </w:p>
    <w:p w14:paraId="525E6ED1" w14:textId="77777777" w:rsidR="001B7575" w:rsidRPr="00B46788" w:rsidRDefault="001B7575" w:rsidP="004C3EB3">
      <w:pPr>
        <w:widowControl/>
        <w:overflowPunct/>
        <w:autoSpaceDE/>
        <w:adjustRightInd/>
        <w:rPr>
          <w:rFonts w:ascii="Arial" w:hAnsi="Arial" w:cs="Arial"/>
          <w:color w:val="000000"/>
          <w:lang w:val="fr-BE"/>
        </w:rPr>
      </w:pPr>
    </w:p>
    <w:p w14:paraId="37A16E1C" w14:textId="43ED25EE" w:rsidR="006F25E8" w:rsidRPr="006F25E8" w:rsidRDefault="00E77761" w:rsidP="006F25E8">
      <w:pPr>
        <w:jc w:val="both"/>
        <w:rPr>
          <w:rFonts w:ascii="Arial" w:hAnsi="Arial"/>
        </w:rPr>
      </w:pPr>
      <w:r>
        <w:rPr>
          <w:rFonts w:ascii="Arial" w:hAnsi="Arial"/>
          <w:b/>
        </w:rPr>
        <w:t>Oxfam</w:t>
      </w:r>
      <w:r w:rsidR="009B00E6">
        <w:rPr>
          <w:rFonts w:ascii="Arial" w:hAnsi="Arial"/>
          <w:b/>
        </w:rPr>
        <w:t xml:space="preserve"> recherche</w:t>
      </w:r>
      <w:r w:rsidR="009B00E6">
        <w:rPr>
          <w:rFonts w:ascii="Arial" w:hAnsi="Arial"/>
        </w:rPr>
        <w:t xml:space="preserve"> </w:t>
      </w:r>
      <w:r w:rsidR="006F25E8">
        <w:rPr>
          <w:rFonts w:ascii="Arial" w:hAnsi="Arial"/>
        </w:rPr>
        <w:t>un chargé de projet, s</w:t>
      </w:r>
      <w:r w:rsidR="006F25E8" w:rsidRPr="006F25E8">
        <w:rPr>
          <w:rFonts w:ascii="Arial" w:hAnsi="Arial"/>
        </w:rPr>
        <w:t xml:space="preserve">ous la responsabilité du/de la responsable des programmes « Justice de Genre », la personne sélectionnée sera responsable d’élaborer, mettre en œuvre, suivre et évaluer les projets, assurer le renforcement des capacités </w:t>
      </w:r>
      <w:r w:rsidR="006F25E8">
        <w:rPr>
          <w:rFonts w:ascii="Arial" w:hAnsi="Arial"/>
        </w:rPr>
        <w:t xml:space="preserve">et le suivi </w:t>
      </w:r>
      <w:r w:rsidR="006F25E8" w:rsidRPr="006F25E8">
        <w:rPr>
          <w:rFonts w:ascii="Arial" w:hAnsi="Arial"/>
        </w:rPr>
        <w:t xml:space="preserve">des partenaires et participer aux processus de recherche de financements.  </w:t>
      </w:r>
    </w:p>
    <w:p w14:paraId="0BCE2FA1" w14:textId="4709EF21" w:rsidR="00E77761" w:rsidRDefault="00E77761" w:rsidP="00DA733F">
      <w:pPr>
        <w:spacing w:line="240" w:lineRule="atLeast"/>
        <w:jc w:val="both"/>
        <w:rPr>
          <w:rFonts w:ascii="Arial" w:hAnsi="Arial"/>
        </w:rPr>
      </w:pPr>
    </w:p>
    <w:p w14:paraId="0005F5F4" w14:textId="77777777" w:rsidR="00DA733F" w:rsidRDefault="00DA733F" w:rsidP="00DA733F">
      <w:pPr>
        <w:spacing w:line="240" w:lineRule="atLeast"/>
        <w:jc w:val="both"/>
        <w:rPr>
          <w:rFonts w:ascii="Arial" w:hAnsi="Arial"/>
        </w:rPr>
      </w:pPr>
    </w:p>
    <w:p w14:paraId="7FB94989" w14:textId="77777777" w:rsidR="004E0607" w:rsidRPr="006808F4" w:rsidRDefault="004E0607" w:rsidP="004E0607">
      <w:pPr>
        <w:shd w:val="clear" w:color="auto" w:fill="C2D69B"/>
        <w:jc w:val="both"/>
        <w:rPr>
          <w:rFonts w:ascii="Arial" w:hAnsi="Arial" w:cs="Arial"/>
          <w:b/>
          <w:sz w:val="24"/>
          <w:u w:val="single"/>
        </w:rPr>
      </w:pPr>
      <w:r>
        <w:rPr>
          <w:rFonts w:ascii="Arial" w:hAnsi="Arial" w:cs="Arial"/>
          <w:b/>
          <w:sz w:val="24"/>
          <w:u w:val="single"/>
        </w:rPr>
        <w:t>Principales r</w:t>
      </w:r>
      <w:r w:rsidRPr="006808F4">
        <w:rPr>
          <w:rFonts w:ascii="Arial" w:hAnsi="Arial" w:cs="Arial"/>
          <w:b/>
          <w:sz w:val="24"/>
          <w:u w:val="single"/>
        </w:rPr>
        <w:t xml:space="preserve">esponsabilités/tâches : </w:t>
      </w:r>
    </w:p>
    <w:p w14:paraId="0246F9F2" w14:textId="77777777" w:rsidR="004E0607" w:rsidRDefault="004E0607" w:rsidP="006B4A62">
      <w:pPr>
        <w:spacing w:line="240" w:lineRule="atLeast"/>
        <w:rPr>
          <w:rFonts w:ascii="Arial" w:hAnsi="Arial"/>
        </w:rPr>
      </w:pPr>
    </w:p>
    <w:p w14:paraId="77EF6CD6" w14:textId="77777777" w:rsidR="004E0607" w:rsidRDefault="004E0607" w:rsidP="006B4A62">
      <w:pPr>
        <w:spacing w:line="240" w:lineRule="atLeast"/>
        <w:rPr>
          <w:rFonts w:ascii="Arial" w:hAnsi="Arial"/>
        </w:rPr>
      </w:pPr>
    </w:p>
    <w:p w14:paraId="61A803CF" w14:textId="77777777" w:rsidR="006F25E8" w:rsidRPr="00E27C9E" w:rsidRDefault="006F25E8" w:rsidP="006F25E8">
      <w:pPr>
        <w:widowControl/>
        <w:numPr>
          <w:ilvl w:val="0"/>
          <w:numId w:val="41"/>
        </w:numPr>
        <w:overflowPunct/>
        <w:autoSpaceDE/>
        <w:autoSpaceDN/>
        <w:adjustRightInd/>
        <w:spacing w:after="200" w:line="276" w:lineRule="auto"/>
        <w:jc w:val="both"/>
        <w:textAlignment w:val="auto"/>
        <w:rPr>
          <w:rFonts w:ascii="Arial" w:hAnsi="Arial"/>
        </w:rPr>
      </w:pPr>
      <w:r w:rsidRPr="00E27C9E">
        <w:rPr>
          <w:rFonts w:ascii="Arial" w:hAnsi="Arial"/>
        </w:rPr>
        <w:t>Adhérer aux politiques et stratégies existantes du programme et les développer au besoin en coordination avec l’équipe Oxfam et les partenaires.</w:t>
      </w:r>
    </w:p>
    <w:p w14:paraId="05A71570" w14:textId="77777777" w:rsidR="006F25E8" w:rsidRPr="00E27C9E" w:rsidRDefault="006F25E8" w:rsidP="006F25E8">
      <w:pPr>
        <w:widowControl/>
        <w:numPr>
          <w:ilvl w:val="0"/>
          <w:numId w:val="41"/>
        </w:numPr>
        <w:overflowPunct/>
        <w:autoSpaceDE/>
        <w:autoSpaceDN/>
        <w:adjustRightInd/>
        <w:spacing w:after="200" w:line="276" w:lineRule="auto"/>
        <w:jc w:val="both"/>
        <w:textAlignment w:val="auto"/>
        <w:rPr>
          <w:rFonts w:ascii="Arial" w:hAnsi="Arial"/>
        </w:rPr>
      </w:pPr>
      <w:r w:rsidRPr="00E27C9E">
        <w:rPr>
          <w:rFonts w:ascii="Arial" w:hAnsi="Arial"/>
        </w:rPr>
        <w:t>Assurer la gestion du projet  « Pour des chaines télévisées publiques libres de stéréotypes sexistes » , notamment au niveau de la planification et du suivi de la mise en œuvre des activités.</w:t>
      </w:r>
    </w:p>
    <w:p w14:paraId="75EE191D" w14:textId="77777777" w:rsidR="006F25E8" w:rsidRPr="00E27C9E" w:rsidRDefault="006F25E8" w:rsidP="006F25E8">
      <w:pPr>
        <w:widowControl/>
        <w:numPr>
          <w:ilvl w:val="0"/>
          <w:numId w:val="41"/>
        </w:numPr>
        <w:overflowPunct/>
        <w:autoSpaceDE/>
        <w:autoSpaceDN/>
        <w:adjustRightInd/>
        <w:spacing w:after="200" w:line="276" w:lineRule="auto"/>
        <w:jc w:val="both"/>
        <w:textAlignment w:val="auto"/>
        <w:rPr>
          <w:rFonts w:ascii="Arial" w:hAnsi="Arial"/>
        </w:rPr>
      </w:pPr>
      <w:r w:rsidRPr="00E27C9E">
        <w:rPr>
          <w:rFonts w:ascii="Arial" w:hAnsi="Arial"/>
        </w:rPr>
        <w:t>Assurer l’accompagnement et le renforcement des capacités des partenaires, à travers l’analyse des capacités et l’élaboration de plans de soutien et de renforcement nécessaires.</w:t>
      </w:r>
    </w:p>
    <w:p w14:paraId="4A466CEA" w14:textId="77777777" w:rsidR="006F25E8" w:rsidRPr="00E27C9E" w:rsidRDefault="006F25E8" w:rsidP="006F25E8">
      <w:pPr>
        <w:pStyle w:val="Paragraphedeliste"/>
        <w:numPr>
          <w:ilvl w:val="0"/>
          <w:numId w:val="41"/>
        </w:numPr>
        <w:spacing w:after="0" w:line="240" w:lineRule="auto"/>
        <w:jc w:val="both"/>
        <w:rPr>
          <w:rFonts w:eastAsia="Times New Roman" w:cs="Times New Roman"/>
          <w:szCs w:val="20"/>
          <w:lang w:val="fr-FR"/>
        </w:rPr>
      </w:pPr>
      <w:r w:rsidRPr="00E27C9E">
        <w:rPr>
          <w:rFonts w:eastAsia="Times New Roman" w:cs="Times New Roman"/>
          <w:szCs w:val="20"/>
          <w:lang w:val="fr-FR"/>
        </w:rPr>
        <w:t>Entretenir des relations étroites avec les partenaires bénéficiaires, les conseiller et les soutenir dans leur travail.</w:t>
      </w:r>
    </w:p>
    <w:p w14:paraId="0ACD1EC2" w14:textId="77777777" w:rsidR="006F25E8" w:rsidRPr="00E27C9E" w:rsidRDefault="006F25E8" w:rsidP="006F25E8">
      <w:pPr>
        <w:pStyle w:val="Paragraphedeliste"/>
        <w:spacing w:after="0" w:line="240" w:lineRule="auto"/>
        <w:ind w:left="360"/>
        <w:jc w:val="both"/>
        <w:rPr>
          <w:rFonts w:eastAsia="Times New Roman" w:cs="Times New Roman"/>
          <w:szCs w:val="20"/>
          <w:lang w:val="fr-FR"/>
        </w:rPr>
      </w:pPr>
    </w:p>
    <w:p w14:paraId="7A21B278" w14:textId="77777777" w:rsidR="006F25E8" w:rsidRPr="00E27C9E" w:rsidRDefault="006F25E8" w:rsidP="006F25E8">
      <w:pPr>
        <w:widowControl/>
        <w:numPr>
          <w:ilvl w:val="0"/>
          <w:numId w:val="41"/>
        </w:numPr>
        <w:overflowPunct/>
        <w:autoSpaceDE/>
        <w:autoSpaceDN/>
        <w:adjustRightInd/>
        <w:spacing w:after="200" w:line="276" w:lineRule="auto"/>
        <w:jc w:val="both"/>
        <w:textAlignment w:val="auto"/>
        <w:rPr>
          <w:rFonts w:ascii="Arial" w:hAnsi="Arial"/>
        </w:rPr>
      </w:pPr>
      <w:r w:rsidRPr="00E27C9E">
        <w:rPr>
          <w:rFonts w:ascii="Arial" w:hAnsi="Arial"/>
        </w:rPr>
        <w:t>Gérer le système de suivi, évaluation, apprentissage et redevabilité (SEAR) des projets, à travers notamment la compilation et l’analyse d’informations et la facilitation d’ateliers participatifs avec les partenaires.</w:t>
      </w:r>
    </w:p>
    <w:p w14:paraId="79C8960F" w14:textId="77777777" w:rsidR="006F25E8" w:rsidRPr="00E27C9E" w:rsidRDefault="006F25E8" w:rsidP="006F25E8">
      <w:pPr>
        <w:pStyle w:val="Paragraphedeliste"/>
        <w:spacing w:after="0" w:line="240" w:lineRule="auto"/>
        <w:ind w:left="360"/>
        <w:jc w:val="both"/>
        <w:rPr>
          <w:rFonts w:eastAsia="Times New Roman" w:cs="Times New Roman"/>
          <w:szCs w:val="20"/>
          <w:lang w:val="fr-FR"/>
        </w:rPr>
      </w:pPr>
    </w:p>
    <w:p w14:paraId="1F31B004" w14:textId="77777777" w:rsidR="006F25E8" w:rsidRPr="00E27C9E" w:rsidRDefault="006F25E8" w:rsidP="006F25E8">
      <w:pPr>
        <w:pStyle w:val="Paragraphedeliste"/>
        <w:numPr>
          <w:ilvl w:val="0"/>
          <w:numId w:val="41"/>
        </w:numPr>
        <w:jc w:val="both"/>
        <w:rPr>
          <w:rFonts w:eastAsia="Times New Roman" w:cs="Times New Roman"/>
          <w:szCs w:val="20"/>
          <w:lang w:val="fr-FR"/>
        </w:rPr>
      </w:pPr>
      <w:r w:rsidRPr="00E27C9E">
        <w:rPr>
          <w:rFonts w:eastAsia="Times New Roman" w:cs="Times New Roman"/>
          <w:szCs w:val="20"/>
          <w:lang w:val="fr-FR"/>
        </w:rPr>
        <w:t xml:space="preserve">Gérer, suivre et coordonner le portefeuille de subventions et financements octroyés par Oxfam aux organisations de défense des droits des femmes, agir en tant que point focal pour les partenaires bénéficiaires. </w:t>
      </w:r>
    </w:p>
    <w:p w14:paraId="503A58F4" w14:textId="77777777" w:rsidR="006F25E8" w:rsidRPr="00E27C9E" w:rsidRDefault="006F25E8" w:rsidP="006F25E8">
      <w:pPr>
        <w:pStyle w:val="Paragraphedeliste"/>
        <w:ind w:left="0"/>
        <w:jc w:val="both"/>
        <w:rPr>
          <w:rFonts w:eastAsia="Times New Roman" w:cs="Times New Roman"/>
          <w:szCs w:val="20"/>
          <w:lang w:val="fr-FR"/>
        </w:rPr>
      </w:pPr>
    </w:p>
    <w:p w14:paraId="697357C3" w14:textId="77777777" w:rsidR="006F25E8" w:rsidRPr="00E27C9E" w:rsidRDefault="006F25E8" w:rsidP="006F25E8">
      <w:pPr>
        <w:pStyle w:val="Paragraphedeliste"/>
        <w:numPr>
          <w:ilvl w:val="0"/>
          <w:numId w:val="41"/>
        </w:numPr>
        <w:jc w:val="both"/>
        <w:rPr>
          <w:rFonts w:eastAsia="Times New Roman" w:cs="Times New Roman"/>
          <w:szCs w:val="20"/>
          <w:lang w:val="fr-FR"/>
        </w:rPr>
      </w:pPr>
      <w:r w:rsidRPr="00E27C9E">
        <w:rPr>
          <w:rFonts w:eastAsia="Times New Roman" w:cs="Times New Roman"/>
          <w:szCs w:val="20"/>
          <w:lang w:val="fr-FR"/>
        </w:rPr>
        <w:t xml:space="preserve">Entreprendre des examens périodiques de suivi du progrès avec les partenaires ; y compris l'examen des rapports financiers et narratifs sur les subventions, identifier les possibles problèmes (retards dans l’exécution, risque d’écarts budgétaires, qualité des activités, etc.), les signaler et proposer des solutions. </w:t>
      </w:r>
    </w:p>
    <w:p w14:paraId="08FACCDA" w14:textId="77777777" w:rsidR="006F25E8" w:rsidRPr="00E27C9E" w:rsidRDefault="006F25E8" w:rsidP="006F25E8">
      <w:pPr>
        <w:widowControl/>
        <w:numPr>
          <w:ilvl w:val="0"/>
          <w:numId w:val="41"/>
        </w:numPr>
        <w:overflowPunct/>
        <w:autoSpaceDE/>
        <w:autoSpaceDN/>
        <w:adjustRightInd/>
        <w:spacing w:after="200" w:line="276" w:lineRule="auto"/>
        <w:jc w:val="both"/>
        <w:textAlignment w:val="auto"/>
        <w:rPr>
          <w:rFonts w:ascii="Arial" w:hAnsi="Arial"/>
        </w:rPr>
      </w:pPr>
      <w:r w:rsidRPr="00E27C9E">
        <w:rPr>
          <w:rFonts w:ascii="Arial" w:hAnsi="Arial"/>
        </w:rPr>
        <w:t xml:space="preserve">Préparer les rapports pour les bailleurs de fonds, en assurant la révision et compilation des rapports techniques provenant des partenaires, la cohérence avec la partie financière, ainsi que le respect des exigences des bailleurs. </w:t>
      </w:r>
    </w:p>
    <w:p w14:paraId="18918816" w14:textId="77777777" w:rsidR="006F25E8" w:rsidRPr="00E27C9E" w:rsidRDefault="006F25E8" w:rsidP="006F25E8">
      <w:pPr>
        <w:widowControl/>
        <w:numPr>
          <w:ilvl w:val="0"/>
          <w:numId w:val="41"/>
        </w:numPr>
        <w:overflowPunct/>
        <w:autoSpaceDE/>
        <w:autoSpaceDN/>
        <w:adjustRightInd/>
        <w:spacing w:after="200" w:line="276" w:lineRule="auto"/>
        <w:jc w:val="both"/>
        <w:textAlignment w:val="auto"/>
        <w:rPr>
          <w:rFonts w:ascii="Arial" w:hAnsi="Arial"/>
        </w:rPr>
      </w:pPr>
      <w:r w:rsidRPr="00E27C9E">
        <w:rPr>
          <w:rFonts w:ascii="Arial" w:hAnsi="Arial"/>
        </w:rPr>
        <w:t>Contribuer à l’évaluation du projet, à travers l’élaboration des termes de référence, l’analyse et révision du rapport d’évaluation, et l’élaboration de propositions de plan d’action basés sur le résultat et les recommandations de l’évaluation.</w:t>
      </w:r>
    </w:p>
    <w:p w14:paraId="221E7302" w14:textId="77777777" w:rsidR="006F25E8" w:rsidRPr="00E27C9E" w:rsidRDefault="006F25E8" w:rsidP="006F25E8">
      <w:pPr>
        <w:pStyle w:val="Paragraphedeliste"/>
        <w:numPr>
          <w:ilvl w:val="0"/>
          <w:numId w:val="41"/>
        </w:numPr>
        <w:spacing w:after="0" w:line="240" w:lineRule="auto"/>
        <w:jc w:val="both"/>
        <w:rPr>
          <w:rFonts w:eastAsia="Times New Roman" w:cs="Times New Roman"/>
          <w:szCs w:val="20"/>
          <w:lang w:val="fr-FR"/>
        </w:rPr>
      </w:pPr>
      <w:r w:rsidRPr="00E27C9E">
        <w:rPr>
          <w:rFonts w:eastAsia="Times New Roman" w:cs="Times New Roman"/>
          <w:szCs w:val="20"/>
          <w:lang w:val="fr-FR"/>
        </w:rPr>
        <w:t>Participer à la réflexion stratégique d’Oxfam au Maroc et à la planification des orientations et des initiatives du programme.</w:t>
      </w:r>
    </w:p>
    <w:p w14:paraId="052EE45A" w14:textId="77777777" w:rsidR="006F25E8" w:rsidRPr="00E27C9E" w:rsidRDefault="006F25E8" w:rsidP="006F25E8">
      <w:pPr>
        <w:pStyle w:val="Paragraphedeliste"/>
        <w:spacing w:after="0" w:line="240" w:lineRule="auto"/>
        <w:ind w:left="360"/>
        <w:jc w:val="both"/>
        <w:rPr>
          <w:rFonts w:eastAsia="Times New Roman" w:cs="Times New Roman"/>
          <w:szCs w:val="20"/>
          <w:lang w:val="fr-FR"/>
        </w:rPr>
      </w:pPr>
    </w:p>
    <w:p w14:paraId="72FB1540" w14:textId="77777777" w:rsidR="006F25E8" w:rsidRPr="00E27C9E" w:rsidRDefault="006F25E8" w:rsidP="006F25E8">
      <w:pPr>
        <w:widowControl/>
        <w:numPr>
          <w:ilvl w:val="0"/>
          <w:numId w:val="41"/>
        </w:numPr>
        <w:overflowPunct/>
        <w:autoSpaceDE/>
        <w:autoSpaceDN/>
        <w:adjustRightInd/>
        <w:spacing w:after="200" w:line="276" w:lineRule="auto"/>
        <w:jc w:val="both"/>
        <w:textAlignment w:val="auto"/>
        <w:rPr>
          <w:rFonts w:ascii="Arial" w:hAnsi="Arial"/>
        </w:rPr>
      </w:pPr>
      <w:r w:rsidRPr="00E27C9E">
        <w:rPr>
          <w:rFonts w:ascii="Arial" w:hAnsi="Arial"/>
        </w:rPr>
        <w:lastRenderedPageBreak/>
        <w:t>Contribuer à la formulation de projets et à la recherche de financements, à travers la rédaction des propositions techniques (en assurant la cohérence avec la partie financière), la facilitation d’ateliers et l’accompagnement des partenaires tout au long du processus de formulation.</w:t>
      </w:r>
    </w:p>
    <w:p w14:paraId="256B402C" w14:textId="77777777" w:rsidR="006F25E8" w:rsidRPr="00E27C9E" w:rsidRDefault="006F25E8" w:rsidP="006F25E8">
      <w:pPr>
        <w:widowControl/>
        <w:numPr>
          <w:ilvl w:val="0"/>
          <w:numId w:val="41"/>
        </w:numPr>
        <w:overflowPunct/>
        <w:autoSpaceDE/>
        <w:autoSpaceDN/>
        <w:adjustRightInd/>
        <w:spacing w:after="200" w:line="276" w:lineRule="auto"/>
        <w:jc w:val="both"/>
        <w:textAlignment w:val="auto"/>
        <w:rPr>
          <w:rFonts w:ascii="Arial" w:hAnsi="Arial"/>
        </w:rPr>
      </w:pPr>
      <w:r w:rsidRPr="00E27C9E">
        <w:rPr>
          <w:rFonts w:ascii="Arial" w:hAnsi="Arial"/>
        </w:rPr>
        <w:t xml:space="preserve">Contribuer aux recherches et à l’analyse de contexte permettant l’actualisation de la stratégie de programme et la formulation du plaidoyer et des contenus de campagnes.  </w:t>
      </w:r>
    </w:p>
    <w:p w14:paraId="1E899EA5" w14:textId="77777777" w:rsidR="006F25E8" w:rsidRPr="00E27C9E" w:rsidRDefault="006F25E8" w:rsidP="006F25E8">
      <w:pPr>
        <w:widowControl/>
        <w:numPr>
          <w:ilvl w:val="0"/>
          <w:numId w:val="41"/>
        </w:numPr>
        <w:overflowPunct/>
        <w:autoSpaceDE/>
        <w:autoSpaceDN/>
        <w:adjustRightInd/>
        <w:spacing w:after="200" w:line="276" w:lineRule="auto"/>
        <w:jc w:val="both"/>
        <w:textAlignment w:val="auto"/>
        <w:rPr>
          <w:rFonts w:ascii="Arial" w:hAnsi="Arial"/>
        </w:rPr>
      </w:pPr>
      <w:r w:rsidRPr="00E27C9E">
        <w:rPr>
          <w:rFonts w:ascii="Arial" w:hAnsi="Arial"/>
        </w:rPr>
        <w:t>Veiller à ce que la bonne gouvernance, l’égalité entre les femmes et les hommes et l'autonomisation des personnes marginalisées soient intégrées dans la mise en œuvre des programmes, notamment au niveau du renforcement des capacités des partenaires.</w:t>
      </w:r>
    </w:p>
    <w:p w14:paraId="2097DE6F" w14:textId="77777777" w:rsidR="006F25E8" w:rsidRPr="00E27C9E" w:rsidRDefault="006F25E8" w:rsidP="006F25E8">
      <w:pPr>
        <w:widowControl/>
        <w:numPr>
          <w:ilvl w:val="0"/>
          <w:numId w:val="41"/>
        </w:numPr>
        <w:overflowPunct/>
        <w:autoSpaceDE/>
        <w:autoSpaceDN/>
        <w:adjustRightInd/>
        <w:spacing w:after="200" w:line="276" w:lineRule="auto"/>
        <w:jc w:val="both"/>
        <w:textAlignment w:val="auto"/>
        <w:rPr>
          <w:rFonts w:ascii="Arial" w:hAnsi="Arial"/>
        </w:rPr>
      </w:pPr>
      <w:r w:rsidRPr="00E27C9E">
        <w:rPr>
          <w:rFonts w:ascii="Arial" w:hAnsi="Arial"/>
        </w:rPr>
        <w:t>Contribuer à la préparation de visites externes (bailleurs, media, consultants, siège, etc.), en assurant la coordination avec les partenaires.</w:t>
      </w:r>
    </w:p>
    <w:p w14:paraId="7D3D0E87" w14:textId="77777777" w:rsidR="006F25E8" w:rsidRPr="00E27C9E" w:rsidRDefault="006F25E8" w:rsidP="006F25E8">
      <w:pPr>
        <w:widowControl/>
        <w:numPr>
          <w:ilvl w:val="0"/>
          <w:numId w:val="41"/>
        </w:numPr>
        <w:overflowPunct/>
        <w:autoSpaceDE/>
        <w:autoSpaceDN/>
        <w:adjustRightInd/>
        <w:spacing w:after="200" w:line="276" w:lineRule="auto"/>
        <w:jc w:val="both"/>
        <w:textAlignment w:val="auto"/>
        <w:rPr>
          <w:rFonts w:ascii="Arial" w:hAnsi="Arial"/>
        </w:rPr>
      </w:pPr>
      <w:r w:rsidRPr="00E27C9E">
        <w:rPr>
          <w:rFonts w:ascii="Arial" w:hAnsi="Arial"/>
        </w:rPr>
        <w:t>Actualiser les différents systèmes de gestion des projets.</w:t>
      </w:r>
    </w:p>
    <w:p w14:paraId="2A6358D1" w14:textId="77777777" w:rsidR="006F25E8" w:rsidRPr="00E27C9E" w:rsidRDefault="006F25E8" w:rsidP="006F25E8">
      <w:pPr>
        <w:widowControl/>
        <w:numPr>
          <w:ilvl w:val="0"/>
          <w:numId w:val="41"/>
        </w:numPr>
        <w:overflowPunct/>
        <w:autoSpaceDE/>
        <w:autoSpaceDN/>
        <w:adjustRightInd/>
        <w:spacing w:after="200" w:line="276" w:lineRule="auto"/>
        <w:jc w:val="both"/>
        <w:textAlignment w:val="auto"/>
        <w:rPr>
          <w:rFonts w:ascii="Arial" w:hAnsi="Arial"/>
        </w:rPr>
      </w:pPr>
      <w:r w:rsidRPr="00E27C9E">
        <w:rPr>
          <w:rFonts w:ascii="Arial" w:hAnsi="Arial"/>
        </w:rPr>
        <w:t>Participer aux réunions et dynamiques au sein de l’équipe Oxfam au Maroc.</w:t>
      </w:r>
    </w:p>
    <w:p w14:paraId="56CC3569" w14:textId="44E82351" w:rsidR="00DA733F" w:rsidRPr="00E27C9E" w:rsidRDefault="006F25E8" w:rsidP="006F25E8">
      <w:pPr>
        <w:jc w:val="both"/>
        <w:rPr>
          <w:rFonts w:ascii="Arial" w:hAnsi="Arial"/>
        </w:rPr>
      </w:pPr>
      <w:r w:rsidRPr="00E27C9E">
        <w:rPr>
          <w:rFonts w:ascii="Arial" w:hAnsi="Arial"/>
        </w:rPr>
        <w:t>Remarque : le contenu de ces responsabilités pourra être modifié en fonction des besoins du Cluster ’Oxfam au Nord Afrique</w:t>
      </w:r>
      <w:r w:rsidR="00DA733F" w:rsidRPr="00E27C9E">
        <w:rPr>
          <w:rFonts w:ascii="Arial" w:hAnsi="Arial"/>
        </w:rPr>
        <w:t xml:space="preserve">. </w:t>
      </w:r>
    </w:p>
    <w:p w14:paraId="7329DFD3" w14:textId="77777777" w:rsidR="004E0607" w:rsidRDefault="004E0607" w:rsidP="006B4A62">
      <w:pPr>
        <w:spacing w:line="240" w:lineRule="atLeast"/>
        <w:rPr>
          <w:rFonts w:ascii="Arial" w:hAnsi="Arial"/>
        </w:rPr>
      </w:pPr>
    </w:p>
    <w:p w14:paraId="287C83F6" w14:textId="77777777" w:rsidR="008A6FED" w:rsidRDefault="008A6FED" w:rsidP="006B4A62">
      <w:pPr>
        <w:spacing w:line="240" w:lineRule="atLeast"/>
        <w:rPr>
          <w:rFonts w:ascii="Arial" w:hAnsi="Arial"/>
        </w:rPr>
      </w:pPr>
    </w:p>
    <w:p w14:paraId="4BDF33D5" w14:textId="28350209" w:rsidR="00DB145D" w:rsidRPr="004916BF" w:rsidRDefault="009B00E6" w:rsidP="006B4A62">
      <w:pPr>
        <w:spacing w:line="240" w:lineRule="atLeast"/>
        <w:rPr>
          <w:rFonts w:ascii="Arial" w:hAnsi="Arial"/>
          <w:sz w:val="22"/>
        </w:rPr>
      </w:pPr>
      <w:r w:rsidRPr="004916BF">
        <w:rPr>
          <w:rFonts w:ascii="Arial" w:hAnsi="Arial"/>
          <w:b/>
          <w:sz w:val="22"/>
        </w:rPr>
        <w:t xml:space="preserve">Notre prochain ou prochaine </w:t>
      </w:r>
      <w:r w:rsidR="00DB145D" w:rsidRPr="004916BF">
        <w:rPr>
          <w:rFonts w:ascii="Arial" w:hAnsi="Arial"/>
          <w:b/>
          <w:sz w:val="22"/>
        </w:rPr>
        <w:t xml:space="preserve">Chargé/e </w:t>
      </w:r>
      <w:r w:rsidR="006F25E8">
        <w:rPr>
          <w:rFonts w:ascii="Arial" w:hAnsi="Arial"/>
          <w:b/>
          <w:sz w:val="22"/>
        </w:rPr>
        <w:t>de projet</w:t>
      </w:r>
      <w:r w:rsidR="00DA733F" w:rsidRPr="004916BF">
        <w:rPr>
          <w:rFonts w:ascii="Arial" w:hAnsi="Arial"/>
          <w:b/>
          <w:sz w:val="22"/>
        </w:rPr>
        <w:t xml:space="preserve"> </w:t>
      </w:r>
      <w:r w:rsidRPr="004916BF">
        <w:rPr>
          <w:rFonts w:ascii="Arial" w:hAnsi="Arial"/>
          <w:b/>
          <w:sz w:val="22"/>
        </w:rPr>
        <w:t>devra posséder un éventail de compétences et d’expériences.</w:t>
      </w:r>
      <w:r w:rsidRPr="004916BF">
        <w:rPr>
          <w:rFonts w:ascii="Arial" w:hAnsi="Arial"/>
          <w:sz w:val="22"/>
        </w:rPr>
        <w:t xml:space="preserve"> </w:t>
      </w:r>
    </w:p>
    <w:p w14:paraId="4CD44673" w14:textId="77777777" w:rsidR="00DB145D" w:rsidRDefault="00DB145D" w:rsidP="006B4A62">
      <w:pPr>
        <w:spacing w:line="240" w:lineRule="atLeast"/>
        <w:rPr>
          <w:rFonts w:ascii="Arial" w:hAnsi="Arial"/>
        </w:rPr>
      </w:pPr>
    </w:p>
    <w:p w14:paraId="069F7BFA" w14:textId="77777777" w:rsidR="00DB145D" w:rsidRDefault="008A6FED" w:rsidP="008A6FED">
      <w:pPr>
        <w:shd w:val="clear" w:color="auto" w:fill="C2D69B"/>
        <w:jc w:val="both"/>
        <w:rPr>
          <w:rFonts w:ascii="Arial" w:hAnsi="Arial"/>
        </w:rPr>
      </w:pPr>
      <w:r>
        <w:rPr>
          <w:rFonts w:ascii="Arial" w:hAnsi="Arial" w:cs="Arial"/>
          <w:b/>
          <w:u w:val="single"/>
        </w:rPr>
        <w:t xml:space="preserve">Expérience, Connaissances et Compétences requises : </w:t>
      </w:r>
    </w:p>
    <w:p w14:paraId="2F63E343" w14:textId="77777777" w:rsidR="00DB145D" w:rsidRDefault="00DB145D" w:rsidP="006B4A62">
      <w:pPr>
        <w:spacing w:line="240" w:lineRule="atLeast"/>
        <w:rPr>
          <w:rFonts w:ascii="Arial" w:hAnsi="Arial" w:cs="Arial"/>
          <w:b/>
        </w:rPr>
      </w:pPr>
    </w:p>
    <w:p w14:paraId="26125915" w14:textId="77777777" w:rsidR="008A6FED" w:rsidRPr="008A6FED" w:rsidRDefault="008A6FED" w:rsidP="008A6FED">
      <w:pPr>
        <w:rPr>
          <w:rFonts w:ascii="Arial" w:hAnsi="Arial" w:cs="Arial"/>
          <w:b/>
          <w:bCs/>
          <w:kern w:val="32"/>
        </w:rPr>
      </w:pPr>
      <w:r w:rsidRPr="008A6FED">
        <w:rPr>
          <w:rFonts w:ascii="Arial" w:hAnsi="Arial" w:cs="Arial"/>
          <w:b/>
          <w:bCs/>
          <w:kern w:val="32"/>
        </w:rPr>
        <w:t>Essentiel</w:t>
      </w:r>
    </w:p>
    <w:p w14:paraId="3DEC3FC4" w14:textId="77777777" w:rsidR="00E27C9E" w:rsidRPr="006C27E9" w:rsidRDefault="00E27C9E" w:rsidP="00E27C9E">
      <w:pPr>
        <w:pStyle w:val="Paragraphedeliste"/>
        <w:numPr>
          <w:ilvl w:val="0"/>
          <w:numId w:val="40"/>
        </w:numPr>
        <w:spacing w:after="100"/>
        <w:jc w:val="both"/>
        <w:rPr>
          <w:lang w:val="fr-FR"/>
        </w:rPr>
      </w:pPr>
      <w:r w:rsidRPr="006C27E9">
        <w:rPr>
          <w:lang w:val="fr-FR"/>
        </w:rPr>
        <w:t>Formation universitaire</w:t>
      </w:r>
      <w:r>
        <w:rPr>
          <w:lang w:val="fr-FR"/>
        </w:rPr>
        <w:t>,</w:t>
      </w:r>
      <w:r w:rsidRPr="006C27E9">
        <w:rPr>
          <w:lang w:val="fr-FR"/>
        </w:rPr>
        <w:t xml:space="preserve"> de préférence en </w:t>
      </w:r>
      <w:r>
        <w:rPr>
          <w:lang w:val="fr-FR"/>
        </w:rPr>
        <w:t>études de genre, en droit, en sciences politiques ou sociales.</w:t>
      </w:r>
    </w:p>
    <w:p w14:paraId="2B571167" w14:textId="14014151" w:rsidR="00E27C9E" w:rsidRDefault="00E27C9E" w:rsidP="00E27C9E">
      <w:pPr>
        <w:pStyle w:val="Paragraphedeliste"/>
        <w:numPr>
          <w:ilvl w:val="0"/>
          <w:numId w:val="40"/>
        </w:numPr>
        <w:spacing w:after="100"/>
        <w:jc w:val="both"/>
        <w:rPr>
          <w:lang w:val="fr-FR"/>
        </w:rPr>
      </w:pPr>
      <w:r w:rsidRPr="006C27E9">
        <w:rPr>
          <w:lang w:val="fr-FR"/>
        </w:rPr>
        <w:t xml:space="preserve">Expérience de </w:t>
      </w:r>
      <w:r w:rsidR="00936C1C">
        <w:rPr>
          <w:lang w:val="fr-FR"/>
        </w:rPr>
        <w:t>5 ans</w:t>
      </w:r>
      <w:r>
        <w:rPr>
          <w:lang w:val="fr-FR"/>
        </w:rPr>
        <w:t xml:space="preserve"> avec</w:t>
      </w:r>
      <w:r w:rsidRPr="006C27E9">
        <w:rPr>
          <w:lang w:val="fr-FR"/>
        </w:rPr>
        <w:t xml:space="preserve"> des ONG, mouvements, organisations socia</w:t>
      </w:r>
      <w:r>
        <w:rPr>
          <w:lang w:val="fr-FR"/>
        </w:rPr>
        <w:t>les</w:t>
      </w:r>
      <w:r w:rsidRPr="006C27E9">
        <w:rPr>
          <w:lang w:val="fr-FR"/>
        </w:rPr>
        <w:t xml:space="preserve"> </w:t>
      </w:r>
      <w:r>
        <w:rPr>
          <w:lang w:val="fr-FR"/>
        </w:rPr>
        <w:t>au</w:t>
      </w:r>
      <w:r w:rsidRPr="006C27E9">
        <w:rPr>
          <w:lang w:val="fr-FR"/>
        </w:rPr>
        <w:t xml:space="preserve"> Maroc dans le secteur de la coopération</w:t>
      </w:r>
      <w:r>
        <w:rPr>
          <w:lang w:val="fr-FR"/>
        </w:rPr>
        <w:t>.</w:t>
      </w:r>
    </w:p>
    <w:p w14:paraId="46437608" w14:textId="77777777" w:rsidR="00E27C9E" w:rsidRDefault="00E27C9E" w:rsidP="00E27C9E">
      <w:pPr>
        <w:pStyle w:val="Paragraphedeliste"/>
        <w:numPr>
          <w:ilvl w:val="0"/>
          <w:numId w:val="40"/>
        </w:numPr>
        <w:spacing w:after="100"/>
        <w:jc w:val="both"/>
        <w:rPr>
          <w:lang w:val="fr-FR"/>
        </w:rPr>
      </w:pPr>
      <w:r w:rsidRPr="006C27E9">
        <w:rPr>
          <w:lang w:val="fr-FR"/>
        </w:rPr>
        <w:t>Profonde connaissance du contexte et des réalités du Maroc en ce qui à trait aux</w:t>
      </w:r>
      <w:r>
        <w:rPr>
          <w:lang w:val="fr-FR"/>
        </w:rPr>
        <w:t xml:space="preserve"> droits des femmes et à l’agenda féministe </w:t>
      </w:r>
    </w:p>
    <w:p w14:paraId="2513F40A" w14:textId="77777777" w:rsidR="00E27C9E" w:rsidRDefault="00E27C9E" w:rsidP="00E27C9E">
      <w:pPr>
        <w:pStyle w:val="Paragraphedeliste"/>
        <w:numPr>
          <w:ilvl w:val="0"/>
          <w:numId w:val="40"/>
        </w:numPr>
        <w:spacing w:after="100"/>
        <w:jc w:val="both"/>
        <w:rPr>
          <w:lang w:val="fr-FR"/>
        </w:rPr>
      </w:pPr>
      <w:r>
        <w:rPr>
          <w:lang w:val="fr-FR"/>
        </w:rPr>
        <w:t>E</w:t>
      </w:r>
      <w:r w:rsidRPr="006C27E9">
        <w:rPr>
          <w:lang w:val="fr-FR"/>
        </w:rPr>
        <w:t xml:space="preserve">xpérience et connaissance </w:t>
      </w:r>
      <w:r>
        <w:rPr>
          <w:lang w:val="fr-FR"/>
        </w:rPr>
        <w:t xml:space="preserve">en </w:t>
      </w:r>
      <w:r w:rsidRPr="006C27E9">
        <w:rPr>
          <w:lang w:val="fr-FR"/>
        </w:rPr>
        <w:t>formulation,</w:t>
      </w:r>
      <w:r>
        <w:rPr>
          <w:lang w:val="fr-FR"/>
        </w:rPr>
        <w:t xml:space="preserve"> gestion,</w:t>
      </w:r>
      <w:r w:rsidRPr="006C27E9">
        <w:rPr>
          <w:lang w:val="fr-FR"/>
        </w:rPr>
        <w:t xml:space="preserve"> suivi et évaluation de pro</w:t>
      </w:r>
      <w:r>
        <w:rPr>
          <w:lang w:val="fr-FR"/>
        </w:rPr>
        <w:t>jets de développement</w:t>
      </w:r>
      <w:r w:rsidRPr="00F63665">
        <w:rPr>
          <w:lang w:val="fr-FR"/>
        </w:rPr>
        <w:t xml:space="preserve">. </w:t>
      </w:r>
    </w:p>
    <w:p w14:paraId="0985E307" w14:textId="77777777" w:rsidR="00E27C9E" w:rsidRPr="00F63665" w:rsidRDefault="00E27C9E" w:rsidP="00E27C9E">
      <w:pPr>
        <w:pStyle w:val="Paragraphedeliste"/>
        <w:numPr>
          <w:ilvl w:val="0"/>
          <w:numId w:val="40"/>
        </w:numPr>
        <w:spacing w:after="100"/>
        <w:jc w:val="both"/>
        <w:rPr>
          <w:lang w:val="fr-FR"/>
        </w:rPr>
      </w:pPr>
      <w:r w:rsidRPr="00854468">
        <w:rPr>
          <w:lang w:val="fr-FR"/>
        </w:rPr>
        <w:t>Connaissance des approches participatives</w:t>
      </w:r>
      <w:r>
        <w:rPr>
          <w:lang w:val="fr-FR"/>
        </w:rPr>
        <w:t>, droits humains et</w:t>
      </w:r>
      <w:r w:rsidRPr="00854468">
        <w:rPr>
          <w:lang w:val="fr-FR"/>
        </w:rPr>
        <w:t xml:space="preserve"> genre</w:t>
      </w:r>
      <w:r>
        <w:rPr>
          <w:lang w:val="fr-FR"/>
        </w:rPr>
        <w:t>.</w:t>
      </w:r>
    </w:p>
    <w:p w14:paraId="70632A47" w14:textId="77777777" w:rsidR="00E27C9E" w:rsidRPr="00854468" w:rsidRDefault="00E27C9E" w:rsidP="00E27C9E">
      <w:pPr>
        <w:pStyle w:val="Paragraphedeliste"/>
        <w:numPr>
          <w:ilvl w:val="0"/>
          <w:numId w:val="40"/>
        </w:numPr>
        <w:spacing w:after="100"/>
        <w:jc w:val="both"/>
        <w:rPr>
          <w:lang w:val="fr-FR"/>
        </w:rPr>
      </w:pPr>
      <w:r w:rsidRPr="00854468">
        <w:rPr>
          <w:lang w:val="fr-FR"/>
        </w:rPr>
        <w:t>Facilité pour la communication et les relations interpersonnelles</w:t>
      </w:r>
      <w:r>
        <w:rPr>
          <w:lang w:val="fr-FR"/>
        </w:rPr>
        <w:t>.</w:t>
      </w:r>
    </w:p>
    <w:p w14:paraId="2759E27A" w14:textId="77777777" w:rsidR="00E27C9E" w:rsidRPr="00E52EFC" w:rsidRDefault="00E27C9E" w:rsidP="00E27C9E">
      <w:pPr>
        <w:pStyle w:val="Paragraphedeliste"/>
        <w:numPr>
          <w:ilvl w:val="0"/>
          <w:numId w:val="40"/>
        </w:numPr>
        <w:spacing w:after="100"/>
        <w:jc w:val="both"/>
        <w:rPr>
          <w:lang w:val="fr-FR"/>
        </w:rPr>
      </w:pPr>
      <w:r>
        <w:rPr>
          <w:lang w:val="fr-FR"/>
        </w:rPr>
        <w:t>Forte m</w:t>
      </w:r>
      <w:r w:rsidRPr="00E52EFC">
        <w:rPr>
          <w:lang w:val="fr-FR"/>
        </w:rPr>
        <w:t xml:space="preserve">otivation, dynamisme, </w:t>
      </w:r>
      <w:r>
        <w:rPr>
          <w:lang w:val="fr-FR"/>
        </w:rPr>
        <w:t>pro activité, flexibilité, et</w:t>
      </w:r>
      <w:r w:rsidRPr="00E52EFC">
        <w:rPr>
          <w:lang w:val="fr-FR"/>
        </w:rPr>
        <w:t xml:space="preserve"> orientation aux résultats</w:t>
      </w:r>
      <w:r>
        <w:rPr>
          <w:lang w:val="fr-FR"/>
        </w:rPr>
        <w:t>.</w:t>
      </w:r>
    </w:p>
    <w:p w14:paraId="3E521F63" w14:textId="77777777" w:rsidR="00E27C9E" w:rsidRPr="00E52EFC" w:rsidRDefault="00E27C9E" w:rsidP="00E27C9E">
      <w:pPr>
        <w:pStyle w:val="Paragraphedeliste"/>
        <w:numPr>
          <w:ilvl w:val="0"/>
          <w:numId w:val="40"/>
        </w:numPr>
        <w:spacing w:after="100"/>
        <w:jc w:val="both"/>
        <w:rPr>
          <w:lang w:val="fr-FR"/>
        </w:rPr>
      </w:pPr>
      <w:r w:rsidRPr="00E52EFC">
        <w:rPr>
          <w:lang w:val="fr-FR"/>
        </w:rPr>
        <w:t>Capacité de travail en équipe</w:t>
      </w:r>
      <w:r>
        <w:rPr>
          <w:lang w:val="fr-FR"/>
        </w:rPr>
        <w:t>.</w:t>
      </w:r>
    </w:p>
    <w:p w14:paraId="6F8AF43A" w14:textId="77777777" w:rsidR="00E27C9E" w:rsidRPr="00E52EFC" w:rsidRDefault="00E27C9E" w:rsidP="00E27C9E">
      <w:pPr>
        <w:pStyle w:val="Paragraphedeliste"/>
        <w:numPr>
          <w:ilvl w:val="0"/>
          <w:numId w:val="40"/>
        </w:numPr>
        <w:spacing w:after="100"/>
        <w:jc w:val="both"/>
        <w:rPr>
          <w:lang w:val="fr-FR"/>
        </w:rPr>
      </w:pPr>
      <w:r>
        <w:rPr>
          <w:lang w:val="fr-FR"/>
        </w:rPr>
        <w:t>Très bonnes c</w:t>
      </w:r>
      <w:r w:rsidRPr="00E52EFC">
        <w:rPr>
          <w:lang w:val="fr-FR"/>
        </w:rPr>
        <w:t>apacité</w:t>
      </w:r>
      <w:r>
        <w:rPr>
          <w:lang w:val="fr-FR"/>
        </w:rPr>
        <w:t>s</w:t>
      </w:r>
      <w:r w:rsidRPr="00E52EFC">
        <w:rPr>
          <w:lang w:val="fr-FR"/>
        </w:rPr>
        <w:t xml:space="preserve"> de planification, gestion et organisation</w:t>
      </w:r>
      <w:r>
        <w:rPr>
          <w:lang w:val="fr-FR"/>
        </w:rPr>
        <w:t>.</w:t>
      </w:r>
    </w:p>
    <w:p w14:paraId="40C8380D" w14:textId="77777777" w:rsidR="00E27C9E" w:rsidRPr="00E52EFC" w:rsidRDefault="00E27C9E" w:rsidP="00E27C9E">
      <w:pPr>
        <w:pStyle w:val="Paragraphedeliste"/>
        <w:numPr>
          <w:ilvl w:val="0"/>
          <w:numId w:val="40"/>
        </w:numPr>
        <w:spacing w:after="100"/>
        <w:jc w:val="both"/>
        <w:rPr>
          <w:lang w:val="fr-FR"/>
        </w:rPr>
      </w:pPr>
      <w:r>
        <w:rPr>
          <w:lang w:val="fr-FR"/>
        </w:rPr>
        <w:t>Excellente</w:t>
      </w:r>
      <w:r w:rsidRPr="00E52EFC">
        <w:rPr>
          <w:lang w:val="fr-FR"/>
        </w:rPr>
        <w:t xml:space="preserve"> maitrise rédactionnelle et orale du français et de l’arabe, la maitrise de l’anglais est un atout</w:t>
      </w:r>
      <w:r>
        <w:rPr>
          <w:lang w:val="fr-FR"/>
        </w:rPr>
        <w:t>.</w:t>
      </w:r>
    </w:p>
    <w:p w14:paraId="5C1B229D" w14:textId="77777777" w:rsidR="00E27C9E" w:rsidRDefault="00E27C9E" w:rsidP="00E27C9E">
      <w:pPr>
        <w:pStyle w:val="Paragraphedeliste"/>
        <w:numPr>
          <w:ilvl w:val="0"/>
          <w:numId w:val="40"/>
        </w:numPr>
        <w:spacing w:after="100"/>
        <w:jc w:val="both"/>
        <w:rPr>
          <w:lang w:val="fr-FR"/>
        </w:rPr>
      </w:pPr>
      <w:r w:rsidRPr="006C27E9">
        <w:rPr>
          <w:lang w:val="fr-FR"/>
        </w:rPr>
        <w:t>Bon</w:t>
      </w:r>
      <w:r>
        <w:rPr>
          <w:lang w:val="fr-FR"/>
        </w:rPr>
        <w:t xml:space="preserve"> niveau de </w:t>
      </w:r>
      <w:r w:rsidRPr="006C27E9">
        <w:rPr>
          <w:lang w:val="fr-FR"/>
        </w:rPr>
        <w:t xml:space="preserve">connaissance </w:t>
      </w:r>
      <w:r>
        <w:rPr>
          <w:lang w:val="fr-FR"/>
        </w:rPr>
        <w:t>informatique, et maitrise de ses programmes.</w:t>
      </w:r>
    </w:p>
    <w:p w14:paraId="180BBD59" w14:textId="77777777" w:rsidR="00E27C9E" w:rsidRPr="00154226" w:rsidRDefault="00E27C9E" w:rsidP="00E27C9E">
      <w:pPr>
        <w:pStyle w:val="Paragraphedeliste"/>
        <w:numPr>
          <w:ilvl w:val="0"/>
          <w:numId w:val="40"/>
        </w:numPr>
        <w:spacing w:after="100"/>
        <w:jc w:val="both"/>
        <w:rPr>
          <w:color w:val="000000"/>
          <w:lang w:val="fr-FR"/>
        </w:rPr>
      </w:pPr>
      <w:r w:rsidRPr="00ED3EF8">
        <w:rPr>
          <w:color w:val="000000"/>
          <w:lang w:val="fr-FR"/>
        </w:rPr>
        <w:t>Disponibilité pour voyager à l’intérieur du pays ainsi qu</w:t>
      </w:r>
      <w:r>
        <w:rPr>
          <w:color w:val="000000"/>
          <w:lang w:val="fr-FR"/>
        </w:rPr>
        <w:t xml:space="preserve">’à </w:t>
      </w:r>
      <w:r w:rsidRPr="00ED3EF8">
        <w:rPr>
          <w:color w:val="000000"/>
          <w:lang w:val="fr-FR"/>
        </w:rPr>
        <w:t xml:space="preserve">à l’étranger </w:t>
      </w:r>
      <w:r w:rsidRPr="00154226">
        <w:rPr>
          <w:color w:val="000000"/>
          <w:lang w:val="fr-FR"/>
        </w:rPr>
        <w:t>en cas de besoin.</w:t>
      </w:r>
    </w:p>
    <w:p w14:paraId="156BD0C8" w14:textId="77777777" w:rsidR="00E27C9E" w:rsidRPr="002D6B3E" w:rsidRDefault="00E27C9E" w:rsidP="00E27C9E">
      <w:pPr>
        <w:pStyle w:val="Paragraphedeliste"/>
        <w:numPr>
          <w:ilvl w:val="0"/>
          <w:numId w:val="40"/>
        </w:numPr>
        <w:spacing w:after="100"/>
        <w:jc w:val="both"/>
        <w:rPr>
          <w:lang w:val="fr-FR"/>
        </w:rPr>
      </w:pPr>
      <w:r w:rsidRPr="00ED3EF8">
        <w:rPr>
          <w:color w:val="000000"/>
          <w:lang w:val="fr-FR"/>
        </w:rPr>
        <w:t>Engag</w:t>
      </w:r>
      <w:r>
        <w:rPr>
          <w:color w:val="000000"/>
          <w:lang w:val="fr-FR"/>
        </w:rPr>
        <w:t>ement</w:t>
      </w:r>
      <w:r w:rsidRPr="00ED3EF8">
        <w:rPr>
          <w:color w:val="000000"/>
          <w:lang w:val="fr-FR"/>
        </w:rPr>
        <w:t xml:space="preserve"> dans une approche basée sur les droits, y compris engagement actif pour </w:t>
      </w:r>
      <w:r w:rsidRPr="002D6B3E">
        <w:rPr>
          <w:lang w:val="fr-FR"/>
        </w:rPr>
        <w:t>mettre les droits des femmes au cœur de tout ce que nous faisons ainsi que les droits des personnes marginalisées dans tous les aspects du travail de l’organisation.</w:t>
      </w:r>
    </w:p>
    <w:p w14:paraId="48F965DB" w14:textId="3E56AA7F" w:rsidR="005E7AD9" w:rsidRPr="002D6B3E" w:rsidRDefault="005E7AD9" w:rsidP="002D6B3E">
      <w:pPr>
        <w:pStyle w:val="Paragraphedeliste"/>
        <w:numPr>
          <w:ilvl w:val="0"/>
          <w:numId w:val="40"/>
        </w:numPr>
        <w:spacing w:after="100"/>
        <w:jc w:val="both"/>
        <w:rPr>
          <w:lang w:val="fr-FR"/>
        </w:rPr>
      </w:pPr>
      <w:r w:rsidRPr="002D6B3E">
        <w:rPr>
          <w:lang w:val="fr-FR"/>
        </w:rPr>
        <w:t>Maîtrise du français;</w:t>
      </w:r>
    </w:p>
    <w:p w14:paraId="22C56AF0" w14:textId="77777777" w:rsidR="008A6FED" w:rsidRDefault="008A6FED" w:rsidP="002D6B3E">
      <w:pPr>
        <w:pStyle w:val="Paragraphedeliste"/>
        <w:spacing w:after="100"/>
        <w:jc w:val="both"/>
        <w:rPr>
          <w:lang w:val="fr-FR"/>
        </w:rPr>
      </w:pPr>
    </w:p>
    <w:p w14:paraId="00293FCD" w14:textId="77777777" w:rsidR="002D6B3E" w:rsidRPr="002D6B3E" w:rsidRDefault="002D6B3E" w:rsidP="002D6B3E">
      <w:pPr>
        <w:pStyle w:val="Paragraphedeliste"/>
        <w:spacing w:after="100"/>
        <w:jc w:val="both"/>
        <w:rPr>
          <w:lang w:val="fr-FR"/>
        </w:rPr>
      </w:pPr>
    </w:p>
    <w:p w14:paraId="0AA42DA4" w14:textId="77777777" w:rsidR="008A6FED" w:rsidRPr="008A6FED" w:rsidRDefault="008A6FED" w:rsidP="008A6FED">
      <w:pPr>
        <w:spacing w:after="120" w:line="240" w:lineRule="atLeast"/>
        <w:rPr>
          <w:rFonts w:ascii="Arial" w:hAnsi="Arial" w:cs="Arial"/>
          <w:b/>
        </w:rPr>
      </w:pPr>
      <w:r w:rsidRPr="008A6FED">
        <w:rPr>
          <w:rFonts w:ascii="Arial" w:hAnsi="Arial" w:cs="Arial"/>
          <w:b/>
        </w:rPr>
        <w:lastRenderedPageBreak/>
        <w:t>Souhaitable</w:t>
      </w:r>
    </w:p>
    <w:p w14:paraId="43A120A1" w14:textId="77777777" w:rsidR="00E27C9E" w:rsidRPr="00D9776E" w:rsidRDefault="00E27C9E" w:rsidP="00E27C9E">
      <w:pPr>
        <w:pStyle w:val="Paragraphedeliste"/>
        <w:numPr>
          <w:ilvl w:val="0"/>
          <w:numId w:val="38"/>
        </w:numPr>
        <w:spacing w:after="100"/>
        <w:jc w:val="both"/>
        <w:rPr>
          <w:lang w:val="fr-FR"/>
        </w:rPr>
      </w:pPr>
      <w:r>
        <w:rPr>
          <w:lang w:val="fr-FR"/>
        </w:rPr>
        <w:t>Expérience dans la gestion des partenariats institutionnels</w:t>
      </w:r>
    </w:p>
    <w:p w14:paraId="176D9C47" w14:textId="77777777" w:rsidR="00E27C9E" w:rsidRDefault="00E27C9E" w:rsidP="00E27C9E">
      <w:pPr>
        <w:pStyle w:val="Paragraphedeliste"/>
        <w:numPr>
          <w:ilvl w:val="0"/>
          <w:numId w:val="38"/>
        </w:numPr>
        <w:spacing w:after="100"/>
        <w:jc w:val="both"/>
        <w:rPr>
          <w:lang w:val="fr-FR"/>
        </w:rPr>
      </w:pPr>
      <w:r w:rsidRPr="001B312B">
        <w:rPr>
          <w:lang w:val="fr-FR"/>
        </w:rPr>
        <w:t>Formation sur des méthodes et techniques participatives.</w:t>
      </w:r>
    </w:p>
    <w:p w14:paraId="631116D3" w14:textId="77777777" w:rsidR="00E27C9E" w:rsidRDefault="00E27C9E" w:rsidP="00E27C9E">
      <w:pPr>
        <w:pStyle w:val="Paragraphedeliste"/>
        <w:numPr>
          <w:ilvl w:val="0"/>
          <w:numId w:val="38"/>
        </w:numPr>
        <w:spacing w:after="100"/>
        <w:jc w:val="both"/>
        <w:rPr>
          <w:lang w:val="fr-FR"/>
        </w:rPr>
      </w:pPr>
      <w:r>
        <w:rPr>
          <w:lang w:val="fr-FR"/>
        </w:rPr>
        <w:t>Expérience à l’international.</w:t>
      </w:r>
    </w:p>
    <w:p w14:paraId="21A57DFD" w14:textId="77777777" w:rsidR="00E27C9E" w:rsidRPr="00963896" w:rsidRDefault="00E27C9E" w:rsidP="00E27C9E">
      <w:pPr>
        <w:pStyle w:val="Paragraphedeliste"/>
        <w:numPr>
          <w:ilvl w:val="0"/>
          <w:numId w:val="38"/>
        </w:numPr>
        <w:spacing w:after="100"/>
        <w:jc w:val="both"/>
        <w:rPr>
          <w:lang w:val="fr-FR"/>
        </w:rPr>
      </w:pPr>
      <w:r w:rsidRPr="00963896">
        <w:rPr>
          <w:lang w:val="fr-FR"/>
        </w:rPr>
        <w:t>Expérience en stratégies et approches de</w:t>
      </w:r>
      <w:r>
        <w:rPr>
          <w:lang w:val="fr-FR"/>
        </w:rPr>
        <w:t xml:space="preserve"> plaidoyer et d’influence</w:t>
      </w:r>
      <w:r w:rsidRPr="00963896">
        <w:rPr>
          <w:lang w:val="fr-FR"/>
        </w:rPr>
        <w:t>.</w:t>
      </w:r>
    </w:p>
    <w:p w14:paraId="64DF0483" w14:textId="77777777" w:rsidR="00E27C9E" w:rsidRDefault="00E27C9E" w:rsidP="00E27C9E">
      <w:pPr>
        <w:pStyle w:val="Paragraphedeliste"/>
        <w:numPr>
          <w:ilvl w:val="0"/>
          <w:numId w:val="38"/>
        </w:numPr>
        <w:spacing w:after="100"/>
        <w:jc w:val="both"/>
        <w:rPr>
          <w:lang w:val="fr-FR"/>
        </w:rPr>
      </w:pPr>
      <w:r w:rsidRPr="00963896">
        <w:rPr>
          <w:lang w:val="fr-FR"/>
        </w:rPr>
        <w:t>Expérience dans la gestion de projets multi-pays et/ou multi-acteurs.</w:t>
      </w:r>
    </w:p>
    <w:p w14:paraId="5ABCF8DE" w14:textId="77777777" w:rsidR="00E27C9E" w:rsidRPr="00963896" w:rsidRDefault="00E27C9E" w:rsidP="00E27C9E">
      <w:pPr>
        <w:pStyle w:val="Paragraphedeliste"/>
        <w:numPr>
          <w:ilvl w:val="0"/>
          <w:numId w:val="38"/>
        </w:numPr>
        <w:spacing w:after="100"/>
        <w:jc w:val="both"/>
        <w:rPr>
          <w:lang w:val="fr-FR"/>
        </w:rPr>
      </w:pPr>
      <w:r>
        <w:rPr>
          <w:lang w:val="fr-FR"/>
        </w:rPr>
        <w:t>Connaissance des exigences de bailleurs de fonds européens et canadiens</w:t>
      </w:r>
    </w:p>
    <w:p w14:paraId="1EA45057" w14:textId="77777777" w:rsidR="00E27C9E" w:rsidRPr="006C27E9" w:rsidRDefault="00E27C9E" w:rsidP="00E27C9E">
      <w:pPr>
        <w:pStyle w:val="Paragraphedeliste"/>
        <w:numPr>
          <w:ilvl w:val="0"/>
          <w:numId w:val="38"/>
        </w:numPr>
        <w:spacing w:after="100"/>
        <w:jc w:val="both"/>
        <w:rPr>
          <w:lang w:val="fr-FR"/>
        </w:rPr>
      </w:pPr>
      <w:r w:rsidRPr="00F63665">
        <w:rPr>
          <w:lang w:val="fr-FR"/>
        </w:rPr>
        <w:t>Compétences financières pour orienter et gérer</w:t>
      </w:r>
      <w:r>
        <w:rPr>
          <w:lang w:val="fr-FR"/>
        </w:rPr>
        <w:t xml:space="preserve"> de manière efficiente le </w:t>
      </w:r>
      <w:r w:rsidRPr="00F63665">
        <w:rPr>
          <w:lang w:val="fr-FR"/>
        </w:rPr>
        <w:t xml:space="preserve">budget opérationnel </w:t>
      </w:r>
      <w:r>
        <w:rPr>
          <w:lang w:val="fr-FR"/>
        </w:rPr>
        <w:t>de projet.</w:t>
      </w:r>
    </w:p>
    <w:p w14:paraId="20AADE78" w14:textId="77777777" w:rsidR="00E27C9E" w:rsidRPr="00F63665" w:rsidRDefault="00E27C9E" w:rsidP="00E27C9E">
      <w:pPr>
        <w:pStyle w:val="Paragraphedeliste"/>
        <w:numPr>
          <w:ilvl w:val="0"/>
          <w:numId w:val="38"/>
        </w:numPr>
        <w:spacing w:after="100"/>
        <w:jc w:val="both"/>
        <w:rPr>
          <w:lang w:val="fr-FR"/>
        </w:rPr>
      </w:pPr>
      <w:r>
        <w:rPr>
          <w:lang w:val="fr-FR"/>
        </w:rPr>
        <w:t>Permis de conduire.</w:t>
      </w:r>
    </w:p>
    <w:p w14:paraId="5777A5BF" w14:textId="199D3067" w:rsidR="008A6FED" w:rsidRPr="008A6FED" w:rsidRDefault="00E27C9E" w:rsidP="008A6FED">
      <w:pPr>
        <w:numPr>
          <w:ilvl w:val="0"/>
          <w:numId w:val="38"/>
        </w:numPr>
        <w:spacing w:line="240" w:lineRule="atLeast"/>
        <w:rPr>
          <w:rFonts w:ascii="Arial" w:hAnsi="Arial" w:cs="Arial"/>
        </w:rPr>
      </w:pPr>
      <w:r w:rsidRPr="005E7AD9">
        <w:rPr>
          <w:rFonts w:ascii="Arial" w:hAnsi="Arial" w:cs="Arial"/>
          <w:kern w:val="32"/>
          <w:szCs w:val="22"/>
        </w:rPr>
        <w:t>Maîtrise de l'anglais</w:t>
      </w:r>
      <w:r>
        <w:rPr>
          <w:rFonts w:ascii="Arial" w:hAnsi="Arial" w:cs="Arial"/>
          <w:kern w:val="32"/>
          <w:szCs w:val="22"/>
        </w:rPr>
        <w:t> </w:t>
      </w:r>
    </w:p>
    <w:p w14:paraId="241E80EE" w14:textId="77777777" w:rsidR="008A6FED" w:rsidRDefault="008A6FED" w:rsidP="006B4A62">
      <w:pPr>
        <w:spacing w:line="240" w:lineRule="atLeast"/>
        <w:rPr>
          <w:rFonts w:ascii="Arial" w:hAnsi="Arial" w:cs="Arial"/>
          <w:b/>
        </w:rPr>
      </w:pPr>
    </w:p>
    <w:p w14:paraId="4144FD8F" w14:textId="77777777" w:rsidR="001B7575" w:rsidRPr="00664500" w:rsidRDefault="009B00E6" w:rsidP="001B7575">
      <w:pPr>
        <w:pStyle w:val="Titre3"/>
        <w:shd w:val="clear" w:color="auto" w:fill="FFFFFF"/>
        <w:rPr>
          <w:rFonts w:cs="Arial"/>
          <w:b/>
          <w:color w:val="000000"/>
          <w:sz w:val="20"/>
        </w:rPr>
      </w:pPr>
      <w:r>
        <w:rPr>
          <w:rStyle w:val="Accentuation"/>
          <w:b/>
          <w:color w:val="008000"/>
          <w:sz w:val="20"/>
        </w:rPr>
        <w:t>Comment postuler</w:t>
      </w:r>
    </w:p>
    <w:p w14:paraId="0EC01B4A" w14:textId="77777777" w:rsidR="00EA0959" w:rsidRDefault="00EA0959" w:rsidP="002B78EC">
      <w:pPr>
        <w:spacing w:line="240" w:lineRule="atLeast"/>
        <w:jc w:val="both"/>
        <w:rPr>
          <w:rStyle w:val="left"/>
          <w:rFonts w:ascii="Arial" w:hAnsi="Arial" w:cs="Arial"/>
          <w:b/>
          <w:color w:val="000000"/>
        </w:rPr>
      </w:pPr>
    </w:p>
    <w:p w14:paraId="7AE38C2B" w14:textId="025A6397" w:rsidR="000E4776" w:rsidRPr="000E4776" w:rsidRDefault="001F04E4" w:rsidP="000E4776">
      <w:pPr>
        <w:spacing w:line="240" w:lineRule="atLeast"/>
        <w:jc w:val="both"/>
        <w:rPr>
          <w:rFonts w:ascii="Arial" w:hAnsi="Arial"/>
          <w:b/>
          <w:color w:val="000000"/>
        </w:rPr>
      </w:pPr>
      <w:r>
        <w:rPr>
          <w:rStyle w:val="left"/>
          <w:rFonts w:ascii="Arial" w:hAnsi="Arial" w:cs="Arial"/>
          <w:b/>
          <w:color w:val="000000"/>
        </w:rPr>
        <w:t>Envoyez</w:t>
      </w:r>
      <w:r w:rsidR="000E4776">
        <w:rPr>
          <w:rStyle w:val="left"/>
          <w:rFonts w:ascii="Arial" w:hAnsi="Arial" w:cs="Arial"/>
          <w:b/>
          <w:color w:val="000000"/>
        </w:rPr>
        <w:t xml:space="preserve"> nous une mettre de motivation et un </w:t>
      </w:r>
      <w:r w:rsidR="000E4776" w:rsidRPr="000E4776">
        <w:rPr>
          <w:rFonts w:ascii="Arial" w:hAnsi="Arial"/>
          <w:b/>
          <w:color w:val="000000"/>
        </w:rPr>
        <w:t>curriculum vitae détaillé</w:t>
      </w:r>
      <w:r w:rsidR="000E4776" w:rsidRPr="000E4776">
        <w:rPr>
          <w:rFonts w:ascii="Arial" w:hAnsi="Arial"/>
          <w:color w:val="000000"/>
        </w:rPr>
        <w:t xml:space="preserve"> </w:t>
      </w:r>
      <w:r w:rsidR="000E4776" w:rsidRPr="000E4776">
        <w:rPr>
          <w:rFonts w:ascii="Arial" w:hAnsi="Arial"/>
          <w:b/>
          <w:color w:val="000000"/>
        </w:rPr>
        <w:t>par mail à l’adresse suivante</w:t>
      </w:r>
      <w:r w:rsidR="000E4776">
        <w:rPr>
          <w:rFonts w:ascii="Arial" w:hAnsi="Arial"/>
          <w:color w:val="000000"/>
        </w:rPr>
        <w:t xml:space="preserve"> : </w:t>
      </w:r>
      <w:hyperlink r:id="rId12" w:history="1">
        <w:r w:rsidR="009D3992" w:rsidRPr="008E6F8D">
          <w:rPr>
            <w:rStyle w:val="Lienhypertexte"/>
            <w:b/>
            <w:bCs/>
            <w:sz w:val="24"/>
            <w:szCs w:val="24"/>
          </w:rPr>
          <w:t>Recruitment.NAF@oxfam.org</w:t>
        </w:r>
      </w:hyperlink>
      <w:r w:rsidR="009D3992">
        <w:t xml:space="preserve"> </w:t>
      </w:r>
      <w:r w:rsidR="000E4776">
        <w:rPr>
          <w:rFonts w:ascii="Arial" w:hAnsi="Arial"/>
          <w:color w:val="000000"/>
        </w:rPr>
        <w:t>avec le titre : « </w:t>
      </w:r>
      <w:r w:rsidR="000E4776" w:rsidRPr="000E4776">
        <w:rPr>
          <w:rFonts w:ascii="Arial" w:hAnsi="Arial"/>
          <w:b/>
          <w:color w:val="000000"/>
        </w:rPr>
        <w:t xml:space="preserve">Candidature pour le poste de Chargé/e </w:t>
      </w:r>
      <w:r w:rsidR="005E7AD9">
        <w:rPr>
          <w:rFonts w:ascii="Arial" w:hAnsi="Arial"/>
          <w:b/>
          <w:color w:val="000000"/>
        </w:rPr>
        <w:t>des Finances et de la Conformité</w:t>
      </w:r>
      <w:r w:rsidR="000E4776">
        <w:rPr>
          <w:rFonts w:ascii="Arial" w:hAnsi="Arial"/>
          <w:b/>
          <w:color w:val="000000"/>
        </w:rPr>
        <w:t> »</w:t>
      </w:r>
    </w:p>
    <w:p w14:paraId="068546DC" w14:textId="77777777" w:rsidR="000E4776" w:rsidRPr="000E4776" w:rsidRDefault="000E4776" w:rsidP="000E4776">
      <w:pPr>
        <w:spacing w:line="240" w:lineRule="atLeast"/>
        <w:rPr>
          <w:rFonts w:ascii="Arial" w:hAnsi="Arial"/>
          <w:color w:val="000000"/>
        </w:rPr>
      </w:pPr>
    </w:p>
    <w:p w14:paraId="41FC1580" w14:textId="5710C046" w:rsidR="000E4776" w:rsidRDefault="000E4776" w:rsidP="000E4776">
      <w:pPr>
        <w:spacing w:line="240" w:lineRule="atLeast"/>
        <w:rPr>
          <w:rFonts w:ascii="Arial" w:hAnsi="Arial"/>
          <w:color w:val="000000"/>
        </w:rPr>
      </w:pPr>
      <w:r w:rsidRPr="000E4776">
        <w:rPr>
          <w:rFonts w:ascii="Arial" w:hAnsi="Arial"/>
          <w:b/>
          <w:color w:val="000000"/>
        </w:rPr>
        <w:t>Date limite de dépôt des candidatures</w:t>
      </w:r>
      <w:r>
        <w:rPr>
          <w:rFonts w:ascii="Arial" w:hAnsi="Arial"/>
          <w:b/>
          <w:color w:val="000000"/>
        </w:rPr>
        <w:t> </w:t>
      </w:r>
      <w:r w:rsidR="005E7AD9">
        <w:rPr>
          <w:rFonts w:ascii="Arial" w:hAnsi="Arial"/>
          <w:color w:val="000000"/>
        </w:rPr>
        <w:t xml:space="preserve">: </w:t>
      </w:r>
      <w:r w:rsidR="009D3992">
        <w:rPr>
          <w:rFonts w:ascii="Arial" w:hAnsi="Arial"/>
          <w:color w:val="000000"/>
        </w:rPr>
        <w:t>11 Mai 2025</w:t>
      </w:r>
      <w:r>
        <w:rPr>
          <w:rFonts w:ascii="Arial" w:hAnsi="Arial"/>
          <w:color w:val="000000"/>
        </w:rPr>
        <w:t xml:space="preserve"> </w:t>
      </w:r>
      <w:r w:rsidRPr="000E4776">
        <w:rPr>
          <w:rFonts w:ascii="Arial" w:hAnsi="Arial"/>
          <w:color w:val="000000"/>
        </w:rPr>
        <w:t xml:space="preserve">à </w:t>
      </w:r>
      <w:r>
        <w:rPr>
          <w:rFonts w:ascii="Arial" w:hAnsi="Arial"/>
          <w:color w:val="000000"/>
        </w:rPr>
        <w:t>23h 59</w:t>
      </w:r>
    </w:p>
    <w:p w14:paraId="428E837E" w14:textId="77777777" w:rsidR="00B04DD9" w:rsidRDefault="00B04DD9" w:rsidP="000E4776">
      <w:pPr>
        <w:spacing w:line="240" w:lineRule="atLeast"/>
        <w:rPr>
          <w:rFonts w:ascii="Arial" w:hAnsi="Arial"/>
          <w:color w:val="000000"/>
        </w:rPr>
      </w:pPr>
    </w:p>
    <w:p w14:paraId="5E1244D9" w14:textId="5A94B214" w:rsidR="00B04DD9" w:rsidRPr="009D3992" w:rsidRDefault="00B04DD9" w:rsidP="000E4776">
      <w:pPr>
        <w:spacing w:line="240" w:lineRule="atLeast"/>
        <w:rPr>
          <w:rFonts w:ascii="Arial" w:hAnsi="Arial"/>
          <w:b/>
          <w:bCs/>
          <w:color w:val="000000"/>
        </w:rPr>
      </w:pPr>
      <w:r w:rsidRPr="009D3992">
        <w:rPr>
          <w:rFonts w:ascii="Arial" w:hAnsi="Arial"/>
          <w:b/>
          <w:bCs/>
          <w:color w:val="000000"/>
        </w:rPr>
        <w:t>LES CANDIDATURES FEMININES SONT VIVEMENTS ENCOURAGEES</w:t>
      </w:r>
    </w:p>
    <w:p w14:paraId="7ED1B673" w14:textId="77777777" w:rsidR="000E4776" w:rsidRPr="000E4776" w:rsidRDefault="000E4776" w:rsidP="000E4776">
      <w:pPr>
        <w:spacing w:line="240" w:lineRule="atLeast"/>
        <w:rPr>
          <w:rFonts w:ascii="Arial" w:hAnsi="Arial"/>
          <w:color w:val="000000"/>
        </w:rPr>
      </w:pPr>
    </w:p>
    <w:p w14:paraId="4E5149A5" w14:textId="77777777" w:rsidR="000E4776" w:rsidRPr="000E4776" w:rsidRDefault="000E4776" w:rsidP="000E4776">
      <w:pPr>
        <w:spacing w:line="240" w:lineRule="atLeast"/>
        <w:rPr>
          <w:rFonts w:ascii="Arial" w:hAnsi="Arial"/>
          <w:color w:val="000000"/>
        </w:rPr>
      </w:pPr>
      <w:r w:rsidRPr="000E4776">
        <w:rPr>
          <w:rFonts w:ascii="Arial" w:hAnsi="Arial"/>
          <w:b/>
          <w:color w:val="000000"/>
        </w:rPr>
        <w:t>NOTE</w:t>
      </w:r>
      <w:r w:rsidRPr="000E4776">
        <w:rPr>
          <w:rFonts w:ascii="Arial" w:hAnsi="Arial"/>
          <w:color w:val="000000"/>
        </w:rPr>
        <w:t xml:space="preserve"> : </w:t>
      </w:r>
    </w:p>
    <w:p w14:paraId="1F832020" w14:textId="77777777" w:rsidR="000E4776" w:rsidRPr="000E4776" w:rsidRDefault="000E4776" w:rsidP="000E4776">
      <w:pPr>
        <w:spacing w:line="240" w:lineRule="atLeast"/>
        <w:rPr>
          <w:rFonts w:ascii="Arial" w:hAnsi="Arial"/>
          <w:color w:val="000000"/>
        </w:rPr>
      </w:pPr>
    </w:p>
    <w:p w14:paraId="047435A8" w14:textId="77777777" w:rsidR="000E4776" w:rsidRPr="00A609E2" w:rsidRDefault="000E4776" w:rsidP="00A609E2">
      <w:pPr>
        <w:spacing w:line="240" w:lineRule="atLeast"/>
        <w:jc w:val="both"/>
        <w:rPr>
          <w:rFonts w:ascii="Arial" w:hAnsi="Arial"/>
          <w:b/>
          <w:color w:val="000000"/>
        </w:rPr>
      </w:pPr>
      <w:r w:rsidRPr="00A609E2">
        <w:rPr>
          <w:rFonts w:ascii="Arial" w:hAnsi="Arial"/>
          <w:b/>
          <w:color w:val="000000"/>
        </w:rPr>
        <w:t>1. Seuls les candidat/es présélectionné/es seront contacté/es pour les tests écrits et entretiens ;</w:t>
      </w:r>
    </w:p>
    <w:p w14:paraId="793B3330" w14:textId="77777777" w:rsidR="000E4776" w:rsidRPr="00A609E2" w:rsidRDefault="000E4776" w:rsidP="00A609E2">
      <w:pPr>
        <w:spacing w:line="240" w:lineRule="atLeast"/>
        <w:jc w:val="both"/>
        <w:rPr>
          <w:rFonts w:ascii="Arial" w:hAnsi="Arial"/>
          <w:b/>
          <w:color w:val="000000"/>
        </w:rPr>
      </w:pPr>
      <w:r w:rsidRPr="00A609E2">
        <w:rPr>
          <w:rFonts w:ascii="Arial" w:hAnsi="Arial"/>
          <w:b/>
          <w:color w:val="000000"/>
        </w:rPr>
        <w:t>2. Les dossiers de candidature ne seront pas restitués et restent la propriété d’Oxfam ;</w:t>
      </w:r>
    </w:p>
    <w:p w14:paraId="6F27AB60" w14:textId="77777777" w:rsidR="000E4776" w:rsidRPr="00A609E2" w:rsidRDefault="000E4776" w:rsidP="00A609E2">
      <w:pPr>
        <w:spacing w:line="240" w:lineRule="atLeast"/>
        <w:jc w:val="both"/>
        <w:rPr>
          <w:rFonts w:ascii="Arial" w:hAnsi="Arial"/>
          <w:b/>
          <w:color w:val="000000"/>
        </w:rPr>
      </w:pPr>
      <w:r w:rsidRPr="00A609E2">
        <w:rPr>
          <w:rFonts w:ascii="Arial" w:hAnsi="Arial"/>
          <w:b/>
          <w:color w:val="000000"/>
        </w:rPr>
        <w:t xml:space="preserve">3. </w:t>
      </w:r>
      <w:r w:rsidR="00E17EFF" w:rsidRPr="00A609E2">
        <w:rPr>
          <w:rFonts w:ascii="Arial" w:hAnsi="Arial"/>
          <w:b/>
          <w:color w:val="000000"/>
        </w:rPr>
        <w:t xml:space="preserve">Au vu de l’urgence, les candidatures seront traitées au fur et à mesure de leurs </w:t>
      </w:r>
      <w:r w:rsidR="005E7AD9" w:rsidRPr="00A609E2">
        <w:rPr>
          <w:rFonts w:ascii="Arial" w:hAnsi="Arial"/>
          <w:b/>
          <w:color w:val="000000"/>
        </w:rPr>
        <w:t>réceptions</w:t>
      </w:r>
      <w:r w:rsidR="00E17EFF" w:rsidRPr="00A609E2">
        <w:rPr>
          <w:rFonts w:ascii="Arial" w:hAnsi="Arial"/>
          <w:b/>
          <w:color w:val="000000"/>
        </w:rPr>
        <w:t xml:space="preserve">. </w:t>
      </w:r>
      <w:r w:rsidRPr="00A609E2">
        <w:rPr>
          <w:rFonts w:ascii="Arial" w:hAnsi="Arial"/>
          <w:b/>
          <w:color w:val="000000"/>
        </w:rPr>
        <w:t xml:space="preserve"> </w:t>
      </w:r>
    </w:p>
    <w:p w14:paraId="5FE6744A" w14:textId="77777777" w:rsidR="000E4776" w:rsidRPr="00A609E2" w:rsidRDefault="000E4776" w:rsidP="00A609E2">
      <w:pPr>
        <w:spacing w:line="240" w:lineRule="atLeast"/>
        <w:jc w:val="both"/>
        <w:rPr>
          <w:rFonts w:ascii="Arial" w:hAnsi="Arial"/>
          <w:b/>
          <w:color w:val="000000"/>
        </w:rPr>
      </w:pPr>
    </w:p>
    <w:p w14:paraId="270822CF" w14:textId="77777777" w:rsidR="000E4776" w:rsidRDefault="000E4776" w:rsidP="006B4A62">
      <w:pPr>
        <w:spacing w:line="240" w:lineRule="atLeast"/>
        <w:rPr>
          <w:rFonts w:ascii="Arial" w:hAnsi="Arial"/>
          <w:color w:val="000000"/>
        </w:rPr>
      </w:pPr>
    </w:p>
    <w:p w14:paraId="7E2C3690" w14:textId="77777777" w:rsidR="000E4776" w:rsidRDefault="000E4776" w:rsidP="006B4A62">
      <w:pPr>
        <w:spacing w:line="240" w:lineRule="atLeast"/>
        <w:rPr>
          <w:rFonts w:ascii="Arial" w:hAnsi="Arial"/>
          <w:color w:val="000000"/>
        </w:rPr>
      </w:pPr>
    </w:p>
    <w:p w14:paraId="01362A94" w14:textId="77777777" w:rsidR="00611267" w:rsidRDefault="00611267" w:rsidP="006B4A62">
      <w:pPr>
        <w:spacing w:line="240" w:lineRule="atLeast"/>
        <w:rPr>
          <w:rFonts w:ascii="Arial" w:hAnsi="Arial" w:cs="Arial"/>
          <w:b/>
          <w:i/>
          <w:color w:val="000000"/>
          <w:sz w:val="22"/>
          <w:szCs w:val="22"/>
        </w:rPr>
      </w:pPr>
    </w:p>
    <w:sectPr w:rsidR="00611267" w:rsidSect="00864128">
      <w:headerReference w:type="default" r:id="rId13"/>
      <w:footerReference w:type="even" r:id="rId14"/>
      <w:footerReference w:type="default" r:id="rId15"/>
      <w:endnotePr>
        <w:numFmt w:val="decimal"/>
      </w:endnotePr>
      <w:pgSz w:w="11906" w:h="16838"/>
      <w:pgMar w:top="1440" w:right="1440" w:bottom="1440" w:left="1440" w:header="45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18E1B" w14:textId="77777777" w:rsidR="00ED67A2" w:rsidRDefault="00ED67A2">
      <w:r>
        <w:separator/>
      </w:r>
    </w:p>
  </w:endnote>
  <w:endnote w:type="continuationSeparator" w:id="0">
    <w:p w14:paraId="58CF6F93" w14:textId="77777777" w:rsidR="00ED67A2" w:rsidRDefault="00ED6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CDA0A" w14:textId="77777777" w:rsidR="001202C2" w:rsidRDefault="009B00E6" w:rsidP="0093730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93FA1">
      <w:rPr>
        <w:rStyle w:val="Numrodepage"/>
      </w:rPr>
      <w:t>1</w:t>
    </w:r>
    <w:r>
      <w:rPr>
        <w:rStyle w:val="Numrodepage"/>
      </w:rPr>
      <w:fldChar w:fldCharType="end"/>
    </w:r>
  </w:p>
  <w:p w14:paraId="3EC57FA2" w14:textId="77777777" w:rsidR="001202C2" w:rsidRDefault="001202C2" w:rsidP="0023639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90927" w14:textId="77777777" w:rsidR="001202C2" w:rsidRDefault="001202C2" w:rsidP="00937300">
    <w:pPr>
      <w:pStyle w:val="Pieddepage"/>
      <w:framePr w:wrap="around" w:vAnchor="text" w:hAnchor="margin" w:xAlign="right" w:y="1"/>
      <w:rPr>
        <w:rStyle w:val="Numrodepage"/>
      </w:rPr>
    </w:pPr>
  </w:p>
  <w:p w14:paraId="7CA0FCEC" w14:textId="77777777" w:rsidR="001202C2" w:rsidRDefault="001202C2" w:rsidP="0023639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03752" w14:textId="77777777" w:rsidR="00ED67A2" w:rsidRDefault="00ED67A2">
      <w:r>
        <w:separator/>
      </w:r>
    </w:p>
  </w:footnote>
  <w:footnote w:type="continuationSeparator" w:id="0">
    <w:p w14:paraId="4469B5E8" w14:textId="77777777" w:rsidR="00ED67A2" w:rsidRDefault="00ED6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77A38" w14:textId="692AD0D9" w:rsidR="00864128" w:rsidRDefault="006B4B39" w:rsidP="00864128">
    <w:pPr>
      <w:pStyle w:val="En-tte"/>
      <w:jc w:val="center"/>
    </w:pPr>
    <w:r>
      <w:rPr>
        <w:noProof/>
      </w:rPr>
      <w:drawing>
        <wp:inline distT="0" distB="0" distL="0" distR="0" wp14:anchorId="39813E87" wp14:editId="7E2193AA">
          <wp:extent cx="984250" cy="1079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50" cy="1079500"/>
                  </a:xfrm>
                  <a:prstGeom prst="rect">
                    <a:avLst/>
                  </a:prstGeom>
                  <a:noFill/>
                  <a:ln>
                    <a:noFill/>
                  </a:ln>
                </pic:spPr>
              </pic:pic>
            </a:graphicData>
          </a:graphic>
        </wp:inline>
      </w:drawing>
    </w:r>
  </w:p>
  <w:p w14:paraId="19C88878" w14:textId="77777777" w:rsidR="00864128" w:rsidRDefault="009B00E6">
    <w:pPr>
      <w:pStyle w:val="En-tt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4849EE0"/>
    <w:lvl w:ilvl="0">
      <w:numFmt w:val="decimal"/>
      <w:lvlText w:val="*"/>
      <w:lvlJc w:val="left"/>
    </w:lvl>
  </w:abstractNum>
  <w:abstractNum w:abstractNumId="1" w15:restartNumberingAfterBreak="0">
    <w:nsid w:val="02F350C1"/>
    <w:multiLevelType w:val="hybridMultilevel"/>
    <w:tmpl w:val="96BC2B20"/>
    <w:lvl w:ilvl="0" w:tplc="42F2D474">
      <w:start w:val="1"/>
      <w:numFmt w:val="bullet"/>
      <w:lvlText w:val=""/>
      <w:lvlJc w:val="left"/>
      <w:pPr>
        <w:tabs>
          <w:tab w:val="num" w:pos="1080"/>
        </w:tabs>
        <w:ind w:left="1080" w:hanging="360"/>
      </w:pPr>
      <w:rPr>
        <w:rFonts w:ascii="Symbol" w:hAnsi="Symbol" w:hint="default"/>
      </w:rPr>
    </w:lvl>
    <w:lvl w:ilvl="1" w:tplc="E0D03F06" w:tentative="1">
      <w:start w:val="1"/>
      <w:numFmt w:val="lowerLetter"/>
      <w:lvlText w:val="%2."/>
      <w:lvlJc w:val="left"/>
      <w:pPr>
        <w:tabs>
          <w:tab w:val="num" w:pos="1800"/>
        </w:tabs>
        <w:ind w:left="1800" w:hanging="360"/>
      </w:pPr>
    </w:lvl>
    <w:lvl w:ilvl="2" w:tplc="2DD8005A" w:tentative="1">
      <w:start w:val="1"/>
      <w:numFmt w:val="lowerRoman"/>
      <w:lvlText w:val="%3."/>
      <w:lvlJc w:val="right"/>
      <w:pPr>
        <w:tabs>
          <w:tab w:val="num" w:pos="2520"/>
        </w:tabs>
        <w:ind w:left="2520" w:hanging="180"/>
      </w:pPr>
    </w:lvl>
    <w:lvl w:ilvl="3" w:tplc="ECF626AA" w:tentative="1">
      <w:start w:val="1"/>
      <w:numFmt w:val="decimal"/>
      <w:lvlText w:val="%4."/>
      <w:lvlJc w:val="left"/>
      <w:pPr>
        <w:tabs>
          <w:tab w:val="num" w:pos="3240"/>
        </w:tabs>
        <w:ind w:left="3240" w:hanging="360"/>
      </w:pPr>
    </w:lvl>
    <w:lvl w:ilvl="4" w:tplc="C04E03B0" w:tentative="1">
      <w:start w:val="1"/>
      <w:numFmt w:val="lowerLetter"/>
      <w:lvlText w:val="%5."/>
      <w:lvlJc w:val="left"/>
      <w:pPr>
        <w:tabs>
          <w:tab w:val="num" w:pos="3960"/>
        </w:tabs>
        <w:ind w:left="3960" w:hanging="360"/>
      </w:pPr>
    </w:lvl>
    <w:lvl w:ilvl="5" w:tplc="F3FEE67A" w:tentative="1">
      <w:start w:val="1"/>
      <w:numFmt w:val="lowerRoman"/>
      <w:lvlText w:val="%6."/>
      <w:lvlJc w:val="right"/>
      <w:pPr>
        <w:tabs>
          <w:tab w:val="num" w:pos="4680"/>
        </w:tabs>
        <w:ind w:left="4680" w:hanging="180"/>
      </w:pPr>
    </w:lvl>
    <w:lvl w:ilvl="6" w:tplc="9BCC5A6C" w:tentative="1">
      <w:start w:val="1"/>
      <w:numFmt w:val="decimal"/>
      <w:lvlText w:val="%7."/>
      <w:lvlJc w:val="left"/>
      <w:pPr>
        <w:tabs>
          <w:tab w:val="num" w:pos="5400"/>
        </w:tabs>
        <w:ind w:left="5400" w:hanging="360"/>
      </w:pPr>
    </w:lvl>
    <w:lvl w:ilvl="7" w:tplc="480ED950" w:tentative="1">
      <w:start w:val="1"/>
      <w:numFmt w:val="lowerLetter"/>
      <w:lvlText w:val="%8."/>
      <w:lvlJc w:val="left"/>
      <w:pPr>
        <w:tabs>
          <w:tab w:val="num" w:pos="6120"/>
        </w:tabs>
        <w:ind w:left="6120" w:hanging="360"/>
      </w:pPr>
    </w:lvl>
    <w:lvl w:ilvl="8" w:tplc="6608D6E6" w:tentative="1">
      <w:start w:val="1"/>
      <w:numFmt w:val="lowerRoman"/>
      <w:lvlText w:val="%9."/>
      <w:lvlJc w:val="right"/>
      <w:pPr>
        <w:tabs>
          <w:tab w:val="num" w:pos="6840"/>
        </w:tabs>
        <w:ind w:left="6840" w:hanging="180"/>
      </w:pPr>
    </w:lvl>
  </w:abstractNum>
  <w:abstractNum w:abstractNumId="2" w15:restartNumberingAfterBreak="0">
    <w:nsid w:val="0D32761F"/>
    <w:multiLevelType w:val="hybridMultilevel"/>
    <w:tmpl w:val="070CD0A0"/>
    <w:lvl w:ilvl="0" w:tplc="693464F4">
      <w:start w:val="13"/>
      <w:numFmt w:val="decimal"/>
      <w:lvlText w:val="%1."/>
      <w:lvlJc w:val="left"/>
      <w:pPr>
        <w:tabs>
          <w:tab w:val="num" w:pos="720"/>
        </w:tabs>
        <w:ind w:left="720" w:hanging="360"/>
      </w:pPr>
      <w:rPr>
        <w:rFonts w:hint="default"/>
      </w:rPr>
    </w:lvl>
    <w:lvl w:ilvl="1" w:tplc="76869268" w:tentative="1">
      <w:start w:val="1"/>
      <w:numFmt w:val="lowerLetter"/>
      <w:lvlText w:val="%2."/>
      <w:lvlJc w:val="left"/>
      <w:pPr>
        <w:tabs>
          <w:tab w:val="num" w:pos="1440"/>
        </w:tabs>
        <w:ind w:left="1440" w:hanging="360"/>
      </w:pPr>
    </w:lvl>
    <w:lvl w:ilvl="2" w:tplc="221E4D9E" w:tentative="1">
      <w:start w:val="1"/>
      <w:numFmt w:val="lowerRoman"/>
      <w:lvlText w:val="%3."/>
      <w:lvlJc w:val="right"/>
      <w:pPr>
        <w:tabs>
          <w:tab w:val="num" w:pos="2160"/>
        </w:tabs>
        <w:ind w:left="2160" w:hanging="180"/>
      </w:pPr>
    </w:lvl>
    <w:lvl w:ilvl="3" w:tplc="FE661B4A" w:tentative="1">
      <w:start w:val="1"/>
      <w:numFmt w:val="decimal"/>
      <w:lvlText w:val="%4."/>
      <w:lvlJc w:val="left"/>
      <w:pPr>
        <w:tabs>
          <w:tab w:val="num" w:pos="2880"/>
        </w:tabs>
        <w:ind w:left="2880" w:hanging="360"/>
      </w:pPr>
    </w:lvl>
    <w:lvl w:ilvl="4" w:tplc="5BC63A40" w:tentative="1">
      <w:start w:val="1"/>
      <w:numFmt w:val="lowerLetter"/>
      <w:lvlText w:val="%5."/>
      <w:lvlJc w:val="left"/>
      <w:pPr>
        <w:tabs>
          <w:tab w:val="num" w:pos="3600"/>
        </w:tabs>
        <w:ind w:left="3600" w:hanging="360"/>
      </w:pPr>
    </w:lvl>
    <w:lvl w:ilvl="5" w:tplc="3C7A9FF0" w:tentative="1">
      <w:start w:val="1"/>
      <w:numFmt w:val="lowerRoman"/>
      <w:lvlText w:val="%6."/>
      <w:lvlJc w:val="right"/>
      <w:pPr>
        <w:tabs>
          <w:tab w:val="num" w:pos="4320"/>
        </w:tabs>
        <w:ind w:left="4320" w:hanging="180"/>
      </w:pPr>
    </w:lvl>
    <w:lvl w:ilvl="6" w:tplc="691CB58E" w:tentative="1">
      <w:start w:val="1"/>
      <w:numFmt w:val="decimal"/>
      <w:lvlText w:val="%7."/>
      <w:lvlJc w:val="left"/>
      <w:pPr>
        <w:tabs>
          <w:tab w:val="num" w:pos="5040"/>
        </w:tabs>
        <w:ind w:left="5040" w:hanging="360"/>
      </w:pPr>
    </w:lvl>
    <w:lvl w:ilvl="7" w:tplc="C0425426" w:tentative="1">
      <w:start w:val="1"/>
      <w:numFmt w:val="lowerLetter"/>
      <w:lvlText w:val="%8."/>
      <w:lvlJc w:val="left"/>
      <w:pPr>
        <w:tabs>
          <w:tab w:val="num" w:pos="5760"/>
        </w:tabs>
        <w:ind w:left="5760" w:hanging="360"/>
      </w:pPr>
    </w:lvl>
    <w:lvl w:ilvl="8" w:tplc="9112E06E" w:tentative="1">
      <w:start w:val="1"/>
      <w:numFmt w:val="lowerRoman"/>
      <w:lvlText w:val="%9."/>
      <w:lvlJc w:val="right"/>
      <w:pPr>
        <w:tabs>
          <w:tab w:val="num" w:pos="6480"/>
        </w:tabs>
        <w:ind w:left="6480" w:hanging="180"/>
      </w:pPr>
    </w:lvl>
  </w:abstractNum>
  <w:abstractNum w:abstractNumId="3" w15:restartNumberingAfterBreak="0">
    <w:nsid w:val="0F6E167A"/>
    <w:multiLevelType w:val="hybridMultilevel"/>
    <w:tmpl w:val="B62E99AE"/>
    <w:lvl w:ilvl="0" w:tplc="06181098">
      <w:start w:val="1"/>
      <w:numFmt w:val="bullet"/>
      <w:lvlText w:val=""/>
      <w:lvlJc w:val="left"/>
      <w:pPr>
        <w:tabs>
          <w:tab w:val="num" w:pos="720"/>
        </w:tabs>
        <w:ind w:left="720" w:hanging="360"/>
      </w:pPr>
      <w:rPr>
        <w:rFonts w:ascii="Symbol" w:hAnsi="Symbol" w:hint="default"/>
      </w:rPr>
    </w:lvl>
    <w:lvl w:ilvl="1" w:tplc="0C72DD1C" w:tentative="1">
      <w:start w:val="1"/>
      <w:numFmt w:val="bullet"/>
      <w:lvlText w:val="o"/>
      <w:lvlJc w:val="left"/>
      <w:pPr>
        <w:tabs>
          <w:tab w:val="num" w:pos="1440"/>
        </w:tabs>
        <w:ind w:left="1440" w:hanging="360"/>
      </w:pPr>
      <w:rPr>
        <w:rFonts w:ascii="Courier New" w:hAnsi="Courier New" w:cs="Courier New" w:hint="default"/>
      </w:rPr>
    </w:lvl>
    <w:lvl w:ilvl="2" w:tplc="041E4A86" w:tentative="1">
      <w:start w:val="1"/>
      <w:numFmt w:val="bullet"/>
      <w:lvlText w:val=""/>
      <w:lvlJc w:val="left"/>
      <w:pPr>
        <w:tabs>
          <w:tab w:val="num" w:pos="2160"/>
        </w:tabs>
        <w:ind w:left="2160" w:hanging="360"/>
      </w:pPr>
      <w:rPr>
        <w:rFonts w:ascii="Wingdings" w:hAnsi="Wingdings" w:hint="default"/>
      </w:rPr>
    </w:lvl>
    <w:lvl w:ilvl="3" w:tplc="51CC7160" w:tentative="1">
      <w:start w:val="1"/>
      <w:numFmt w:val="bullet"/>
      <w:lvlText w:val=""/>
      <w:lvlJc w:val="left"/>
      <w:pPr>
        <w:tabs>
          <w:tab w:val="num" w:pos="2880"/>
        </w:tabs>
        <w:ind w:left="2880" w:hanging="360"/>
      </w:pPr>
      <w:rPr>
        <w:rFonts w:ascii="Symbol" w:hAnsi="Symbol" w:hint="default"/>
      </w:rPr>
    </w:lvl>
    <w:lvl w:ilvl="4" w:tplc="C924179C" w:tentative="1">
      <w:start w:val="1"/>
      <w:numFmt w:val="bullet"/>
      <w:lvlText w:val="o"/>
      <w:lvlJc w:val="left"/>
      <w:pPr>
        <w:tabs>
          <w:tab w:val="num" w:pos="3600"/>
        </w:tabs>
        <w:ind w:left="3600" w:hanging="360"/>
      </w:pPr>
      <w:rPr>
        <w:rFonts w:ascii="Courier New" w:hAnsi="Courier New" w:cs="Courier New" w:hint="default"/>
      </w:rPr>
    </w:lvl>
    <w:lvl w:ilvl="5" w:tplc="3C481A9C" w:tentative="1">
      <w:start w:val="1"/>
      <w:numFmt w:val="bullet"/>
      <w:lvlText w:val=""/>
      <w:lvlJc w:val="left"/>
      <w:pPr>
        <w:tabs>
          <w:tab w:val="num" w:pos="4320"/>
        </w:tabs>
        <w:ind w:left="4320" w:hanging="360"/>
      </w:pPr>
      <w:rPr>
        <w:rFonts w:ascii="Wingdings" w:hAnsi="Wingdings" w:hint="default"/>
      </w:rPr>
    </w:lvl>
    <w:lvl w:ilvl="6" w:tplc="31A86E5A" w:tentative="1">
      <w:start w:val="1"/>
      <w:numFmt w:val="bullet"/>
      <w:lvlText w:val=""/>
      <w:lvlJc w:val="left"/>
      <w:pPr>
        <w:tabs>
          <w:tab w:val="num" w:pos="5040"/>
        </w:tabs>
        <w:ind w:left="5040" w:hanging="360"/>
      </w:pPr>
      <w:rPr>
        <w:rFonts w:ascii="Symbol" w:hAnsi="Symbol" w:hint="default"/>
      </w:rPr>
    </w:lvl>
    <w:lvl w:ilvl="7" w:tplc="0ECE470C" w:tentative="1">
      <w:start w:val="1"/>
      <w:numFmt w:val="bullet"/>
      <w:lvlText w:val="o"/>
      <w:lvlJc w:val="left"/>
      <w:pPr>
        <w:tabs>
          <w:tab w:val="num" w:pos="5760"/>
        </w:tabs>
        <w:ind w:left="5760" w:hanging="360"/>
      </w:pPr>
      <w:rPr>
        <w:rFonts w:ascii="Courier New" w:hAnsi="Courier New" w:cs="Courier New" w:hint="default"/>
      </w:rPr>
    </w:lvl>
    <w:lvl w:ilvl="8" w:tplc="0010E63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44303D"/>
    <w:multiLevelType w:val="hybridMultilevel"/>
    <w:tmpl w:val="6FE2A3A4"/>
    <w:lvl w:ilvl="0" w:tplc="0756DFD8">
      <w:start w:val="1"/>
      <w:numFmt w:val="bullet"/>
      <w:lvlText w:val=""/>
      <w:lvlJc w:val="left"/>
      <w:pPr>
        <w:tabs>
          <w:tab w:val="num" w:pos="1080"/>
        </w:tabs>
        <w:ind w:left="1080" w:hanging="360"/>
      </w:pPr>
      <w:rPr>
        <w:rFonts w:ascii="Symbol" w:hAnsi="Symbol" w:hint="default"/>
      </w:rPr>
    </w:lvl>
    <w:lvl w:ilvl="1" w:tplc="0C209BE8">
      <w:start w:val="1"/>
      <w:numFmt w:val="bullet"/>
      <w:lvlText w:val=""/>
      <w:lvlJc w:val="left"/>
      <w:pPr>
        <w:tabs>
          <w:tab w:val="num" w:pos="1800"/>
        </w:tabs>
        <w:ind w:left="1800" w:hanging="360"/>
      </w:pPr>
      <w:rPr>
        <w:rFonts w:ascii="Symbol" w:hAnsi="Symbol" w:hint="default"/>
      </w:rPr>
    </w:lvl>
    <w:lvl w:ilvl="2" w:tplc="804667CC">
      <w:start w:val="1"/>
      <w:numFmt w:val="decimal"/>
      <w:lvlText w:val="%3."/>
      <w:lvlJc w:val="left"/>
      <w:pPr>
        <w:tabs>
          <w:tab w:val="num" w:pos="2700"/>
        </w:tabs>
        <w:ind w:left="2700" w:hanging="360"/>
      </w:pPr>
      <w:rPr>
        <w:rFonts w:hint="default"/>
      </w:rPr>
    </w:lvl>
    <w:lvl w:ilvl="3" w:tplc="6A5E04FA" w:tentative="1">
      <w:start w:val="1"/>
      <w:numFmt w:val="decimal"/>
      <w:lvlText w:val="%4."/>
      <w:lvlJc w:val="left"/>
      <w:pPr>
        <w:tabs>
          <w:tab w:val="num" w:pos="3240"/>
        </w:tabs>
        <w:ind w:left="3240" w:hanging="360"/>
      </w:pPr>
    </w:lvl>
    <w:lvl w:ilvl="4" w:tplc="58E82C66" w:tentative="1">
      <w:start w:val="1"/>
      <w:numFmt w:val="lowerLetter"/>
      <w:lvlText w:val="%5."/>
      <w:lvlJc w:val="left"/>
      <w:pPr>
        <w:tabs>
          <w:tab w:val="num" w:pos="3960"/>
        </w:tabs>
        <w:ind w:left="3960" w:hanging="360"/>
      </w:pPr>
    </w:lvl>
    <w:lvl w:ilvl="5" w:tplc="9DB259D0" w:tentative="1">
      <w:start w:val="1"/>
      <w:numFmt w:val="lowerRoman"/>
      <w:lvlText w:val="%6."/>
      <w:lvlJc w:val="right"/>
      <w:pPr>
        <w:tabs>
          <w:tab w:val="num" w:pos="4680"/>
        </w:tabs>
        <w:ind w:left="4680" w:hanging="180"/>
      </w:pPr>
    </w:lvl>
    <w:lvl w:ilvl="6" w:tplc="DDF0C1CC" w:tentative="1">
      <w:start w:val="1"/>
      <w:numFmt w:val="decimal"/>
      <w:lvlText w:val="%7."/>
      <w:lvlJc w:val="left"/>
      <w:pPr>
        <w:tabs>
          <w:tab w:val="num" w:pos="5400"/>
        </w:tabs>
        <w:ind w:left="5400" w:hanging="360"/>
      </w:pPr>
    </w:lvl>
    <w:lvl w:ilvl="7" w:tplc="388225A8" w:tentative="1">
      <w:start w:val="1"/>
      <w:numFmt w:val="lowerLetter"/>
      <w:lvlText w:val="%8."/>
      <w:lvlJc w:val="left"/>
      <w:pPr>
        <w:tabs>
          <w:tab w:val="num" w:pos="6120"/>
        </w:tabs>
        <w:ind w:left="6120" w:hanging="360"/>
      </w:pPr>
    </w:lvl>
    <w:lvl w:ilvl="8" w:tplc="1A36F598" w:tentative="1">
      <w:start w:val="1"/>
      <w:numFmt w:val="lowerRoman"/>
      <w:lvlText w:val="%9."/>
      <w:lvlJc w:val="right"/>
      <w:pPr>
        <w:tabs>
          <w:tab w:val="num" w:pos="6840"/>
        </w:tabs>
        <w:ind w:left="6840" w:hanging="180"/>
      </w:pPr>
    </w:lvl>
  </w:abstractNum>
  <w:abstractNum w:abstractNumId="5" w15:restartNumberingAfterBreak="0">
    <w:nsid w:val="13F85625"/>
    <w:multiLevelType w:val="hybridMultilevel"/>
    <w:tmpl w:val="C100D922"/>
    <w:lvl w:ilvl="0" w:tplc="D6DC64B2">
      <w:start w:val="10"/>
      <w:numFmt w:val="decimal"/>
      <w:lvlText w:val="%1."/>
      <w:lvlJc w:val="left"/>
      <w:pPr>
        <w:tabs>
          <w:tab w:val="num" w:pos="720"/>
        </w:tabs>
        <w:ind w:left="720" w:hanging="360"/>
      </w:pPr>
      <w:rPr>
        <w:rFonts w:hint="default"/>
      </w:rPr>
    </w:lvl>
    <w:lvl w:ilvl="1" w:tplc="5B94D776" w:tentative="1">
      <w:start w:val="1"/>
      <w:numFmt w:val="lowerLetter"/>
      <w:lvlText w:val="%2."/>
      <w:lvlJc w:val="left"/>
      <w:pPr>
        <w:tabs>
          <w:tab w:val="num" w:pos="1440"/>
        </w:tabs>
        <w:ind w:left="1440" w:hanging="360"/>
      </w:pPr>
    </w:lvl>
    <w:lvl w:ilvl="2" w:tplc="5CCA32FA" w:tentative="1">
      <w:start w:val="1"/>
      <w:numFmt w:val="lowerRoman"/>
      <w:lvlText w:val="%3."/>
      <w:lvlJc w:val="right"/>
      <w:pPr>
        <w:tabs>
          <w:tab w:val="num" w:pos="2160"/>
        </w:tabs>
        <w:ind w:left="2160" w:hanging="180"/>
      </w:pPr>
    </w:lvl>
    <w:lvl w:ilvl="3" w:tplc="193ED528" w:tentative="1">
      <w:start w:val="1"/>
      <w:numFmt w:val="decimal"/>
      <w:lvlText w:val="%4."/>
      <w:lvlJc w:val="left"/>
      <w:pPr>
        <w:tabs>
          <w:tab w:val="num" w:pos="2880"/>
        </w:tabs>
        <w:ind w:left="2880" w:hanging="360"/>
      </w:pPr>
    </w:lvl>
    <w:lvl w:ilvl="4" w:tplc="D5A4814A" w:tentative="1">
      <w:start w:val="1"/>
      <w:numFmt w:val="lowerLetter"/>
      <w:lvlText w:val="%5."/>
      <w:lvlJc w:val="left"/>
      <w:pPr>
        <w:tabs>
          <w:tab w:val="num" w:pos="3600"/>
        </w:tabs>
        <w:ind w:left="3600" w:hanging="360"/>
      </w:pPr>
    </w:lvl>
    <w:lvl w:ilvl="5" w:tplc="739EFCC8" w:tentative="1">
      <w:start w:val="1"/>
      <w:numFmt w:val="lowerRoman"/>
      <w:lvlText w:val="%6."/>
      <w:lvlJc w:val="right"/>
      <w:pPr>
        <w:tabs>
          <w:tab w:val="num" w:pos="4320"/>
        </w:tabs>
        <w:ind w:left="4320" w:hanging="180"/>
      </w:pPr>
    </w:lvl>
    <w:lvl w:ilvl="6" w:tplc="1B1C7B5E" w:tentative="1">
      <w:start w:val="1"/>
      <w:numFmt w:val="decimal"/>
      <w:lvlText w:val="%7."/>
      <w:lvlJc w:val="left"/>
      <w:pPr>
        <w:tabs>
          <w:tab w:val="num" w:pos="5040"/>
        </w:tabs>
        <w:ind w:left="5040" w:hanging="360"/>
      </w:pPr>
    </w:lvl>
    <w:lvl w:ilvl="7" w:tplc="5204F0AE" w:tentative="1">
      <w:start w:val="1"/>
      <w:numFmt w:val="lowerLetter"/>
      <w:lvlText w:val="%8."/>
      <w:lvlJc w:val="left"/>
      <w:pPr>
        <w:tabs>
          <w:tab w:val="num" w:pos="5760"/>
        </w:tabs>
        <w:ind w:left="5760" w:hanging="360"/>
      </w:pPr>
    </w:lvl>
    <w:lvl w:ilvl="8" w:tplc="F5E2891A" w:tentative="1">
      <w:start w:val="1"/>
      <w:numFmt w:val="lowerRoman"/>
      <w:lvlText w:val="%9."/>
      <w:lvlJc w:val="right"/>
      <w:pPr>
        <w:tabs>
          <w:tab w:val="num" w:pos="6480"/>
        </w:tabs>
        <w:ind w:left="6480" w:hanging="180"/>
      </w:pPr>
    </w:lvl>
  </w:abstractNum>
  <w:abstractNum w:abstractNumId="6" w15:restartNumberingAfterBreak="0">
    <w:nsid w:val="15756D52"/>
    <w:multiLevelType w:val="hybridMultilevel"/>
    <w:tmpl w:val="7C96FDDC"/>
    <w:lvl w:ilvl="0" w:tplc="6058AC12">
      <w:start w:val="1"/>
      <w:numFmt w:val="bullet"/>
      <w:lvlText w:val=""/>
      <w:lvlJc w:val="left"/>
      <w:pPr>
        <w:tabs>
          <w:tab w:val="num" w:pos="1080"/>
        </w:tabs>
        <w:ind w:left="1080" w:hanging="360"/>
      </w:pPr>
      <w:rPr>
        <w:rFonts w:ascii="Symbol" w:hAnsi="Symbol" w:hint="default"/>
      </w:rPr>
    </w:lvl>
    <w:lvl w:ilvl="1" w:tplc="CD689460" w:tentative="1">
      <w:start w:val="1"/>
      <w:numFmt w:val="lowerLetter"/>
      <w:lvlText w:val="%2."/>
      <w:lvlJc w:val="left"/>
      <w:pPr>
        <w:tabs>
          <w:tab w:val="num" w:pos="1800"/>
        </w:tabs>
        <w:ind w:left="1800" w:hanging="360"/>
      </w:pPr>
    </w:lvl>
    <w:lvl w:ilvl="2" w:tplc="94C61798" w:tentative="1">
      <w:start w:val="1"/>
      <w:numFmt w:val="lowerRoman"/>
      <w:lvlText w:val="%3."/>
      <w:lvlJc w:val="right"/>
      <w:pPr>
        <w:tabs>
          <w:tab w:val="num" w:pos="2520"/>
        </w:tabs>
        <w:ind w:left="2520" w:hanging="180"/>
      </w:pPr>
    </w:lvl>
    <w:lvl w:ilvl="3" w:tplc="6B785C94" w:tentative="1">
      <w:start w:val="1"/>
      <w:numFmt w:val="decimal"/>
      <w:lvlText w:val="%4."/>
      <w:lvlJc w:val="left"/>
      <w:pPr>
        <w:tabs>
          <w:tab w:val="num" w:pos="3240"/>
        </w:tabs>
        <w:ind w:left="3240" w:hanging="360"/>
      </w:pPr>
    </w:lvl>
    <w:lvl w:ilvl="4" w:tplc="F58CBBDE" w:tentative="1">
      <w:start w:val="1"/>
      <w:numFmt w:val="lowerLetter"/>
      <w:lvlText w:val="%5."/>
      <w:lvlJc w:val="left"/>
      <w:pPr>
        <w:tabs>
          <w:tab w:val="num" w:pos="3960"/>
        </w:tabs>
        <w:ind w:left="3960" w:hanging="360"/>
      </w:pPr>
    </w:lvl>
    <w:lvl w:ilvl="5" w:tplc="A5FA068A" w:tentative="1">
      <w:start w:val="1"/>
      <w:numFmt w:val="lowerRoman"/>
      <w:lvlText w:val="%6."/>
      <w:lvlJc w:val="right"/>
      <w:pPr>
        <w:tabs>
          <w:tab w:val="num" w:pos="4680"/>
        </w:tabs>
        <w:ind w:left="4680" w:hanging="180"/>
      </w:pPr>
    </w:lvl>
    <w:lvl w:ilvl="6" w:tplc="16F4044A" w:tentative="1">
      <w:start w:val="1"/>
      <w:numFmt w:val="decimal"/>
      <w:lvlText w:val="%7."/>
      <w:lvlJc w:val="left"/>
      <w:pPr>
        <w:tabs>
          <w:tab w:val="num" w:pos="5400"/>
        </w:tabs>
        <w:ind w:left="5400" w:hanging="360"/>
      </w:pPr>
    </w:lvl>
    <w:lvl w:ilvl="7" w:tplc="087E375A" w:tentative="1">
      <w:start w:val="1"/>
      <w:numFmt w:val="lowerLetter"/>
      <w:lvlText w:val="%8."/>
      <w:lvlJc w:val="left"/>
      <w:pPr>
        <w:tabs>
          <w:tab w:val="num" w:pos="6120"/>
        </w:tabs>
        <w:ind w:left="6120" w:hanging="360"/>
      </w:pPr>
    </w:lvl>
    <w:lvl w:ilvl="8" w:tplc="DB76F734" w:tentative="1">
      <w:start w:val="1"/>
      <w:numFmt w:val="lowerRoman"/>
      <w:lvlText w:val="%9."/>
      <w:lvlJc w:val="right"/>
      <w:pPr>
        <w:tabs>
          <w:tab w:val="num" w:pos="6840"/>
        </w:tabs>
        <w:ind w:left="6840" w:hanging="180"/>
      </w:pPr>
    </w:lvl>
  </w:abstractNum>
  <w:abstractNum w:abstractNumId="7" w15:restartNumberingAfterBreak="0">
    <w:nsid w:val="18E00540"/>
    <w:multiLevelType w:val="hybridMultilevel"/>
    <w:tmpl w:val="2528F340"/>
    <w:lvl w:ilvl="0" w:tplc="EFC86BCE">
      <w:start w:val="1"/>
      <w:numFmt w:val="decimal"/>
      <w:lvlText w:val="%1."/>
      <w:lvlJc w:val="left"/>
      <w:pPr>
        <w:tabs>
          <w:tab w:val="num" w:pos="360"/>
        </w:tabs>
        <w:ind w:left="360" w:hanging="360"/>
      </w:pPr>
    </w:lvl>
    <w:lvl w:ilvl="1" w:tplc="1AD2398E" w:tentative="1">
      <w:start w:val="1"/>
      <w:numFmt w:val="lowerLetter"/>
      <w:lvlText w:val="%2."/>
      <w:lvlJc w:val="left"/>
      <w:pPr>
        <w:tabs>
          <w:tab w:val="num" w:pos="1080"/>
        </w:tabs>
        <w:ind w:left="1080" w:hanging="360"/>
      </w:pPr>
    </w:lvl>
    <w:lvl w:ilvl="2" w:tplc="5A6E96EA" w:tentative="1">
      <w:start w:val="1"/>
      <w:numFmt w:val="lowerRoman"/>
      <w:lvlText w:val="%3."/>
      <w:lvlJc w:val="right"/>
      <w:pPr>
        <w:tabs>
          <w:tab w:val="num" w:pos="1800"/>
        </w:tabs>
        <w:ind w:left="1800" w:hanging="180"/>
      </w:pPr>
    </w:lvl>
    <w:lvl w:ilvl="3" w:tplc="04D6F944" w:tentative="1">
      <w:start w:val="1"/>
      <w:numFmt w:val="decimal"/>
      <w:lvlText w:val="%4."/>
      <w:lvlJc w:val="left"/>
      <w:pPr>
        <w:tabs>
          <w:tab w:val="num" w:pos="2520"/>
        </w:tabs>
        <w:ind w:left="2520" w:hanging="360"/>
      </w:pPr>
    </w:lvl>
    <w:lvl w:ilvl="4" w:tplc="51BC20B2" w:tentative="1">
      <w:start w:val="1"/>
      <w:numFmt w:val="lowerLetter"/>
      <w:lvlText w:val="%5."/>
      <w:lvlJc w:val="left"/>
      <w:pPr>
        <w:tabs>
          <w:tab w:val="num" w:pos="3240"/>
        </w:tabs>
        <w:ind w:left="3240" w:hanging="360"/>
      </w:pPr>
    </w:lvl>
    <w:lvl w:ilvl="5" w:tplc="CD8634D8" w:tentative="1">
      <w:start w:val="1"/>
      <w:numFmt w:val="lowerRoman"/>
      <w:lvlText w:val="%6."/>
      <w:lvlJc w:val="right"/>
      <w:pPr>
        <w:tabs>
          <w:tab w:val="num" w:pos="3960"/>
        </w:tabs>
        <w:ind w:left="3960" w:hanging="180"/>
      </w:pPr>
    </w:lvl>
    <w:lvl w:ilvl="6" w:tplc="BD3E99EA" w:tentative="1">
      <w:start w:val="1"/>
      <w:numFmt w:val="decimal"/>
      <w:lvlText w:val="%7."/>
      <w:lvlJc w:val="left"/>
      <w:pPr>
        <w:tabs>
          <w:tab w:val="num" w:pos="4680"/>
        </w:tabs>
        <w:ind w:left="4680" w:hanging="360"/>
      </w:pPr>
    </w:lvl>
    <w:lvl w:ilvl="7" w:tplc="392A5FB2" w:tentative="1">
      <w:start w:val="1"/>
      <w:numFmt w:val="lowerLetter"/>
      <w:lvlText w:val="%8."/>
      <w:lvlJc w:val="left"/>
      <w:pPr>
        <w:tabs>
          <w:tab w:val="num" w:pos="5400"/>
        </w:tabs>
        <w:ind w:left="5400" w:hanging="360"/>
      </w:pPr>
    </w:lvl>
    <w:lvl w:ilvl="8" w:tplc="9D98358E" w:tentative="1">
      <w:start w:val="1"/>
      <w:numFmt w:val="lowerRoman"/>
      <w:lvlText w:val="%9."/>
      <w:lvlJc w:val="right"/>
      <w:pPr>
        <w:tabs>
          <w:tab w:val="num" w:pos="6120"/>
        </w:tabs>
        <w:ind w:left="6120" w:hanging="180"/>
      </w:pPr>
    </w:lvl>
  </w:abstractNum>
  <w:abstractNum w:abstractNumId="8" w15:restartNumberingAfterBreak="0">
    <w:nsid w:val="191979B4"/>
    <w:multiLevelType w:val="hybridMultilevel"/>
    <w:tmpl w:val="7A06B15A"/>
    <w:lvl w:ilvl="0" w:tplc="2A22B5B0">
      <w:start w:val="1"/>
      <w:numFmt w:val="bullet"/>
      <w:lvlText w:val=""/>
      <w:lvlJc w:val="left"/>
      <w:pPr>
        <w:tabs>
          <w:tab w:val="num" w:pos="1080"/>
        </w:tabs>
        <w:ind w:left="1080" w:hanging="360"/>
      </w:pPr>
      <w:rPr>
        <w:rFonts w:ascii="Symbol" w:hAnsi="Symbol" w:hint="default"/>
      </w:rPr>
    </w:lvl>
    <w:lvl w:ilvl="1" w:tplc="CCFC61AA" w:tentative="1">
      <w:start w:val="1"/>
      <w:numFmt w:val="bullet"/>
      <w:lvlText w:val="o"/>
      <w:lvlJc w:val="left"/>
      <w:pPr>
        <w:tabs>
          <w:tab w:val="num" w:pos="1800"/>
        </w:tabs>
        <w:ind w:left="1800" w:hanging="360"/>
      </w:pPr>
      <w:rPr>
        <w:rFonts w:ascii="Courier New" w:hAnsi="Courier New" w:cs="Courier New" w:hint="default"/>
      </w:rPr>
    </w:lvl>
    <w:lvl w:ilvl="2" w:tplc="2A5A01DA" w:tentative="1">
      <w:start w:val="1"/>
      <w:numFmt w:val="bullet"/>
      <w:lvlText w:val=""/>
      <w:lvlJc w:val="left"/>
      <w:pPr>
        <w:tabs>
          <w:tab w:val="num" w:pos="2520"/>
        </w:tabs>
        <w:ind w:left="2520" w:hanging="360"/>
      </w:pPr>
      <w:rPr>
        <w:rFonts w:ascii="Wingdings" w:hAnsi="Wingdings" w:hint="default"/>
      </w:rPr>
    </w:lvl>
    <w:lvl w:ilvl="3" w:tplc="3F10D1F2" w:tentative="1">
      <w:start w:val="1"/>
      <w:numFmt w:val="bullet"/>
      <w:lvlText w:val=""/>
      <w:lvlJc w:val="left"/>
      <w:pPr>
        <w:tabs>
          <w:tab w:val="num" w:pos="3240"/>
        </w:tabs>
        <w:ind w:left="3240" w:hanging="360"/>
      </w:pPr>
      <w:rPr>
        <w:rFonts w:ascii="Symbol" w:hAnsi="Symbol" w:hint="default"/>
      </w:rPr>
    </w:lvl>
    <w:lvl w:ilvl="4" w:tplc="CE62FB50" w:tentative="1">
      <w:start w:val="1"/>
      <w:numFmt w:val="bullet"/>
      <w:lvlText w:val="o"/>
      <w:lvlJc w:val="left"/>
      <w:pPr>
        <w:tabs>
          <w:tab w:val="num" w:pos="3960"/>
        </w:tabs>
        <w:ind w:left="3960" w:hanging="360"/>
      </w:pPr>
      <w:rPr>
        <w:rFonts w:ascii="Courier New" w:hAnsi="Courier New" w:cs="Courier New" w:hint="default"/>
      </w:rPr>
    </w:lvl>
    <w:lvl w:ilvl="5" w:tplc="C9C4DBC4" w:tentative="1">
      <w:start w:val="1"/>
      <w:numFmt w:val="bullet"/>
      <w:lvlText w:val=""/>
      <w:lvlJc w:val="left"/>
      <w:pPr>
        <w:tabs>
          <w:tab w:val="num" w:pos="4680"/>
        </w:tabs>
        <w:ind w:left="4680" w:hanging="360"/>
      </w:pPr>
      <w:rPr>
        <w:rFonts w:ascii="Wingdings" w:hAnsi="Wingdings" w:hint="default"/>
      </w:rPr>
    </w:lvl>
    <w:lvl w:ilvl="6" w:tplc="94D08308" w:tentative="1">
      <w:start w:val="1"/>
      <w:numFmt w:val="bullet"/>
      <w:lvlText w:val=""/>
      <w:lvlJc w:val="left"/>
      <w:pPr>
        <w:tabs>
          <w:tab w:val="num" w:pos="5400"/>
        </w:tabs>
        <w:ind w:left="5400" w:hanging="360"/>
      </w:pPr>
      <w:rPr>
        <w:rFonts w:ascii="Symbol" w:hAnsi="Symbol" w:hint="default"/>
      </w:rPr>
    </w:lvl>
    <w:lvl w:ilvl="7" w:tplc="65F4C094" w:tentative="1">
      <w:start w:val="1"/>
      <w:numFmt w:val="bullet"/>
      <w:lvlText w:val="o"/>
      <w:lvlJc w:val="left"/>
      <w:pPr>
        <w:tabs>
          <w:tab w:val="num" w:pos="6120"/>
        </w:tabs>
        <w:ind w:left="6120" w:hanging="360"/>
      </w:pPr>
      <w:rPr>
        <w:rFonts w:ascii="Courier New" w:hAnsi="Courier New" w:cs="Courier New" w:hint="default"/>
      </w:rPr>
    </w:lvl>
    <w:lvl w:ilvl="8" w:tplc="7736D802"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A346C3"/>
    <w:multiLevelType w:val="hybridMultilevel"/>
    <w:tmpl w:val="075A8164"/>
    <w:lvl w:ilvl="0" w:tplc="3D6A6454">
      <w:start w:val="1"/>
      <w:numFmt w:val="decimal"/>
      <w:lvlText w:val="%1."/>
      <w:lvlJc w:val="left"/>
      <w:pPr>
        <w:tabs>
          <w:tab w:val="num" w:pos="900"/>
        </w:tabs>
        <w:ind w:left="900" w:hanging="360"/>
      </w:pPr>
      <w:rPr>
        <w:rFonts w:hint="default"/>
      </w:rPr>
    </w:lvl>
    <w:lvl w:ilvl="1" w:tplc="839EB8D6" w:tentative="1">
      <w:start w:val="1"/>
      <w:numFmt w:val="lowerLetter"/>
      <w:lvlText w:val="%2."/>
      <w:lvlJc w:val="left"/>
      <w:pPr>
        <w:tabs>
          <w:tab w:val="num" w:pos="1440"/>
        </w:tabs>
        <w:ind w:left="1440" w:hanging="360"/>
      </w:pPr>
    </w:lvl>
    <w:lvl w:ilvl="2" w:tplc="5B22AEF4" w:tentative="1">
      <w:start w:val="1"/>
      <w:numFmt w:val="lowerRoman"/>
      <w:lvlText w:val="%3."/>
      <w:lvlJc w:val="right"/>
      <w:pPr>
        <w:tabs>
          <w:tab w:val="num" w:pos="2160"/>
        </w:tabs>
        <w:ind w:left="2160" w:hanging="180"/>
      </w:pPr>
    </w:lvl>
    <w:lvl w:ilvl="3" w:tplc="6276CB06" w:tentative="1">
      <w:start w:val="1"/>
      <w:numFmt w:val="decimal"/>
      <w:lvlText w:val="%4."/>
      <w:lvlJc w:val="left"/>
      <w:pPr>
        <w:tabs>
          <w:tab w:val="num" w:pos="2880"/>
        </w:tabs>
        <w:ind w:left="2880" w:hanging="360"/>
      </w:pPr>
    </w:lvl>
    <w:lvl w:ilvl="4" w:tplc="40626116" w:tentative="1">
      <w:start w:val="1"/>
      <w:numFmt w:val="lowerLetter"/>
      <w:lvlText w:val="%5."/>
      <w:lvlJc w:val="left"/>
      <w:pPr>
        <w:tabs>
          <w:tab w:val="num" w:pos="3600"/>
        </w:tabs>
        <w:ind w:left="3600" w:hanging="360"/>
      </w:pPr>
    </w:lvl>
    <w:lvl w:ilvl="5" w:tplc="FC32C284" w:tentative="1">
      <w:start w:val="1"/>
      <w:numFmt w:val="lowerRoman"/>
      <w:lvlText w:val="%6."/>
      <w:lvlJc w:val="right"/>
      <w:pPr>
        <w:tabs>
          <w:tab w:val="num" w:pos="4320"/>
        </w:tabs>
        <w:ind w:left="4320" w:hanging="180"/>
      </w:pPr>
    </w:lvl>
    <w:lvl w:ilvl="6" w:tplc="C87A9A44" w:tentative="1">
      <w:start w:val="1"/>
      <w:numFmt w:val="decimal"/>
      <w:lvlText w:val="%7."/>
      <w:lvlJc w:val="left"/>
      <w:pPr>
        <w:tabs>
          <w:tab w:val="num" w:pos="5040"/>
        </w:tabs>
        <w:ind w:left="5040" w:hanging="360"/>
      </w:pPr>
    </w:lvl>
    <w:lvl w:ilvl="7" w:tplc="87AEAA98" w:tentative="1">
      <w:start w:val="1"/>
      <w:numFmt w:val="lowerLetter"/>
      <w:lvlText w:val="%8."/>
      <w:lvlJc w:val="left"/>
      <w:pPr>
        <w:tabs>
          <w:tab w:val="num" w:pos="5760"/>
        </w:tabs>
        <w:ind w:left="5760" w:hanging="360"/>
      </w:pPr>
    </w:lvl>
    <w:lvl w:ilvl="8" w:tplc="2E8E6132" w:tentative="1">
      <w:start w:val="1"/>
      <w:numFmt w:val="lowerRoman"/>
      <w:lvlText w:val="%9."/>
      <w:lvlJc w:val="right"/>
      <w:pPr>
        <w:tabs>
          <w:tab w:val="num" w:pos="6480"/>
        </w:tabs>
        <w:ind w:left="6480" w:hanging="180"/>
      </w:pPr>
    </w:lvl>
  </w:abstractNum>
  <w:abstractNum w:abstractNumId="10" w15:restartNumberingAfterBreak="0">
    <w:nsid w:val="1B1F1FBD"/>
    <w:multiLevelType w:val="hybridMultilevel"/>
    <w:tmpl w:val="941A2042"/>
    <w:lvl w:ilvl="0" w:tplc="BEEE5AA6">
      <w:start w:val="13"/>
      <w:numFmt w:val="decimal"/>
      <w:lvlText w:val="%1."/>
      <w:lvlJc w:val="left"/>
      <w:pPr>
        <w:tabs>
          <w:tab w:val="num" w:pos="720"/>
        </w:tabs>
        <w:ind w:left="720" w:hanging="360"/>
      </w:pPr>
      <w:rPr>
        <w:rFonts w:hint="default"/>
      </w:rPr>
    </w:lvl>
    <w:lvl w:ilvl="1" w:tplc="1F1CE2BC" w:tentative="1">
      <w:start w:val="1"/>
      <w:numFmt w:val="lowerLetter"/>
      <w:lvlText w:val="%2."/>
      <w:lvlJc w:val="left"/>
      <w:pPr>
        <w:tabs>
          <w:tab w:val="num" w:pos="1440"/>
        </w:tabs>
        <w:ind w:left="1440" w:hanging="360"/>
      </w:pPr>
    </w:lvl>
    <w:lvl w:ilvl="2" w:tplc="CA943060" w:tentative="1">
      <w:start w:val="1"/>
      <w:numFmt w:val="lowerRoman"/>
      <w:lvlText w:val="%3."/>
      <w:lvlJc w:val="right"/>
      <w:pPr>
        <w:tabs>
          <w:tab w:val="num" w:pos="2160"/>
        </w:tabs>
        <w:ind w:left="2160" w:hanging="180"/>
      </w:pPr>
    </w:lvl>
    <w:lvl w:ilvl="3" w:tplc="3D4C0AF4" w:tentative="1">
      <w:start w:val="1"/>
      <w:numFmt w:val="decimal"/>
      <w:lvlText w:val="%4."/>
      <w:lvlJc w:val="left"/>
      <w:pPr>
        <w:tabs>
          <w:tab w:val="num" w:pos="2880"/>
        </w:tabs>
        <w:ind w:left="2880" w:hanging="360"/>
      </w:pPr>
    </w:lvl>
    <w:lvl w:ilvl="4" w:tplc="98766A80" w:tentative="1">
      <w:start w:val="1"/>
      <w:numFmt w:val="lowerLetter"/>
      <w:lvlText w:val="%5."/>
      <w:lvlJc w:val="left"/>
      <w:pPr>
        <w:tabs>
          <w:tab w:val="num" w:pos="3600"/>
        </w:tabs>
        <w:ind w:left="3600" w:hanging="360"/>
      </w:pPr>
    </w:lvl>
    <w:lvl w:ilvl="5" w:tplc="28E8C31A" w:tentative="1">
      <w:start w:val="1"/>
      <w:numFmt w:val="lowerRoman"/>
      <w:lvlText w:val="%6."/>
      <w:lvlJc w:val="right"/>
      <w:pPr>
        <w:tabs>
          <w:tab w:val="num" w:pos="4320"/>
        </w:tabs>
        <w:ind w:left="4320" w:hanging="180"/>
      </w:pPr>
    </w:lvl>
    <w:lvl w:ilvl="6" w:tplc="798A0D78" w:tentative="1">
      <w:start w:val="1"/>
      <w:numFmt w:val="decimal"/>
      <w:lvlText w:val="%7."/>
      <w:lvlJc w:val="left"/>
      <w:pPr>
        <w:tabs>
          <w:tab w:val="num" w:pos="5040"/>
        </w:tabs>
        <w:ind w:left="5040" w:hanging="360"/>
      </w:pPr>
    </w:lvl>
    <w:lvl w:ilvl="7" w:tplc="2B1C6032" w:tentative="1">
      <w:start w:val="1"/>
      <w:numFmt w:val="lowerLetter"/>
      <w:lvlText w:val="%8."/>
      <w:lvlJc w:val="left"/>
      <w:pPr>
        <w:tabs>
          <w:tab w:val="num" w:pos="5760"/>
        </w:tabs>
        <w:ind w:left="5760" w:hanging="360"/>
      </w:pPr>
    </w:lvl>
    <w:lvl w:ilvl="8" w:tplc="B36A89BC" w:tentative="1">
      <w:start w:val="1"/>
      <w:numFmt w:val="lowerRoman"/>
      <w:lvlText w:val="%9."/>
      <w:lvlJc w:val="right"/>
      <w:pPr>
        <w:tabs>
          <w:tab w:val="num" w:pos="6480"/>
        </w:tabs>
        <w:ind w:left="6480" w:hanging="180"/>
      </w:pPr>
    </w:lvl>
  </w:abstractNum>
  <w:abstractNum w:abstractNumId="11" w15:restartNumberingAfterBreak="0">
    <w:nsid w:val="1F886996"/>
    <w:multiLevelType w:val="hybridMultilevel"/>
    <w:tmpl w:val="F24A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656BB9"/>
    <w:multiLevelType w:val="hybridMultilevel"/>
    <w:tmpl w:val="BEEAA5AA"/>
    <w:lvl w:ilvl="0" w:tplc="29AE3BB6">
      <w:start w:val="1"/>
      <w:numFmt w:val="decimal"/>
      <w:lvlText w:val="%1."/>
      <w:lvlJc w:val="left"/>
      <w:pPr>
        <w:tabs>
          <w:tab w:val="num" w:pos="1080"/>
        </w:tabs>
        <w:ind w:left="1080" w:hanging="720"/>
      </w:pPr>
      <w:rPr>
        <w:rFonts w:hint="default"/>
      </w:rPr>
    </w:lvl>
    <w:lvl w:ilvl="1" w:tplc="10283A54" w:tentative="1">
      <w:start w:val="1"/>
      <w:numFmt w:val="lowerLetter"/>
      <w:lvlText w:val="%2."/>
      <w:lvlJc w:val="left"/>
      <w:pPr>
        <w:tabs>
          <w:tab w:val="num" w:pos="1800"/>
        </w:tabs>
        <w:ind w:left="1800" w:hanging="360"/>
      </w:pPr>
    </w:lvl>
    <w:lvl w:ilvl="2" w:tplc="06D21186" w:tentative="1">
      <w:start w:val="1"/>
      <w:numFmt w:val="lowerRoman"/>
      <w:lvlText w:val="%3."/>
      <w:lvlJc w:val="right"/>
      <w:pPr>
        <w:tabs>
          <w:tab w:val="num" w:pos="2520"/>
        </w:tabs>
        <w:ind w:left="2520" w:hanging="180"/>
      </w:pPr>
    </w:lvl>
    <w:lvl w:ilvl="3" w:tplc="B6BCDCA4" w:tentative="1">
      <w:start w:val="1"/>
      <w:numFmt w:val="decimal"/>
      <w:lvlText w:val="%4."/>
      <w:lvlJc w:val="left"/>
      <w:pPr>
        <w:tabs>
          <w:tab w:val="num" w:pos="3240"/>
        </w:tabs>
        <w:ind w:left="3240" w:hanging="360"/>
      </w:pPr>
    </w:lvl>
    <w:lvl w:ilvl="4" w:tplc="2FDA0A60" w:tentative="1">
      <w:start w:val="1"/>
      <w:numFmt w:val="lowerLetter"/>
      <w:lvlText w:val="%5."/>
      <w:lvlJc w:val="left"/>
      <w:pPr>
        <w:tabs>
          <w:tab w:val="num" w:pos="3960"/>
        </w:tabs>
        <w:ind w:left="3960" w:hanging="360"/>
      </w:pPr>
    </w:lvl>
    <w:lvl w:ilvl="5" w:tplc="7E34354A" w:tentative="1">
      <w:start w:val="1"/>
      <w:numFmt w:val="lowerRoman"/>
      <w:lvlText w:val="%6."/>
      <w:lvlJc w:val="right"/>
      <w:pPr>
        <w:tabs>
          <w:tab w:val="num" w:pos="4680"/>
        </w:tabs>
        <w:ind w:left="4680" w:hanging="180"/>
      </w:pPr>
    </w:lvl>
    <w:lvl w:ilvl="6" w:tplc="B97AEF74" w:tentative="1">
      <w:start w:val="1"/>
      <w:numFmt w:val="decimal"/>
      <w:lvlText w:val="%7."/>
      <w:lvlJc w:val="left"/>
      <w:pPr>
        <w:tabs>
          <w:tab w:val="num" w:pos="5400"/>
        </w:tabs>
        <w:ind w:left="5400" w:hanging="360"/>
      </w:pPr>
    </w:lvl>
    <w:lvl w:ilvl="7" w:tplc="B99ABC92" w:tentative="1">
      <w:start w:val="1"/>
      <w:numFmt w:val="lowerLetter"/>
      <w:lvlText w:val="%8."/>
      <w:lvlJc w:val="left"/>
      <w:pPr>
        <w:tabs>
          <w:tab w:val="num" w:pos="6120"/>
        </w:tabs>
        <w:ind w:left="6120" w:hanging="360"/>
      </w:pPr>
    </w:lvl>
    <w:lvl w:ilvl="8" w:tplc="DF847BF0" w:tentative="1">
      <w:start w:val="1"/>
      <w:numFmt w:val="lowerRoman"/>
      <w:lvlText w:val="%9."/>
      <w:lvlJc w:val="right"/>
      <w:pPr>
        <w:tabs>
          <w:tab w:val="num" w:pos="6840"/>
        </w:tabs>
        <w:ind w:left="6840" w:hanging="180"/>
      </w:pPr>
    </w:lvl>
  </w:abstractNum>
  <w:abstractNum w:abstractNumId="13" w15:restartNumberingAfterBreak="0">
    <w:nsid w:val="25934274"/>
    <w:multiLevelType w:val="hybridMultilevel"/>
    <w:tmpl w:val="553C66C4"/>
    <w:lvl w:ilvl="0" w:tplc="A98CFEAE">
      <w:start w:val="1"/>
      <w:numFmt w:val="bullet"/>
      <w:lvlText w:val=""/>
      <w:lvlJc w:val="left"/>
      <w:pPr>
        <w:ind w:left="360" w:hanging="360"/>
      </w:pPr>
      <w:rPr>
        <w:rFonts w:ascii="Wingdings" w:hAnsi="Wingdings" w:cs="Wingding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F3585E"/>
    <w:multiLevelType w:val="hybridMultilevel"/>
    <w:tmpl w:val="9FA64820"/>
    <w:lvl w:ilvl="0" w:tplc="9E2EE628">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34D5695"/>
    <w:multiLevelType w:val="singleLevel"/>
    <w:tmpl w:val="5FD016FA"/>
    <w:lvl w:ilvl="0">
      <w:start w:val="1"/>
      <w:numFmt w:val="none"/>
      <w:lvlText w:val=""/>
      <w:legacy w:legacy="1" w:legacySpace="0" w:legacyIndent="360"/>
      <w:lvlJc w:val="left"/>
      <w:pPr>
        <w:ind w:left="360" w:hanging="360"/>
      </w:pPr>
      <w:rPr>
        <w:rFonts w:ascii="Wingdings" w:hAnsi="Wingdings" w:hint="default"/>
      </w:rPr>
    </w:lvl>
  </w:abstractNum>
  <w:abstractNum w:abstractNumId="16" w15:restartNumberingAfterBreak="0">
    <w:nsid w:val="354A21B7"/>
    <w:multiLevelType w:val="hybridMultilevel"/>
    <w:tmpl w:val="F52089A8"/>
    <w:lvl w:ilvl="0" w:tplc="3CFAC8C0">
      <w:start w:val="1"/>
      <w:numFmt w:val="bullet"/>
      <w:lvlText w:val=""/>
      <w:lvlJc w:val="left"/>
      <w:pPr>
        <w:tabs>
          <w:tab w:val="num" w:pos="1080"/>
        </w:tabs>
        <w:ind w:left="1080" w:hanging="360"/>
      </w:pPr>
      <w:rPr>
        <w:rFonts w:ascii="Symbol" w:hAnsi="Symbol" w:hint="default"/>
      </w:rPr>
    </w:lvl>
    <w:lvl w:ilvl="1" w:tplc="1822553A">
      <w:start w:val="1"/>
      <w:numFmt w:val="decimal"/>
      <w:lvlText w:val="%2."/>
      <w:lvlJc w:val="left"/>
      <w:pPr>
        <w:tabs>
          <w:tab w:val="num" w:pos="2520"/>
        </w:tabs>
        <w:ind w:left="2520" w:hanging="720"/>
      </w:pPr>
      <w:rPr>
        <w:rFonts w:hint="default"/>
      </w:rPr>
    </w:lvl>
    <w:lvl w:ilvl="2" w:tplc="15000ACA" w:tentative="1">
      <w:start w:val="1"/>
      <w:numFmt w:val="lowerRoman"/>
      <w:lvlText w:val="%3."/>
      <w:lvlJc w:val="right"/>
      <w:pPr>
        <w:tabs>
          <w:tab w:val="num" w:pos="2880"/>
        </w:tabs>
        <w:ind w:left="2880" w:hanging="180"/>
      </w:pPr>
    </w:lvl>
    <w:lvl w:ilvl="3" w:tplc="4E5CA83E" w:tentative="1">
      <w:start w:val="1"/>
      <w:numFmt w:val="decimal"/>
      <w:lvlText w:val="%4."/>
      <w:lvlJc w:val="left"/>
      <w:pPr>
        <w:tabs>
          <w:tab w:val="num" w:pos="3600"/>
        </w:tabs>
        <w:ind w:left="3600" w:hanging="360"/>
      </w:pPr>
    </w:lvl>
    <w:lvl w:ilvl="4" w:tplc="EC60A406" w:tentative="1">
      <w:start w:val="1"/>
      <w:numFmt w:val="lowerLetter"/>
      <w:lvlText w:val="%5."/>
      <w:lvlJc w:val="left"/>
      <w:pPr>
        <w:tabs>
          <w:tab w:val="num" w:pos="4320"/>
        </w:tabs>
        <w:ind w:left="4320" w:hanging="360"/>
      </w:pPr>
    </w:lvl>
    <w:lvl w:ilvl="5" w:tplc="1FA0ABD2" w:tentative="1">
      <w:start w:val="1"/>
      <w:numFmt w:val="lowerRoman"/>
      <w:lvlText w:val="%6."/>
      <w:lvlJc w:val="right"/>
      <w:pPr>
        <w:tabs>
          <w:tab w:val="num" w:pos="5040"/>
        </w:tabs>
        <w:ind w:left="5040" w:hanging="180"/>
      </w:pPr>
    </w:lvl>
    <w:lvl w:ilvl="6" w:tplc="29CA9DCA" w:tentative="1">
      <w:start w:val="1"/>
      <w:numFmt w:val="decimal"/>
      <w:lvlText w:val="%7."/>
      <w:lvlJc w:val="left"/>
      <w:pPr>
        <w:tabs>
          <w:tab w:val="num" w:pos="5760"/>
        </w:tabs>
        <w:ind w:left="5760" w:hanging="360"/>
      </w:pPr>
    </w:lvl>
    <w:lvl w:ilvl="7" w:tplc="EEE446DA" w:tentative="1">
      <w:start w:val="1"/>
      <w:numFmt w:val="lowerLetter"/>
      <w:lvlText w:val="%8."/>
      <w:lvlJc w:val="left"/>
      <w:pPr>
        <w:tabs>
          <w:tab w:val="num" w:pos="6480"/>
        </w:tabs>
        <w:ind w:left="6480" w:hanging="360"/>
      </w:pPr>
    </w:lvl>
    <w:lvl w:ilvl="8" w:tplc="6574B324" w:tentative="1">
      <w:start w:val="1"/>
      <w:numFmt w:val="lowerRoman"/>
      <w:lvlText w:val="%9."/>
      <w:lvlJc w:val="right"/>
      <w:pPr>
        <w:tabs>
          <w:tab w:val="num" w:pos="7200"/>
        </w:tabs>
        <w:ind w:left="7200" w:hanging="180"/>
      </w:pPr>
    </w:lvl>
  </w:abstractNum>
  <w:abstractNum w:abstractNumId="17" w15:restartNumberingAfterBreak="0">
    <w:nsid w:val="38F67296"/>
    <w:multiLevelType w:val="singleLevel"/>
    <w:tmpl w:val="5FD016FA"/>
    <w:lvl w:ilvl="0">
      <w:start w:val="1"/>
      <w:numFmt w:val="none"/>
      <w:lvlText w:val=""/>
      <w:legacy w:legacy="1" w:legacySpace="0" w:legacyIndent="360"/>
      <w:lvlJc w:val="left"/>
      <w:pPr>
        <w:ind w:left="360" w:hanging="360"/>
      </w:pPr>
      <w:rPr>
        <w:rFonts w:ascii="Wingdings" w:hAnsi="Wingdings" w:hint="default"/>
      </w:rPr>
    </w:lvl>
  </w:abstractNum>
  <w:abstractNum w:abstractNumId="18" w15:restartNumberingAfterBreak="0">
    <w:nsid w:val="3A091853"/>
    <w:multiLevelType w:val="hybridMultilevel"/>
    <w:tmpl w:val="CB2C062E"/>
    <w:lvl w:ilvl="0" w:tplc="4302304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16220A"/>
    <w:multiLevelType w:val="hybridMultilevel"/>
    <w:tmpl w:val="1AC42D5E"/>
    <w:lvl w:ilvl="0" w:tplc="806C1E60">
      <w:start w:val="1"/>
      <w:numFmt w:val="decimal"/>
      <w:lvlText w:val="%1."/>
      <w:lvlJc w:val="left"/>
      <w:pPr>
        <w:tabs>
          <w:tab w:val="num" w:pos="360"/>
        </w:tabs>
        <w:ind w:left="360" w:hanging="360"/>
      </w:pPr>
    </w:lvl>
    <w:lvl w:ilvl="1" w:tplc="A50C2E1E">
      <w:start w:val="1"/>
      <w:numFmt w:val="bullet"/>
      <w:lvlText w:val=""/>
      <w:lvlJc w:val="left"/>
      <w:pPr>
        <w:tabs>
          <w:tab w:val="num" w:pos="1080"/>
        </w:tabs>
        <w:ind w:left="1080" w:hanging="360"/>
      </w:pPr>
      <w:rPr>
        <w:rFonts w:ascii="Symbol" w:hAnsi="Symbol" w:hint="default"/>
      </w:rPr>
    </w:lvl>
    <w:lvl w:ilvl="2" w:tplc="9C56108A">
      <w:start w:val="1"/>
      <w:numFmt w:val="decimal"/>
      <w:lvlText w:val="%3."/>
      <w:lvlJc w:val="left"/>
      <w:pPr>
        <w:tabs>
          <w:tab w:val="num" w:pos="1980"/>
        </w:tabs>
        <w:ind w:left="1980" w:hanging="360"/>
      </w:pPr>
    </w:lvl>
    <w:lvl w:ilvl="3" w:tplc="BEA69CCA" w:tentative="1">
      <w:start w:val="1"/>
      <w:numFmt w:val="decimal"/>
      <w:lvlText w:val="%4."/>
      <w:lvlJc w:val="left"/>
      <w:pPr>
        <w:tabs>
          <w:tab w:val="num" w:pos="2520"/>
        </w:tabs>
        <w:ind w:left="2520" w:hanging="360"/>
      </w:pPr>
    </w:lvl>
    <w:lvl w:ilvl="4" w:tplc="A2122838" w:tentative="1">
      <w:start w:val="1"/>
      <w:numFmt w:val="lowerLetter"/>
      <w:lvlText w:val="%5."/>
      <w:lvlJc w:val="left"/>
      <w:pPr>
        <w:tabs>
          <w:tab w:val="num" w:pos="3240"/>
        </w:tabs>
        <w:ind w:left="3240" w:hanging="360"/>
      </w:pPr>
    </w:lvl>
    <w:lvl w:ilvl="5" w:tplc="779E5C50" w:tentative="1">
      <w:start w:val="1"/>
      <w:numFmt w:val="lowerRoman"/>
      <w:lvlText w:val="%6."/>
      <w:lvlJc w:val="right"/>
      <w:pPr>
        <w:tabs>
          <w:tab w:val="num" w:pos="3960"/>
        </w:tabs>
        <w:ind w:left="3960" w:hanging="180"/>
      </w:pPr>
    </w:lvl>
    <w:lvl w:ilvl="6" w:tplc="C9147B30" w:tentative="1">
      <w:start w:val="1"/>
      <w:numFmt w:val="decimal"/>
      <w:lvlText w:val="%7."/>
      <w:lvlJc w:val="left"/>
      <w:pPr>
        <w:tabs>
          <w:tab w:val="num" w:pos="4680"/>
        </w:tabs>
        <w:ind w:left="4680" w:hanging="360"/>
      </w:pPr>
    </w:lvl>
    <w:lvl w:ilvl="7" w:tplc="6838BDE8" w:tentative="1">
      <w:start w:val="1"/>
      <w:numFmt w:val="lowerLetter"/>
      <w:lvlText w:val="%8."/>
      <w:lvlJc w:val="left"/>
      <w:pPr>
        <w:tabs>
          <w:tab w:val="num" w:pos="5400"/>
        </w:tabs>
        <w:ind w:left="5400" w:hanging="360"/>
      </w:pPr>
    </w:lvl>
    <w:lvl w:ilvl="8" w:tplc="E85E0DC0" w:tentative="1">
      <w:start w:val="1"/>
      <w:numFmt w:val="lowerRoman"/>
      <w:lvlText w:val="%9."/>
      <w:lvlJc w:val="right"/>
      <w:pPr>
        <w:tabs>
          <w:tab w:val="num" w:pos="6120"/>
        </w:tabs>
        <w:ind w:left="6120" w:hanging="180"/>
      </w:pPr>
    </w:lvl>
  </w:abstractNum>
  <w:abstractNum w:abstractNumId="20" w15:restartNumberingAfterBreak="0">
    <w:nsid w:val="3ACD0D37"/>
    <w:multiLevelType w:val="hybridMultilevel"/>
    <w:tmpl w:val="2D465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4137A5"/>
    <w:multiLevelType w:val="hybridMultilevel"/>
    <w:tmpl w:val="DD722098"/>
    <w:lvl w:ilvl="0" w:tplc="4962857A">
      <w:start w:val="1"/>
      <w:numFmt w:val="decimal"/>
      <w:lvlText w:val="%1."/>
      <w:lvlJc w:val="left"/>
      <w:pPr>
        <w:tabs>
          <w:tab w:val="num" w:pos="360"/>
        </w:tabs>
        <w:ind w:left="360" w:hanging="360"/>
      </w:pPr>
    </w:lvl>
    <w:lvl w:ilvl="1" w:tplc="43A8115E" w:tentative="1">
      <w:start w:val="1"/>
      <w:numFmt w:val="lowerLetter"/>
      <w:lvlText w:val="%2."/>
      <w:lvlJc w:val="left"/>
      <w:pPr>
        <w:tabs>
          <w:tab w:val="num" w:pos="1080"/>
        </w:tabs>
        <w:ind w:left="1080" w:hanging="360"/>
      </w:pPr>
    </w:lvl>
    <w:lvl w:ilvl="2" w:tplc="A2D6755A" w:tentative="1">
      <w:start w:val="1"/>
      <w:numFmt w:val="lowerRoman"/>
      <w:lvlText w:val="%3."/>
      <w:lvlJc w:val="right"/>
      <w:pPr>
        <w:tabs>
          <w:tab w:val="num" w:pos="1800"/>
        </w:tabs>
        <w:ind w:left="1800" w:hanging="180"/>
      </w:pPr>
    </w:lvl>
    <w:lvl w:ilvl="3" w:tplc="948C39CE" w:tentative="1">
      <w:start w:val="1"/>
      <w:numFmt w:val="decimal"/>
      <w:lvlText w:val="%4."/>
      <w:lvlJc w:val="left"/>
      <w:pPr>
        <w:tabs>
          <w:tab w:val="num" w:pos="2520"/>
        </w:tabs>
        <w:ind w:left="2520" w:hanging="360"/>
      </w:pPr>
    </w:lvl>
    <w:lvl w:ilvl="4" w:tplc="1D6AD2A4" w:tentative="1">
      <w:start w:val="1"/>
      <w:numFmt w:val="lowerLetter"/>
      <w:lvlText w:val="%5."/>
      <w:lvlJc w:val="left"/>
      <w:pPr>
        <w:tabs>
          <w:tab w:val="num" w:pos="3240"/>
        </w:tabs>
        <w:ind w:left="3240" w:hanging="360"/>
      </w:pPr>
    </w:lvl>
    <w:lvl w:ilvl="5" w:tplc="99EA4554" w:tentative="1">
      <w:start w:val="1"/>
      <w:numFmt w:val="lowerRoman"/>
      <w:lvlText w:val="%6."/>
      <w:lvlJc w:val="right"/>
      <w:pPr>
        <w:tabs>
          <w:tab w:val="num" w:pos="3960"/>
        </w:tabs>
        <w:ind w:left="3960" w:hanging="180"/>
      </w:pPr>
    </w:lvl>
    <w:lvl w:ilvl="6" w:tplc="FFB42072" w:tentative="1">
      <w:start w:val="1"/>
      <w:numFmt w:val="decimal"/>
      <w:lvlText w:val="%7."/>
      <w:lvlJc w:val="left"/>
      <w:pPr>
        <w:tabs>
          <w:tab w:val="num" w:pos="4680"/>
        </w:tabs>
        <w:ind w:left="4680" w:hanging="360"/>
      </w:pPr>
    </w:lvl>
    <w:lvl w:ilvl="7" w:tplc="05BA19E2" w:tentative="1">
      <w:start w:val="1"/>
      <w:numFmt w:val="lowerLetter"/>
      <w:lvlText w:val="%8."/>
      <w:lvlJc w:val="left"/>
      <w:pPr>
        <w:tabs>
          <w:tab w:val="num" w:pos="5400"/>
        </w:tabs>
        <w:ind w:left="5400" w:hanging="360"/>
      </w:pPr>
    </w:lvl>
    <w:lvl w:ilvl="8" w:tplc="3C1EA0AE" w:tentative="1">
      <w:start w:val="1"/>
      <w:numFmt w:val="lowerRoman"/>
      <w:lvlText w:val="%9."/>
      <w:lvlJc w:val="right"/>
      <w:pPr>
        <w:tabs>
          <w:tab w:val="num" w:pos="6120"/>
        </w:tabs>
        <w:ind w:left="6120" w:hanging="180"/>
      </w:pPr>
    </w:lvl>
  </w:abstractNum>
  <w:abstractNum w:abstractNumId="22" w15:restartNumberingAfterBreak="0">
    <w:nsid w:val="40A12F6A"/>
    <w:multiLevelType w:val="singleLevel"/>
    <w:tmpl w:val="5FD016FA"/>
    <w:lvl w:ilvl="0">
      <w:start w:val="1"/>
      <w:numFmt w:val="none"/>
      <w:lvlText w:val=""/>
      <w:legacy w:legacy="1" w:legacySpace="0" w:legacyIndent="360"/>
      <w:lvlJc w:val="left"/>
      <w:pPr>
        <w:ind w:left="360" w:hanging="360"/>
      </w:pPr>
      <w:rPr>
        <w:rFonts w:ascii="Wingdings" w:hAnsi="Wingdings" w:hint="default"/>
      </w:rPr>
    </w:lvl>
  </w:abstractNum>
  <w:abstractNum w:abstractNumId="23" w15:restartNumberingAfterBreak="0">
    <w:nsid w:val="46A03A1F"/>
    <w:multiLevelType w:val="singleLevel"/>
    <w:tmpl w:val="0DA267DA"/>
    <w:lvl w:ilvl="0">
      <w:start w:val="11"/>
      <w:numFmt w:val="decimal"/>
      <w:lvlText w:val="%1."/>
      <w:legacy w:legacy="1" w:legacySpace="120" w:legacyIndent="720"/>
      <w:lvlJc w:val="left"/>
      <w:pPr>
        <w:ind w:left="720" w:hanging="720"/>
      </w:pPr>
    </w:lvl>
  </w:abstractNum>
  <w:abstractNum w:abstractNumId="24" w15:restartNumberingAfterBreak="0">
    <w:nsid w:val="4958725A"/>
    <w:multiLevelType w:val="singleLevel"/>
    <w:tmpl w:val="5FD016FA"/>
    <w:lvl w:ilvl="0">
      <w:start w:val="1"/>
      <w:numFmt w:val="none"/>
      <w:lvlText w:val=""/>
      <w:legacy w:legacy="1" w:legacySpace="0" w:legacyIndent="360"/>
      <w:lvlJc w:val="left"/>
      <w:pPr>
        <w:ind w:left="360" w:hanging="360"/>
      </w:pPr>
      <w:rPr>
        <w:rFonts w:ascii="Wingdings" w:hAnsi="Wingdings" w:hint="default"/>
      </w:rPr>
    </w:lvl>
  </w:abstractNum>
  <w:abstractNum w:abstractNumId="25" w15:restartNumberingAfterBreak="0">
    <w:nsid w:val="508240FA"/>
    <w:multiLevelType w:val="hybridMultilevel"/>
    <w:tmpl w:val="4EC40D4C"/>
    <w:lvl w:ilvl="0" w:tplc="C1CA0EB2">
      <w:start w:val="8"/>
      <w:numFmt w:val="decimal"/>
      <w:lvlText w:val="%1."/>
      <w:lvlJc w:val="left"/>
      <w:pPr>
        <w:tabs>
          <w:tab w:val="num" w:pos="720"/>
        </w:tabs>
        <w:ind w:left="720" w:hanging="360"/>
      </w:pPr>
      <w:rPr>
        <w:rFonts w:hint="default"/>
      </w:rPr>
    </w:lvl>
    <w:lvl w:ilvl="1" w:tplc="438A632C" w:tentative="1">
      <w:start w:val="1"/>
      <w:numFmt w:val="lowerLetter"/>
      <w:lvlText w:val="%2."/>
      <w:lvlJc w:val="left"/>
      <w:pPr>
        <w:tabs>
          <w:tab w:val="num" w:pos="1440"/>
        </w:tabs>
        <w:ind w:left="1440" w:hanging="360"/>
      </w:pPr>
    </w:lvl>
    <w:lvl w:ilvl="2" w:tplc="0EFA1284" w:tentative="1">
      <w:start w:val="1"/>
      <w:numFmt w:val="lowerRoman"/>
      <w:lvlText w:val="%3."/>
      <w:lvlJc w:val="right"/>
      <w:pPr>
        <w:tabs>
          <w:tab w:val="num" w:pos="2160"/>
        </w:tabs>
        <w:ind w:left="2160" w:hanging="180"/>
      </w:pPr>
    </w:lvl>
    <w:lvl w:ilvl="3" w:tplc="C9ECD76A" w:tentative="1">
      <w:start w:val="1"/>
      <w:numFmt w:val="decimal"/>
      <w:lvlText w:val="%4."/>
      <w:lvlJc w:val="left"/>
      <w:pPr>
        <w:tabs>
          <w:tab w:val="num" w:pos="2880"/>
        </w:tabs>
        <w:ind w:left="2880" w:hanging="360"/>
      </w:pPr>
    </w:lvl>
    <w:lvl w:ilvl="4" w:tplc="AD787F9C" w:tentative="1">
      <w:start w:val="1"/>
      <w:numFmt w:val="lowerLetter"/>
      <w:lvlText w:val="%5."/>
      <w:lvlJc w:val="left"/>
      <w:pPr>
        <w:tabs>
          <w:tab w:val="num" w:pos="3600"/>
        </w:tabs>
        <w:ind w:left="3600" w:hanging="360"/>
      </w:pPr>
    </w:lvl>
    <w:lvl w:ilvl="5" w:tplc="FF70F07A" w:tentative="1">
      <w:start w:val="1"/>
      <w:numFmt w:val="lowerRoman"/>
      <w:lvlText w:val="%6."/>
      <w:lvlJc w:val="right"/>
      <w:pPr>
        <w:tabs>
          <w:tab w:val="num" w:pos="4320"/>
        </w:tabs>
        <w:ind w:left="4320" w:hanging="180"/>
      </w:pPr>
    </w:lvl>
    <w:lvl w:ilvl="6" w:tplc="0FA8F8B8" w:tentative="1">
      <w:start w:val="1"/>
      <w:numFmt w:val="decimal"/>
      <w:lvlText w:val="%7."/>
      <w:lvlJc w:val="left"/>
      <w:pPr>
        <w:tabs>
          <w:tab w:val="num" w:pos="5040"/>
        </w:tabs>
        <w:ind w:left="5040" w:hanging="360"/>
      </w:pPr>
    </w:lvl>
    <w:lvl w:ilvl="7" w:tplc="6EAADB0E" w:tentative="1">
      <w:start w:val="1"/>
      <w:numFmt w:val="lowerLetter"/>
      <w:lvlText w:val="%8."/>
      <w:lvlJc w:val="left"/>
      <w:pPr>
        <w:tabs>
          <w:tab w:val="num" w:pos="5760"/>
        </w:tabs>
        <w:ind w:left="5760" w:hanging="360"/>
      </w:pPr>
    </w:lvl>
    <w:lvl w:ilvl="8" w:tplc="635EA81C" w:tentative="1">
      <w:start w:val="1"/>
      <w:numFmt w:val="lowerRoman"/>
      <w:lvlText w:val="%9."/>
      <w:lvlJc w:val="right"/>
      <w:pPr>
        <w:tabs>
          <w:tab w:val="num" w:pos="6480"/>
        </w:tabs>
        <w:ind w:left="6480" w:hanging="180"/>
      </w:pPr>
    </w:lvl>
  </w:abstractNum>
  <w:abstractNum w:abstractNumId="26" w15:restartNumberingAfterBreak="0">
    <w:nsid w:val="53800D33"/>
    <w:multiLevelType w:val="hybridMultilevel"/>
    <w:tmpl w:val="FF7C04F4"/>
    <w:lvl w:ilvl="0" w:tplc="FE7EEE82">
      <w:start w:val="1"/>
      <w:numFmt w:val="bullet"/>
      <w:lvlText w:val=""/>
      <w:lvlJc w:val="left"/>
      <w:pPr>
        <w:tabs>
          <w:tab w:val="num" w:pos="720"/>
        </w:tabs>
        <w:ind w:left="720" w:hanging="360"/>
      </w:pPr>
      <w:rPr>
        <w:rFonts w:ascii="Symbol" w:hAnsi="Symbol" w:hint="default"/>
      </w:rPr>
    </w:lvl>
    <w:lvl w:ilvl="1" w:tplc="A4306B02" w:tentative="1">
      <w:start w:val="1"/>
      <w:numFmt w:val="bullet"/>
      <w:lvlText w:val="o"/>
      <w:lvlJc w:val="left"/>
      <w:pPr>
        <w:tabs>
          <w:tab w:val="num" w:pos="1440"/>
        </w:tabs>
        <w:ind w:left="1440" w:hanging="360"/>
      </w:pPr>
      <w:rPr>
        <w:rFonts w:ascii="Courier New" w:hAnsi="Courier New" w:cs="Courier New" w:hint="default"/>
      </w:rPr>
    </w:lvl>
    <w:lvl w:ilvl="2" w:tplc="9B3E0E8A" w:tentative="1">
      <w:start w:val="1"/>
      <w:numFmt w:val="bullet"/>
      <w:lvlText w:val=""/>
      <w:lvlJc w:val="left"/>
      <w:pPr>
        <w:tabs>
          <w:tab w:val="num" w:pos="2160"/>
        </w:tabs>
        <w:ind w:left="2160" w:hanging="360"/>
      </w:pPr>
      <w:rPr>
        <w:rFonts w:ascii="Wingdings" w:hAnsi="Wingdings" w:hint="default"/>
      </w:rPr>
    </w:lvl>
    <w:lvl w:ilvl="3" w:tplc="1F4896CE" w:tentative="1">
      <w:start w:val="1"/>
      <w:numFmt w:val="bullet"/>
      <w:lvlText w:val=""/>
      <w:lvlJc w:val="left"/>
      <w:pPr>
        <w:tabs>
          <w:tab w:val="num" w:pos="2880"/>
        </w:tabs>
        <w:ind w:left="2880" w:hanging="360"/>
      </w:pPr>
      <w:rPr>
        <w:rFonts w:ascii="Symbol" w:hAnsi="Symbol" w:hint="default"/>
      </w:rPr>
    </w:lvl>
    <w:lvl w:ilvl="4" w:tplc="014C36DE" w:tentative="1">
      <w:start w:val="1"/>
      <w:numFmt w:val="bullet"/>
      <w:lvlText w:val="o"/>
      <w:lvlJc w:val="left"/>
      <w:pPr>
        <w:tabs>
          <w:tab w:val="num" w:pos="3600"/>
        </w:tabs>
        <w:ind w:left="3600" w:hanging="360"/>
      </w:pPr>
      <w:rPr>
        <w:rFonts w:ascii="Courier New" w:hAnsi="Courier New" w:cs="Courier New" w:hint="default"/>
      </w:rPr>
    </w:lvl>
    <w:lvl w:ilvl="5" w:tplc="5CA0BFB2" w:tentative="1">
      <w:start w:val="1"/>
      <w:numFmt w:val="bullet"/>
      <w:lvlText w:val=""/>
      <w:lvlJc w:val="left"/>
      <w:pPr>
        <w:tabs>
          <w:tab w:val="num" w:pos="4320"/>
        </w:tabs>
        <w:ind w:left="4320" w:hanging="360"/>
      </w:pPr>
      <w:rPr>
        <w:rFonts w:ascii="Wingdings" w:hAnsi="Wingdings" w:hint="default"/>
      </w:rPr>
    </w:lvl>
    <w:lvl w:ilvl="6" w:tplc="A88A20C2" w:tentative="1">
      <w:start w:val="1"/>
      <w:numFmt w:val="bullet"/>
      <w:lvlText w:val=""/>
      <w:lvlJc w:val="left"/>
      <w:pPr>
        <w:tabs>
          <w:tab w:val="num" w:pos="5040"/>
        </w:tabs>
        <w:ind w:left="5040" w:hanging="360"/>
      </w:pPr>
      <w:rPr>
        <w:rFonts w:ascii="Symbol" w:hAnsi="Symbol" w:hint="default"/>
      </w:rPr>
    </w:lvl>
    <w:lvl w:ilvl="7" w:tplc="0430EEBA" w:tentative="1">
      <w:start w:val="1"/>
      <w:numFmt w:val="bullet"/>
      <w:lvlText w:val="o"/>
      <w:lvlJc w:val="left"/>
      <w:pPr>
        <w:tabs>
          <w:tab w:val="num" w:pos="5760"/>
        </w:tabs>
        <w:ind w:left="5760" w:hanging="360"/>
      </w:pPr>
      <w:rPr>
        <w:rFonts w:ascii="Courier New" w:hAnsi="Courier New" w:cs="Courier New" w:hint="default"/>
      </w:rPr>
    </w:lvl>
    <w:lvl w:ilvl="8" w:tplc="12FA559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601551"/>
    <w:multiLevelType w:val="hybridMultilevel"/>
    <w:tmpl w:val="E8127AA2"/>
    <w:lvl w:ilvl="0" w:tplc="AC3C218A">
      <w:start w:val="1"/>
      <w:numFmt w:val="bullet"/>
      <w:lvlText w:val=""/>
      <w:lvlJc w:val="left"/>
      <w:pPr>
        <w:tabs>
          <w:tab w:val="num" w:pos="720"/>
        </w:tabs>
        <w:ind w:left="720" w:hanging="360"/>
      </w:pPr>
      <w:rPr>
        <w:rFonts w:ascii="Symbol" w:hAnsi="Symbol" w:hint="default"/>
      </w:rPr>
    </w:lvl>
    <w:lvl w:ilvl="1" w:tplc="1B42210E">
      <w:start w:val="1"/>
      <w:numFmt w:val="bullet"/>
      <w:lvlText w:val="o"/>
      <w:lvlJc w:val="left"/>
      <w:pPr>
        <w:tabs>
          <w:tab w:val="num" w:pos="1440"/>
        </w:tabs>
        <w:ind w:left="1440" w:hanging="360"/>
      </w:pPr>
      <w:rPr>
        <w:rFonts w:ascii="Courier New" w:hAnsi="Courier New" w:cs="Courier New" w:hint="default"/>
      </w:rPr>
    </w:lvl>
    <w:lvl w:ilvl="2" w:tplc="8698FB4A" w:tentative="1">
      <w:start w:val="1"/>
      <w:numFmt w:val="bullet"/>
      <w:lvlText w:val=""/>
      <w:lvlJc w:val="left"/>
      <w:pPr>
        <w:tabs>
          <w:tab w:val="num" w:pos="2160"/>
        </w:tabs>
        <w:ind w:left="2160" w:hanging="360"/>
      </w:pPr>
      <w:rPr>
        <w:rFonts w:ascii="Wingdings" w:hAnsi="Wingdings" w:hint="default"/>
      </w:rPr>
    </w:lvl>
    <w:lvl w:ilvl="3" w:tplc="E738DE9E" w:tentative="1">
      <w:start w:val="1"/>
      <w:numFmt w:val="bullet"/>
      <w:lvlText w:val=""/>
      <w:lvlJc w:val="left"/>
      <w:pPr>
        <w:tabs>
          <w:tab w:val="num" w:pos="2880"/>
        </w:tabs>
        <w:ind w:left="2880" w:hanging="360"/>
      </w:pPr>
      <w:rPr>
        <w:rFonts w:ascii="Symbol" w:hAnsi="Symbol" w:hint="default"/>
      </w:rPr>
    </w:lvl>
    <w:lvl w:ilvl="4" w:tplc="FA46FDA2" w:tentative="1">
      <w:start w:val="1"/>
      <w:numFmt w:val="bullet"/>
      <w:lvlText w:val="o"/>
      <w:lvlJc w:val="left"/>
      <w:pPr>
        <w:tabs>
          <w:tab w:val="num" w:pos="3600"/>
        </w:tabs>
        <w:ind w:left="3600" w:hanging="360"/>
      </w:pPr>
      <w:rPr>
        <w:rFonts w:ascii="Courier New" w:hAnsi="Courier New" w:cs="Courier New" w:hint="default"/>
      </w:rPr>
    </w:lvl>
    <w:lvl w:ilvl="5" w:tplc="E5FC77E6" w:tentative="1">
      <w:start w:val="1"/>
      <w:numFmt w:val="bullet"/>
      <w:lvlText w:val=""/>
      <w:lvlJc w:val="left"/>
      <w:pPr>
        <w:tabs>
          <w:tab w:val="num" w:pos="4320"/>
        </w:tabs>
        <w:ind w:left="4320" w:hanging="360"/>
      </w:pPr>
      <w:rPr>
        <w:rFonts w:ascii="Wingdings" w:hAnsi="Wingdings" w:hint="default"/>
      </w:rPr>
    </w:lvl>
    <w:lvl w:ilvl="6" w:tplc="23469C9C" w:tentative="1">
      <w:start w:val="1"/>
      <w:numFmt w:val="bullet"/>
      <w:lvlText w:val=""/>
      <w:lvlJc w:val="left"/>
      <w:pPr>
        <w:tabs>
          <w:tab w:val="num" w:pos="5040"/>
        </w:tabs>
        <w:ind w:left="5040" w:hanging="360"/>
      </w:pPr>
      <w:rPr>
        <w:rFonts w:ascii="Symbol" w:hAnsi="Symbol" w:hint="default"/>
      </w:rPr>
    </w:lvl>
    <w:lvl w:ilvl="7" w:tplc="837A4776" w:tentative="1">
      <w:start w:val="1"/>
      <w:numFmt w:val="bullet"/>
      <w:lvlText w:val="o"/>
      <w:lvlJc w:val="left"/>
      <w:pPr>
        <w:tabs>
          <w:tab w:val="num" w:pos="5760"/>
        </w:tabs>
        <w:ind w:left="5760" w:hanging="360"/>
      </w:pPr>
      <w:rPr>
        <w:rFonts w:ascii="Courier New" w:hAnsi="Courier New" w:cs="Courier New" w:hint="default"/>
      </w:rPr>
    </w:lvl>
    <w:lvl w:ilvl="8" w:tplc="000E83D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882033"/>
    <w:multiLevelType w:val="hybridMultilevel"/>
    <w:tmpl w:val="B2781F06"/>
    <w:lvl w:ilvl="0" w:tplc="8E9684C6">
      <w:start w:val="3"/>
      <w:numFmt w:val="decimal"/>
      <w:lvlText w:val="%1."/>
      <w:lvlJc w:val="left"/>
      <w:pPr>
        <w:tabs>
          <w:tab w:val="num" w:pos="720"/>
        </w:tabs>
        <w:ind w:left="720" w:hanging="360"/>
      </w:pPr>
      <w:rPr>
        <w:rFonts w:hint="default"/>
      </w:rPr>
    </w:lvl>
    <w:lvl w:ilvl="1" w:tplc="48A2EED4" w:tentative="1">
      <w:start w:val="1"/>
      <w:numFmt w:val="lowerLetter"/>
      <w:lvlText w:val="%2."/>
      <w:lvlJc w:val="left"/>
      <w:pPr>
        <w:tabs>
          <w:tab w:val="num" w:pos="1440"/>
        </w:tabs>
        <w:ind w:left="1440" w:hanging="360"/>
      </w:pPr>
    </w:lvl>
    <w:lvl w:ilvl="2" w:tplc="E9FC2572" w:tentative="1">
      <w:start w:val="1"/>
      <w:numFmt w:val="lowerRoman"/>
      <w:lvlText w:val="%3."/>
      <w:lvlJc w:val="right"/>
      <w:pPr>
        <w:tabs>
          <w:tab w:val="num" w:pos="2160"/>
        </w:tabs>
        <w:ind w:left="2160" w:hanging="180"/>
      </w:pPr>
    </w:lvl>
    <w:lvl w:ilvl="3" w:tplc="F2C4F7B4" w:tentative="1">
      <w:start w:val="1"/>
      <w:numFmt w:val="decimal"/>
      <w:lvlText w:val="%4."/>
      <w:lvlJc w:val="left"/>
      <w:pPr>
        <w:tabs>
          <w:tab w:val="num" w:pos="2880"/>
        </w:tabs>
        <w:ind w:left="2880" w:hanging="360"/>
      </w:pPr>
    </w:lvl>
    <w:lvl w:ilvl="4" w:tplc="64B0443C" w:tentative="1">
      <w:start w:val="1"/>
      <w:numFmt w:val="lowerLetter"/>
      <w:lvlText w:val="%5."/>
      <w:lvlJc w:val="left"/>
      <w:pPr>
        <w:tabs>
          <w:tab w:val="num" w:pos="3600"/>
        </w:tabs>
        <w:ind w:left="3600" w:hanging="360"/>
      </w:pPr>
    </w:lvl>
    <w:lvl w:ilvl="5" w:tplc="249CDB30" w:tentative="1">
      <w:start w:val="1"/>
      <w:numFmt w:val="lowerRoman"/>
      <w:lvlText w:val="%6."/>
      <w:lvlJc w:val="right"/>
      <w:pPr>
        <w:tabs>
          <w:tab w:val="num" w:pos="4320"/>
        </w:tabs>
        <w:ind w:left="4320" w:hanging="180"/>
      </w:pPr>
    </w:lvl>
    <w:lvl w:ilvl="6" w:tplc="64F0C548" w:tentative="1">
      <w:start w:val="1"/>
      <w:numFmt w:val="decimal"/>
      <w:lvlText w:val="%7."/>
      <w:lvlJc w:val="left"/>
      <w:pPr>
        <w:tabs>
          <w:tab w:val="num" w:pos="5040"/>
        </w:tabs>
        <w:ind w:left="5040" w:hanging="360"/>
      </w:pPr>
    </w:lvl>
    <w:lvl w:ilvl="7" w:tplc="FE129480" w:tentative="1">
      <w:start w:val="1"/>
      <w:numFmt w:val="lowerLetter"/>
      <w:lvlText w:val="%8."/>
      <w:lvlJc w:val="left"/>
      <w:pPr>
        <w:tabs>
          <w:tab w:val="num" w:pos="5760"/>
        </w:tabs>
        <w:ind w:left="5760" w:hanging="360"/>
      </w:pPr>
    </w:lvl>
    <w:lvl w:ilvl="8" w:tplc="64B8686A" w:tentative="1">
      <w:start w:val="1"/>
      <w:numFmt w:val="lowerRoman"/>
      <w:lvlText w:val="%9."/>
      <w:lvlJc w:val="right"/>
      <w:pPr>
        <w:tabs>
          <w:tab w:val="num" w:pos="6480"/>
        </w:tabs>
        <w:ind w:left="6480" w:hanging="180"/>
      </w:pPr>
    </w:lvl>
  </w:abstractNum>
  <w:abstractNum w:abstractNumId="29" w15:restartNumberingAfterBreak="0">
    <w:nsid w:val="5D001B49"/>
    <w:multiLevelType w:val="hybridMultilevel"/>
    <w:tmpl w:val="828E1DCE"/>
    <w:lvl w:ilvl="0" w:tplc="6F0E0580">
      <w:start w:val="1"/>
      <w:numFmt w:val="bullet"/>
      <w:lvlText w:val=""/>
      <w:lvlJc w:val="left"/>
      <w:pPr>
        <w:tabs>
          <w:tab w:val="num" w:pos="1080"/>
        </w:tabs>
        <w:ind w:left="1080" w:hanging="360"/>
      </w:pPr>
      <w:rPr>
        <w:rFonts w:ascii="Symbol" w:hAnsi="Symbol" w:hint="default"/>
      </w:rPr>
    </w:lvl>
    <w:lvl w:ilvl="1" w:tplc="44C8F94C">
      <w:start w:val="1"/>
      <w:numFmt w:val="decimal"/>
      <w:lvlText w:val="%2."/>
      <w:lvlJc w:val="left"/>
      <w:pPr>
        <w:tabs>
          <w:tab w:val="num" w:pos="1800"/>
        </w:tabs>
        <w:ind w:left="1800" w:hanging="360"/>
      </w:pPr>
      <w:rPr>
        <w:rFonts w:hint="default"/>
      </w:rPr>
    </w:lvl>
    <w:lvl w:ilvl="2" w:tplc="818A20FC" w:tentative="1">
      <w:start w:val="1"/>
      <w:numFmt w:val="bullet"/>
      <w:lvlText w:val=""/>
      <w:lvlJc w:val="left"/>
      <w:pPr>
        <w:tabs>
          <w:tab w:val="num" w:pos="2520"/>
        </w:tabs>
        <w:ind w:left="2520" w:hanging="360"/>
      </w:pPr>
      <w:rPr>
        <w:rFonts w:ascii="Wingdings" w:hAnsi="Wingdings" w:hint="default"/>
      </w:rPr>
    </w:lvl>
    <w:lvl w:ilvl="3" w:tplc="A5843F64" w:tentative="1">
      <w:start w:val="1"/>
      <w:numFmt w:val="bullet"/>
      <w:lvlText w:val=""/>
      <w:lvlJc w:val="left"/>
      <w:pPr>
        <w:tabs>
          <w:tab w:val="num" w:pos="3240"/>
        </w:tabs>
        <w:ind w:left="3240" w:hanging="360"/>
      </w:pPr>
      <w:rPr>
        <w:rFonts w:ascii="Symbol" w:hAnsi="Symbol" w:hint="default"/>
      </w:rPr>
    </w:lvl>
    <w:lvl w:ilvl="4" w:tplc="6D2C8BD8" w:tentative="1">
      <w:start w:val="1"/>
      <w:numFmt w:val="bullet"/>
      <w:lvlText w:val="o"/>
      <w:lvlJc w:val="left"/>
      <w:pPr>
        <w:tabs>
          <w:tab w:val="num" w:pos="3960"/>
        </w:tabs>
        <w:ind w:left="3960" w:hanging="360"/>
      </w:pPr>
      <w:rPr>
        <w:rFonts w:ascii="Courier New" w:hAnsi="Courier New" w:cs="Courier New" w:hint="default"/>
      </w:rPr>
    </w:lvl>
    <w:lvl w:ilvl="5" w:tplc="60DC5FD0" w:tentative="1">
      <w:start w:val="1"/>
      <w:numFmt w:val="bullet"/>
      <w:lvlText w:val=""/>
      <w:lvlJc w:val="left"/>
      <w:pPr>
        <w:tabs>
          <w:tab w:val="num" w:pos="4680"/>
        </w:tabs>
        <w:ind w:left="4680" w:hanging="360"/>
      </w:pPr>
      <w:rPr>
        <w:rFonts w:ascii="Wingdings" w:hAnsi="Wingdings" w:hint="default"/>
      </w:rPr>
    </w:lvl>
    <w:lvl w:ilvl="6" w:tplc="3B1055A8" w:tentative="1">
      <w:start w:val="1"/>
      <w:numFmt w:val="bullet"/>
      <w:lvlText w:val=""/>
      <w:lvlJc w:val="left"/>
      <w:pPr>
        <w:tabs>
          <w:tab w:val="num" w:pos="5400"/>
        </w:tabs>
        <w:ind w:left="5400" w:hanging="360"/>
      </w:pPr>
      <w:rPr>
        <w:rFonts w:ascii="Symbol" w:hAnsi="Symbol" w:hint="default"/>
      </w:rPr>
    </w:lvl>
    <w:lvl w:ilvl="7" w:tplc="6C5A1DAA" w:tentative="1">
      <w:start w:val="1"/>
      <w:numFmt w:val="bullet"/>
      <w:lvlText w:val="o"/>
      <w:lvlJc w:val="left"/>
      <w:pPr>
        <w:tabs>
          <w:tab w:val="num" w:pos="6120"/>
        </w:tabs>
        <w:ind w:left="6120" w:hanging="360"/>
      </w:pPr>
      <w:rPr>
        <w:rFonts w:ascii="Courier New" w:hAnsi="Courier New" w:cs="Courier New" w:hint="default"/>
      </w:rPr>
    </w:lvl>
    <w:lvl w:ilvl="8" w:tplc="4CC6D7B4"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D73568F"/>
    <w:multiLevelType w:val="hybridMultilevel"/>
    <w:tmpl w:val="DE7AAB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5DFC6266"/>
    <w:multiLevelType w:val="hybridMultilevel"/>
    <w:tmpl w:val="52120130"/>
    <w:lvl w:ilvl="0" w:tplc="CAA25CDA">
      <w:start w:val="1"/>
      <w:numFmt w:val="decimal"/>
      <w:lvlText w:val="%1."/>
      <w:lvlJc w:val="left"/>
      <w:pPr>
        <w:tabs>
          <w:tab w:val="num" w:pos="360"/>
        </w:tabs>
        <w:ind w:left="360" w:hanging="360"/>
      </w:pPr>
    </w:lvl>
    <w:lvl w:ilvl="1" w:tplc="73560DCE" w:tentative="1">
      <w:start w:val="1"/>
      <w:numFmt w:val="lowerLetter"/>
      <w:lvlText w:val="%2."/>
      <w:lvlJc w:val="left"/>
      <w:pPr>
        <w:tabs>
          <w:tab w:val="num" w:pos="1080"/>
        </w:tabs>
        <w:ind w:left="1080" w:hanging="360"/>
      </w:pPr>
    </w:lvl>
    <w:lvl w:ilvl="2" w:tplc="FB80E1EE" w:tentative="1">
      <w:start w:val="1"/>
      <w:numFmt w:val="lowerRoman"/>
      <w:lvlText w:val="%3."/>
      <w:lvlJc w:val="right"/>
      <w:pPr>
        <w:tabs>
          <w:tab w:val="num" w:pos="1800"/>
        </w:tabs>
        <w:ind w:left="1800" w:hanging="180"/>
      </w:pPr>
    </w:lvl>
    <w:lvl w:ilvl="3" w:tplc="0E6A7AF8" w:tentative="1">
      <w:start w:val="1"/>
      <w:numFmt w:val="decimal"/>
      <w:lvlText w:val="%4."/>
      <w:lvlJc w:val="left"/>
      <w:pPr>
        <w:tabs>
          <w:tab w:val="num" w:pos="2520"/>
        </w:tabs>
        <w:ind w:left="2520" w:hanging="360"/>
      </w:pPr>
    </w:lvl>
    <w:lvl w:ilvl="4" w:tplc="09E2807C" w:tentative="1">
      <w:start w:val="1"/>
      <w:numFmt w:val="lowerLetter"/>
      <w:lvlText w:val="%5."/>
      <w:lvlJc w:val="left"/>
      <w:pPr>
        <w:tabs>
          <w:tab w:val="num" w:pos="3240"/>
        </w:tabs>
        <w:ind w:left="3240" w:hanging="360"/>
      </w:pPr>
    </w:lvl>
    <w:lvl w:ilvl="5" w:tplc="740437C2" w:tentative="1">
      <w:start w:val="1"/>
      <w:numFmt w:val="lowerRoman"/>
      <w:lvlText w:val="%6."/>
      <w:lvlJc w:val="right"/>
      <w:pPr>
        <w:tabs>
          <w:tab w:val="num" w:pos="3960"/>
        </w:tabs>
        <w:ind w:left="3960" w:hanging="180"/>
      </w:pPr>
    </w:lvl>
    <w:lvl w:ilvl="6" w:tplc="6BA05DB0" w:tentative="1">
      <w:start w:val="1"/>
      <w:numFmt w:val="decimal"/>
      <w:lvlText w:val="%7."/>
      <w:lvlJc w:val="left"/>
      <w:pPr>
        <w:tabs>
          <w:tab w:val="num" w:pos="4680"/>
        </w:tabs>
        <w:ind w:left="4680" w:hanging="360"/>
      </w:pPr>
    </w:lvl>
    <w:lvl w:ilvl="7" w:tplc="C0866A96" w:tentative="1">
      <w:start w:val="1"/>
      <w:numFmt w:val="lowerLetter"/>
      <w:lvlText w:val="%8."/>
      <w:lvlJc w:val="left"/>
      <w:pPr>
        <w:tabs>
          <w:tab w:val="num" w:pos="5400"/>
        </w:tabs>
        <w:ind w:left="5400" w:hanging="360"/>
      </w:pPr>
    </w:lvl>
    <w:lvl w:ilvl="8" w:tplc="87FC2FB6" w:tentative="1">
      <w:start w:val="1"/>
      <w:numFmt w:val="lowerRoman"/>
      <w:lvlText w:val="%9."/>
      <w:lvlJc w:val="right"/>
      <w:pPr>
        <w:tabs>
          <w:tab w:val="num" w:pos="6120"/>
        </w:tabs>
        <w:ind w:left="6120" w:hanging="180"/>
      </w:pPr>
    </w:lvl>
  </w:abstractNum>
  <w:abstractNum w:abstractNumId="32" w15:restartNumberingAfterBreak="0">
    <w:nsid w:val="5EAF2373"/>
    <w:multiLevelType w:val="hybridMultilevel"/>
    <w:tmpl w:val="4C6AEF36"/>
    <w:lvl w:ilvl="0" w:tplc="82046A5E">
      <w:start w:val="1"/>
      <w:numFmt w:val="decimal"/>
      <w:lvlText w:val="%1."/>
      <w:lvlJc w:val="left"/>
      <w:pPr>
        <w:tabs>
          <w:tab w:val="num" w:pos="720"/>
        </w:tabs>
        <w:ind w:left="720" w:hanging="360"/>
      </w:pPr>
    </w:lvl>
    <w:lvl w:ilvl="1" w:tplc="1D5EEC30" w:tentative="1">
      <w:start w:val="1"/>
      <w:numFmt w:val="lowerLetter"/>
      <w:lvlText w:val="%2."/>
      <w:lvlJc w:val="left"/>
      <w:pPr>
        <w:tabs>
          <w:tab w:val="num" w:pos="1440"/>
        </w:tabs>
        <w:ind w:left="1440" w:hanging="360"/>
      </w:pPr>
    </w:lvl>
    <w:lvl w:ilvl="2" w:tplc="9BC43B74" w:tentative="1">
      <w:start w:val="1"/>
      <w:numFmt w:val="lowerRoman"/>
      <w:lvlText w:val="%3."/>
      <w:lvlJc w:val="right"/>
      <w:pPr>
        <w:tabs>
          <w:tab w:val="num" w:pos="2160"/>
        </w:tabs>
        <w:ind w:left="2160" w:hanging="180"/>
      </w:pPr>
    </w:lvl>
    <w:lvl w:ilvl="3" w:tplc="3BD48CCC" w:tentative="1">
      <w:start w:val="1"/>
      <w:numFmt w:val="decimal"/>
      <w:lvlText w:val="%4."/>
      <w:lvlJc w:val="left"/>
      <w:pPr>
        <w:tabs>
          <w:tab w:val="num" w:pos="2880"/>
        </w:tabs>
        <w:ind w:left="2880" w:hanging="360"/>
      </w:pPr>
    </w:lvl>
    <w:lvl w:ilvl="4" w:tplc="06A68DAE" w:tentative="1">
      <w:start w:val="1"/>
      <w:numFmt w:val="lowerLetter"/>
      <w:lvlText w:val="%5."/>
      <w:lvlJc w:val="left"/>
      <w:pPr>
        <w:tabs>
          <w:tab w:val="num" w:pos="3600"/>
        </w:tabs>
        <w:ind w:left="3600" w:hanging="360"/>
      </w:pPr>
    </w:lvl>
    <w:lvl w:ilvl="5" w:tplc="E5EC25A6" w:tentative="1">
      <w:start w:val="1"/>
      <w:numFmt w:val="lowerRoman"/>
      <w:lvlText w:val="%6."/>
      <w:lvlJc w:val="right"/>
      <w:pPr>
        <w:tabs>
          <w:tab w:val="num" w:pos="4320"/>
        </w:tabs>
        <w:ind w:left="4320" w:hanging="180"/>
      </w:pPr>
    </w:lvl>
    <w:lvl w:ilvl="6" w:tplc="BDD64F28" w:tentative="1">
      <w:start w:val="1"/>
      <w:numFmt w:val="decimal"/>
      <w:lvlText w:val="%7."/>
      <w:lvlJc w:val="left"/>
      <w:pPr>
        <w:tabs>
          <w:tab w:val="num" w:pos="5040"/>
        </w:tabs>
        <w:ind w:left="5040" w:hanging="360"/>
      </w:pPr>
    </w:lvl>
    <w:lvl w:ilvl="7" w:tplc="32F43042" w:tentative="1">
      <w:start w:val="1"/>
      <w:numFmt w:val="lowerLetter"/>
      <w:lvlText w:val="%8."/>
      <w:lvlJc w:val="left"/>
      <w:pPr>
        <w:tabs>
          <w:tab w:val="num" w:pos="5760"/>
        </w:tabs>
        <w:ind w:left="5760" w:hanging="360"/>
      </w:pPr>
    </w:lvl>
    <w:lvl w:ilvl="8" w:tplc="DF7892AA" w:tentative="1">
      <w:start w:val="1"/>
      <w:numFmt w:val="lowerRoman"/>
      <w:lvlText w:val="%9."/>
      <w:lvlJc w:val="right"/>
      <w:pPr>
        <w:tabs>
          <w:tab w:val="num" w:pos="6480"/>
        </w:tabs>
        <w:ind w:left="6480" w:hanging="180"/>
      </w:pPr>
    </w:lvl>
  </w:abstractNum>
  <w:abstractNum w:abstractNumId="33" w15:restartNumberingAfterBreak="0">
    <w:nsid w:val="60D103E5"/>
    <w:multiLevelType w:val="hybridMultilevel"/>
    <w:tmpl w:val="4F40A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2D261C2"/>
    <w:multiLevelType w:val="hybridMultilevel"/>
    <w:tmpl w:val="19A07080"/>
    <w:lvl w:ilvl="0" w:tplc="F000C880">
      <w:start w:val="1"/>
      <w:numFmt w:val="decimal"/>
      <w:lvlText w:val="%1."/>
      <w:lvlJc w:val="left"/>
      <w:pPr>
        <w:tabs>
          <w:tab w:val="num" w:pos="360"/>
        </w:tabs>
        <w:ind w:left="360" w:hanging="360"/>
      </w:pPr>
    </w:lvl>
    <w:lvl w:ilvl="1" w:tplc="6486C328" w:tentative="1">
      <w:start w:val="1"/>
      <w:numFmt w:val="lowerLetter"/>
      <w:lvlText w:val="%2."/>
      <w:lvlJc w:val="left"/>
      <w:pPr>
        <w:tabs>
          <w:tab w:val="num" w:pos="1080"/>
        </w:tabs>
        <w:ind w:left="1080" w:hanging="360"/>
      </w:pPr>
    </w:lvl>
    <w:lvl w:ilvl="2" w:tplc="8D86E9F0" w:tentative="1">
      <w:start w:val="1"/>
      <w:numFmt w:val="lowerRoman"/>
      <w:lvlText w:val="%3."/>
      <w:lvlJc w:val="right"/>
      <w:pPr>
        <w:tabs>
          <w:tab w:val="num" w:pos="1800"/>
        </w:tabs>
        <w:ind w:left="1800" w:hanging="180"/>
      </w:pPr>
    </w:lvl>
    <w:lvl w:ilvl="3" w:tplc="189C784A" w:tentative="1">
      <w:start w:val="1"/>
      <w:numFmt w:val="decimal"/>
      <w:lvlText w:val="%4."/>
      <w:lvlJc w:val="left"/>
      <w:pPr>
        <w:tabs>
          <w:tab w:val="num" w:pos="2520"/>
        </w:tabs>
        <w:ind w:left="2520" w:hanging="360"/>
      </w:pPr>
    </w:lvl>
    <w:lvl w:ilvl="4" w:tplc="1E2A9842" w:tentative="1">
      <w:start w:val="1"/>
      <w:numFmt w:val="lowerLetter"/>
      <w:lvlText w:val="%5."/>
      <w:lvlJc w:val="left"/>
      <w:pPr>
        <w:tabs>
          <w:tab w:val="num" w:pos="3240"/>
        </w:tabs>
        <w:ind w:left="3240" w:hanging="360"/>
      </w:pPr>
    </w:lvl>
    <w:lvl w:ilvl="5" w:tplc="919A5180" w:tentative="1">
      <w:start w:val="1"/>
      <w:numFmt w:val="lowerRoman"/>
      <w:lvlText w:val="%6."/>
      <w:lvlJc w:val="right"/>
      <w:pPr>
        <w:tabs>
          <w:tab w:val="num" w:pos="3960"/>
        </w:tabs>
        <w:ind w:left="3960" w:hanging="180"/>
      </w:pPr>
    </w:lvl>
    <w:lvl w:ilvl="6" w:tplc="28AE1100" w:tentative="1">
      <w:start w:val="1"/>
      <w:numFmt w:val="decimal"/>
      <w:lvlText w:val="%7."/>
      <w:lvlJc w:val="left"/>
      <w:pPr>
        <w:tabs>
          <w:tab w:val="num" w:pos="4680"/>
        </w:tabs>
        <w:ind w:left="4680" w:hanging="360"/>
      </w:pPr>
    </w:lvl>
    <w:lvl w:ilvl="7" w:tplc="9200792C" w:tentative="1">
      <w:start w:val="1"/>
      <w:numFmt w:val="lowerLetter"/>
      <w:lvlText w:val="%8."/>
      <w:lvlJc w:val="left"/>
      <w:pPr>
        <w:tabs>
          <w:tab w:val="num" w:pos="5400"/>
        </w:tabs>
        <w:ind w:left="5400" w:hanging="360"/>
      </w:pPr>
    </w:lvl>
    <w:lvl w:ilvl="8" w:tplc="27228A0E" w:tentative="1">
      <w:start w:val="1"/>
      <w:numFmt w:val="lowerRoman"/>
      <w:lvlText w:val="%9."/>
      <w:lvlJc w:val="right"/>
      <w:pPr>
        <w:tabs>
          <w:tab w:val="num" w:pos="6120"/>
        </w:tabs>
        <w:ind w:left="6120" w:hanging="180"/>
      </w:pPr>
    </w:lvl>
  </w:abstractNum>
  <w:abstractNum w:abstractNumId="35" w15:restartNumberingAfterBreak="0">
    <w:nsid w:val="68F019AF"/>
    <w:multiLevelType w:val="singleLevel"/>
    <w:tmpl w:val="5FD016FA"/>
    <w:lvl w:ilvl="0">
      <w:start w:val="1"/>
      <w:numFmt w:val="none"/>
      <w:lvlText w:val=""/>
      <w:legacy w:legacy="1" w:legacySpace="0" w:legacyIndent="360"/>
      <w:lvlJc w:val="left"/>
      <w:pPr>
        <w:ind w:left="360" w:hanging="360"/>
      </w:pPr>
      <w:rPr>
        <w:rFonts w:ascii="Wingdings" w:hAnsi="Wingdings" w:hint="default"/>
      </w:rPr>
    </w:lvl>
  </w:abstractNum>
  <w:abstractNum w:abstractNumId="36" w15:restartNumberingAfterBreak="0">
    <w:nsid w:val="6AB036CB"/>
    <w:multiLevelType w:val="singleLevel"/>
    <w:tmpl w:val="5FD016FA"/>
    <w:lvl w:ilvl="0">
      <w:start w:val="1"/>
      <w:numFmt w:val="none"/>
      <w:lvlText w:val=""/>
      <w:legacy w:legacy="1" w:legacySpace="0" w:legacyIndent="360"/>
      <w:lvlJc w:val="left"/>
      <w:pPr>
        <w:ind w:left="360" w:hanging="360"/>
      </w:pPr>
      <w:rPr>
        <w:rFonts w:ascii="Wingdings" w:hAnsi="Wingdings" w:hint="default"/>
      </w:rPr>
    </w:lvl>
  </w:abstractNum>
  <w:abstractNum w:abstractNumId="37" w15:restartNumberingAfterBreak="0">
    <w:nsid w:val="72D0549A"/>
    <w:multiLevelType w:val="multilevel"/>
    <w:tmpl w:val="1AC42D5E"/>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73EC6D95"/>
    <w:multiLevelType w:val="hybridMultilevel"/>
    <w:tmpl w:val="7878FF8C"/>
    <w:lvl w:ilvl="0" w:tplc="74C4055A">
      <w:start w:val="1"/>
      <w:numFmt w:val="bullet"/>
      <w:lvlText w:val=""/>
      <w:lvlJc w:val="left"/>
      <w:pPr>
        <w:tabs>
          <w:tab w:val="num" w:pos="1080"/>
        </w:tabs>
        <w:ind w:left="1080" w:hanging="360"/>
      </w:pPr>
      <w:rPr>
        <w:rFonts w:ascii="Symbol" w:hAnsi="Symbol" w:hint="default"/>
      </w:rPr>
    </w:lvl>
    <w:lvl w:ilvl="1" w:tplc="BFA23A5A" w:tentative="1">
      <w:start w:val="1"/>
      <w:numFmt w:val="bullet"/>
      <w:lvlText w:val="o"/>
      <w:lvlJc w:val="left"/>
      <w:pPr>
        <w:tabs>
          <w:tab w:val="num" w:pos="1800"/>
        </w:tabs>
        <w:ind w:left="1800" w:hanging="360"/>
      </w:pPr>
      <w:rPr>
        <w:rFonts w:ascii="Courier New" w:hAnsi="Courier New" w:cs="Courier New" w:hint="default"/>
      </w:rPr>
    </w:lvl>
    <w:lvl w:ilvl="2" w:tplc="EF74F196" w:tentative="1">
      <w:start w:val="1"/>
      <w:numFmt w:val="bullet"/>
      <w:lvlText w:val=""/>
      <w:lvlJc w:val="left"/>
      <w:pPr>
        <w:tabs>
          <w:tab w:val="num" w:pos="2520"/>
        </w:tabs>
        <w:ind w:left="2520" w:hanging="360"/>
      </w:pPr>
      <w:rPr>
        <w:rFonts w:ascii="Wingdings" w:hAnsi="Wingdings" w:hint="default"/>
      </w:rPr>
    </w:lvl>
    <w:lvl w:ilvl="3" w:tplc="A978FDEC" w:tentative="1">
      <w:start w:val="1"/>
      <w:numFmt w:val="bullet"/>
      <w:lvlText w:val=""/>
      <w:lvlJc w:val="left"/>
      <w:pPr>
        <w:tabs>
          <w:tab w:val="num" w:pos="3240"/>
        </w:tabs>
        <w:ind w:left="3240" w:hanging="360"/>
      </w:pPr>
      <w:rPr>
        <w:rFonts w:ascii="Symbol" w:hAnsi="Symbol" w:hint="default"/>
      </w:rPr>
    </w:lvl>
    <w:lvl w:ilvl="4" w:tplc="DC8C60C0" w:tentative="1">
      <w:start w:val="1"/>
      <w:numFmt w:val="bullet"/>
      <w:lvlText w:val="o"/>
      <w:lvlJc w:val="left"/>
      <w:pPr>
        <w:tabs>
          <w:tab w:val="num" w:pos="3960"/>
        </w:tabs>
        <w:ind w:left="3960" w:hanging="360"/>
      </w:pPr>
      <w:rPr>
        <w:rFonts w:ascii="Courier New" w:hAnsi="Courier New" w:cs="Courier New" w:hint="default"/>
      </w:rPr>
    </w:lvl>
    <w:lvl w:ilvl="5" w:tplc="05A61DFE" w:tentative="1">
      <w:start w:val="1"/>
      <w:numFmt w:val="bullet"/>
      <w:lvlText w:val=""/>
      <w:lvlJc w:val="left"/>
      <w:pPr>
        <w:tabs>
          <w:tab w:val="num" w:pos="4680"/>
        </w:tabs>
        <w:ind w:left="4680" w:hanging="360"/>
      </w:pPr>
      <w:rPr>
        <w:rFonts w:ascii="Wingdings" w:hAnsi="Wingdings" w:hint="default"/>
      </w:rPr>
    </w:lvl>
    <w:lvl w:ilvl="6" w:tplc="E7262CF4" w:tentative="1">
      <w:start w:val="1"/>
      <w:numFmt w:val="bullet"/>
      <w:lvlText w:val=""/>
      <w:lvlJc w:val="left"/>
      <w:pPr>
        <w:tabs>
          <w:tab w:val="num" w:pos="5400"/>
        </w:tabs>
        <w:ind w:left="5400" w:hanging="360"/>
      </w:pPr>
      <w:rPr>
        <w:rFonts w:ascii="Symbol" w:hAnsi="Symbol" w:hint="default"/>
      </w:rPr>
    </w:lvl>
    <w:lvl w:ilvl="7" w:tplc="D3DE8D98" w:tentative="1">
      <w:start w:val="1"/>
      <w:numFmt w:val="bullet"/>
      <w:lvlText w:val="o"/>
      <w:lvlJc w:val="left"/>
      <w:pPr>
        <w:tabs>
          <w:tab w:val="num" w:pos="6120"/>
        </w:tabs>
        <w:ind w:left="6120" w:hanging="360"/>
      </w:pPr>
      <w:rPr>
        <w:rFonts w:ascii="Courier New" w:hAnsi="Courier New" w:cs="Courier New" w:hint="default"/>
      </w:rPr>
    </w:lvl>
    <w:lvl w:ilvl="8" w:tplc="9A7031B6"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6B000C7"/>
    <w:multiLevelType w:val="hybridMultilevel"/>
    <w:tmpl w:val="E7BCCA2A"/>
    <w:lvl w:ilvl="0" w:tplc="8B98B888">
      <w:start w:val="1"/>
      <w:numFmt w:val="decimal"/>
      <w:lvlText w:val="%1."/>
      <w:lvlJc w:val="left"/>
      <w:pPr>
        <w:tabs>
          <w:tab w:val="num" w:pos="720"/>
        </w:tabs>
        <w:ind w:left="720" w:hanging="360"/>
      </w:pPr>
    </w:lvl>
    <w:lvl w:ilvl="1" w:tplc="AC54B200" w:tentative="1">
      <w:start w:val="1"/>
      <w:numFmt w:val="lowerLetter"/>
      <w:lvlText w:val="%2."/>
      <w:lvlJc w:val="left"/>
      <w:pPr>
        <w:tabs>
          <w:tab w:val="num" w:pos="1440"/>
        </w:tabs>
        <w:ind w:left="1440" w:hanging="360"/>
      </w:pPr>
    </w:lvl>
    <w:lvl w:ilvl="2" w:tplc="22BE1F36" w:tentative="1">
      <w:start w:val="1"/>
      <w:numFmt w:val="lowerRoman"/>
      <w:lvlText w:val="%3."/>
      <w:lvlJc w:val="right"/>
      <w:pPr>
        <w:tabs>
          <w:tab w:val="num" w:pos="2160"/>
        </w:tabs>
        <w:ind w:left="2160" w:hanging="180"/>
      </w:pPr>
    </w:lvl>
    <w:lvl w:ilvl="3" w:tplc="C0BC7090" w:tentative="1">
      <w:start w:val="1"/>
      <w:numFmt w:val="decimal"/>
      <w:lvlText w:val="%4."/>
      <w:lvlJc w:val="left"/>
      <w:pPr>
        <w:tabs>
          <w:tab w:val="num" w:pos="2880"/>
        </w:tabs>
        <w:ind w:left="2880" w:hanging="360"/>
      </w:pPr>
    </w:lvl>
    <w:lvl w:ilvl="4" w:tplc="BE7ADA9C" w:tentative="1">
      <w:start w:val="1"/>
      <w:numFmt w:val="lowerLetter"/>
      <w:lvlText w:val="%5."/>
      <w:lvlJc w:val="left"/>
      <w:pPr>
        <w:tabs>
          <w:tab w:val="num" w:pos="3600"/>
        </w:tabs>
        <w:ind w:left="3600" w:hanging="360"/>
      </w:pPr>
    </w:lvl>
    <w:lvl w:ilvl="5" w:tplc="3FE49A74" w:tentative="1">
      <w:start w:val="1"/>
      <w:numFmt w:val="lowerRoman"/>
      <w:lvlText w:val="%6."/>
      <w:lvlJc w:val="right"/>
      <w:pPr>
        <w:tabs>
          <w:tab w:val="num" w:pos="4320"/>
        </w:tabs>
        <w:ind w:left="4320" w:hanging="180"/>
      </w:pPr>
    </w:lvl>
    <w:lvl w:ilvl="6" w:tplc="D0840B66" w:tentative="1">
      <w:start w:val="1"/>
      <w:numFmt w:val="decimal"/>
      <w:lvlText w:val="%7."/>
      <w:lvlJc w:val="left"/>
      <w:pPr>
        <w:tabs>
          <w:tab w:val="num" w:pos="5040"/>
        </w:tabs>
        <w:ind w:left="5040" w:hanging="360"/>
      </w:pPr>
    </w:lvl>
    <w:lvl w:ilvl="7" w:tplc="8514ED06" w:tentative="1">
      <w:start w:val="1"/>
      <w:numFmt w:val="lowerLetter"/>
      <w:lvlText w:val="%8."/>
      <w:lvlJc w:val="left"/>
      <w:pPr>
        <w:tabs>
          <w:tab w:val="num" w:pos="5760"/>
        </w:tabs>
        <w:ind w:left="5760" w:hanging="360"/>
      </w:pPr>
    </w:lvl>
    <w:lvl w:ilvl="8" w:tplc="A442FDB2" w:tentative="1">
      <w:start w:val="1"/>
      <w:numFmt w:val="lowerRoman"/>
      <w:lvlText w:val="%9."/>
      <w:lvlJc w:val="right"/>
      <w:pPr>
        <w:tabs>
          <w:tab w:val="num" w:pos="6480"/>
        </w:tabs>
        <w:ind w:left="6480" w:hanging="180"/>
      </w:pPr>
    </w:lvl>
  </w:abstractNum>
  <w:abstractNum w:abstractNumId="40" w15:restartNumberingAfterBreak="0">
    <w:nsid w:val="7E107BA6"/>
    <w:multiLevelType w:val="singleLevel"/>
    <w:tmpl w:val="5FD016FA"/>
    <w:lvl w:ilvl="0">
      <w:start w:val="1"/>
      <w:numFmt w:val="none"/>
      <w:lvlText w:val=""/>
      <w:legacy w:legacy="1" w:legacySpace="0" w:legacyIndent="360"/>
      <w:lvlJc w:val="left"/>
      <w:pPr>
        <w:ind w:left="360" w:hanging="360"/>
      </w:pPr>
      <w:rPr>
        <w:rFonts w:ascii="Wingdings" w:hAnsi="Wingdings" w:hint="default"/>
      </w:rPr>
    </w:lvl>
  </w:abstractNum>
  <w:abstractNum w:abstractNumId="41" w15:restartNumberingAfterBreak="0">
    <w:nsid w:val="7EF96422"/>
    <w:multiLevelType w:val="hybridMultilevel"/>
    <w:tmpl w:val="8D428C24"/>
    <w:lvl w:ilvl="0" w:tplc="25220D22">
      <w:start w:val="1"/>
      <w:numFmt w:val="bullet"/>
      <w:lvlText w:val=""/>
      <w:lvlJc w:val="left"/>
      <w:pPr>
        <w:tabs>
          <w:tab w:val="num" w:pos="720"/>
        </w:tabs>
        <w:ind w:left="720" w:hanging="360"/>
      </w:pPr>
      <w:rPr>
        <w:rFonts w:ascii="Symbol" w:hAnsi="Symbol" w:hint="default"/>
      </w:rPr>
    </w:lvl>
    <w:lvl w:ilvl="1" w:tplc="1242E150" w:tentative="1">
      <w:start w:val="1"/>
      <w:numFmt w:val="bullet"/>
      <w:lvlText w:val="o"/>
      <w:lvlJc w:val="left"/>
      <w:pPr>
        <w:tabs>
          <w:tab w:val="num" w:pos="1440"/>
        </w:tabs>
        <w:ind w:left="1440" w:hanging="360"/>
      </w:pPr>
      <w:rPr>
        <w:rFonts w:ascii="Courier New" w:hAnsi="Courier New" w:cs="Courier New" w:hint="default"/>
      </w:rPr>
    </w:lvl>
    <w:lvl w:ilvl="2" w:tplc="7AEC2A1E" w:tentative="1">
      <w:start w:val="1"/>
      <w:numFmt w:val="bullet"/>
      <w:lvlText w:val=""/>
      <w:lvlJc w:val="left"/>
      <w:pPr>
        <w:tabs>
          <w:tab w:val="num" w:pos="2160"/>
        </w:tabs>
        <w:ind w:left="2160" w:hanging="360"/>
      </w:pPr>
      <w:rPr>
        <w:rFonts w:ascii="Wingdings" w:hAnsi="Wingdings" w:hint="default"/>
      </w:rPr>
    </w:lvl>
    <w:lvl w:ilvl="3" w:tplc="4778515A" w:tentative="1">
      <w:start w:val="1"/>
      <w:numFmt w:val="bullet"/>
      <w:lvlText w:val=""/>
      <w:lvlJc w:val="left"/>
      <w:pPr>
        <w:tabs>
          <w:tab w:val="num" w:pos="2880"/>
        </w:tabs>
        <w:ind w:left="2880" w:hanging="360"/>
      </w:pPr>
      <w:rPr>
        <w:rFonts w:ascii="Symbol" w:hAnsi="Symbol" w:hint="default"/>
      </w:rPr>
    </w:lvl>
    <w:lvl w:ilvl="4" w:tplc="72C6A142" w:tentative="1">
      <w:start w:val="1"/>
      <w:numFmt w:val="bullet"/>
      <w:lvlText w:val="o"/>
      <w:lvlJc w:val="left"/>
      <w:pPr>
        <w:tabs>
          <w:tab w:val="num" w:pos="3600"/>
        </w:tabs>
        <w:ind w:left="3600" w:hanging="360"/>
      </w:pPr>
      <w:rPr>
        <w:rFonts w:ascii="Courier New" w:hAnsi="Courier New" w:cs="Courier New" w:hint="default"/>
      </w:rPr>
    </w:lvl>
    <w:lvl w:ilvl="5" w:tplc="D27A3356" w:tentative="1">
      <w:start w:val="1"/>
      <w:numFmt w:val="bullet"/>
      <w:lvlText w:val=""/>
      <w:lvlJc w:val="left"/>
      <w:pPr>
        <w:tabs>
          <w:tab w:val="num" w:pos="4320"/>
        </w:tabs>
        <w:ind w:left="4320" w:hanging="360"/>
      </w:pPr>
      <w:rPr>
        <w:rFonts w:ascii="Wingdings" w:hAnsi="Wingdings" w:hint="default"/>
      </w:rPr>
    </w:lvl>
    <w:lvl w:ilvl="6" w:tplc="F3FC9F6A" w:tentative="1">
      <w:start w:val="1"/>
      <w:numFmt w:val="bullet"/>
      <w:lvlText w:val=""/>
      <w:lvlJc w:val="left"/>
      <w:pPr>
        <w:tabs>
          <w:tab w:val="num" w:pos="5040"/>
        </w:tabs>
        <w:ind w:left="5040" w:hanging="360"/>
      </w:pPr>
      <w:rPr>
        <w:rFonts w:ascii="Symbol" w:hAnsi="Symbol" w:hint="default"/>
      </w:rPr>
    </w:lvl>
    <w:lvl w:ilvl="7" w:tplc="4330E1D0" w:tentative="1">
      <w:start w:val="1"/>
      <w:numFmt w:val="bullet"/>
      <w:lvlText w:val="o"/>
      <w:lvlJc w:val="left"/>
      <w:pPr>
        <w:tabs>
          <w:tab w:val="num" w:pos="5760"/>
        </w:tabs>
        <w:ind w:left="5760" w:hanging="360"/>
      </w:pPr>
      <w:rPr>
        <w:rFonts w:ascii="Courier New" w:hAnsi="Courier New" w:cs="Courier New" w:hint="default"/>
      </w:rPr>
    </w:lvl>
    <w:lvl w:ilvl="8" w:tplc="975E5966" w:tentative="1">
      <w:start w:val="1"/>
      <w:numFmt w:val="bullet"/>
      <w:lvlText w:val=""/>
      <w:lvlJc w:val="left"/>
      <w:pPr>
        <w:tabs>
          <w:tab w:val="num" w:pos="6480"/>
        </w:tabs>
        <w:ind w:left="6480" w:hanging="360"/>
      </w:pPr>
      <w:rPr>
        <w:rFonts w:ascii="Wingdings" w:hAnsi="Wingdings" w:hint="default"/>
      </w:rPr>
    </w:lvl>
  </w:abstractNum>
  <w:num w:numId="1" w16cid:durableId="341247551">
    <w:abstractNumId w:val="23"/>
  </w:num>
  <w:num w:numId="2" w16cid:durableId="1894467326">
    <w:abstractNumId w:val="17"/>
  </w:num>
  <w:num w:numId="3" w16cid:durableId="1573461952">
    <w:abstractNumId w:val="40"/>
  </w:num>
  <w:num w:numId="4" w16cid:durableId="576748390">
    <w:abstractNumId w:val="24"/>
  </w:num>
  <w:num w:numId="5" w16cid:durableId="1472139541">
    <w:abstractNumId w:val="22"/>
  </w:num>
  <w:num w:numId="6" w16cid:durableId="399326769">
    <w:abstractNumId w:val="36"/>
  </w:num>
  <w:num w:numId="7" w16cid:durableId="519440152">
    <w:abstractNumId w:val="15"/>
  </w:num>
  <w:num w:numId="8" w16cid:durableId="968440932">
    <w:abstractNumId w:val="35"/>
  </w:num>
  <w:num w:numId="9" w16cid:durableId="1744643185">
    <w:abstractNumId w:val="9"/>
  </w:num>
  <w:num w:numId="10" w16cid:durableId="1850559927">
    <w:abstractNumId w:val="2"/>
  </w:num>
  <w:num w:numId="11" w16cid:durableId="1255628604">
    <w:abstractNumId w:val="10"/>
  </w:num>
  <w:num w:numId="12" w16cid:durableId="1855529986">
    <w:abstractNumId w:val="28"/>
  </w:num>
  <w:num w:numId="13" w16cid:durableId="1771394776">
    <w:abstractNumId w:val="26"/>
  </w:num>
  <w:num w:numId="14" w16cid:durableId="1983851576">
    <w:abstractNumId w:val="25"/>
  </w:num>
  <w:num w:numId="15" w16cid:durableId="383333560">
    <w:abstractNumId w:val="31"/>
  </w:num>
  <w:num w:numId="16" w16cid:durableId="1525820983">
    <w:abstractNumId w:val="39"/>
  </w:num>
  <w:num w:numId="17" w16cid:durableId="1727409034">
    <w:abstractNumId w:val="5"/>
  </w:num>
  <w:num w:numId="18" w16cid:durableId="140470287">
    <w:abstractNumId w:val="12"/>
  </w:num>
  <w:num w:numId="19" w16cid:durableId="434522571">
    <w:abstractNumId w:val="32"/>
  </w:num>
  <w:num w:numId="20" w16cid:durableId="1439063450">
    <w:abstractNumId w:val="16"/>
  </w:num>
  <w:num w:numId="21" w16cid:durableId="525484942">
    <w:abstractNumId w:val="29"/>
  </w:num>
  <w:num w:numId="22" w16cid:durableId="573124117">
    <w:abstractNumId w:val="7"/>
  </w:num>
  <w:num w:numId="23" w16cid:durableId="299464186">
    <w:abstractNumId w:val="19"/>
  </w:num>
  <w:num w:numId="24" w16cid:durableId="666598126">
    <w:abstractNumId w:val="4"/>
  </w:num>
  <w:num w:numId="25" w16cid:durableId="1053886284">
    <w:abstractNumId w:val="38"/>
  </w:num>
  <w:num w:numId="26" w16cid:durableId="536548164">
    <w:abstractNumId w:val="6"/>
  </w:num>
  <w:num w:numId="27" w16cid:durableId="2130004562">
    <w:abstractNumId w:val="37"/>
  </w:num>
  <w:num w:numId="28" w16cid:durableId="849376245">
    <w:abstractNumId w:val="34"/>
  </w:num>
  <w:num w:numId="29" w16cid:durableId="670302614">
    <w:abstractNumId w:val="21"/>
  </w:num>
  <w:num w:numId="30" w16cid:durableId="2130973605">
    <w:abstractNumId w:val="8"/>
  </w:num>
  <w:num w:numId="31" w16cid:durableId="1026491750">
    <w:abstractNumId w:val="1"/>
  </w:num>
  <w:num w:numId="32" w16cid:durableId="1278216463">
    <w:abstractNumId w:val="3"/>
  </w:num>
  <w:num w:numId="33" w16cid:durableId="1190920688">
    <w:abstractNumId w:val="41"/>
  </w:num>
  <w:num w:numId="34" w16cid:durableId="764768248">
    <w:abstractNumId w:val="27"/>
  </w:num>
  <w:num w:numId="35" w16cid:durableId="1832209287">
    <w:abstractNumId w:val="0"/>
    <w:lvlOverride w:ilvl="0">
      <w:lvl w:ilvl="0">
        <w:numFmt w:val="bullet"/>
        <w:lvlText w:val=""/>
        <w:legacy w:legacy="1" w:legacySpace="0" w:legacyIndent="360"/>
        <w:lvlJc w:val="left"/>
        <w:pPr>
          <w:ind w:left="360" w:hanging="360"/>
        </w:pPr>
        <w:rPr>
          <w:rFonts w:ascii="Symbol" w:hAnsi="Symbol" w:hint="default"/>
        </w:rPr>
      </w:lvl>
    </w:lvlOverride>
  </w:num>
  <w:num w:numId="36" w16cid:durableId="1939678607">
    <w:abstractNumId w:val="11"/>
  </w:num>
  <w:num w:numId="37" w16cid:durableId="459151114">
    <w:abstractNumId w:val="33"/>
  </w:num>
  <w:num w:numId="38" w16cid:durableId="250555337">
    <w:abstractNumId w:val="14"/>
  </w:num>
  <w:num w:numId="39" w16cid:durableId="1053234376">
    <w:abstractNumId w:val="30"/>
  </w:num>
  <w:num w:numId="40" w16cid:durableId="1545556150">
    <w:abstractNumId w:val="18"/>
  </w:num>
  <w:num w:numId="41" w16cid:durableId="362558778">
    <w:abstractNumId w:val="13"/>
  </w:num>
  <w:num w:numId="42" w16cid:durableId="19453776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6FF"/>
    <w:rsid w:val="00005E28"/>
    <w:rsid w:val="00010B04"/>
    <w:rsid w:val="00024975"/>
    <w:rsid w:val="00024F6C"/>
    <w:rsid w:val="00024FB8"/>
    <w:rsid w:val="00026622"/>
    <w:rsid w:val="00031EBF"/>
    <w:rsid w:val="00041139"/>
    <w:rsid w:val="00047703"/>
    <w:rsid w:val="000530DC"/>
    <w:rsid w:val="000607FD"/>
    <w:rsid w:val="00060E6D"/>
    <w:rsid w:val="00077250"/>
    <w:rsid w:val="0007774D"/>
    <w:rsid w:val="00077C87"/>
    <w:rsid w:val="00080CBD"/>
    <w:rsid w:val="00083472"/>
    <w:rsid w:val="00085F8B"/>
    <w:rsid w:val="00087CE7"/>
    <w:rsid w:val="0009031A"/>
    <w:rsid w:val="00094866"/>
    <w:rsid w:val="00095965"/>
    <w:rsid w:val="00096CE8"/>
    <w:rsid w:val="000A138C"/>
    <w:rsid w:val="000B5351"/>
    <w:rsid w:val="000C297E"/>
    <w:rsid w:val="000C46A1"/>
    <w:rsid w:val="000C4E5C"/>
    <w:rsid w:val="000D373E"/>
    <w:rsid w:val="000E4776"/>
    <w:rsid w:val="000E62AE"/>
    <w:rsid w:val="000F6F0E"/>
    <w:rsid w:val="001202C2"/>
    <w:rsid w:val="00132AEB"/>
    <w:rsid w:val="0013448E"/>
    <w:rsid w:val="001647A0"/>
    <w:rsid w:val="00177C87"/>
    <w:rsid w:val="00180B31"/>
    <w:rsid w:val="00192EC8"/>
    <w:rsid w:val="0019484F"/>
    <w:rsid w:val="001A3706"/>
    <w:rsid w:val="001A462A"/>
    <w:rsid w:val="001B7575"/>
    <w:rsid w:val="001B781A"/>
    <w:rsid w:val="001C5B12"/>
    <w:rsid w:val="001D27AF"/>
    <w:rsid w:val="001D2DB0"/>
    <w:rsid w:val="001E2EE7"/>
    <w:rsid w:val="001F04E4"/>
    <w:rsid w:val="001F3740"/>
    <w:rsid w:val="00203B11"/>
    <w:rsid w:val="00205CC9"/>
    <w:rsid w:val="002106D3"/>
    <w:rsid w:val="00211C74"/>
    <w:rsid w:val="0021228E"/>
    <w:rsid w:val="00215E27"/>
    <w:rsid w:val="00233990"/>
    <w:rsid w:val="00236395"/>
    <w:rsid w:val="00236567"/>
    <w:rsid w:val="00240CA2"/>
    <w:rsid w:val="00254B33"/>
    <w:rsid w:val="00254E26"/>
    <w:rsid w:val="00256CFD"/>
    <w:rsid w:val="0026487E"/>
    <w:rsid w:val="002666B0"/>
    <w:rsid w:val="00286DE9"/>
    <w:rsid w:val="0029232C"/>
    <w:rsid w:val="002A0965"/>
    <w:rsid w:val="002A2EE3"/>
    <w:rsid w:val="002B3F9D"/>
    <w:rsid w:val="002B78EC"/>
    <w:rsid w:val="002C1E01"/>
    <w:rsid w:val="002C6AE3"/>
    <w:rsid w:val="002C6FDE"/>
    <w:rsid w:val="002D6B3E"/>
    <w:rsid w:val="002F5C6F"/>
    <w:rsid w:val="002F76B1"/>
    <w:rsid w:val="00306871"/>
    <w:rsid w:val="0032381B"/>
    <w:rsid w:val="003501BE"/>
    <w:rsid w:val="003503BC"/>
    <w:rsid w:val="00363B57"/>
    <w:rsid w:val="00364A05"/>
    <w:rsid w:val="00373152"/>
    <w:rsid w:val="00377033"/>
    <w:rsid w:val="00387E7F"/>
    <w:rsid w:val="00397AE7"/>
    <w:rsid w:val="003A0A00"/>
    <w:rsid w:val="003B22D6"/>
    <w:rsid w:val="003B2D2A"/>
    <w:rsid w:val="003C4E94"/>
    <w:rsid w:val="003D29F1"/>
    <w:rsid w:val="003E0685"/>
    <w:rsid w:val="003E479D"/>
    <w:rsid w:val="003F2F6D"/>
    <w:rsid w:val="003F650D"/>
    <w:rsid w:val="00400968"/>
    <w:rsid w:val="00403313"/>
    <w:rsid w:val="00420473"/>
    <w:rsid w:val="00434D2E"/>
    <w:rsid w:val="00466038"/>
    <w:rsid w:val="00467BB7"/>
    <w:rsid w:val="0047186A"/>
    <w:rsid w:val="00472DD9"/>
    <w:rsid w:val="00477515"/>
    <w:rsid w:val="00481138"/>
    <w:rsid w:val="004820F7"/>
    <w:rsid w:val="004916BF"/>
    <w:rsid w:val="00496167"/>
    <w:rsid w:val="004A7707"/>
    <w:rsid w:val="004A7D5F"/>
    <w:rsid w:val="004B5A4F"/>
    <w:rsid w:val="004C010F"/>
    <w:rsid w:val="004C2A44"/>
    <w:rsid w:val="004C3EB3"/>
    <w:rsid w:val="004C58B9"/>
    <w:rsid w:val="004C7EFB"/>
    <w:rsid w:val="004E0607"/>
    <w:rsid w:val="004E10D9"/>
    <w:rsid w:val="004E1DF7"/>
    <w:rsid w:val="004E56F3"/>
    <w:rsid w:val="00500747"/>
    <w:rsid w:val="0050209F"/>
    <w:rsid w:val="00520F5F"/>
    <w:rsid w:val="005308E0"/>
    <w:rsid w:val="00540AB6"/>
    <w:rsid w:val="00542F73"/>
    <w:rsid w:val="0055067E"/>
    <w:rsid w:val="005528C4"/>
    <w:rsid w:val="00566FD7"/>
    <w:rsid w:val="00570819"/>
    <w:rsid w:val="005753D4"/>
    <w:rsid w:val="0058232A"/>
    <w:rsid w:val="00583966"/>
    <w:rsid w:val="00585FD2"/>
    <w:rsid w:val="005A65F3"/>
    <w:rsid w:val="005B1935"/>
    <w:rsid w:val="005B2B8B"/>
    <w:rsid w:val="005C6C18"/>
    <w:rsid w:val="005C72F6"/>
    <w:rsid w:val="005D5D16"/>
    <w:rsid w:val="005D77A1"/>
    <w:rsid w:val="005E1BE4"/>
    <w:rsid w:val="005E47AB"/>
    <w:rsid w:val="005E7AD9"/>
    <w:rsid w:val="005F1EBF"/>
    <w:rsid w:val="00602F65"/>
    <w:rsid w:val="00611267"/>
    <w:rsid w:val="00617DFC"/>
    <w:rsid w:val="00617E39"/>
    <w:rsid w:val="00624444"/>
    <w:rsid w:val="00625B0F"/>
    <w:rsid w:val="00626665"/>
    <w:rsid w:val="00650A25"/>
    <w:rsid w:val="00652C31"/>
    <w:rsid w:val="006575E0"/>
    <w:rsid w:val="00664500"/>
    <w:rsid w:val="00675D1A"/>
    <w:rsid w:val="00685EE5"/>
    <w:rsid w:val="00686566"/>
    <w:rsid w:val="00686E79"/>
    <w:rsid w:val="006931ED"/>
    <w:rsid w:val="006951F8"/>
    <w:rsid w:val="0069640E"/>
    <w:rsid w:val="006A0BF9"/>
    <w:rsid w:val="006A75F9"/>
    <w:rsid w:val="006B3F2C"/>
    <w:rsid w:val="006B4A62"/>
    <w:rsid w:val="006B4B39"/>
    <w:rsid w:val="006B5BC5"/>
    <w:rsid w:val="006D255A"/>
    <w:rsid w:val="006D709C"/>
    <w:rsid w:val="006E2871"/>
    <w:rsid w:val="006F25E8"/>
    <w:rsid w:val="00701B98"/>
    <w:rsid w:val="0071434C"/>
    <w:rsid w:val="00723827"/>
    <w:rsid w:val="007370DF"/>
    <w:rsid w:val="00743762"/>
    <w:rsid w:val="00764B10"/>
    <w:rsid w:val="00773376"/>
    <w:rsid w:val="00773696"/>
    <w:rsid w:val="0077639F"/>
    <w:rsid w:val="00790A6B"/>
    <w:rsid w:val="00790C3E"/>
    <w:rsid w:val="00793FA1"/>
    <w:rsid w:val="007A1516"/>
    <w:rsid w:val="007A336A"/>
    <w:rsid w:val="007C4E50"/>
    <w:rsid w:val="007C5E0D"/>
    <w:rsid w:val="007C6342"/>
    <w:rsid w:val="007D03FF"/>
    <w:rsid w:val="007D1E76"/>
    <w:rsid w:val="007D5AB2"/>
    <w:rsid w:val="007E0468"/>
    <w:rsid w:val="007E093B"/>
    <w:rsid w:val="00805A3E"/>
    <w:rsid w:val="00812DB4"/>
    <w:rsid w:val="008131CD"/>
    <w:rsid w:val="008254FE"/>
    <w:rsid w:val="008309B8"/>
    <w:rsid w:val="00833186"/>
    <w:rsid w:val="00837669"/>
    <w:rsid w:val="008457B4"/>
    <w:rsid w:val="0085397E"/>
    <w:rsid w:val="00855BCB"/>
    <w:rsid w:val="008607CE"/>
    <w:rsid w:val="00863E0A"/>
    <w:rsid w:val="00864128"/>
    <w:rsid w:val="00870994"/>
    <w:rsid w:val="00881FED"/>
    <w:rsid w:val="0088404B"/>
    <w:rsid w:val="00897DC8"/>
    <w:rsid w:val="008A17DA"/>
    <w:rsid w:val="008A20C5"/>
    <w:rsid w:val="008A6B25"/>
    <w:rsid w:val="008A6FED"/>
    <w:rsid w:val="008D474E"/>
    <w:rsid w:val="008F42A7"/>
    <w:rsid w:val="009026FF"/>
    <w:rsid w:val="00912C0C"/>
    <w:rsid w:val="009315F8"/>
    <w:rsid w:val="0093568F"/>
    <w:rsid w:val="00936C1C"/>
    <w:rsid w:val="00937300"/>
    <w:rsid w:val="0094056B"/>
    <w:rsid w:val="009428DA"/>
    <w:rsid w:val="009434F6"/>
    <w:rsid w:val="009478CC"/>
    <w:rsid w:val="00947B1C"/>
    <w:rsid w:val="00947F41"/>
    <w:rsid w:val="00953813"/>
    <w:rsid w:val="009538E6"/>
    <w:rsid w:val="00954D65"/>
    <w:rsid w:val="00960E4C"/>
    <w:rsid w:val="00962BD9"/>
    <w:rsid w:val="00977F52"/>
    <w:rsid w:val="0098194C"/>
    <w:rsid w:val="00983829"/>
    <w:rsid w:val="00983E8C"/>
    <w:rsid w:val="009A3BA8"/>
    <w:rsid w:val="009B00E6"/>
    <w:rsid w:val="009C13E1"/>
    <w:rsid w:val="009C5D00"/>
    <w:rsid w:val="009D172A"/>
    <w:rsid w:val="009D3992"/>
    <w:rsid w:val="009F0C26"/>
    <w:rsid w:val="00A0778B"/>
    <w:rsid w:val="00A15EE6"/>
    <w:rsid w:val="00A23CD2"/>
    <w:rsid w:val="00A36B12"/>
    <w:rsid w:val="00A37DC6"/>
    <w:rsid w:val="00A55247"/>
    <w:rsid w:val="00A55597"/>
    <w:rsid w:val="00A55D46"/>
    <w:rsid w:val="00A5617A"/>
    <w:rsid w:val="00A609E2"/>
    <w:rsid w:val="00A81479"/>
    <w:rsid w:val="00A82AAC"/>
    <w:rsid w:val="00A83A6F"/>
    <w:rsid w:val="00A952CF"/>
    <w:rsid w:val="00A957BA"/>
    <w:rsid w:val="00AA341F"/>
    <w:rsid w:val="00AA4CD4"/>
    <w:rsid w:val="00AD29BC"/>
    <w:rsid w:val="00AD40BD"/>
    <w:rsid w:val="00AE5C5C"/>
    <w:rsid w:val="00AF181E"/>
    <w:rsid w:val="00B01946"/>
    <w:rsid w:val="00B04DD9"/>
    <w:rsid w:val="00B04F2C"/>
    <w:rsid w:val="00B209D7"/>
    <w:rsid w:val="00B222D7"/>
    <w:rsid w:val="00B35354"/>
    <w:rsid w:val="00B43217"/>
    <w:rsid w:val="00B46788"/>
    <w:rsid w:val="00B57CD7"/>
    <w:rsid w:val="00B74A25"/>
    <w:rsid w:val="00B90DA2"/>
    <w:rsid w:val="00BA0D29"/>
    <w:rsid w:val="00BA207D"/>
    <w:rsid w:val="00BA35E9"/>
    <w:rsid w:val="00BB5D35"/>
    <w:rsid w:val="00BC01D1"/>
    <w:rsid w:val="00BC2480"/>
    <w:rsid w:val="00BF3647"/>
    <w:rsid w:val="00C01B5D"/>
    <w:rsid w:val="00C1040A"/>
    <w:rsid w:val="00C10DB2"/>
    <w:rsid w:val="00C15FE3"/>
    <w:rsid w:val="00C261A0"/>
    <w:rsid w:val="00C30A7F"/>
    <w:rsid w:val="00C31BC6"/>
    <w:rsid w:val="00C32665"/>
    <w:rsid w:val="00C349CF"/>
    <w:rsid w:val="00C36C34"/>
    <w:rsid w:val="00C41AA6"/>
    <w:rsid w:val="00C41FFC"/>
    <w:rsid w:val="00C55A25"/>
    <w:rsid w:val="00C6014F"/>
    <w:rsid w:val="00C60622"/>
    <w:rsid w:val="00C60BB8"/>
    <w:rsid w:val="00C71263"/>
    <w:rsid w:val="00C856E4"/>
    <w:rsid w:val="00C906CD"/>
    <w:rsid w:val="00C926A7"/>
    <w:rsid w:val="00CA02F0"/>
    <w:rsid w:val="00CA1752"/>
    <w:rsid w:val="00CA56EB"/>
    <w:rsid w:val="00CB2A47"/>
    <w:rsid w:val="00CC1B92"/>
    <w:rsid w:val="00CC1FCE"/>
    <w:rsid w:val="00CC22B2"/>
    <w:rsid w:val="00CC3C7E"/>
    <w:rsid w:val="00CC5781"/>
    <w:rsid w:val="00CD2A2E"/>
    <w:rsid w:val="00CE3BAA"/>
    <w:rsid w:val="00CF00E2"/>
    <w:rsid w:val="00CF3654"/>
    <w:rsid w:val="00D017EB"/>
    <w:rsid w:val="00D02826"/>
    <w:rsid w:val="00D04EE3"/>
    <w:rsid w:val="00D05A58"/>
    <w:rsid w:val="00D15805"/>
    <w:rsid w:val="00D16125"/>
    <w:rsid w:val="00D226BA"/>
    <w:rsid w:val="00D31CB5"/>
    <w:rsid w:val="00D47AED"/>
    <w:rsid w:val="00D525DF"/>
    <w:rsid w:val="00D54B97"/>
    <w:rsid w:val="00D60F51"/>
    <w:rsid w:val="00D644DC"/>
    <w:rsid w:val="00D74211"/>
    <w:rsid w:val="00D76EAF"/>
    <w:rsid w:val="00D82830"/>
    <w:rsid w:val="00D84CAC"/>
    <w:rsid w:val="00D86B85"/>
    <w:rsid w:val="00D9031B"/>
    <w:rsid w:val="00D95D74"/>
    <w:rsid w:val="00DA0C62"/>
    <w:rsid w:val="00DA645F"/>
    <w:rsid w:val="00DA733F"/>
    <w:rsid w:val="00DB145D"/>
    <w:rsid w:val="00DB1A13"/>
    <w:rsid w:val="00DB320D"/>
    <w:rsid w:val="00DC33A7"/>
    <w:rsid w:val="00DD773E"/>
    <w:rsid w:val="00DD7A54"/>
    <w:rsid w:val="00DE2C0D"/>
    <w:rsid w:val="00DE6905"/>
    <w:rsid w:val="00DE7F16"/>
    <w:rsid w:val="00DF2FFD"/>
    <w:rsid w:val="00DF34A4"/>
    <w:rsid w:val="00DF40B2"/>
    <w:rsid w:val="00DF5A48"/>
    <w:rsid w:val="00DF5BFC"/>
    <w:rsid w:val="00E13FFB"/>
    <w:rsid w:val="00E14553"/>
    <w:rsid w:val="00E16C8F"/>
    <w:rsid w:val="00E17EFF"/>
    <w:rsid w:val="00E2097E"/>
    <w:rsid w:val="00E25360"/>
    <w:rsid w:val="00E27C9E"/>
    <w:rsid w:val="00E300D8"/>
    <w:rsid w:val="00E341E4"/>
    <w:rsid w:val="00E40DDB"/>
    <w:rsid w:val="00E43476"/>
    <w:rsid w:val="00E46D49"/>
    <w:rsid w:val="00E5127E"/>
    <w:rsid w:val="00E51C1F"/>
    <w:rsid w:val="00E55DD2"/>
    <w:rsid w:val="00E624A9"/>
    <w:rsid w:val="00E6572D"/>
    <w:rsid w:val="00E7170D"/>
    <w:rsid w:val="00E73CB0"/>
    <w:rsid w:val="00E769F3"/>
    <w:rsid w:val="00E77761"/>
    <w:rsid w:val="00E77D2E"/>
    <w:rsid w:val="00E9379E"/>
    <w:rsid w:val="00EA08EB"/>
    <w:rsid w:val="00EA0959"/>
    <w:rsid w:val="00EA1164"/>
    <w:rsid w:val="00EA7FEB"/>
    <w:rsid w:val="00EB06F5"/>
    <w:rsid w:val="00EC34DA"/>
    <w:rsid w:val="00ED67A2"/>
    <w:rsid w:val="00EE0C84"/>
    <w:rsid w:val="00EE5821"/>
    <w:rsid w:val="00EE74AF"/>
    <w:rsid w:val="00EE7D6C"/>
    <w:rsid w:val="00EF6FB1"/>
    <w:rsid w:val="00F005D5"/>
    <w:rsid w:val="00F02BC1"/>
    <w:rsid w:val="00F042E3"/>
    <w:rsid w:val="00F125D2"/>
    <w:rsid w:val="00F23A6E"/>
    <w:rsid w:val="00F3780A"/>
    <w:rsid w:val="00F57F12"/>
    <w:rsid w:val="00F71F7E"/>
    <w:rsid w:val="00F72B1D"/>
    <w:rsid w:val="00F7340D"/>
    <w:rsid w:val="00F8185D"/>
    <w:rsid w:val="00F81C58"/>
    <w:rsid w:val="00F91FA0"/>
    <w:rsid w:val="00F95F10"/>
    <w:rsid w:val="00FB372B"/>
    <w:rsid w:val="00FB5806"/>
    <w:rsid w:val="00FC463A"/>
    <w:rsid w:val="00FD119E"/>
    <w:rsid w:val="00FD171E"/>
    <w:rsid w:val="00FD234F"/>
    <w:rsid w:val="00FD2BC9"/>
    <w:rsid w:val="00FD615E"/>
    <w:rsid w:val="00FE36C2"/>
    <w:rsid w:val="00FF53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FD0FAB"/>
  <w15:chartTrackingRefBased/>
  <w15:docId w15:val="{662CBDCA-0E36-4D3E-B21B-22DD169F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lang w:val="fr-FR"/>
    </w:rPr>
  </w:style>
  <w:style w:type="paragraph" w:styleId="Titre1">
    <w:name w:val="heading 1"/>
    <w:basedOn w:val="Normal"/>
    <w:next w:val="Normal"/>
    <w:qFormat/>
    <w:pPr>
      <w:keepNext/>
      <w:outlineLvl w:val="0"/>
    </w:pPr>
    <w:rPr>
      <w:b/>
      <w:sz w:val="24"/>
    </w:rPr>
  </w:style>
  <w:style w:type="paragraph" w:styleId="Titre2">
    <w:name w:val="heading 2"/>
    <w:basedOn w:val="Normal"/>
    <w:next w:val="Normal"/>
    <w:qFormat/>
    <w:pPr>
      <w:keepNext/>
      <w:outlineLvl w:val="1"/>
    </w:pPr>
    <w:rPr>
      <w:sz w:val="24"/>
    </w:rPr>
  </w:style>
  <w:style w:type="paragraph" w:styleId="Titre3">
    <w:name w:val="heading 3"/>
    <w:basedOn w:val="Normal"/>
    <w:next w:val="Normal"/>
    <w:qFormat/>
    <w:pPr>
      <w:keepNext/>
      <w:spacing w:before="120"/>
      <w:jc w:val="both"/>
      <w:outlineLvl w:val="2"/>
    </w:pPr>
    <w:rPr>
      <w:rFonts w:ascii="Arial" w:hAnsi="Arial"/>
      <w:i/>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rPr>
      <w:sz w:val="24"/>
    </w:rPr>
  </w:style>
  <w:style w:type="paragraph" w:styleId="En-tte">
    <w:name w:val="header"/>
    <w:basedOn w:val="Normal"/>
    <w:link w:val="En-tteCar"/>
    <w:uiPriority w:val="99"/>
    <w:pPr>
      <w:tabs>
        <w:tab w:val="center" w:pos="4153"/>
        <w:tab w:val="right" w:pos="8306"/>
      </w:tabs>
    </w:pPr>
  </w:style>
  <w:style w:type="paragraph" w:styleId="Pieddepage">
    <w:name w:val="footer"/>
    <w:basedOn w:val="Normal"/>
    <w:pPr>
      <w:tabs>
        <w:tab w:val="center" w:pos="4153"/>
        <w:tab w:val="right" w:pos="8306"/>
      </w:tabs>
    </w:pPr>
  </w:style>
  <w:style w:type="paragraph" w:styleId="Corpsdetexte2">
    <w:name w:val="Body Text 2"/>
    <w:basedOn w:val="Normal"/>
    <w:pPr>
      <w:spacing w:before="120"/>
    </w:pPr>
    <w:rPr>
      <w:rFonts w:ascii="Arial" w:hAnsi="Arial"/>
      <w:sz w:val="24"/>
    </w:rPr>
  </w:style>
  <w:style w:type="character" w:styleId="Lienhypertexte">
    <w:name w:val="Hyperlink"/>
    <w:rPr>
      <w:color w:val="0000FF"/>
      <w:sz w:val="20"/>
      <w:u w:val="single"/>
    </w:rPr>
  </w:style>
  <w:style w:type="paragraph" w:styleId="Textedebulles">
    <w:name w:val="Balloon Text"/>
    <w:basedOn w:val="Normal"/>
    <w:rPr>
      <w:rFonts w:ascii="Tahoma" w:hAnsi="Tahoma"/>
      <w:sz w:val="16"/>
    </w:rPr>
  </w:style>
  <w:style w:type="character" w:styleId="Numrodepage">
    <w:name w:val="page number"/>
    <w:basedOn w:val="Policepardfaut"/>
    <w:rsid w:val="00236395"/>
  </w:style>
  <w:style w:type="character" w:styleId="lev">
    <w:name w:val="Strong"/>
    <w:uiPriority w:val="22"/>
    <w:qFormat/>
    <w:rsid w:val="00E25360"/>
    <w:rPr>
      <w:b/>
      <w:bCs/>
    </w:rPr>
  </w:style>
  <w:style w:type="character" w:styleId="Marquedecommentaire">
    <w:name w:val="annotation reference"/>
    <w:semiHidden/>
    <w:rsid w:val="00C31BC6"/>
    <w:rPr>
      <w:sz w:val="16"/>
      <w:szCs w:val="16"/>
    </w:rPr>
  </w:style>
  <w:style w:type="paragraph" w:styleId="Commentaire">
    <w:name w:val="annotation text"/>
    <w:basedOn w:val="Normal"/>
    <w:semiHidden/>
    <w:rsid w:val="00C31BC6"/>
  </w:style>
  <w:style w:type="paragraph" w:styleId="Objetducommentaire">
    <w:name w:val="annotation subject"/>
    <w:basedOn w:val="Commentaire"/>
    <w:next w:val="Commentaire"/>
    <w:semiHidden/>
    <w:rsid w:val="00C31BC6"/>
    <w:rPr>
      <w:b/>
      <w:bCs/>
    </w:rPr>
  </w:style>
  <w:style w:type="character" w:customStyle="1" w:styleId="left">
    <w:name w:val="left"/>
    <w:basedOn w:val="Policepardfaut"/>
    <w:rsid w:val="00D644DC"/>
  </w:style>
  <w:style w:type="character" w:styleId="Accentuation">
    <w:name w:val="Emphasis"/>
    <w:uiPriority w:val="20"/>
    <w:qFormat/>
    <w:rsid w:val="008A17DA"/>
    <w:rPr>
      <w:i/>
      <w:iCs/>
    </w:rPr>
  </w:style>
  <w:style w:type="character" w:customStyle="1" w:styleId="En-tteCar">
    <w:name w:val="En-tête Car"/>
    <w:link w:val="En-tte"/>
    <w:uiPriority w:val="99"/>
    <w:rsid w:val="00864128"/>
    <w:rPr>
      <w:lang w:val="fr-FR" w:eastAsia="en-US"/>
    </w:rPr>
  </w:style>
  <w:style w:type="paragraph" w:styleId="NormalWeb">
    <w:name w:val="Normal (Web)"/>
    <w:basedOn w:val="Normal"/>
    <w:uiPriority w:val="99"/>
    <w:unhideWhenUsed/>
    <w:rsid w:val="001B7575"/>
    <w:pPr>
      <w:widowControl/>
      <w:overflowPunct/>
      <w:autoSpaceDE/>
      <w:autoSpaceDN/>
      <w:adjustRightInd/>
      <w:spacing w:before="100" w:beforeAutospacing="1" w:after="100" w:afterAutospacing="1"/>
      <w:textAlignment w:val="auto"/>
    </w:pPr>
    <w:rPr>
      <w:sz w:val="24"/>
      <w:szCs w:val="24"/>
      <w:lang w:eastAsia="en-GB"/>
    </w:rPr>
  </w:style>
  <w:style w:type="table" w:styleId="Grilledutableau">
    <w:name w:val="Table Grid"/>
    <w:basedOn w:val="TableauNormal"/>
    <w:rsid w:val="00AE5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E769F3"/>
    <w:rPr>
      <w:color w:val="808080"/>
      <w:shd w:val="clear" w:color="auto" w:fill="E6E6E6"/>
    </w:rPr>
  </w:style>
  <w:style w:type="character" w:styleId="Lienhypertextesuivivisit">
    <w:name w:val="FollowedHyperlink"/>
    <w:rsid w:val="009428DA"/>
    <w:rPr>
      <w:color w:val="954F72"/>
      <w:u w:val="single"/>
    </w:rPr>
  </w:style>
  <w:style w:type="paragraph" w:styleId="Paragraphedeliste">
    <w:name w:val="List Paragraph"/>
    <w:basedOn w:val="Normal"/>
    <w:link w:val="ParagraphedelisteCar"/>
    <w:uiPriority w:val="34"/>
    <w:qFormat/>
    <w:rsid w:val="004E0607"/>
    <w:pPr>
      <w:widowControl/>
      <w:overflowPunct/>
      <w:autoSpaceDE/>
      <w:autoSpaceDN/>
      <w:adjustRightInd/>
      <w:spacing w:after="200" w:line="276" w:lineRule="auto"/>
      <w:ind w:left="720"/>
      <w:contextualSpacing/>
      <w:textAlignment w:val="auto"/>
    </w:pPr>
    <w:rPr>
      <w:rFonts w:ascii="Arial" w:eastAsia="Calibri" w:hAnsi="Arial" w:cs="Arial"/>
      <w:szCs w:val="22"/>
      <w:lang w:val="en-GB"/>
    </w:rPr>
  </w:style>
  <w:style w:type="character" w:customStyle="1" w:styleId="ParagraphedelisteCar">
    <w:name w:val="Paragraphe de liste Car"/>
    <w:link w:val="Paragraphedeliste"/>
    <w:uiPriority w:val="34"/>
    <w:rsid w:val="004E0607"/>
    <w:rPr>
      <w:rFonts w:ascii="Arial" w:eastAsia="Calibri" w:hAnsi="Arial" w:cs="Arial"/>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ecruitment.NAF@oxfam.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xfam.org/fr/decouvrir/qui-sommes-nous/nos-valeurs-et-nos-conviction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1328</Words>
  <Characters>7304</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Job Description</vt:lpstr>
      <vt:lpstr>Job Description</vt:lpstr>
    </vt:vector>
  </TitlesOfParts>
  <Company>Stichting Oxfam International</Company>
  <LinksUpToDate>false</LinksUpToDate>
  <CharactersWithSpaces>8615</CharactersWithSpaces>
  <SharedDoc>false</SharedDoc>
  <HLinks>
    <vt:vector size="6" baseType="variant">
      <vt:variant>
        <vt:i4>1245196</vt:i4>
      </vt:variant>
      <vt:variant>
        <vt:i4>0</vt:i4>
      </vt:variant>
      <vt:variant>
        <vt:i4>0</vt:i4>
      </vt:variant>
      <vt:variant>
        <vt:i4>5</vt:i4>
      </vt:variant>
      <vt:variant>
        <vt:lpwstr>https://www.oxfam.org/fr/comment-nous-luttons-contre-la-pauvrete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Amby Hussain</dc:creator>
  <cp:keywords/>
  <cp:lastModifiedBy>Mohamed Farhat</cp:lastModifiedBy>
  <cp:revision>2</cp:revision>
  <cp:lastPrinted>2007-06-15T11:50:00Z</cp:lastPrinted>
  <dcterms:created xsi:type="dcterms:W3CDTF">2025-04-18T13:40:00Z</dcterms:created>
  <dcterms:modified xsi:type="dcterms:W3CDTF">2025-04-18T13:40:00Z</dcterms:modified>
</cp:coreProperties>
</file>