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FB684" w14:textId="77777777" w:rsidR="006E0E63" w:rsidRDefault="006E0E63" w:rsidP="006E0E63">
      <w:pPr>
        <w:pBdr>
          <w:bottom w:val="single" w:sz="4" w:space="1" w:color="auto"/>
        </w:pBdr>
        <w:spacing w:after="0" w:line="240" w:lineRule="auto"/>
        <w:jc w:val="center"/>
        <w:rPr>
          <w:rFonts w:asciiTheme="majorBidi" w:hAnsiTheme="majorBidi" w:cstheme="majorBidi"/>
          <w:b/>
          <w:sz w:val="32"/>
          <w:szCs w:val="32"/>
        </w:rPr>
      </w:pPr>
    </w:p>
    <w:p w14:paraId="040A2272" w14:textId="77777777" w:rsidR="006E0E63" w:rsidRDefault="006E0E63" w:rsidP="006E0E63">
      <w:pPr>
        <w:pBdr>
          <w:bottom w:val="single" w:sz="4" w:space="1" w:color="auto"/>
        </w:pBdr>
        <w:spacing w:after="0" w:line="240" w:lineRule="auto"/>
        <w:jc w:val="center"/>
        <w:rPr>
          <w:rFonts w:asciiTheme="majorBidi" w:hAnsiTheme="majorBidi" w:cstheme="majorBidi"/>
          <w:b/>
          <w:sz w:val="32"/>
          <w:szCs w:val="32"/>
          <w:lang w:val="fr-FR"/>
        </w:rPr>
      </w:pPr>
    </w:p>
    <w:p w14:paraId="4A69A9FB" w14:textId="77777777" w:rsidR="002015E0" w:rsidRDefault="002015E0" w:rsidP="006E0E63">
      <w:pPr>
        <w:pBdr>
          <w:bottom w:val="single" w:sz="4" w:space="1" w:color="auto"/>
        </w:pBdr>
        <w:spacing w:after="0" w:line="240" w:lineRule="auto"/>
        <w:jc w:val="center"/>
        <w:rPr>
          <w:rFonts w:asciiTheme="majorBidi" w:hAnsiTheme="majorBidi" w:cstheme="majorBidi"/>
          <w:b/>
          <w:sz w:val="32"/>
          <w:szCs w:val="32"/>
          <w:lang w:val="fr-FR"/>
        </w:rPr>
      </w:pPr>
    </w:p>
    <w:p w14:paraId="67A66F91" w14:textId="3AD2E97E" w:rsidR="006E0E63" w:rsidRPr="006E0E63" w:rsidRDefault="006E0E63" w:rsidP="006E0E63">
      <w:pPr>
        <w:pBdr>
          <w:bottom w:val="single" w:sz="4" w:space="1" w:color="auto"/>
        </w:pBdr>
        <w:spacing w:after="0" w:line="240" w:lineRule="auto"/>
        <w:jc w:val="center"/>
        <w:rPr>
          <w:rFonts w:asciiTheme="majorBidi" w:hAnsiTheme="majorBidi" w:cstheme="majorBidi"/>
          <w:b/>
          <w:sz w:val="32"/>
          <w:szCs w:val="32"/>
          <w:lang w:val="fr-FR"/>
        </w:rPr>
      </w:pPr>
      <w:r w:rsidRPr="006E0E63">
        <w:rPr>
          <w:rFonts w:asciiTheme="majorBidi" w:hAnsiTheme="majorBidi" w:cstheme="majorBidi"/>
          <w:b/>
          <w:sz w:val="32"/>
          <w:szCs w:val="32"/>
          <w:lang w:val="fr-FR"/>
        </w:rPr>
        <w:t xml:space="preserve">L’Association de l’Enfance Handicapée à Agadir </w:t>
      </w:r>
      <w:r>
        <w:rPr>
          <w:rFonts w:asciiTheme="majorBidi" w:hAnsiTheme="majorBidi" w:cstheme="majorBidi"/>
          <w:b/>
          <w:sz w:val="32"/>
          <w:szCs w:val="32"/>
          <w:lang w:val="fr-FR"/>
        </w:rPr>
        <w:t>recherche</w:t>
      </w:r>
      <w:r w:rsidRPr="006E0E63">
        <w:rPr>
          <w:rFonts w:asciiTheme="majorBidi" w:hAnsiTheme="majorBidi" w:cstheme="majorBidi"/>
          <w:b/>
          <w:sz w:val="32"/>
          <w:szCs w:val="32"/>
          <w:lang w:val="fr-FR"/>
        </w:rPr>
        <w:t xml:space="preserve"> un </w:t>
      </w:r>
      <w:r>
        <w:rPr>
          <w:rFonts w:asciiTheme="majorBidi" w:hAnsiTheme="majorBidi" w:cstheme="majorBidi"/>
          <w:b/>
          <w:sz w:val="32"/>
          <w:szCs w:val="32"/>
          <w:lang w:val="fr-FR"/>
        </w:rPr>
        <w:t xml:space="preserve"> </w:t>
      </w:r>
      <w:r w:rsidRPr="006E0E63">
        <w:rPr>
          <w:rFonts w:asciiTheme="majorBidi" w:hAnsiTheme="majorBidi" w:cstheme="majorBidi"/>
          <w:b/>
          <w:sz w:val="32"/>
          <w:szCs w:val="32"/>
          <w:lang w:val="fr-FR"/>
        </w:rPr>
        <w:t xml:space="preserve"> </w:t>
      </w:r>
      <w:r w:rsidR="002015E0">
        <w:rPr>
          <w:rFonts w:asciiTheme="majorBidi" w:hAnsiTheme="majorBidi" w:cstheme="majorBidi"/>
          <w:b/>
          <w:sz w:val="32"/>
          <w:szCs w:val="32"/>
          <w:lang w:val="fr-FR"/>
        </w:rPr>
        <w:t xml:space="preserve">Cabinet ou </w:t>
      </w:r>
      <w:r>
        <w:rPr>
          <w:rFonts w:asciiTheme="majorBidi" w:hAnsiTheme="majorBidi" w:cstheme="majorBidi"/>
          <w:b/>
          <w:sz w:val="32"/>
          <w:szCs w:val="32"/>
          <w:lang w:val="fr-FR"/>
        </w:rPr>
        <w:t>consultant</w:t>
      </w:r>
      <w:r w:rsidR="005A3A41">
        <w:rPr>
          <w:rFonts w:asciiTheme="majorBidi" w:hAnsiTheme="majorBidi" w:cstheme="majorBidi"/>
          <w:b/>
          <w:sz w:val="32"/>
          <w:szCs w:val="32"/>
          <w:lang w:val="fr-FR"/>
        </w:rPr>
        <w:t xml:space="preserve"> (s)</w:t>
      </w:r>
      <w:r>
        <w:rPr>
          <w:rFonts w:asciiTheme="majorBidi" w:hAnsiTheme="majorBidi" w:cstheme="majorBidi"/>
          <w:b/>
          <w:sz w:val="32"/>
          <w:szCs w:val="32"/>
          <w:lang w:val="fr-FR"/>
        </w:rPr>
        <w:t xml:space="preserve"> pour l’élaboration </w:t>
      </w:r>
      <w:r w:rsidR="00B514E5">
        <w:rPr>
          <w:rFonts w:asciiTheme="majorBidi" w:hAnsiTheme="majorBidi" w:cstheme="majorBidi"/>
          <w:b/>
          <w:sz w:val="32"/>
          <w:szCs w:val="32"/>
          <w:lang w:val="fr-FR"/>
        </w:rPr>
        <w:t>de la mallette pédagogique « Accompagnement en entreprenariat » et la formation de formateurs</w:t>
      </w:r>
    </w:p>
    <w:p w14:paraId="7712FAFE" w14:textId="77777777" w:rsidR="006E0E63" w:rsidRPr="006E0E63" w:rsidRDefault="006E0E63" w:rsidP="006E0E63">
      <w:pPr>
        <w:pBdr>
          <w:bottom w:val="single" w:sz="4" w:space="1" w:color="auto"/>
        </w:pBdr>
        <w:spacing w:after="0" w:line="240" w:lineRule="auto"/>
        <w:jc w:val="center"/>
        <w:rPr>
          <w:rFonts w:asciiTheme="majorBidi" w:hAnsiTheme="majorBidi" w:cstheme="majorBidi"/>
          <w:b/>
          <w:sz w:val="32"/>
          <w:szCs w:val="32"/>
          <w:lang w:val="fr-FR"/>
        </w:rPr>
      </w:pPr>
    </w:p>
    <w:p w14:paraId="2E33E300" w14:textId="77777777" w:rsidR="006E0E63" w:rsidRPr="006E0E63" w:rsidRDefault="006E0E63" w:rsidP="006E0E63">
      <w:pPr>
        <w:pBdr>
          <w:bottom w:val="single" w:sz="4" w:space="1" w:color="auto"/>
        </w:pBdr>
        <w:spacing w:after="0" w:line="240" w:lineRule="auto"/>
        <w:jc w:val="center"/>
        <w:rPr>
          <w:rFonts w:asciiTheme="majorBidi" w:hAnsiTheme="majorBidi" w:cstheme="majorBidi"/>
          <w:b/>
          <w:sz w:val="32"/>
          <w:szCs w:val="32"/>
          <w:lang w:val="fr-FR"/>
        </w:rPr>
      </w:pPr>
    </w:p>
    <w:p w14:paraId="1798533D" w14:textId="77777777" w:rsidR="006E0E63" w:rsidRPr="006E0E63" w:rsidRDefault="006E0E63" w:rsidP="006E0E63">
      <w:pPr>
        <w:pBdr>
          <w:bottom w:val="single" w:sz="4" w:space="1" w:color="auto"/>
        </w:pBdr>
        <w:spacing w:after="0" w:line="240" w:lineRule="auto"/>
        <w:jc w:val="center"/>
        <w:rPr>
          <w:rFonts w:asciiTheme="majorBidi" w:hAnsiTheme="majorBidi" w:cstheme="majorBidi"/>
          <w:b/>
          <w:sz w:val="32"/>
          <w:szCs w:val="32"/>
          <w:lang w:val="fr-FR"/>
        </w:rPr>
      </w:pPr>
    </w:p>
    <w:p w14:paraId="49BE15A3" w14:textId="77777777" w:rsidR="006E0E63" w:rsidRPr="006E0E63" w:rsidRDefault="006E0E63" w:rsidP="006E0E63">
      <w:pPr>
        <w:pBdr>
          <w:bottom w:val="single" w:sz="4" w:space="1" w:color="auto"/>
        </w:pBdr>
        <w:spacing w:after="0" w:line="240" w:lineRule="auto"/>
        <w:jc w:val="center"/>
        <w:rPr>
          <w:rFonts w:asciiTheme="majorBidi" w:hAnsiTheme="majorBidi" w:cstheme="majorBidi"/>
          <w:b/>
          <w:sz w:val="32"/>
          <w:szCs w:val="32"/>
          <w:lang w:val="fr-FR"/>
        </w:rPr>
      </w:pPr>
    </w:p>
    <w:p w14:paraId="1C50FD30" w14:textId="59DF72EF" w:rsidR="006E0E63" w:rsidRPr="006E0E63" w:rsidRDefault="006E0E63" w:rsidP="006E0E63">
      <w:pPr>
        <w:pBdr>
          <w:bottom w:val="single" w:sz="4" w:space="1" w:color="auto"/>
        </w:pBdr>
        <w:spacing w:after="0" w:line="240" w:lineRule="auto"/>
        <w:jc w:val="center"/>
        <w:rPr>
          <w:rFonts w:asciiTheme="majorBidi" w:hAnsiTheme="majorBidi" w:cstheme="majorBidi"/>
          <w:b/>
          <w:sz w:val="32"/>
          <w:szCs w:val="32"/>
          <w:lang w:val="fr-FR"/>
        </w:rPr>
      </w:pPr>
      <w:r w:rsidRPr="006E0E63">
        <w:rPr>
          <w:rFonts w:asciiTheme="majorBidi" w:hAnsiTheme="majorBidi" w:cstheme="majorBidi"/>
          <w:b/>
          <w:sz w:val="32"/>
          <w:szCs w:val="32"/>
          <w:lang w:val="fr-FR"/>
        </w:rPr>
        <w:t xml:space="preserve">Termes de référence </w:t>
      </w:r>
      <w:r>
        <w:rPr>
          <w:rFonts w:asciiTheme="majorBidi" w:hAnsiTheme="majorBidi" w:cstheme="majorBidi"/>
          <w:b/>
          <w:sz w:val="32"/>
          <w:szCs w:val="32"/>
          <w:lang w:val="fr-FR"/>
        </w:rPr>
        <w:t xml:space="preserve"> </w:t>
      </w:r>
    </w:p>
    <w:p w14:paraId="6A0DCE49" w14:textId="77777777" w:rsidR="006E0E63" w:rsidRPr="006E0E63" w:rsidRDefault="006E0E63" w:rsidP="006E0E63">
      <w:pPr>
        <w:jc w:val="center"/>
        <w:rPr>
          <w:rFonts w:asciiTheme="majorBidi" w:hAnsiTheme="majorBidi" w:cstheme="majorBidi"/>
          <w:b/>
          <w:sz w:val="32"/>
          <w:szCs w:val="32"/>
          <w:lang w:val="fr-FR"/>
        </w:rPr>
      </w:pPr>
    </w:p>
    <w:p w14:paraId="49C499C7" w14:textId="77777777" w:rsidR="006E0E63" w:rsidRDefault="006E0E63" w:rsidP="006E0E63">
      <w:pPr>
        <w:jc w:val="center"/>
        <w:rPr>
          <w:rFonts w:asciiTheme="majorBidi" w:hAnsiTheme="majorBidi" w:cstheme="majorBidi"/>
          <w:b/>
          <w:sz w:val="32"/>
          <w:szCs w:val="32"/>
          <w:lang w:val="fr-FR"/>
        </w:rPr>
      </w:pPr>
    </w:p>
    <w:p w14:paraId="2EAFBB09" w14:textId="6C490EAB" w:rsidR="006E0E63" w:rsidRDefault="006E0E63" w:rsidP="006E0E63">
      <w:pPr>
        <w:jc w:val="center"/>
        <w:rPr>
          <w:rFonts w:asciiTheme="majorBidi" w:hAnsiTheme="majorBidi" w:cstheme="majorBidi"/>
          <w:b/>
          <w:sz w:val="28"/>
          <w:szCs w:val="28"/>
          <w:lang w:val="fr-FR"/>
        </w:rPr>
      </w:pPr>
      <w:r w:rsidRPr="006E0E63">
        <w:rPr>
          <w:rFonts w:asciiTheme="majorBidi" w:hAnsiTheme="majorBidi" w:cstheme="majorBidi"/>
          <w:b/>
          <w:sz w:val="32"/>
          <w:szCs w:val="32"/>
          <w:lang w:val="fr-FR"/>
        </w:rPr>
        <w:t>Projet « TAOURI : Continuum Formation professionnelle et participation économique des PSH du Grand Agadir</w:t>
      </w:r>
      <w:r w:rsidRPr="006E0E63">
        <w:rPr>
          <w:rFonts w:asciiTheme="majorBidi" w:hAnsiTheme="majorBidi" w:cstheme="majorBidi"/>
          <w:b/>
          <w:sz w:val="28"/>
          <w:szCs w:val="28"/>
          <w:lang w:val="fr-FR"/>
        </w:rPr>
        <w:t xml:space="preserve"> »</w:t>
      </w:r>
    </w:p>
    <w:p w14:paraId="76F35612" w14:textId="77777777" w:rsidR="002015E0" w:rsidRDefault="002015E0" w:rsidP="006E0E63">
      <w:pPr>
        <w:jc w:val="center"/>
        <w:rPr>
          <w:rFonts w:asciiTheme="majorBidi" w:hAnsiTheme="majorBidi" w:cstheme="majorBidi"/>
          <w:b/>
          <w:sz w:val="28"/>
          <w:szCs w:val="28"/>
          <w:lang w:val="fr-FR"/>
        </w:rPr>
      </w:pPr>
    </w:p>
    <w:p w14:paraId="7609E67B" w14:textId="77777777" w:rsidR="002015E0" w:rsidRPr="006E0E63" w:rsidRDefault="002015E0" w:rsidP="006E0E63">
      <w:pPr>
        <w:jc w:val="center"/>
        <w:rPr>
          <w:rFonts w:asciiTheme="majorBidi" w:hAnsiTheme="majorBidi" w:cstheme="majorBidi"/>
          <w:b/>
          <w:sz w:val="28"/>
          <w:szCs w:val="28"/>
          <w:lang w:val="fr-FR"/>
        </w:rPr>
      </w:pPr>
    </w:p>
    <w:p w14:paraId="26A70D0E" w14:textId="77777777" w:rsidR="006E0E63" w:rsidRPr="006E0E63" w:rsidRDefault="006E0E63" w:rsidP="006E0E63">
      <w:pPr>
        <w:pBdr>
          <w:bottom w:val="single" w:sz="4" w:space="1" w:color="auto"/>
        </w:pBdr>
        <w:spacing w:after="0" w:line="240" w:lineRule="auto"/>
        <w:jc w:val="center"/>
        <w:rPr>
          <w:rFonts w:asciiTheme="majorBidi" w:hAnsiTheme="majorBidi" w:cstheme="majorBidi"/>
          <w:b/>
          <w:sz w:val="32"/>
          <w:szCs w:val="32"/>
          <w:lang w:val="fr-FR"/>
        </w:rPr>
      </w:pPr>
      <w:r w:rsidRPr="006E0E63">
        <w:rPr>
          <w:rFonts w:asciiTheme="majorBidi" w:hAnsiTheme="majorBidi" w:cstheme="majorBidi"/>
          <w:b/>
          <w:sz w:val="28"/>
          <w:szCs w:val="28"/>
          <w:lang w:val="fr-FR"/>
        </w:rPr>
        <w:t>Réalisé avec le soutien de la Fondation DROSOS</w:t>
      </w:r>
    </w:p>
    <w:p w14:paraId="3C87BD99" w14:textId="77777777" w:rsidR="00E21337" w:rsidRDefault="00E21337" w:rsidP="006471B6">
      <w:pPr>
        <w:pStyle w:val="Paragraphedeliste"/>
        <w:autoSpaceDE w:val="0"/>
        <w:spacing w:before="240" w:after="240" w:line="312" w:lineRule="auto"/>
        <w:jc w:val="both"/>
        <w:rPr>
          <w:rFonts w:asciiTheme="majorBidi" w:eastAsia="Times New Roman" w:hAnsiTheme="majorBidi" w:cstheme="majorBidi"/>
          <w:b/>
          <w:bCs/>
          <w:color w:val="1F3763"/>
          <w:sz w:val="24"/>
          <w:szCs w:val="24"/>
          <w:lang w:val="fr-FR"/>
        </w:rPr>
      </w:pPr>
    </w:p>
    <w:p w14:paraId="6460A647" w14:textId="77777777" w:rsidR="006E0E63" w:rsidRDefault="006E0E63" w:rsidP="00E21337">
      <w:pPr>
        <w:pStyle w:val="Paragraphedeliste"/>
        <w:autoSpaceDE w:val="0"/>
        <w:spacing w:before="240" w:after="240" w:line="312" w:lineRule="auto"/>
        <w:ind w:left="0"/>
        <w:jc w:val="both"/>
        <w:rPr>
          <w:rFonts w:asciiTheme="majorBidi" w:eastAsia="Times New Roman" w:hAnsiTheme="majorBidi" w:cstheme="majorBidi"/>
          <w:b/>
          <w:bCs/>
          <w:color w:val="1F3763"/>
          <w:sz w:val="24"/>
          <w:szCs w:val="24"/>
          <w:lang w:val="fr-FR"/>
        </w:rPr>
      </w:pPr>
    </w:p>
    <w:p w14:paraId="7435D150" w14:textId="77777777" w:rsidR="006E0E63" w:rsidRDefault="006E0E63" w:rsidP="00E21337">
      <w:pPr>
        <w:pStyle w:val="Paragraphedeliste"/>
        <w:autoSpaceDE w:val="0"/>
        <w:spacing w:before="240" w:after="240" w:line="312" w:lineRule="auto"/>
        <w:ind w:left="0"/>
        <w:jc w:val="both"/>
        <w:rPr>
          <w:rFonts w:asciiTheme="majorBidi" w:eastAsia="Times New Roman" w:hAnsiTheme="majorBidi" w:cstheme="majorBidi"/>
          <w:b/>
          <w:bCs/>
          <w:color w:val="1F3763"/>
          <w:sz w:val="24"/>
          <w:szCs w:val="24"/>
          <w:lang w:val="fr-FR"/>
        </w:rPr>
      </w:pPr>
    </w:p>
    <w:p w14:paraId="10558F51" w14:textId="77777777" w:rsidR="006E0E63" w:rsidRDefault="006E0E63" w:rsidP="00E21337">
      <w:pPr>
        <w:pStyle w:val="Paragraphedeliste"/>
        <w:autoSpaceDE w:val="0"/>
        <w:spacing w:before="240" w:after="240" w:line="312" w:lineRule="auto"/>
        <w:ind w:left="0"/>
        <w:jc w:val="both"/>
        <w:rPr>
          <w:rFonts w:asciiTheme="majorBidi" w:eastAsia="Times New Roman" w:hAnsiTheme="majorBidi" w:cstheme="majorBidi"/>
          <w:b/>
          <w:bCs/>
          <w:color w:val="1F3763"/>
          <w:sz w:val="24"/>
          <w:szCs w:val="24"/>
          <w:lang w:val="fr-FR"/>
        </w:rPr>
      </w:pPr>
    </w:p>
    <w:p w14:paraId="52D607C9" w14:textId="77777777" w:rsidR="006E0E63" w:rsidRDefault="006E0E63" w:rsidP="00E21337">
      <w:pPr>
        <w:pStyle w:val="Paragraphedeliste"/>
        <w:autoSpaceDE w:val="0"/>
        <w:spacing w:before="240" w:after="240" w:line="312" w:lineRule="auto"/>
        <w:ind w:left="0"/>
        <w:jc w:val="both"/>
        <w:rPr>
          <w:rFonts w:asciiTheme="majorBidi" w:eastAsia="Times New Roman" w:hAnsiTheme="majorBidi" w:cstheme="majorBidi"/>
          <w:b/>
          <w:bCs/>
          <w:color w:val="1F3763"/>
          <w:sz w:val="24"/>
          <w:szCs w:val="24"/>
          <w:lang w:val="fr-FR"/>
        </w:rPr>
      </w:pPr>
    </w:p>
    <w:p w14:paraId="22D8A930" w14:textId="77777777" w:rsidR="006E0E63" w:rsidRDefault="006E0E63" w:rsidP="00E21337">
      <w:pPr>
        <w:pStyle w:val="Paragraphedeliste"/>
        <w:autoSpaceDE w:val="0"/>
        <w:spacing w:before="240" w:after="240" w:line="312" w:lineRule="auto"/>
        <w:ind w:left="0"/>
        <w:jc w:val="both"/>
        <w:rPr>
          <w:rFonts w:asciiTheme="majorBidi" w:eastAsia="Times New Roman" w:hAnsiTheme="majorBidi" w:cstheme="majorBidi"/>
          <w:b/>
          <w:bCs/>
          <w:color w:val="1F3763"/>
          <w:sz w:val="24"/>
          <w:szCs w:val="24"/>
          <w:lang w:val="fr-FR"/>
        </w:rPr>
      </w:pPr>
    </w:p>
    <w:p w14:paraId="50484378" w14:textId="77777777" w:rsidR="006E0E63" w:rsidRDefault="006E0E63" w:rsidP="00E21337">
      <w:pPr>
        <w:pStyle w:val="Paragraphedeliste"/>
        <w:autoSpaceDE w:val="0"/>
        <w:spacing w:before="240" w:after="240" w:line="312" w:lineRule="auto"/>
        <w:ind w:left="0"/>
        <w:jc w:val="both"/>
        <w:rPr>
          <w:rFonts w:asciiTheme="majorBidi" w:eastAsia="Times New Roman" w:hAnsiTheme="majorBidi" w:cstheme="majorBidi"/>
          <w:b/>
          <w:bCs/>
          <w:color w:val="1F3763"/>
          <w:sz w:val="24"/>
          <w:szCs w:val="24"/>
          <w:lang w:val="fr-FR"/>
        </w:rPr>
      </w:pPr>
    </w:p>
    <w:p w14:paraId="7123DB1D" w14:textId="77777777" w:rsidR="006E0E63" w:rsidRDefault="006E0E63" w:rsidP="00E21337">
      <w:pPr>
        <w:pStyle w:val="Paragraphedeliste"/>
        <w:autoSpaceDE w:val="0"/>
        <w:spacing w:before="240" w:after="240" w:line="312" w:lineRule="auto"/>
        <w:ind w:left="0"/>
        <w:jc w:val="both"/>
        <w:rPr>
          <w:rFonts w:asciiTheme="majorBidi" w:eastAsia="Times New Roman" w:hAnsiTheme="majorBidi" w:cstheme="majorBidi"/>
          <w:b/>
          <w:bCs/>
          <w:color w:val="1F3763"/>
          <w:sz w:val="24"/>
          <w:szCs w:val="24"/>
          <w:lang w:val="fr-FR"/>
        </w:rPr>
      </w:pPr>
    </w:p>
    <w:p w14:paraId="69E9BD47" w14:textId="77777777" w:rsidR="006E0E63" w:rsidRDefault="006E0E63" w:rsidP="00E21337">
      <w:pPr>
        <w:pStyle w:val="Paragraphedeliste"/>
        <w:autoSpaceDE w:val="0"/>
        <w:spacing w:before="240" w:after="240" w:line="312" w:lineRule="auto"/>
        <w:ind w:left="0"/>
        <w:jc w:val="both"/>
        <w:rPr>
          <w:rFonts w:asciiTheme="majorBidi" w:eastAsia="Times New Roman" w:hAnsiTheme="majorBidi" w:cstheme="majorBidi"/>
          <w:b/>
          <w:bCs/>
          <w:color w:val="1F3763"/>
          <w:sz w:val="24"/>
          <w:szCs w:val="24"/>
          <w:lang w:val="fr-FR"/>
        </w:rPr>
      </w:pPr>
    </w:p>
    <w:p w14:paraId="2FB393B3" w14:textId="77777777" w:rsidR="006E0E63" w:rsidRDefault="006E0E63" w:rsidP="00E21337">
      <w:pPr>
        <w:pStyle w:val="Paragraphedeliste"/>
        <w:autoSpaceDE w:val="0"/>
        <w:spacing w:before="240" w:after="240" w:line="312" w:lineRule="auto"/>
        <w:ind w:left="0"/>
        <w:jc w:val="both"/>
        <w:rPr>
          <w:rFonts w:asciiTheme="majorBidi" w:eastAsia="Times New Roman" w:hAnsiTheme="majorBidi" w:cstheme="majorBidi"/>
          <w:b/>
          <w:bCs/>
          <w:color w:val="1F3763"/>
          <w:sz w:val="24"/>
          <w:szCs w:val="24"/>
          <w:lang w:val="fr-FR"/>
        </w:rPr>
      </w:pPr>
    </w:p>
    <w:p w14:paraId="0F54AC74" w14:textId="43F0A0F2" w:rsidR="006E0E63" w:rsidRDefault="00B61A41" w:rsidP="006E0E63">
      <w:pPr>
        <w:pStyle w:val="Paragraphedeliste"/>
        <w:autoSpaceDE w:val="0"/>
        <w:spacing w:before="240" w:after="240" w:line="312" w:lineRule="auto"/>
        <w:ind w:left="0"/>
        <w:jc w:val="center"/>
        <w:rPr>
          <w:rFonts w:asciiTheme="majorBidi" w:eastAsia="Times New Roman" w:hAnsiTheme="majorBidi" w:cstheme="majorBidi"/>
          <w:b/>
          <w:bCs/>
          <w:color w:val="1F3763"/>
          <w:sz w:val="24"/>
          <w:szCs w:val="24"/>
          <w:lang w:val="fr-FR"/>
        </w:rPr>
      </w:pPr>
      <w:r>
        <w:rPr>
          <w:rFonts w:asciiTheme="majorBidi" w:eastAsia="Times New Roman" w:hAnsiTheme="majorBidi" w:cstheme="majorBidi"/>
          <w:b/>
          <w:bCs/>
          <w:color w:val="1F3763"/>
          <w:sz w:val="24"/>
          <w:szCs w:val="24"/>
          <w:lang w:val="fr-FR"/>
        </w:rPr>
        <w:t>Mars 2025</w:t>
      </w:r>
    </w:p>
    <w:p w14:paraId="4FDA6736" w14:textId="77777777" w:rsidR="006E0E63" w:rsidRDefault="006E0E63" w:rsidP="00E21337">
      <w:pPr>
        <w:pStyle w:val="Paragraphedeliste"/>
        <w:autoSpaceDE w:val="0"/>
        <w:spacing w:before="240" w:after="240" w:line="312" w:lineRule="auto"/>
        <w:ind w:left="0"/>
        <w:jc w:val="both"/>
        <w:rPr>
          <w:rFonts w:asciiTheme="majorBidi" w:eastAsia="Times New Roman" w:hAnsiTheme="majorBidi" w:cstheme="majorBidi"/>
          <w:b/>
          <w:bCs/>
          <w:color w:val="1F3763"/>
          <w:sz w:val="24"/>
          <w:szCs w:val="24"/>
          <w:lang w:val="fr-FR"/>
        </w:rPr>
      </w:pPr>
    </w:p>
    <w:p w14:paraId="592ACD79" w14:textId="77777777" w:rsidR="006E0E63" w:rsidRDefault="006E0E63" w:rsidP="00E21337">
      <w:pPr>
        <w:pStyle w:val="Paragraphedeliste"/>
        <w:autoSpaceDE w:val="0"/>
        <w:spacing w:before="240" w:after="240" w:line="312" w:lineRule="auto"/>
        <w:ind w:left="0"/>
        <w:jc w:val="both"/>
        <w:rPr>
          <w:rFonts w:asciiTheme="majorBidi" w:eastAsia="Times New Roman" w:hAnsiTheme="majorBidi" w:cstheme="majorBidi"/>
          <w:b/>
          <w:bCs/>
          <w:color w:val="1F3763"/>
          <w:sz w:val="24"/>
          <w:szCs w:val="24"/>
          <w:lang w:val="fr-FR"/>
        </w:rPr>
      </w:pPr>
    </w:p>
    <w:p w14:paraId="629B4535" w14:textId="102177DD" w:rsidR="006E0E63" w:rsidRPr="00F6455D" w:rsidRDefault="006E0E63" w:rsidP="002015E0">
      <w:pPr>
        <w:pStyle w:val="Paragraphedeliste"/>
        <w:numPr>
          <w:ilvl w:val="0"/>
          <w:numId w:val="33"/>
        </w:numPr>
        <w:autoSpaceDE w:val="0"/>
        <w:spacing w:before="240" w:after="240" w:line="312" w:lineRule="auto"/>
        <w:jc w:val="both"/>
        <w:rPr>
          <w:rFonts w:asciiTheme="majorBidi" w:eastAsia="Times New Roman" w:hAnsiTheme="majorBidi" w:cstheme="majorBidi"/>
          <w:b/>
          <w:bCs/>
          <w:color w:val="1F3763"/>
          <w:sz w:val="28"/>
          <w:szCs w:val="28"/>
          <w:lang w:val="fr-FR"/>
        </w:rPr>
      </w:pPr>
      <w:r w:rsidRPr="00F6455D">
        <w:rPr>
          <w:rFonts w:asciiTheme="majorBidi" w:eastAsia="Times New Roman" w:hAnsiTheme="majorBidi" w:cstheme="majorBidi"/>
          <w:b/>
          <w:bCs/>
          <w:color w:val="1F3763"/>
          <w:sz w:val="28"/>
          <w:szCs w:val="28"/>
          <w:lang w:val="fr-FR"/>
        </w:rPr>
        <w:lastRenderedPageBreak/>
        <w:t>Présentation de l’AEH :</w:t>
      </w:r>
    </w:p>
    <w:p w14:paraId="18EF10E1" w14:textId="77777777" w:rsidR="00F6455D" w:rsidRPr="00F6455D" w:rsidRDefault="00F6455D" w:rsidP="00F6455D">
      <w:pPr>
        <w:spacing w:after="0" w:line="240" w:lineRule="auto"/>
        <w:jc w:val="both"/>
        <w:rPr>
          <w:rFonts w:asciiTheme="majorBidi" w:hAnsiTheme="majorBidi" w:cstheme="majorBidi"/>
          <w:sz w:val="24"/>
          <w:szCs w:val="24"/>
          <w:lang w:val="fr-FR"/>
        </w:rPr>
      </w:pPr>
      <w:r w:rsidRPr="00F6455D">
        <w:rPr>
          <w:rFonts w:asciiTheme="majorBidi" w:hAnsiTheme="majorBidi" w:cstheme="majorBidi"/>
          <w:sz w:val="24"/>
          <w:szCs w:val="24"/>
          <w:lang w:val="fr-FR"/>
        </w:rPr>
        <w:t>Depuis sa création en Février 1998, l’AEH œuvre pour faciliter la participation sociale, économique et politique des personnes en situation de handicap via la prise en charge des enfants ayant une déficience mentale dans ses deux centres socioéducatifs, l’accompagnement des jeunes en situation de handicap à l’insertion socio-économique, la mobilisation des acteurs concernés et le plaidoyer pour la défense des droits des personnes en situation du handicap.</w:t>
      </w:r>
    </w:p>
    <w:p w14:paraId="266735AC" w14:textId="77777777" w:rsidR="00F6455D" w:rsidRPr="00F6455D" w:rsidRDefault="00F6455D" w:rsidP="00F6455D">
      <w:pPr>
        <w:spacing w:after="0" w:line="240" w:lineRule="auto"/>
        <w:jc w:val="both"/>
        <w:rPr>
          <w:rFonts w:asciiTheme="majorBidi" w:hAnsiTheme="majorBidi" w:cstheme="majorBidi"/>
          <w:sz w:val="24"/>
          <w:szCs w:val="24"/>
          <w:lang w:val="fr-FR"/>
        </w:rPr>
      </w:pPr>
    </w:p>
    <w:p w14:paraId="6082C839" w14:textId="77777777" w:rsidR="00F6455D" w:rsidRPr="00F6455D" w:rsidRDefault="00F6455D" w:rsidP="00F6455D">
      <w:pPr>
        <w:spacing w:after="0" w:line="240" w:lineRule="auto"/>
        <w:jc w:val="both"/>
        <w:rPr>
          <w:rFonts w:asciiTheme="majorBidi" w:hAnsiTheme="majorBidi" w:cstheme="majorBidi"/>
          <w:sz w:val="24"/>
          <w:szCs w:val="24"/>
          <w:lang w:val="fr-FR"/>
        </w:rPr>
      </w:pPr>
      <w:r w:rsidRPr="00F6455D">
        <w:rPr>
          <w:rFonts w:asciiTheme="majorBidi" w:hAnsiTheme="majorBidi" w:cstheme="majorBidi"/>
          <w:sz w:val="24"/>
          <w:szCs w:val="24"/>
          <w:lang w:val="fr-FR"/>
        </w:rPr>
        <w:t>L’AEH intervient dans la région Souss Massa en général et le Grand Agadir en particulier et cible :</w:t>
      </w:r>
    </w:p>
    <w:p w14:paraId="14480A27" w14:textId="77777777" w:rsidR="00F6455D" w:rsidRPr="00F6455D" w:rsidRDefault="00F6455D" w:rsidP="00B269FE">
      <w:pPr>
        <w:pStyle w:val="Paragraphedeliste"/>
        <w:numPr>
          <w:ilvl w:val="0"/>
          <w:numId w:val="34"/>
        </w:numPr>
        <w:shd w:val="clear" w:color="auto" w:fill="FFFFFF"/>
        <w:spacing w:after="75" w:line="240" w:lineRule="auto"/>
        <w:jc w:val="both"/>
        <w:rPr>
          <w:rFonts w:asciiTheme="majorBidi" w:eastAsia="Times New Roman" w:hAnsiTheme="majorBidi" w:cstheme="majorBidi"/>
          <w:sz w:val="24"/>
          <w:szCs w:val="24"/>
          <w:lang w:val="fr-FR" w:eastAsia="fr-FR"/>
        </w:rPr>
      </w:pPr>
      <w:r w:rsidRPr="00F6455D">
        <w:rPr>
          <w:rFonts w:asciiTheme="majorBidi" w:eastAsia="Times New Roman" w:hAnsiTheme="majorBidi" w:cstheme="majorBidi"/>
          <w:sz w:val="24"/>
          <w:szCs w:val="24"/>
          <w:lang w:val="fr-FR" w:eastAsia="fr-FR"/>
        </w:rPr>
        <w:t>Les enfants en situation de handicap intellectuel et/ou mental, âgés entre 04 et 16 ans pour une prise en charge éducative, sociale et paramédicale dans ses deux centres socio-éducatifs,</w:t>
      </w:r>
    </w:p>
    <w:p w14:paraId="2ABA2CAC" w14:textId="77777777" w:rsidR="00F6455D" w:rsidRPr="00F6455D" w:rsidRDefault="00F6455D" w:rsidP="00B269FE">
      <w:pPr>
        <w:pStyle w:val="Paragraphedeliste"/>
        <w:numPr>
          <w:ilvl w:val="0"/>
          <w:numId w:val="34"/>
        </w:numPr>
        <w:shd w:val="clear" w:color="auto" w:fill="FFFFFF"/>
        <w:spacing w:after="75" w:line="240" w:lineRule="auto"/>
        <w:jc w:val="both"/>
        <w:rPr>
          <w:rFonts w:asciiTheme="majorBidi" w:eastAsia="Times New Roman" w:hAnsiTheme="majorBidi" w:cstheme="majorBidi"/>
          <w:sz w:val="24"/>
          <w:szCs w:val="24"/>
          <w:lang w:val="fr-FR" w:eastAsia="fr-FR"/>
        </w:rPr>
      </w:pPr>
      <w:r w:rsidRPr="00F6455D">
        <w:rPr>
          <w:rFonts w:asciiTheme="majorBidi" w:eastAsia="Times New Roman" w:hAnsiTheme="majorBidi" w:cstheme="majorBidi"/>
          <w:sz w:val="24"/>
          <w:szCs w:val="24"/>
          <w:lang w:val="fr-FR" w:eastAsia="fr-FR"/>
        </w:rPr>
        <w:t>Les jeunes en situation du handicap du grand Agadir en priorité ceux qui bénéficient d’un accompagnement personnalisé à l’insertion professionnelle,</w:t>
      </w:r>
    </w:p>
    <w:p w14:paraId="4350864B" w14:textId="77777777" w:rsidR="00F6455D" w:rsidRPr="00F6455D" w:rsidRDefault="00F6455D" w:rsidP="00B269FE">
      <w:pPr>
        <w:pStyle w:val="Paragraphedeliste"/>
        <w:numPr>
          <w:ilvl w:val="0"/>
          <w:numId w:val="34"/>
        </w:numPr>
        <w:shd w:val="clear" w:color="auto" w:fill="FFFFFF"/>
        <w:spacing w:after="75" w:line="240" w:lineRule="auto"/>
        <w:jc w:val="both"/>
        <w:rPr>
          <w:rFonts w:asciiTheme="majorBidi" w:eastAsia="Times New Roman" w:hAnsiTheme="majorBidi" w:cstheme="majorBidi"/>
          <w:sz w:val="24"/>
          <w:szCs w:val="24"/>
          <w:lang w:val="fr-FR" w:eastAsia="fr-FR"/>
        </w:rPr>
      </w:pPr>
      <w:r w:rsidRPr="00F6455D">
        <w:rPr>
          <w:rFonts w:asciiTheme="majorBidi" w:eastAsia="Times New Roman" w:hAnsiTheme="majorBidi" w:cstheme="majorBidi"/>
          <w:sz w:val="24"/>
          <w:szCs w:val="24"/>
          <w:lang w:val="fr-FR" w:eastAsia="fr-FR"/>
        </w:rPr>
        <w:t>Les personnes en situation du handicap, appartenant à la région Souss-Massa, qui bénéficient des prestations d’information, d’orientation et d’accompagnement pour répondre à leurs besoins,</w:t>
      </w:r>
    </w:p>
    <w:p w14:paraId="033CD3DA" w14:textId="77777777" w:rsidR="00F6455D" w:rsidRPr="00F6455D" w:rsidRDefault="00F6455D" w:rsidP="00B269FE">
      <w:pPr>
        <w:pStyle w:val="Paragraphedeliste"/>
        <w:numPr>
          <w:ilvl w:val="0"/>
          <w:numId w:val="34"/>
        </w:numPr>
        <w:shd w:val="clear" w:color="auto" w:fill="FFFFFF"/>
        <w:spacing w:after="75" w:line="240" w:lineRule="auto"/>
        <w:jc w:val="both"/>
        <w:rPr>
          <w:rFonts w:asciiTheme="majorBidi" w:eastAsia="Times New Roman" w:hAnsiTheme="majorBidi" w:cstheme="majorBidi"/>
          <w:sz w:val="24"/>
          <w:szCs w:val="24"/>
          <w:lang w:val="fr-FR" w:eastAsia="fr-FR"/>
        </w:rPr>
      </w:pPr>
      <w:r w:rsidRPr="00F6455D">
        <w:rPr>
          <w:rFonts w:asciiTheme="majorBidi" w:eastAsia="Times New Roman" w:hAnsiTheme="majorBidi" w:cstheme="majorBidi"/>
          <w:sz w:val="24"/>
          <w:szCs w:val="24"/>
          <w:lang w:val="fr-FR" w:eastAsia="fr-FR"/>
        </w:rPr>
        <w:t>Les acteurs locaux institutionnels et privés dont associatifs qui bénéficient des actions de sensibilisation et de formation.</w:t>
      </w:r>
    </w:p>
    <w:p w14:paraId="24E0E418" w14:textId="4F97F530" w:rsidR="006E0E63" w:rsidRPr="00F6455D" w:rsidRDefault="00F6455D" w:rsidP="00F6455D">
      <w:pPr>
        <w:pStyle w:val="Paragraphedeliste"/>
        <w:autoSpaceDE w:val="0"/>
        <w:spacing w:before="240" w:after="240" w:line="312" w:lineRule="auto"/>
        <w:ind w:left="0"/>
        <w:jc w:val="both"/>
        <w:rPr>
          <w:rFonts w:asciiTheme="majorBidi" w:eastAsia="Times New Roman" w:hAnsiTheme="majorBidi" w:cstheme="majorBidi"/>
          <w:b/>
          <w:bCs/>
          <w:color w:val="1F3763"/>
          <w:sz w:val="24"/>
          <w:szCs w:val="24"/>
          <w:lang w:val="fr-FR"/>
        </w:rPr>
      </w:pPr>
      <w:r w:rsidRPr="00F6455D">
        <w:rPr>
          <w:rFonts w:asciiTheme="majorBidi" w:eastAsia="Times New Roman" w:hAnsiTheme="majorBidi" w:cstheme="majorBidi"/>
          <w:sz w:val="24"/>
          <w:szCs w:val="24"/>
          <w:lang w:val="fr-FR" w:eastAsia="fr-FR"/>
        </w:rPr>
        <w:t>Pour plus d’informations sur les activités de l’Association de l’Enfance Handicapée (AEH), veuillez consulter notre site web www.aeh.ma</w:t>
      </w:r>
    </w:p>
    <w:p w14:paraId="79BC01A8" w14:textId="77777777" w:rsidR="00F6455D" w:rsidRDefault="00F6455D" w:rsidP="00F6455D">
      <w:pPr>
        <w:pStyle w:val="Paragraphedeliste"/>
        <w:autoSpaceDE w:val="0"/>
        <w:spacing w:before="240" w:after="240" w:line="312" w:lineRule="auto"/>
        <w:ind w:left="0"/>
        <w:jc w:val="both"/>
        <w:rPr>
          <w:rFonts w:asciiTheme="majorBidi" w:eastAsia="Times New Roman" w:hAnsiTheme="majorBidi" w:cstheme="majorBidi"/>
          <w:b/>
          <w:bCs/>
          <w:color w:val="1F3763"/>
          <w:sz w:val="24"/>
          <w:szCs w:val="24"/>
          <w:lang w:val="fr-FR"/>
        </w:rPr>
      </w:pPr>
    </w:p>
    <w:p w14:paraId="37AED48F" w14:textId="1DD11915" w:rsidR="00F6455D" w:rsidRPr="00F6455D" w:rsidRDefault="00F6455D" w:rsidP="002015E0">
      <w:pPr>
        <w:pStyle w:val="Paragraphedeliste"/>
        <w:numPr>
          <w:ilvl w:val="0"/>
          <w:numId w:val="33"/>
        </w:numPr>
        <w:autoSpaceDE w:val="0"/>
        <w:spacing w:before="240" w:after="240" w:line="312" w:lineRule="auto"/>
        <w:jc w:val="both"/>
        <w:rPr>
          <w:rFonts w:asciiTheme="majorBidi" w:eastAsia="Times New Roman" w:hAnsiTheme="majorBidi" w:cstheme="majorBidi"/>
          <w:b/>
          <w:bCs/>
          <w:color w:val="1F3763"/>
          <w:sz w:val="28"/>
          <w:szCs w:val="28"/>
          <w:lang w:val="fr-FR"/>
        </w:rPr>
      </w:pPr>
      <w:r w:rsidRPr="00F6455D">
        <w:rPr>
          <w:rFonts w:asciiTheme="majorBidi" w:eastAsia="Times New Roman" w:hAnsiTheme="majorBidi" w:cstheme="majorBidi"/>
          <w:b/>
          <w:bCs/>
          <w:color w:val="1F3763"/>
          <w:sz w:val="28"/>
          <w:szCs w:val="28"/>
          <w:lang w:val="fr-FR"/>
        </w:rPr>
        <w:t>Présentation du projet</w:t>
      </w:r>
    </w:p>
    <w:p w14:paraId="491D50A9" w14:textId="77777777" w:rsidR="00F6455D" w:rsidRPr="00F6455D" w:rsidRDefault="00F6455D" w:rsidP="00F6455D">
      <w:pPr>
        <w:jc w:val="both"/>
        <w:rPr>
          <w:rFonts w:asciiTheme="majorBidi" w:eastAsia="Times New Roman" w:hAnsiTheme="majorBidi" w:cstheme="majorBidi"/>
          <w:color w:val="000000"/>
          <w:sz w:val="24"/>
          <w:szCs w:val="24"/>
          <w:lang w:val="fr-FR"/>
        </w:rPr>
      </w:pPr>
      <w:r w:rsidRPr="00F6455D">
        <w:rPr>
          <w:rFonts w:asciiTheme="majorBidi" w:eastAsia="Times New Roman" w:hAnsiTheme="majorBidi" w:cstheme="majorBidi"/>
          <w:sz w:val="24"/>
          <w:szCs w:val="24"/>
          <w:lang w:val="fr-FR" w:eastAsia="fr-FR"/>
        </w:rPr>
        <w:t>Cet appel à candidature s’inscrit dans le cadre du projet « </w:t>
      </w:r>
      <w:r w:rsidRPr="00F6455D">
        <w:rPr>
          <w:rFonts w:asciiTheme="majorBidi" w:eastAsia="Times New Roman" w:hAnsiTheme="majorBidi" w:cstheme="majorBidi"/>
          <w:b/>
          <w:bCs/>
          <w:i/>
          <w:iCs/>
          <w:sz w:val="24"/>
          <w:szCs w:val="24"/>
          <w:lang w:val="fr-FR" w:eastAsia="fr-FR"/>
        </w:rPr>
        <w:t>TAOURI : Continuum Formation professionnelle et participation économique des PSH du Grand Agadir</w:t>
      </w:r>
      <w:r w:rsidRPr="00F6455D">
        <w:rPr>
          <w:rFonts w:asciiTheme="majorBidi" w:eastAsia="Times New Roman" w:hAnsiTheme="majorBidi" w:cstheme="majorBidi"/>
          <w:sz w:val="24"/>
          <w:szCs w:val="24"/>
          <w:lang w:val="fr-FR" w:eastAsia="fr-FR"/>
        </w:rPr>
        <w:t xml:space="preserve"> » financé par la Fondation DROSOS et qui vise à </w:t>
      </w:r>
      <w:r w:rsidRPr="00F6455D">
        <w:rPr>
          <w:rFonts w:asciiTheme="majorBidi" w:eastAsia="Times New Roman" w:hAnsiTheme="majorBidi" w:cstheme="majorBidi"/>
          <w:color w:val="000000"/>
          <w:sz w:val="24"/>
          <w:szCs w:val="24"/>
          <w:lang w:val="fr-FR"/>
        </w:rPr>
        <w:t>faciliter l’accès des PSH à l’insertion professionnelle à travers la mise en place des synergies interacteurs et l’appui aux pratiques inclusives dans les domaines de la formation et de la participation économique.</w:t>
      </w:r>
    </w:p>
    <w:p w14:paraId="04AC2DA7" w14:textId="77777777" w:rsidR="00F6455D" w:rsidRPr="00F6455D" w:rsidRDefault="00F6455D" w:rsidP="00F6455D">
      <w:pPr>
        <w:jc w:val="both"/>
        <w:rPr>
          <w:rFonts w:asciiTheme="majorBidi" w:eastAsia="Times New Roman" w:hAnsiTheme="majorBidi" w:cstheme="majorBidi"/>
          <w:color w:val="000000"/>
          <w:sz w:val="24"/>
          <w:szCs w:val="24"/>
          <w:lang w:val="fr-FR"/>
        </w:rPr>
      </w:pPr>
      <w:r w:rsidRPr="00F6455D">
        <w:rPr>
          <w:rFonts w:asciiTheme="majorBidi" w:eastAsia="Times New Roman" w:hAnsiTheme="majorBidi" w:cstheme="majorBidi"/>
          <w:color w:val="000000"/>
          <w:sz w:val="24"/>
          <w:szCs w:val="24"/>
          <w:lang w:val="fr-FR"/>
        </w:rPr>
        <w:t xml:space="preserve">Pour l’atteinte de cet objectif, le projet prévoit l’atteinte de 04 résultats attendus suivants : </w:t>
      </w:r>
    </w:p>
    <w:p w14:paraId="5C60135E" w14:textId="77777777" w:rsidR="00F6455D" w:rsidRPr="00F6455D" w:rsidRDefault="00F6455D" w:rsidP="00F6455D">
      <w:pPr>
        <w:pStyle w:val="Paragraphedeliste"/>
        <w:numPr>
          <w:ilvl w:val="0"/>
          <w:numId w:val="26"/>
        </w:numPr>
        <w:spacing w:after="200" w:line="276" w:lineRule="auto"/>
        <w:jc w:val="both"/>
        <w:rPr>
          <w:rFonts w:asciiTheme="majorBidi" w:eastAsia="Times New Roman" w:hAnsiTheme="majorBidi" w:cstheme="majorBidi"/>
          <w:color w:val="000000"/>
          <w:sz w:val="24"/>
          <w:szCs w:val="24"/>
          <w:lang w:val="fr-FR"/>
        </w:rPr>
      </w:pPr>
      <w:r w:rsidRPr="00F6455D">
        <w:rPr>
          <w:rFonts w:asciiTheme="majorBidi" w:eastAsia="Times New Roman" w:hAnsiTheme="majorBidi" w:cstheme="majorBidi"/>
          <w:color w:val="000000"/>
          <w:sz w:val="24"/>
          <w:szCs w:val="24"/>
          <w:lang w:val="fr-FR"/>
        </w:rPr>
        <w:t>L'AEH renforce ses capacités pour un meilleur accompagnement des PSH à la participation sociale et économique,</w:t>
      </w:r>
    </w:p>
    <w:p w14:paraId="6CD3E3B9" w14:textId="77777777" w:rsidR="00F6455D" w:rsidRPr="00F6455D" w:rsidRDefault="00F6455D" w:rsidP="00F6455D">
      <w:pPr>
        <w:pStyle w:val="Paragraphedeliste"/>
        <w:numPr>
          <w:ilvl w:val="0"/>
          <w:numId w:val="26"/>
        </w:numPr>
        <w:spacing w:after="200" w:line="276" w:lineRule="auto"/>
        <w:rPr>
          <w:rFonts w:asciiTheme="majorBidi" w:eastAsia="Times New Roman" w:hAnsiTheme="majorBidi" w:cstheme="majorBidi"/>
          <w:color w:val="000000"/>
          <w:sz w:val="24"/>
          <w:szCs w:val="24"/>
          <w:lang w:val="fr-FR"/>
        </w:rPr>
      </w:pPr>
      <w:r w:rsidRPr="00F6455D">
        <w:rPr>
          <w:rFonts w:asciiTheme="majorBidi" w:eastAsia="Times New Roman" w:hAnsiTheme="majorBidi" w:cstheme="majorBidi"/>
          <w:color w:val="000000"/>
          <w:sz w:val="24"/>
          <w:szCs w:val="24"/>
          <w:lang w:val="fr-FR"/>
        </w:rPr>
        <w:t>Les PSH de la région bénéficient d’un dispositif régional d’accompagnement,</w:t>
      </w:r>
    </w:p>
    <w:p w14:paraId="17D42399" w14:textId="77777777" w:rsidR="00F6455D" w:rsidRPr="00F6455D" w:rsidRDefault="00F6455D" w:rsidP="00F6455D">
      <w:pPr>
        <w:pStyle w:val="Paragraphedeliste"/>
        <w:numPr>
          <w:ilvl w:val="0"/>
          <w:numId w:val="26"/>
        </w:numPr>
        <w:spacing w:after="0" w:line="276" w:lineRule="auto"/>
        <w:rPr>
          <w:rFonts w:asciiTheme="majorBidi" w:eastAsia="Times New Roman" w:hAnsiTheme="majorBidi" w:cstheme="majorBidi"/>
          <w:color w:val="000000"/>
          <w:sz w:val="24"/>
          <w:szCs w:val="24"/>
          <w:lang w:val="fr-FR"/>
        </w:rPr>
      </w:pPr>
      <w:r w:rsidRPr="00F6455D">
        <w:rPr>
          <w:rFonts w:asciiTheme="majorBidi" w:eastAsia="Times New Roman" w:hAnsiTheme="majorBidi" w:cstheme="majorBidi"/>
          <w:color w:val="000000"/>
          <w:sz w:val="24"/>
          <w:szCs w:val="24"/>
          <w:lang w:val="fr-FR"/>
        </w:rPr>
        <w:t>Les centres pilotes de la formation inclusive sont renforcés,</w:t>
      </w:r>
    </w:p>
    <w:p w14:paraId="406673EE" w14:textId="77777777" w:rsidR="00F6455D" w:rsidRPr="00F6455D" w:rsidRDefault="00F6455D" w:rsidP="00F6455D">
      <w:pPr>
        <w:pStyle w:val="Paragraphedeliste"/>
        <w:numPr>
          <w:ilvl w:val="0"/>
          <w:numId w:val="26"/>
        </w:numPr>
        <w:spacing w:after="0" w:line="276" w:lineRule="auto"/>
        <w:rPr>
          <w:rFonts w:asciiTheme="majorBidi" w:eastAsia="Times New Roman" w:hAnsiTheme="majorBidi" w:cstheme="majorBidi"/>
          <w:color w:val="000000"/>
          <w:sz w:val="24"/>
          <w:szCs w:val="24"/>
          <w:lang w:val="fr-FR"/>
        </w:rPr>
      </w:pPr>
      <w:r w:rsidRPr="00F6455D">
        <w:rPr>
          <w:rFonts w:asciiTheme="majorBidi" w:eastAsia="Times New Roman" w:hAnsiTheme="majorBidi" w:cstheme="majorBidi"/>
          <w:color w:val="000000"/>
          <w:sz w:val="24"/>
          <w:szCs w:val="24"/>
          <w:lang w:val="fr-FR"/>
        </w:rPr>
        <w:t>Les PSH accèdent aux opportunités inclusives de l’emploi.</w:t>
      </w:r>
    </w:p>
    <w:p w14:paraId="337FFA49" w14:textId="77777777" w:rsidR="00F6455D" w:rsidRDefault="00F6455D" w:rsidP="00E21337">
      <w:pPr>
        <w:pStyle w:val="Paragraphedeliste"/>
        <w:autoSpaceDE w:val="0"/>
        <w:spacing w:before="240" w:after="240" w:line="312" w:lineRule="auto"/>
        <w:ind w:left="0"/>
        <w:jc w:val="both"/>
        <w:rPr>
          <w:rFonts w:asciiTheme="majorBidi" w:eastAsia="Times New Roman" w:hAnsiTheme="majorBidi" w:cstheme="majorBidi"/>
          <w:b/>
          <w:bCs/>
          <w:color w:val="1F3763"/>
          <w:sz w:val="24"/>
          <w:szCs w:val="24"/>
          <w:lang w:val="fr-FR"/>
        </w:rPr>
      </w:pPr>
    </w:p>
    <w:p w14:paraId="769855B6" w14:textId="57BCDE0F" w:rsidR="00E21337" w:rsidRPr="00F6455D" w:rsidRDefault="00E21337" w:rsidP="002015E0">
      <w:pPr>
        <w:pStyle w:val="Paragraphedeliste"/>
        <w:numPr>
          <w:ilvl w:val="0"/>
          <w:numId w:val="33"/>
        </w:numPr>
        <w:autoSpaceDE w:val="0"/>
        <w:spacing w:before="240" w:after="240" w:line="312" w:lineRule="auto"/>
        <w:jc w:val="both"/>
        <w:rPr>
          <w:rFonts w:asciiTheme="majorBidi" w:eastAsia="Times New Roman" w:hAnsiTheme="majorBidi" w:cstheme="majorBidi"/>
          <w:b/>
          <w:bCs/>
          <w:color w:val="1F3763"/>
          <w:sz w:val="28"/>
          <w:szCs w:val="28"/>
          <w:lang w:val="fr-FR"/>
        </w:rPr>
      </w:pPr>
      <w:r w:rsidRPr="00F6455D">
        <w:rPr>
          <w:rFonts w:asciiTheme="majorBidi" w:eastAsia="Times New Roman" w:hAnsiTheme="majorBidi" w:cstheme="majorBidi"/>
          <w:b/>
          <w:bCs/>
          <w:color w:val="1F3763"/>
          <w:sz w:val="28"/>
          <w:szCs w:val="28"/>
          <w:lang w:val="fr-FR"/>
        </w:rPr>
        <w:t>Présentation de la mission :</w:t>
      </w:r>
    </w:p>
    <w:p w14:paraId="36E5C592" w14:textId="5A1B4AD3" w:rsidR="0058241C" w:rsidRPr="00162C74" w:rsidRDefault="0058241C" w:rsidP="0058241C">
      <w:pPr>
        <w:spacing w:line="360" w:lineRule="auto"/>
        <w:rPr>
          <w:rFonts w:asciiTheme="majorBidi" w:eastAsia="Times New Roman" w:hAnsiTheme="majorBidi" w:cstheme="majorBidi"/>
          <w:b/>
          <w:bCs/>
          <w:sz w:val="24"/>
          <w:szCs w:val="24"/>
          <w:lang w:val="fr-FR" w:eastAsia="fr-FR"/>
        </w:rPr>
      </w:pPr>
      <w:r w:rsidRPr="00162C74">
        <w:rPr>
          <w:rFonts w:asciiTheme="majorBidi" w:eastAsia="Times New Roman" w:hAnsiTheme="majorBidi" w:cstheme="majorBidi"/>
          <w:b/>
          <w:bCs/>
          <w:sz w:val="24"/>
          <w:szCs w:val="24"/>
          <w:lang w:val="fr-FR" w:eastAsia="fr-FR"/>
        </w:rPr>
        <w:t xml:space="preserve">Objectif de la mission : </w:t>
      </w:r>
    </w:p>
    <w:p w14:paraId="1D50E270" w14:textId="451E3204" w:rsidR="0058241C" w:rsidRPr="0058241C" w:rsidRDefault="0058241C" w:rsidP="00B514E5">
      <w:pPr>
        <w:pStyle w:val="Paragraphedeliste"/>
        <w:numPr>
          <w:ilvl w:val="0"/>
          <w:numId w:val="45"/>
        </w:numPr>
        <w:spacing w:line="360" w:lineRule="auto"/>
        <w:ind w:left="709"/>
        <w:rPr>
          <w:rFonts w:asciiTheme="majorBidi" w:eastAsia="Times New Roman" w:hAnsiTheme="majorBidi" w:cstheme="majorBidi"/>
          <w:sz w:val="24"/>
          <w:szCs w:val="24"/>
          <w:lang w:val="fr-FR" w:eastAsia="fr-FR"/>
        </w:rPr>
      </w:pPr>
      <w:r w:rsidRPr="0058241C">
        <w:rPr>
          <w:rFonts w:asciiTheme="majorBidi" w:eastAsia="Times New Roman" w:hAnsiTheme="majorBidi" w:cstheme="majorBidi"/>
          <w:sz w:val="24"/>
          <w:szCs w:val="24"/>
          <w:lang w:val="fr-FR" w:eastAsia="fr-FR"/>
        </w:rPr>
        <w:lastRenderedPageBreak/>
        <w:t xml:space="preserve">Doter l’équipe du service d’Evaluation, d’Accompagnement et d’Orientation (SEAO) d’outils </w:t>
      </w:r>
      <w:r w:rsidR="00B514E5">
        <w:rPr>
          <w:rFonts w:asciiTheme="majorBidi" w:eastAsia="Times New Roman" w:hAnsiTheme="majorBidi" w:cstheme="majorBidi"/>
          <w:sz w:val="24"/>
          <w:szCs w:val="24"/>
          <w:lang w:val="fr-FR" w:eastAsia="fr-FR"/>
        </w:rPr>
        <w:t xml:space="preserve">et </w:t>
      </w:r>
      <w:r w:rsidR="00B514E5" w:rsidRPr="0058241C">
        <w:rPr>
          <w:rFonts w:asciiTheme="majorBidi" w:eastAsia="Times New Roman" w:hAnsiTheme="majorBidi" w:cstheme="majorBidi"/>
          <w:sz w:val="24"/>
          <w:szCs w:val="24"/>
          <w:lang w:val="fr-FR" w:eastAsia="fr-FR"/>
        </w:rPr>
        <w:t>ressources</w:t>
      </w:r>
      <w:r w:rsidR="00B514E5" w:rsidRPr="0058241C">
        <w:rPr>
          <w:rFonts w:asciiTheme="majorBidi" w:eastAsia="Times New Roman" w:hAnsiTheme="majorBidi" w:cstheme="majorBidi"/>
          <w:sz w:val="24"/>
          <w:szCs w:val="24"/>
          <w:lang w:val="fr-FR" w:eastAsia="fr-FR"/>
        </w:rPr>
        <w:t xml:space="preserve"> </w:t>
      </w:r>
      <w:r w:rsidRPr="0058241C">
        <w:rPr>
          <w:rFonts w:asciiTheme="majorBidi" w:eastAsia="Times New Roman" w:hAnsiTheme="majorBidi" w:cstheme="majorBidi"/>
          <w:sz w:val="24"/>
          <w:szCs w:val="24"/>
          <w:lang w:val="fr-FR" w:eastAsia="fr-FR"/>
        </w:rPr>
        <w:t>pédagogiques leur permettant un accompagnement efficace des porteurs de projets,</w:t>
      </w:r>
    </w:p>
    <w:p w14:paraId="5A274468" w14:textId="5A53AAE6" w:rsidR="0058241C" w:rsidRPr="0058241C" w:rsidRDefault="0058241C" w:rsidP="00B514E5">
      <w:pPr>
        <w:pStyle w:val="Paragraphedeliste"/>
        <w:numPr>
          <w:ilvl w:val="0"/>
          <w:numId w:val="45"/>
        </w:numPr>
        <w:spacing w:line="360" w:lineRule="auto"/>
        <w:ind w:left="709"/>
        <w:rPr>
          <w:rFonts w:asciiTheme="majorBidi" w:eastAsia="Times New Roman" w:hAnsiTheme="majorBidi" w:cstheme="majorBidi"/>
          <w:sz w:val="24"/>
          <w:szCs w:val="24"/>
          <w:lang w:val="fr-FR" w:eastAsia="fr-FR"/>
        </w:rPr>
      </w:pPr>
      <w:r w:rsidRPr="0058241C">
        <w:rPr>
          <w:rFonts w:asciiTheme="majorBidi" w:eastAsia="Times New Roman" w:hAnsiTheme="majorBidi" w:cstheme="majorBidi"/>
          <w:sz w:val="24"/>
          <w:szCs w:val="24"/>
          <w:lang w:val="fr-FR" w:eastAsia="fr-FR"/>
        </w:rPr>
        <w:t>Renforcer les compétences de l’équipe du SEAO par rapport à l’entreprenariat et à l'utilisation efficace de la mallette.</w:t>
      </w:r>
    </w:p>
    <w:p w14:paraId="5CAEBDD6" w14:textId="44EFAF58" w:rsidR="0058241C" w:rsidRPr="00F9139A" w:rsidRDefault="004D6BAE" w:rsidP="00B57505">
      <w:pPr>
        <w:spacing w:afterLines="160" w:after="384" w:line="360" w:lineRule="auto"/>
        <w:jc w:val="both"/>
        <w:rPr>
          <w:rFonts w:asciiTheme="majorBidi" w:eastAsia="Times New Roman" w:hAnsiTheme="majorBidi" w:cstheme="majorBidi"/>
          <w:sz w:val="24"/>
          <w:szCs w:val="24"/>
          <w:lang w:val="fr-FR" w:eastAsia="fr-FR"/>
        </w:rPr>
      </w:pPr>
      <w:r>
        <w:rPr>
          <w:rFonts w:asciiTheme="majorBidi" w:eastAsia="Times New Roman" w:hAnsiTheme="majorBidi" w:cstheme="majorBidi"/>
          <w:sz w:val="24"/>
          <w:szCs w:val="24"/>
          <w:lang w:val="fr-FR" w:eastAsia="fr-FR"/>
        </w:rPr>
        <w:t>Par rapport à la mallette pédagogique « Entreprenariat et accompagnement des porteurs de projets », sous forme de plans de séances détaillées précisant le déroulement des différents moments de la séance.</w:t>
      </w:r>
      <w:r w:rsidR="00B24B5E">
        <w:rPr>
          <w:rFonts w:asciiTheme="majorBidi" w:eastAsia="Times New Roman" w:hAnsiTheme="majorBidi" w:cstheme="majorBidi"/>
          <w:sz w:val="24"/>
          <w:szCs w:val="24"/>
          <w:lang w:val="fr-FR" w:eastAsia="fr-FR"/>
        </w:rPr>
        <w:t xml:space="preserve"> </w:t>
      </w:r>
      <w:r w:rsidR="00637AF5">
        <w:rPr>
          <w:rFonts w:asciiTheme="majorBidi" w:eastAsia="Times New Roman" w:hAnsiTheme="majorBidi" w:cstheme="majorBidi"/>
          <w:sz w:val="24"/>
          <w:szCs w:val="24"/>
          <w:lang w:val="fr-FR" w:eastAsia="fr-FR"/>
        </w:rPr>
        <w:t xml:space="preserve">Ci-dessous une proposition </w:t>
      </w:r>
      <w:r w:rsidR="00F9139A">
        <w:rPr>
          <w:rFonts w:asciiTheme="majorBidi" w:eastAsia="Times New Roman" w:hAnsiTheme="majorBidi" w:cstheme="majorBidi"/>
          <w:sz w:val="24"/>
          <w:szCs w:val="24"/>
          <w:lang w:val="fr-FR" w:eastAsia="fr-FR"/>
        </w:rPr>
        <w:t>d</w:t>
      </w:r>
      <w:r w:rsidR="00B24B5E">
        <w:rPr>
          <w:rFonts w:asciiTheme="majorBidi" w:eastAsia="Times New Roman" w:hAnsiTheme="majorBidi" w:cstheme="majorBidi"/>
          <w:sz w:val="24"/>
          <w:szCs w:val="24"/>
          <w:lang w:val="fr-FR" w:eastAsia="fr-FR"/>
        </w:rPr>
        <w:t>e son</w:t>
      </w:r>
      <w:r w:rsidR="00F9139A">
        <w:rPr>
          <w:rFonts w:asciiTheme="majorBidi" w:eastAsia="Times New Roman" w:hAnsiTheme="majorBidi" w:cstheme="majorBidi"/>
          <w:sz w:val="24"/>
          <w:szCs w:val="24"/>
          <w:lang w:val="fr-FR" w:eastAsia="fr-FR"/>
        </w:rPr>
        <w:t xml:space="preserve"> contenu</w:t>
      </w:r>
      <w:r w:rsidR="00B24B5E">
        <w:rPr>
          <w:rFonts w:asciiTheme="majorBidi" w:eastAsia="Times New Roman" w:hAnsiTheme="majorBidi" w:cstheme="majorBidi"/>
          <w:sz w:val="24"/>
          <w:szCs w:val="24"/>
          <w:lang w:val="fr-FR" w:eastAsia="fr-FR"/>
        </w:rPr>
        <w:t xml:space="preserve"> </w:t>
      </w:r>
      <w:r w:rsidR="0058241C" w:rsidRPr="00F9139A">
        <w:rPr>
          <w:rFonts w:asciiTheme="majorBidi" w:eastAsia="Times New Roman" w:hAnsiTheme="majorBidi" w:cstheme="majorBidi"/>
          <w:sz w:val="24"/>
          <w:szCs w:val="24"/>
          <w:lang w:val="fr-FR" w:eastAsia="fr-FR"/>
        </w:rPr>
        <w:t>:</w:t>
      </w:r>
    </w:p>
    <w:p w14:paraId="1A333BCC" w14:textId="6586EA99" w:rsidR="00F9139A" w:rsidRPr="00F9139A" w:rsidRDefault="00F9139A" w:rsidP="00B57505">
      <w:pPr>
        <w:pStyle w:val="Paragraphedeliste"/>
        <w:numPr>
          <w:ilvl w:val="0"/>
          <w:numId w:val="51"/>
        </w:numPr>
        <w:spacing w:afterLines="160" w:after="384" w:line="360" w:lineRule="auto"/>
        <w:ind w:left="714" w:hanging="357"/>
        <w:rPr>
          <w:rFonts w:asciiTheme="majorBidi" w:eastAsia="Times New Roman" w:hAnsiTheme="majorBidi" w:cstheme="majorBidi"/>
          <w:sz w:val="24"/>
          <w:szCs w:val="24"/>
          <w:lang w:val="fr-FR" w:eastAsia="fr-FR"/>
        </w:rPr>
      </w:pPr>
      <w:r w:rsidRPr="00F9139A">
        <w:rPr>
          <w:rFonts w:asciiTheme="majorBidi" w:eastAsia="Times New Roman" w:hAnsiTheme="majorBidi" w:cstheme="majorBidi"/>
          <w:sz w:val="24"/>
          <w:szCs w:val="24"/>
          <w:lang w:val="fr-FR" w:eastAsia="fr-FR"/>
        </w:rPr>
        <w:t xml:space="preserve">Introduction à l'entrepreneuriat </w:t>
      </w:r>
    </w:p>
    <w:p w14:paraId="3A89B556" w14:textId="361931E3" w:rsidR="00F9139A" w:rsidRDefault="00F9139A" w:rsidP="00B57505">
      <w:pPr>
        <w:pStyle w:val="Paragraphedeliste"/>
        <w:numPr>
          <w:ilvl w:val="0"/>
          <w:numId w:val="51"/>
        </w:numPr>
        <w:spacing w:afterLines="160" w:after="384" w:line="360" w:lineRule="auto"/>
        <w:ind w:left="714" w:hanging="357"/>
        <w:rPr>
          <w:rFonts w:asciiTheme="majorBidi" w:eastAsia="Times New Roman" w:hAnsiTheme="majorBidi" w:cstheme="majorBidi"/>
          <w:sz w:val="24"/>
          <w:szCs w:val="24"/>
          <w:lang w:val="fr-FR" w:eastAsia="fr-FR"/>
        </w:rPr>
      </w:pPr>
      <w:r w:rsidRPr="00F9139A">
        <w:rPr>
          <w:rFonts w:asciiTheme="majorBidi" w:eastAsia="Times New Roman" w:hAnsiTheme="majorBidi" w:cstheme="majorBidi"/>
          <w:sz w:val="24"/>
          <w:szCs w:val="24"/>
          <w:lang w:val="fr-FR" w:eastAsia="fr-FR"/>
        </w:rPr>
        <w:t>Esprit de l’entrepreneur</w:t>
      </w:r>
    </w:p>
    <w:p w14:paraId="37C9FB3D" w14:textId="26BA0145" w:rsidR="00637AF5" w:rsidRPr="00F9139A" w:rsidRDefault="00637AF5" w:rsidP="00B57505">
      <w:pPr>
        <w:pStyle w:val="Paragraphedeliste"/>
        <w:numPr>
          <w:ilvl w:val="0"/>
          <w:numId w:val="51"/>
        </w:numPr>
        <w:spacing w:afterLines="160" w:after="384" w:line="360" w:lineRule="auto"/>
        <w:ind w:left="714" w:hanging="357"/>
        <w:rPr>
          <w:rFonts w:asciiTheme="majorBidi" w:eastAsia="Times New Roman" w:hAnsiTheme="majorBidi" w:cstheme="majorBidi"/>
          <w:sz w:val="24"/>
          <w:szCs w:val="24"/>
          <w:lang w:val="fr-FR" w:eastAsia="fr-FR"/>
        </w:rPr>
      </w:pPr>
      <w:r>
        <w:rPr>
          <w:rFonts w:asciiTheme="majorBidi" w:eastAsia="Times New Roman" w:hAnsiTheme="majorBidi" w:cstheme="majorBidi"/>
          <w:sz w:val="24"/>
          <w:szCs w:val="24"/>
          <w:lang w:val="fr-FR" w:eastAsia="fr-FR"/>
        </w:rPr>
        <w:t>I</w:t>
      </w:r>
      <w:r w:rsidRPr="00637AF5">
        <w:rPr>
          <w:rFonts w:asciiTheme="majorBidi" w:eastAsia="Times New Roman" w:hAnsiTheme="majorBidi" w:cstheme="majorBidi"/>
          <w:sz w:val="24"/>
          <w:szCs w:val="24"/>
          <w:lang w:val="fr-FR" w:eastAsia="fr-FR"/>
        </w:rPr>
        <w:t>dentifi</w:t>
      </w:r>
      <w:r>
        <w:rPr>
          <w:rFonts w:asciiTheme="majorBidi" w:eastAsia="Times New Roman" w:hAnsiTheme="majorBidi" w:cstheme="majorBidi"/>
          <w:sz w:val="24"/>
          <w:szCs w:val="24"/>
          <w:lang w:val="fr-FR" w:eastAsia="fr-FR"/>
        </w:rPr>
        <w:t>cation</w:t>
      </w:r>
      <w:r w:rsidRPr="00637AF5">
        <w:rPr>
          <w:rFonts w:asciiTheme="majorBidi" w:eastAsia="Times New Roman" w:hAnsiTheme="majorBidi" w:cstheme="majorBidi"/>
          <w:sz w:val="24"/>
          <w:szCs w:val="24"/>
          <w:lang w:val="fr-FR" w:eastAsia="fr-FR"/>
        </w:rPr>
        <w:t xml:space="preserve"> et valid</w:t>
      </w:r>
      <w:r>
        <w:rPr>
          <w:rFonts w:asciiTheme="majorBidi" w:eastAsia="Times New Roman" w:hAnsiTheme="majorBidi" w:cstheme="majorBidi"/>
          <w:sz w:val="24"/>
          <w:szCs w:val="24"/>
          <w:lang w:val="fr-FR" w:eastAsia="fr-FR"/>
        </w:rPr>
        <w:t xml:space="preserve">ation </w:t>
      </w:r>
      <w:r w:rsidRPr="00637AF5">
        <w:rPr>
          <w:rFonts w:asciiTheme="majorBidi" w:eastAsia="Times New Roman" w:hAnsiTheme="majorBidi" w:cstheme="majorBidi"/>
          <w:sz w:val="24"/>
          <w:szCs w:val="24"/>
          <w:lang w:val="fr-FR" w:eastAsia="fr-FR"/>
        </w:rPr>
        <w:t>des idées entrepreneuriales</w:t>
      </w:r>
    </w:p>
    <w:p w14:paraId="4FFE6EDF" w14:textId="31BA1EDA" w:rsidR="00F9139A" w:rsidRPr="00F9139A" w:rsidRDefault="00F9139A" w:rsidP="00B57505">
      <w:pPr>
        <w:pStyle w:val="Paragraphedeliste"/>
        <w:numPr>
          <w:ilvl w:val="0"/>
          <w:numId w:val="51"/>
        </w:numPr>
        <w:spacing w:afterLines="160" w:after="384" w:line="360" w:lineRule="auto"/>
        <w:ind w:left="714" w:hanging="357"/>
        <w:rPr>
          <w:rFonts w:asciiTheme="majorBidi" w:eastAsia="Times New Roman" w:hAnsiTheme="majorBidi" w:cstheme="majorBidi"/>
          <w:sz w:val="24"/>
          <w:szCs w:val="24"/>
          <w:lang w:val="fr-FR" w:eastAsia="fr-FR"/>
        </w:rPr>
      </w:pPr>
      <w:r w:rsidRPr="00F9139A">
        <w:rPr>
          <w:rFonts w:asciiTheme="majorBidi" w:eastAsia="Times New Roman" w:hAnsiTheme="majorBidi" w:cstheme="majorBidi"/>
          <w:sz w:val="24"/>
          <w:szCs w:val="24"/>
          <w:lang w:val="fr-FR" w:eastAsia="fr-FR"/>
        </w:rPr>
        <w:t xml:space="preserve">Élaboration du business plan </w:t>
      </w:r>
    </w:p>
    <w:p w14:paraId="6EF0378D" w14:textId="4C3E59A7" w:rsidR="00F9139A" w:rsidRPr="00F9139A" w:rsidRDefault="00F9139A" w:rsidP="00B57505">
      <w:pPr>
        <w:pStyle w:val="Paragraphedeliste"/>
        <w:numPr>
          <w:ilvl w:val="0"/>
          <w:numId w:val="51"/>
        </w:numPr>
        <w:spacing w:afterLines="160" w:after="384" w:line="360" w:lineRule="auto"/>
        <w:ind w:left="714" w:hanging="357"/>
        <w:rPr>
          <w:rFonts w:asciiTheme="majorBidi" w:eastAsia="Times New Roman" w:hAnsiTheme="majorBidi" w:cstheme="majorBidi"/>
          <w:sz w:val="24"/>
          <w:szCs w:val="24"/>
          <w:lang w:val="fr-FR" w:eastAsia="fr-FR"/>
        </w:rPr>
      </w:pPr>
      <w:r w:rsidRPr="00F9139A">
        <w:rPr>
          <w:rFonts w:asciiTheme="majorBidi" w:eastAsia="Times New Roman" w:hAnsiTheme="majorBidi" w:cstheme="majorBidi"/>
          <w:sz w:val="24"/>
          <w:szCs w:val="24"/>
          <w:lang w:val="fr-FR" w:eastAsia="fr-FR"/>
        </w:rPr>
        <w:t xml:space="preserve">Étude de marché </w:t>
      </w:r>
    </w:p>
    <w:p w14:paraId="10901490" w14:textId="0F0227F3" w:rsidR="00F9139A" w:rsidRPr="00F9139A" w:rsidRDefault="00F9139A" w:rsidP="00B57505">
      <w:pPr>
        <w:pStyle w:val="Paragraphedeliste"/>
        <w:numPr>
          <w:ilvl w:val="0"/>
          <w:numId w:val="51"/>
        </w:numPr>
        <w:spacing w:afterLines="160" w:after="384" w:line="360" w:lineRule="auto"/>
        <w:ind w:left="714" w:hanging="357"/>
        <w:rPr>
          <w:rFonts w:asciiTheme="majorBidi" w:eastAsia="Times New Roman" w:hAnsiTheme="majorBidi" w:cstheme="majorBidi"/>
          <w:sz w:val="24"/>
          <w:szCs w:val="24"/>
          <w:lang w:val="fr-FR" w:eastAsia="fr-FR"/>
        </w:rPr>
      </w:pPr>
      <w:r w:rsidRPr="00F9139A">
        <w:rPr>
          <w:rFonts w:asciiTheme="majorBidi" w:eastAsia="Times New Roman" w:hAnsiTheme="majorBidi" w:cstheme="majorBidi"/>
          <w:sz w:val="24"/>
          <w:szCs w:val="24"/>
          <w:lang w:val="fr-FR" w:eastAsia="fr-FR"/>
        </w:rPr>
        <w:t xml:space="preserve">Stratégie marketing </w:t>
      </w:r>
    </w:p>
    <w:p w14:paraId="02718101" w14:textId="60C3454E" w:rsidR="00F9139A" w:rsidRPr="00F9139A" w:rsidRDefault="00F9139A" w:rsidP="00B57505">
      <w:pPr>
        <w:pStyle w:val="Paragraphedeliste"/>
        <w:numPr>
          <w:ilvl w:val="0"/>
          <w:numId w:val="51"/>
        </w:numPr>
        <w:spacing w:afterLines="160" w:after="384" w:line="360" w:lineRule="auto"/>
        <w:ind w:left="714" w:hanging="357"/>
        <w:rPr>
          <w:rFonts w:asciiTheme="majorBidi" w:eastAsia="Times New Roman" w:hAnsiTheme="majorBidi" w:cstheme="majorBidi"/>
          <w:sz w:val="24"/>
          <w:szCs w:val="24"/>
          <w:lang w:val="fr-FR" w:eastAsia="fr-FR"/>
        </w:rPr>
      </w:pPr>
      <w:r w:rsidRPr="00F9139A">
        <w:rPr>
          <w:rFonts w:asciiTheme="majorBidi" w:eastAsia="Times New Roman" w:hAnsiTheme="majorBidi" w:cstheme="majorBidi"/>
          <w:sz w:val="24"/>
          <w:szCs w:val="24"/>
          <w:lang w:val="fr-FR" w:eastAsia="fr-FR"/>
        </w:rPr>
        <w:t xml:space="preserve">Gestion financière </w:t>
      </w:r>
    </w:p>
    <w:p w14:paraId="576EA8AD" w14:textId="2CFCAE31" w:rsidR="00F9139A" w:rsidRPr="00F9139A" w:rsidRDefault="00B514E5" w:rsidP="00B57505">
      <w:pPr>
        <w:pStyle w:val="Paragraphedeliste"/>
        <w:numPr>
          <w:ilvl w:val="0"/>
          <w:numId w:val="51"/>
        </w:numPr>
        <w:spacing w:afterLines="160" w:after="384" w:line="360" w:lineRule="auto"/>
        <w:ind w:left="714" w:hanging="357"/>
        <w:rPr>
          <w:rFonts w:asciiTheme="majorBidi" w:eastAsia="Times New Roman" w:hAnsiTheme="majorBidi" w:cstheme="majorBidi"/>
          <w:sz w:val="24"/>
          <w:szCs w:val="24"/>
          <w:lang w:val="fr-FR" w:eastAsia="fr-FR"/>
        </w:rPr>
      </w:pPr>
      <w:r>
        <w:rPr>
          <w:rFonts w:asciiTheme="majorBidi" w:eastAsia="Times New Roman" w:hAnsiTheme="majorBidi" w:cstheme="majorBidi"/>
          <w:sz w:val="24"/>
          <w:szCs w:val="24"/>
          <w:lang w:val="fr-FR" w:eastAsia="fr-FR"/>
        </w:rPr>
        <w:t>Sources de</w:t>
      </w:r>
      <w:r w:rsidR="00F9139A" w:rsidRPr="00F9139A">
        <w:rPr>
          <w:rFonts w:asciiTheme="majorBidi" w:eastAsia="Times New Roman" w:hAnsiTheme="majorBidi" w:cstheme="majorBidi"/>
          <w:sz w:val="24"/>
          <w:szCs w:val="24"/>
          <w:lang w:val="fr-FR" w:eastAsia="fr-FR"/>
        </w:rPr>
        <w:t xml:space="preserve"> financement</w:t>
      </w:r>
    </w:p>
    <w:p w14:paraId="4B49E039" w14:textId="3D55B29C" w:rsidR="00F9139A" w:rsidRPr="00F9139A" w:rsidRDefault="00F9139A" w:rsidP="00B57505">
      <w:pPr>
        <w:pStyle w:val="Paragraphedeliste"/>
        <w:numPr>
          <w:ilvl w:val="0"/>
          <w:numId w:val="51"/>
        </w:numPr>
        <w:spacing w:afterLines="160" w:after="384" w:line="360" w:lineRule="auto"/>
        <w:ind w:left="714" w:hanging="357"/>
        <w:rPr>
          <w:rFonts w:asciiTheme="majorBidi" w:eastAsia="Times New Roman" w:hAnsiTheme="majorBidi" w:cstheme="majorBidi"/>
          <w:sz w:val="24"/>
          <w:szCs w:val="24"/>
          <w:lang w:val="fr-FR" w:eastAsia="fr-FR"/>
        </w:rPr>
      </w:pPr>
      <w:r w:rsidRPr="00F9139A">
        <w:rPr>
          <w:rFonts w:asciiTheme="majorBidi" w:eastAsia="Times New Roman" w:hAnsiTheme="majorBidi" w:cstheme="majorBidi"/>
          <w:sz w:val="24"/>
          <w:szCs w:val="24"/>
          <w:lang w:val="fr-FR" w:eastAsia="fr-FR"/>
        </w:rPr>
        <w:t>Création, démarches administratives et légales.</w:t>
      </w:r>
    </w:p>
    <w:p w14:paraId="657F07C6" w14:textId="1BB1D9E0" w:rsidR="00F9139A" w:rsidRPr="00F9139A" w:rsidRDefault="00F9139A" w:rsidP="00B57505">
      <w:pPr>
        <w:pStyle w:val="Paragraphedeliste"/>
        <w:numPr>
          <w:ilvl w:val="0"/>
          <w:numId w:val="51"/>
        </w:numPr>
        <w:spacing w:afterLines="160" w:after="384" w:line="360" w:lineRule="auto"/>
        <w:ind w:left="714" w:hanging="357"/>
        <w:rPr>
          <w:rFonts w:asciiTheme="majorBidi" w:eastAsia="Times New Roman" w:hAnsiTheme="majorBidi" w:cstheme="majorBidi"/>
          <w:sz w:val="24"/>
          <w:szCs w:val="24"/>
          <w:lang w:val="fr-FR" w:eastAsia="fr-FR"/>
        </w:rPr>
      </w:pPr>
      <w:r w:rsidRPr="00F9139A">
        <w:rPr>
          <w:rFonts w:asciiTheme="majorBidi" w:eastAsia="Times New Roman" w:hAnsiTheme="majorBidi" w:cstheme="majorBidi"/>
          <w:sz w:val="24"/>
          <w:szCs w:val="24"/>
          <w:lang w:val="fr-FR" w:eastAsia="fr-FR"/>
        </w:rPr>
        <w:t xml:space="preserve">Développement de l'entreprise </w:t>
      </w:r>
    </w:p>
    <w:p w14:paraId="3490AA46" w14:textId="6C1B3CCB" w:rsidR="0058241C" w:rsidRPr="00B24B5E" w:rsidRDefault="00B24B5E" w:rsidP="00B514E5">
      <w:pPr>
        <w:spacing w:after="0" w:line="360" w:lineRule="auto"/>
        <w:rPr>
          <w:rFonts w:asciiTheme="majorBidi" w:eastAsia="Times New Roman" w:hAnsiTheme="majorBidi" w:cstheme="majorBidi"/>
          <w:sz w:val="24"/>
          <w:szCs w:val="24"/>
          <w:lang w:val="fr-FR" w:eastAsia="fr-FR"/>
        </w:rPr>
      </w:pPr>
      <w:r>
        <w:rPr>
          <w:rFonts w:asciiTheme="majorBidi" w:eastAsia="Times New Roman" w:hAnsiTheme="majorBidi" w:cstheme="majorBidi"/>
          <w:sz w:val="24"/>
          <w:szCs w:val="24"/>
          <w:lang w:val="fr-FR" w:eastAsia="fr-FR"/>
        </w:rPr>
        <w:t>S’agissant de la f</w:t>
      </w:r>
      <w:r w:rsidR="0058241C" w:rsidRPr="00B24B5E">
        <w:rPr>
          <w:rFonts w:asciiTheme="majorBidi" w:eastAsia="Times New Roman" w:hAnsiTheme="majorBidi" w:cstheme="majorBidi"/>
          <w:sz w:val="24"/>
          <w:szCs w:val="24"/>
          <w:lang w:val="fr-FR" w:eastAsia="fr-FR"/>
        </w:rPr>
        <w:t>ormation de</w:t>
      </w:r>
      <w:r>
        <w:rPr>
          <w:rFonts w:asciiTheme="majorBidi" w:eastAsia="Times New Roman" w:hAnsiTheme="majorBidi" w:cstheme="majorBidi"/>
          <w:sz w:val="24"/>
          <w:szCs w:val="24"/>
          <w:lang w:val="fr-FR" w:eastAsia="fr-FR"/>
        </w:rPr>
        <w:t xml:space="preserve"> l’</w:t>
      </w:r>
      <w:r w:rsidR="0058241C" w:rsidRPr="00B24B5E">
        <w:rPr>
          <w:rFonts w:asciiTheme="majorBidi" w:eastAsia="Times New Roman" w:hAnsiTheme="majorBidi" w:cstheme="majorBidi"/>
          <w:sz w:val="24"/>
          <w:szCs w:val="24"/>
          <w:lang w:val="fr-FR" w:eastAsia="fr-FR"/>
        </w:rPr>
        <w:t>équipe</w:t>
      </w:r>
      <w:r>
        <w:rPr>
          <w:rFonts w:asciiTheme="majorBidi" w:eastAsia="Times New Roman" w:hAnsiTheme="majorBidi" w:cstheme="majorBidi"/>
          <w:sz w:val="24"/>
          <w:szCs w:val="24"/>
          <w:lang w:val="fr-FR" w:eastAsia="fr-FR"/>
        </w:rPr>
        <w:t xml:space="preserve"> de l’AEH, Elle sera étalée sur 09 jours et les objectifs fixés sont les suivants :   </w:t>
      </w:r>
    </w:p>
    <w:p w14:paraId="2CE1167F" w14:textId="2C78D7BF" w:rsidR="0058241C" w:rsidRPr="0058241C" w:rsidRDefault="0058241C" w:rsidP="00B514E5">
      <w:pPr>
        <w:pStyle w:val="Paragraphedeliste"/>
        <w:numPr>
          <w:ilvl w:val="0"/>
          <w:numId w:val="51"/>
        </w:numPr>
        <w:spacing w:after="0" w:line="360" w:lineRule="auto"/>
        <w:ind w:left="714" w:hanging="357"/>
        <w:rPr>
          <w:rFonts w:asciiTheme="majorBidi" w:eastAsia="Times New Roman" w:hAnsiTheme="majorBidi" w:cstheme="majorBidi"/>
          <w:sz w:val="24"/>
          <w:szCs w:val="24"/>
          <w:lang w:val="fr-FR" w:eastAsia="fr-FR"/>
        </w:rPr>
      </w:pPr>
      <w:r w:rsidRPr="0058241C">
        <w:rPr>
          <w:rFonts w:asciiTheme="majorBidi" w:eastAsia="Times New Roman" w:hAnsiTheme="majorBidi" w:cstheme="majorBidi"/>
          <w:sz w:val="24"/>
          <w:szCs w:val="24"/>
          <w:lang w:val="fr-FR" w:eastAsia="fr-FR"/>
        </w:rPr>
        <w:t>Former les équipes sur le contenu de la mallette pédagogique</w:t>
      </w:r>
      <w:r w:rsidR="00B24B5E">
        <w:rPr>
          <w:rFonts w:asciiTheme="majorBidi" w:eastAsia="Times New Roman" w:hAnsiTheme="majorBidi" w:cstheme="majorBidi"/>
          <w:sz w:val="24"/>
          <w:szCs w:val="24"/>
          <w:lang w:val="fr-FR" w:eastAsia="fr-FR"/>
        </w:rPr>
        <w:t>,</w:t>
      </w:r>
    </w:p>
    <w:p w14:paraId="05870719" w14:textId="411515AC" w:rsidR="0058241C" w:rsidRPr="0058241C" w:rsidRDefault="0058241C" w:rsidP="00B57505">
      <w:pPr>
        <w:pStyle w:val="Paragraphedeliste"/>
        <w:numPr>
          <w:ilvl w:val="0"/>
          <w:numId w:val="51"/>
        </w:numPr>
        <w:spacing w:afterLines="160" w:after="384" w:line="360" w:lineRule="auto"/>
        <w:ind w:left="714" w:hanging="357"/>
        <w:rPr>
          <w:rFonts w:asciiTheme="majorBidi" w:eastAsia="Times New Roman" w:hAnsiTheme="majorBidi" w:cstheme="majorBidi"/>
          <w:sz w:val="24"/>
          <w:szCs w:val="24"/>
          <w:lang w:val="fr-FR" w:eastAsia="fr-FR"/>
        </w:rPr>
      </w:pPr>
      <w:r w:rsidRPr="0058241C">
        <w:rPr>
          <w:rFonts w:asciiTheme="majorBidi" w:eastAsia="Times New Roman" w:hAnsiTheme="majorBidi" w:cstheme="majorBidi"/>
          <w:sz w:val="24"/>
          <w:szCs w:val="24"/>
          <w:lang w:val="fr-FR" w:eastAsia="fr-FR"/>
        </w:rPr>
        <w:t>Renforcer les compétences de</w:t>
      </w:r>
      <w:r w:rsidR="00B24B5E">
        <w:rPr>
          <w:rFonts w:asciiTheme="majorBidi" w:eastAsia="Times New Roman" w:hAnsiTheme="majorBidi" w:cstheme="majorBidi"/>
          <w:sz w:val="24"/>
          <w:szCs w:val="24"/>
          <w:lang w:val="fr-FR" w:eastAsia="fr-FR"/>
        </w:rPr>
        <w:t xml:space="preserve"> l’</w:t>
      </w:r>
      <w:r w:rsidRPr="0058241C">
        <w:rPr>
          <w:rFonts w:asciiTheme="majorBidi" w:eastAsia="Times New Roman" w:hAnsiTheme="majorBidi" w:cstheme="majorBidi"/>
          <w:sz w:val="24"/>
          <w:szCs w:val="24"/>
          <w:lang w:val="fr-FR" w:eastAsia="fr-FR"/>
        </w:rPr>
        <w:t>équipe pour un accompagnement efficace des porteurs de projets.</w:t>
      </w:r>
    </w:p>
    <w:p w14:paraId="42EE00A2" w14:textId="332BA072" w:rsidR="00CF6CA3" w:rsidRDefault="00B24B5E" w:rsidP="00B57505">
      <w:pPr>
        <w:pStyle w:val="Paragraphedeliste"/>
        <w:spacing w:afterLines="160" w:after="384" w:line="360" w:lineRule="auto"/>
        <w:ind w:left="0"/>
        <w:rPr>
          <w:rFonts w:asciiTheme="majorBidi" w:eastAsia="Times New Roman" w:hAnsiTheme="majorBidi" w:cstheme="majorBidi"/>
          <w:sz w:val="24"/>
          <w:szCs w:val="24"/>
          <w:lang w:val="fr-FR" w:eastAsia="fr-FR"/>
        </w:rPr>
      </w:pPr>
      <w:r>
        <w:rPr>
          <w:rFonts w:asciiTheme="majorBidi" w:eastAsia="Times New Roman" w:hAnsiTheme="majorBidi" w:cstheme="majorBidi"/>
          <w:sz w:val="24"/>
          <w:szCs w:val="24"/>
          <w:lang w:val="fr-FR" w:eastAsia="fr-FR"/>
        </w:rPr>
        <w:t>La formation se déroulera dans les locaux de l’AEH au Grand Agadir et ciblera une équipe de 12 à 15 personnes. Le consultant sera chargé</w:t>
      </w:r>
      <w:r w:rsidR="00B514E5">
        <w:rPr>
          <w:rFonts w:asciiTheme="majorBidi" w:eastAsia="Times New Roman" w:hAnsiTheme="majorBidi" w:cstheme="majorBidi"/>
          <w:sz w:val="24"/>
          <w:szCs w:val="24"/>
          <w:lang w:val="fr-FR" w:eastAsia="fr-FR"/>
        </w:rPr>
        <w:t xml:space="preserve"> uniquement des aspects pédagogiques.</w:t>
      </w:r>
    </w:p>
    <w:p w14:paraId="6E1BEB3C" w14:textId="77777777" w:rsidR="005F470D" w:rsidRDefault="005F470D" w:rsidP="00B57505">
      <w:pPr>
        <w:pStyle w:val="Paragraphedeliste"/>
        <w:spacing w:afterLines="160" w:after="384" w:line="360" w:lineRule="auto"/>
        <w:ind w:left="0"/>
        <w:rPr>
          <w:rFonts w:asciiTheme="majorBidi" w:eastAsia="Times New Roman" w:hAnsiTheme="majorBidi" w:cstheme="majorBidi"/>
          <w:b/>
          <w:bCs/>
          <w:i/>
          <w:iCs/>
          <w:sz w:val="24"/>
          <w:szCs w:val="24"/>
          <w:lang w:val="fr-FR" w:eastAsia="fr-FR"/>
        </w:rPr>
      </w:pPr>
    </w:p>
    <w:p w14:paraId="497890D4" w14:textId="3055FEC7" w:rsidR="00B514E5" w:rsidRPr="005F470D" w:rsidRDefault="00B514E5" w:rsidP="005F470D">
      <w:pPr>
        <w:pStyle w:val="Paragraphedeliste"/>
        <w:spacing w:afterLines="160" w:after="384" w:line="360" w:lineRule="auto"/>
        <w:ind w:left="0"/>
        <w:jc w:val="both"/>
        <w:rPr>
          <w:rFonts w:asciiTheme="majorBidi" w:eastAsia="Times New Roman" w:hAnsiTheme="majorBidi" w:cstheme="majorBidi"/>
          <w:b/>
          <w:bCs/>
          <w:i/>
          <w:iCs/>
          <w:sz w:val="24"/>
          <w:szCs w:val="24"/>
          <w:lang w:val="fr-FR" w:eastAsia="fr-FR"/>
        </w:rPr>
      </w:pPr>
      <w:r w:rsidRPr="005F470D">
        <w:rPr>
          <w:rFonts w:asciiTheme="majorBidi" w:eastAsia="Times New Roman" w:hAnsiTheme="majorBidi" w:cstheme="majorBidi"/>
          <w:b/>
          <w:bCs/>
          <w:i/>
          <w:iCs/>
          <w:sz w:val="24"/>
          <w:szCs w:val="24"/>
          <w:lang w:val="fr-FR" w:eastAsia="fr-FR"/>
        </w:rPr>
        <w:t xml:space="preserve">NB : Les 02 activités (Elaboration de la mallette et de la formation de formateurs), doivent </w:t>
      </w:r>
      <w:r w:rsidR="005F470D" w:rsidRPr="005F470D">
        <w:rPr>
          <w:rFonts w:asciiTheme="majorBidi" w:eastAsia="Times New Roman" w:hAnsiTheme="majorBidi" w:cstheme="majorBidi"/>
          <w:b/>
          <w:bCs/>
          <w:i/>
          <w:iCs/>
          <w:sz w:val="24"/>
          <w:szCs w:val="24"/>
          <w:lang w:val="fr-FR" w:eastAsia="fr-FR"/>
        </w:rPr>
        <w:t>être</w:t>
      </w:r>
      <w:r w:rsidRPr="005F470D">
        <w:rPr>
          <w:rFonts w:asciiTheme="majorBidi" w:eastAsia="Times New Roman" w:hAnsiTheme="majorBidi" w:cstheme="majorBidi"/>
          <w:b/>
          <w:bCs/>
          <w:i/>
          <w:iCs/>
          <w:sz w:val="24"/>
          <w:szCs w:val="24"/>
          <w:lang w:val="fr-FR" w:eastAsia="fr-FR"/>
        </w:rPr>
        <w:t xml:space="preserve"> réalisées durant le mois d’Avril et Mai 2025. Les </w:t>
      </w:r>
      <w:r w:rsidR="005F470D" w:rsidRPr="005F470D">
        <w:rPr>
          <w:rFonts w:asciiTheme="majorBidi" w:eastAsia="Times New Roman" w:hAnsiTheme="majorBidi" w:cstheme="majorBidi"/>
          <w:b/>
          <w:bCs/>
          <w:i/>
          <w:iCs/>
          <w:sz w:val="24"/>
          <w:szCs w:val="24"/>
          <w:lang w:val="fr-FR" w:eastAsia="fr-FR"/>
        </w:rPr>
        <w:t>dates exactes de la mise en œuvre seront validées lors de la réunion de cadrage.</w:t>
      </w:r>
    </w:p>
    <w:p w14:paraId="741ACED7" w14:textId="77777777" w:rsidR="002C7867" w:rsidRPr="00B57505" w:rsidRDefault="002C7867" w:rsidP="00B57505">
      <w:pPr>
        <w:spacing w:afterLines="160" w:after="384" w:line="360" w:lineRule="auto"/>
        <w:rPr>
          <w:rFonts w:asciiTheme="majorBidi" w:eastAsia="Times New Roman" w:hAnsiTheme="majorBidi" w:cstheme="majorBidi"/>
          <w:b/>
          <w:bCs/>
          <w:sz w:val="24"/>
          <w:szCs w:val="24"/>
          <w:lang w:val="fr-FR" w:eastAsia="fr-FR"/>
        </w:rPr>
      </w:pPr>
      <w:r w:rsidRPr="00B57505">
        <w:rPr>
          <w:rFonts w:asciiTheme="majorBidi" w:eastAsia="Times New Roman" w:hAnsiTheme="majorBidi" w:cstheme="majorBidi"/>
          <w:b/>
          <w:bCs/>
          <w:sz w:val="24"/>
          <w:szCs w:val="24"/>
          <w:lang w:val="fr-FR" w:eastAsia="fr-FR"/>
        </w:rPr>
        <w:lastRenderedPageBreak/>
        <w:t xml:space="preserve">Profil Recherché : </w:t>
      </w:r>
    </w:p>
    <w:p w14:paraId="22DAC32B" w14:textId="00F3A485" w:rsidR="002C7867" w:rsidRDefault="002C7867" w:rsidP="00B57505">
      <w:pPr>
        <w:pStyle w:val="Paragraphedeliste"/>
        <w:numPr>
          <w:ilvl w:val="0"/>
          <w:numId w:val="53"/>
        </w:numPr>
        <w:spacing w:afterLines="160" w:after="384" w:line="360" w:lineRule="auto"/>
        <w:rPr>
          <w:rFonts w:asciiTheme="majorBidi" w:eastAsia="Times New Roman" w:hAnsiTheme="majorBidi" w:cstheme="majorBidi"/>
          <w:sz w:val="24"/>
          <w:szCs w:val="24"/>
          <w:lang w:val="fr-FR" w:eastAsia="fr-FR"/>
        </w:rPr>
      </w:pPr>
      <w:r w:rsidRPr="002C7867">
        <w:rPr>
          <w:rFonts w:asciiTheme="majorBidi" w:eastAsia="Times New Roman" w:hAnsiTheme="majorBidi" w:cstheme="majorBidi"/>
          <w:sz w:val="24"/>
          <w:szCs w:val="24"/>
          <w:lang w:val="fr-FR" w:eastAsia="fr-FR"/>
        </w:rPr>
        <w:t xml:space="preserve">Cabinets spécialisés ou formateurs/consultant(e)s dans le secteur de </w:t>
      </w:r>
      <w:r>
        <w:rPr>
          <w:rFonts w:asciiTheme="majorBidi" w:eastAsia="Times New Roman" w:hAnsiTheme="majorBidi" w:cstheme="majorBidi"/>
          <w:sz w:val="24"/>
          <w:szCs w:val="24"/>
          <w:lang w:val="fr-FR" w:eastAsia="fr-FR"/>
        </w:rPr>
        <w:t>l’entreprenariat.</w:t>
      </w:r>
      <w:r w:rsidRPr="002C7867">
        <w:rPr>
          <w:rFonts w:asciiTheme="majorBidi" w:eastAsia="Times New Roman" w:hAnsiTheme="majorBidi" w:cstheme="majorBidi"/>
          <w:sz w:val="24"/>
          <w:szCs w:val="24"/>
          <w:lang w:val="fr-FR" w:eastAsia="fr-FR"/>
        </w:rPr>
        <w:t xml:space="preserve"> </w:t>
      </w:r>
    </w:p>
    <w:p w14:paraId="21275389" w14:textId="0547D618" w:rsidR="002C7867" w:rsidRDefault="002C7867" w:rsidP="00B57505">
      <w:pPr>
        <w:pStyle w:val="Paragraphedeliste"/>
        <w:numPr>
          <w:ilvl w:val="0"/>
          <w:numId w:val="53"/>
        </w:numPr>
        <w:spacing w:afterLines="160" w:after="384" w:line="360" w:lineRule="auto"/>
        <w:rPr>
          <w:rFonts w:asciiTheme="majorBidi" w:eastAsia="Times New Roman" w:hAnsiTheme="majorBidi" w:cstheme="majorBidi"/>
          <w:sz w:val="24"/>
          <w:szCs w:val="24"/>
          <w:lang w:val="fr-FR" w:eastAsia="fr-FR"/>
        </w:rPr>
      </w:pPr>
      <w:r>
        <w:rPr>
          <w:rFonts w:asciiTheme="majorBidi" w:eastAsia="Times New Roman" w:hAnsiTheme="majorBidi" w:cstheme="majorBidi"/>
          <w:sz w:val="24"/>
          <w:szCs w:val="24"/>
          <w:lang w:val="fr-FR" w:eastAsia="fr-FR"/>
        </w:rPr>
        <w:t>Forte maitrise de la conception des modules</w:t>
      </w:r>
      <w:r w:rsidR="00C006AA">
        <w:rPr>
          <w:rFonts w:asciiTheme="majorBidi" w:eastAsia="Times New Roman" w:hAnsiTheme="majorBidi" w:cstheme="majorBidi"/>
          <w:sz w:val="24"/>
          <w:szCs w:val="24"/>
          <w:lang w:val="fr-FR" w:eastAsia="fr-FR"/>
        </w:rPr>
        <w:t xml:space="preserve"> et </w:t>
      </w:r>
      <w:r w:rsidR="00B57505">
        <w:rPr>
          <w:rFonts w:asciiTheme="majorBidi" w:eastAsia="Times New Roman" w:hAnsiTheme="majorBidi" w:cstheme="majorBidi"/>
          <w:sz w:val="24"/>
          <w:szCs w:val="24"/>
          <w:lang w:val="fr-FR" w:eastAsia="fr-FR"/>
        </w:rPr>
        <w:t xml:space="preserve">de l’élaboration </w:t>
      </w:r>
      <w:r w:rsidR="00C006AA">
        <w:rPr>
          <w:rFonts w:asciiTheme="majorBidi" w:eastAsia="Times New Roman" w:hAnsiTheme="majorBidi" w:cstheme="majorBidi"/>
          <w:sz w:val="24"/>
          <w:szCs w:val="24"/>
          <w:lang w:val="fr-FR" w:eastAsia="fr-FR"/>
        </w:rPr>
        <w:t>des guides pour les formateurs.</w:t>
      </w:r>
    </w:p>
    <w:p w14:paraId="259D686C" w14:textId="2FF8175D" w:rsidR="002C7867" w:rsidRPr="002C7867" w:rsidRDefault="002C7867" w:rsidP="00B57505">
      <w:pPr>
        <w:pStyle w:val="Paragraphedeliste"/>
        <w:numPr>
          <w:ilvl w:val="0"/>
          <w:numId w:val="53"/>
        </w:numPr>
        <w:spacing w:afterLines="160" w:after="384" w:line="360" w:lineRule="auto"/>
        <w:rPr>
          <w:rFonts w:asciiTheme="majorBidi" w:eastAsia="Times New Roman" w:hAnsiTheme="majorBidi" w:cstheme="majorBidi"/>
          <w:sz w:val="24"/>
          <w:szCs w:val="24"/>
          <w:lang w:val="fr-FR" w:eastAsia="fr-FR"/>
        </w:rPr>
      </w:pPr>
      <w:r>
        <w:rPr>
          <w:rFonts w:asciiTheme="majorBidi" w:eastAsia="Times New Roman" w:hAnsiTheme="majorBidi" w:cstheme="majorBidi"/>
          <w:sz w:val="24"/>
          <w:szCs w:val="24"/>
          <w:lang w:val="fr-FR" w:eastAsia="fr-FR"/>
        </w:rPr>
        <w:t>E</w:t>
      </w:r>
      <w:r w:rsidRPr="002C7867">
        <w:rPr>
          <w:rFonts w:asciiTheme="majorBidi" w:eastAsia="Times New Roman" w:hAnsiTheme="majorBidi" w:cstheme="majorBidi"/>
          <w:sz w:val="24"/>
          <w:szCs w:val="24"/>
          <w:lang w:val="fr-FR" w:eastAsia="fr-FR"/>
        </w:rPr>
        <w:t xml:space="preserve">xpertise dans le domaine de </w:t>
      </w:r>
      <w:r>
        <w:rPr>
          <w:rFonts w:asciiTheme="majorBidi" w:eastAsia="Times New Roman" w:hAnsiTheme="majorBidi" w:cstheme="majorBidi"/>
          <w:sz w:val="24"/>
          <w:szCs w:val="24"/>
          <w:lang w:val="fr-FR" w:eastAsia="fr-FR"/>
        </w:rPr>
        <w:t>l’entreprenariat auprès des ONG, des acteurs publics et privés au Maroc.</w:t>
      </w:r>
      <w:r w:rsidRPr="002C7867">
        <w:rPr>
          <w:rFonts w:asciiTheme="majorBidi" w:eastAsia="Times New Roman" w:hAnsiTheme="majorBidi" w:cstheme="majorBidi"/>
          <w:sz w:val="24"/>
          <w:szCs w:val="24"/>
          <w:lang w:val="fr-FR" w:eastAsia="fr-FR"/>
        </w:rPr>
        <w:t xml:space="preserve"> </w:t>
      </w:r>
    </w:p>
    <w:p w14:paraId="66CEBE93" w14:textId="7E919C4A" w:rsidR="002C7867" w:rsidRDefault="002C7867" w:rsidP="00B57505">
      <w:pPr>
        <w:pStyle w:val="Paragraphedeliste"/>
        <w:numPr>
          <w:ilvl w:val="0"/>
          <w:numId w:val="53"/>
        </w:numPr>
        <w:spacing w:afterLines="160" w:after="384" w:line="360" w:lineRule="auto"/>
        <w:rPr>
          <w:rFonts w:asciiTheme="majorBidi" w:eastAsia="Times New Roman" w:hAnsiTheme="majorBidi" w:cstheme="majorBidi"/>
          <w:sz w:val="24"/>
          <w:szCs w:val="24"/>
          <w:lang w:val="fr-FR" w:eastAsia="fr-FR"/>
        </w:rPr>
      </w:pPr>
      <w:r w:rsidRPr="002C7867">
        <w:rPr>
          <w:rFonts w:asciiTheme="majorBidi" w:eastAsia="Times New Roman" w:hAnsiTheme="majorBidi" w:cstheme="majorBidi"/>
          <w:sz w:val="24"/>
          <w:szCs w:val="24"/>
          <w:lang w:val="fr-FR" w:eastAsia="fr-FR"/>
        </w:rPr>
        <w:t xml:space="preserve">Plus de 5 ans d'expérience en tant que formateur/trice dans le secteur </w:t>
      </w:r>
      <w:r>
        <w:rPr>
          <w:rFonts w:asciiTheme="majorBidi" w:eastAsia="Times New Roman" w:hAnsiTheme="majorBidi" w:cstheme="majorBidi"/>
          <w:sz w:val="24"/>
          <w:szCs w:val="24"/>
          <w:lang w:val="fr-FR" w:eastAsia="fr-FR"/>
        </w:rPr>
        <w:t>de</w:t>
      </w:r>
      <w:r w:rsidRPr="002C7867">
        <w:rPr>
          <w:rFonts w:asciiTheme="majorBidi" w:eastAsia="Times New Roman" w:hAnsiTheme="majorBidi" w:cstheme="majorBidi"/>
          <w:sz w:val="24"/>
          <w:szCs w:val="24"/>
          <w:lang w:val="fr-FR" w:eastAsia="fr-FR"/>
        </w:rPr>
        <w:t xml:space="preserve"> </w:t>
      </w:r>
      <w:r w:rsidR="00B57505">
        <w:rPr>
          <w:rFonts w:asciiTheme="majorBidi" w:eastAsia="Times New Roman" w:hAnsiTheme="majorBidi" w:cstheme="majorBidi"/>
          <w:sz w:val="24"/>
          <w:szCs w:val="24"/>
          <w:lang w:val="fr-FR" w:eastAsia="fr-FR"/>
        </w:rPr>
        <w:t>l’entreprenariat</w:t>
      </w:r>
      <w:r w:rsidR="00B57505" w:rsidRPr="002C7867">
        <w:rPr>
          <w:rFonts w:asciiTheme="majorBidi" w:eastAsia="Times New Roman" w:hAnsiTheme="majorBidi" w:cstheme="majorBidi"/>
          <w:sz w:val="24"/>
          <w:szCs w:val="24"/>
          <w:lang w:val="fr-FR" w:eastAsia="fr-FR"/>
        </w:rPr>
        <w:t>.</w:t>
      </w:r>
    </w:p>
    <w:p w14:paraId="41EB91ED" w14:textId="46DE44D1" w:rsidR="002C7867" w:rsidRDefault="002C7867" w:rsidP="00B57505">
      <w:pPr>
        <w:pStyle w:val="Paragraphedeliste"/>
        <w:numPr>
          <w:ilvl w:val="0"/>
          <w:numId w:val="53"/>
        </w:numPr>
        <w:spacing w:afterLines="160" w:after="384" w:line="360" w:lineRule="auto"/>
        <w:rPr>
          <w:rFonts w:asciiTheme="majorBidi" w:eastAsia="Times New Roman" w:hAnsiTheme="majorBidi" w:cstheme="majorBidi"/>
          <w:sz w:val="24"/>
          <w:szCs w:val="24"/>
          <w:lang w:val="fr-FR" w:eastAsia="fr-FR"/>
        </w:rPr>
      </w:pPr>
      <w:r w:rsidRPr="002C7867">
        <w:rPr>
          <w:rFonts w:asciiTheme="majorBidi" w:eastAsia="Times New Roman" w:hAnsiTheme="majorBidi" w:cstheme="majorBidi"/>
          <w:sz w:val="24"/>
          <w:szCs w:val="24"/>
          <w:lang w:val="fr-FR" w:eastAsia="fr-FR"/>
        </w:rPr>
        <w:t xml:space="preserve">Expérience avérée en encadrement, animation ou formation. </w:t>
      </w:r>
    </w:p>
    <w:p w14:paraId="31172BDB" w14:textId="00FBD7A1" w:rsidR="002C7867" w:rsidRDefault="002C7867" w:rsidP="00B57505">
      <w:pPr>
        <w:pStyle w:val="Paragraphedeliste"/>
        <w:numPr>
          <w:ilvl w:val="0"/>
          <w:numId w:val="53"/>
        </w:numPr>
        <w:spacing w:afterLines="160" w:after="384" w:line="360" w:lineRule="auto"/>
        <w:rPr>
          <w:rFonts w:asciiTheme="majorBidi" w:eastAsia="Times New Roman" w:hAnsiTheme="majorBidi" w:cstheme="majorBidi"/>
          <w:sz w:val="24"/>
          <w:szCs w:val="24"/>
          <w:lang w:val="fr-FR" w:eastAsia="fr-FR"/>
        </w:rPr>
      </w:pPr>
      <w:r w:rsidRPr="002C7867">
        <w:rPr>
          <w:rFonts w:asciiTheme="majorBidi" w:eastAsia="Times New Roman" w:hAnsiTheme="majorBidi" w:cstheme="majorBidi"/>
          <w:sz w:val="24"/>
          <w:szCs w:val="24"/>
          <w:lang w:val="fr-FR" w:eastAsia="fr-FR"/>
        </w:rPr>
        <w:t xml:space="preserve">Compétences relationnelles, capacité à transmettre, à gérer un groupe et à s'adapter aux différents profils des participants. </w:t>
      </w:r>
    </w:p>
    <w:p w14:paraId="7BF3E902" w14:textId="588BF2EF" w:rsidR="002C7867" w:rsidRDefault="002C7867" w:rsidP="00B57505">
      <w:pPr>
        <w:pStyle w:val="Paragraphedeliste"/>
        <w:numPr>
          <w:ilvl w:val="0"/>
          <w:numId w:val="53"/>
        </w:numPr>
        <w:spacing w:afterLines="160" w:after="384" w:line="360" w:lineRule="auto"/>
        <w:rPr>
          <w:rFonts w:asciiTheme="majorBidi" w:eastAsia="Times New Roman" w:hAnsiTheme="majorBidi" w:cstheme="majorBidi"/>
          <w:sz w:val="24"/>
          <w:szCs w:val="24"/>
          <w:lang w:val="fr-FR" w:eastAsia="fr-FR"/>
        </w:rPr>
      </w:pPr>
      <w:r w:rsidRPr="002C7867">
        <w:rPr>
          <w:rFonts w:asciiTheme="majorBidi" w:eastAsia="Times New Roman" w:hAnsiTheme="majorBidi" w:cstheme="majorBidi"/>
          <w:sz w:val="24"/>
          <w:szCs w:val="24"/>
          <w:lang w:val="fr-FR" w:eastAsia="fr-FR"/>
        </w:rPr>
        <w:t xml:space="preserve">Posture de formateur/trice : aptitude à l'écoute, à la confrontation et à l'animation d'équipe, ou expérience de coaching et d'accompagnement d'équipes. </w:t>
      </w:r>
    </w:p>
    <w:p w14:paraId="25F09C7B" w14:textId="469A7A81" w:rsidR="002C7867" w:rsidRDefault="002C7867" w:rsidP="00B57505">
      <w:pPr>
        <w:pStyle w:val="Paragraphedeliste"/>
        <w:numPr>
          <w:ilvl w:val="0"/>
          <w:numId w:val="53"/>
        </w:numPr>
        <w:spacing w:afterLines="160" w:after="384" w:line="360" w:lineRule="auto"/>
        <w:rPr>
          <w:rFonts w:asciiTheme="majorBidi" w:eastAsia="Times New Roman" w:hAnsiTheme="majorBidi" w:cstheme="majorBidi"/>
          <w:sz w:val="24"/>
          <w:szCs w:val="24"/>
          <w:lang w:val="fr-FR" w:eastAsia="fr-FR"/>
        </w:rPr>
      </w:pPr>
      <w:r w:rsidRPr="002C7867">
        <w:rPr>
          <w:rFonts w:asciiTheme="majorBidi" w:eastAsia="Times New Roman" w:hAnsiTheme="majorBidi" w:cstheme="majorBidi"/>
          <w:sz w:val="24"/>
          <w:szCs w:val="24"/>
          <w:lang w:val="fr-FR" w:eastAsia="fr-FR"/>
        </w:rPr>
        <w:t xml:space="preserve">Qualités pédagogiques et de communication écrite et orale en </w:t>
      </w:r>
      <w:r w:rsidR="00B514E5">
        <w:rPr>
          <w:rFonts w:asciiTheme="majorBidi" w:eastAsia="Times New Roman" w:hAnsiTheme="majorBidi" w:cstheme="majorBidi"/>
          <w:sz w:val="24"/>
          <w:szCs w:val="24"/>
          <w:lang w:val="fr-FR" w:eastAsia="fr-FR"/>
        </w:rPr>
        <w:t xml:space="preserve">arabe et en </w:t>
      </w:r>
      <w:r w:rsidRPr="002C7867">
        <w:rPr>
          <w:rFonts w:asciiTheme="majorBidi" w:eastAsia="Times New Roman" w:hAnsiTheme="majorBidi" w:cstheme="majorBidi"/>
          <w:sz w:val="24"/>
          <w:szCs w:val="24"/>
          <w:lang w:val="fr-FR" w:eastAsia="fr-FR"/>
        </w:rPr>
        <w:t xml:space="preserve">français. </w:t>
      </w:r>
    </w:p>
    <w:p w14:paraId="2A54B8E6" w14:textId="664ACB9D" w:rsidR="00C006AA" w:rsidRPr="00B57505" w:rsidRDefault="00C006AA" w:rsidP="00B57505">
      <w:pPr>
        <w:spacing w:afterLines="160" w:after="384" w:line="360" w:lineRule="auto"/>
        <w:rPr>
          <w:rFonts w:asciiTheme="majorBidi" w:eastAsia="Times New Roman" w:hAnsiTheme="majorBidi" w:cstheme="majorBidi"/>
          <w:b/>
          <w:bCs/>
          <w:sz w:val="24"/>
          <w:szCs w:val="24"/>
          <w:lang w:val="fr-FR" w:eastAsia="fr-FR"/>
        </w:rPr>
      </w:pPr>
      <w:r w:rsidRPr="00B57505">
        <w:rPr>
          <w:rFonts w:asciiTheme="majorBidi" w:eastAsia="Times New Roman" w:hAnsiTheme="majorBidi" w:cstheme="majorBidi"/>
          <w:b/>
          <w:bCs/>
          <w:sz w:val="24"/>
          <w:szCs w:val="24"/>
          <w:lang w:val="fr-FR" w:eastAsia="fr-FR"/>
        </w:rPr>
        <w:t xml:space="preserve">Contenu du Dossier de </w:t>
      </w:r>
      <w:r w:rsidR="00B514E5">
        <w:rPr>
          <w:rFonts w:asciiTheme="majorBidi" w:eastAsia="Times New Roman" w:hAnsiTheme="majorBidi" w:cstheme="majorBidi"/>
          <w:b/>
          <w:bCs/>
          <w:sz w:val="24"/>
          <w:szCs w:val="24"/>
          <w:lang w:val="fr-FR" w:eastAsia="fr-FR"/>
        </w:rPr>
        <w:t>c</w:t>
      </w:r>
      <w:r w:rsidRPr="00B57505">
        <w:rPr>
          <w:rFonts w:asciiTheme="majorBidi" w:eastAsia="Times New Roman" w:hAnsiTheme="majorBidi" w:cstheme="majorBidi"/>
          <w:b/>
          <w:bCs/>
          <w:sz w:val="24"/>
          <w:szCs w:val="24"/>
          <w:lang w:val="fr-FR" w:eastAsia="fr-FR"/>
        </w:rPr>
        <w:t xml:space="preserve">andidature : </w:t>
      </w:r>
    </w:p>
    <w:p w14:paraId="1D0A797B" w14:textId="5466FA46" w:rsidR="00C006AA" w:rsidRPr="00B57505" w:rsidRDefault="00C006AA" w:rsidP="00B57505">
      <w:pPr>
        <w:pStyle w:val="Paragraphedeliste"/>
        <w:numPr>
          <w:ilvl w:val="0"/>
          <w:numId w:val="54"/>
        </w:numPr>
        <w:spacing w:afterLines="160" w:after="384" w:line="360" w:lineRule="auto"/>
        <w:rPr>
          <w:rFonts w:asciiTheme="majorBidi" w:eastAsia="Times New Roman" w:hAnsiTheme="majorBidi" w:cstheme="majorBidi"/>
          <w:sz w:val="24"/>
          <w:szCs w:val="24"/>
          <w:lang w:val="fr-FR" w:eastAsia="fr-FR"/>
        </w:rPr>
      </w:pPr>
      <w:r w:rsidRPr="00B57505">
        <w:rPr>
          <w:rFonts w:asciiTheme="majorBidi" w:eastAsia="Times New Roman" w:hAnsiTheme="majorBidi" w:cstheme="majorBidi"/>
          <w:sz w:val="24"/>
          <w:szCs w:val="24"/>
          <w:lang w:val="fr-FR" w:eastAsia="fr-FR"/>
        </w:rPr>
        <w:t>CV</w:t>
      </w:r>
      <w:r w:rsidR="00B57505" w:rsidRPr="00B57505">
        <w:rPr>
          <w:rFonts w:asciiTheme="majorBidi" w:eastAsia="Times New Roman" w:hAnsiTheme="majorBidi" w:cstheme="majorBidi"/>
          <w:sz w:val="24"/>
          <w:szCs w:val="24"/>
          <w:lang w:val="fr-FR" w:eastAsia="fr-FR"/>
        </w:rPr>
        <w:t xml:space="preserve"> pour les consultants,</w:t>
      </w:r>
      <w:r w:rsidRPr="00B57505">
        <w:rPr>
          <w:rFonts w:asciiTheme="majorBidi" w:eastAsia="Times New Roman" w:hAnsiTheme="majorBidi" w:cstheme="majorBidi"/>
          <w:sz w:val="24"/>
          <w:szCs w:val="24"/>
          <w:lang w:val="fr-FR" w:eastAsia="fr-FR"/>
        </w:rPr>
        <w:t xml:space="preserve"> </w:t>
      </w:r>
    </w:p>
    <w:p w14:paraId="3A190A6E" w14:textId="77777777" w:rsidR="00B57505" w:rsidRPr="00B57505" w:rsidRDefault="00B57505" w:rsidP="00B57505">
      <w:pPr>
        <w:pStyle w:val="Paragraphedeliste"/>
        <w:numPr>
          <w:ilvl w:val="0"/>
          <w:numId w:val="54"/>
        </w:numPr>
        <w:spacing w:afterLines="160" w:after="384" w:line="360" w:lineRule="auto"/>
        <w:rPr>
          <w:rFonts w:asciiTheme="majorBidi" w:eastAsia="Times New Roman" w:hAnsiTheme="majorBidi" w:cstheme="majorBidi"/>
          <w:sz w:val="24"/>
          <w:szCs w:val="24"/>
          <w:lang w:val="fr-FR" w:eastAsia="fr-FR"/>
        </w:rPr>
      </w:pPr>
      <w:r w:rsidRPr="00B57505">
        <w:rPr>
          <w:rFonts w:asciiTheme="majorBidi" w:eastAsia="Times New Roman" w:hAnsiTheme="majorBidi" w:cstheme="majorBidi"/>
          <w:sz w:val="24"/>
          <w:szCs w:val="24"/>
          <w:lang w:val="fr-FR" w:eastAsia="fr-FR"/>
        </w:rPr>
        <w:t>Dossier administratif pour les cabinets</w:t>
      </w:r>
    </w:p>
    <w:p w14:paraId="10EB6229" w14:textId="3D663107" w:rsidR="00C006AA" w:rsidRPr="00B57505" w:rsidRDefault="00C006AA" w:rsidP="00B57505">
      <w:pPr>
        <w:pStyle w:val="Paragraphedeliste"/>
        <w:numPr>
          <w:ilvl w:val="0"/>
          <w:numId w:val="54"/>
        </w:numPr>
        <w:spacing w:afterLines="160" w:after="384" w:line="360" w:lineRule="auto"/>
        <w:rPr>
          <w:rFonts w:asciiTheme="majorBidi" w:eastAsia="Times New Roman" w:hAnsiTheme="majorBidi" w:cstheme="majorBidi"/>
          <w:sz w:val="24"/>
          <w:szCs w:val="24"/>
          <w:lang w:val="fr-FR" w:eastAsia="fr-FR"/>
        </w:rPr>
      </w:pPr>
      <w:r w:rsidRPr="00B57505">
        <w:rPr>
          <w:rFonts w:asciiTheme="majorBidi" w:eastAsia="Times New Roman" w:hAnsiTheme="majorBidi" w:cstheme="majorBidi"/>
          <w:sz w:val="24"/>
          <w:szCs w:val="24"/>
          <w:lang w:val="fr-FR" w:eastAsia="fr-FR"/>
        </w:rPr>
        <w:t>Offre technique et offre financière</w:t>
      </w:r>
      <w:r w:rsidR="00B57505" w:rsidRPr="00B57505">
        <w:rPr>
          <w:rFonts w:asciiTheme="majorBidi" w:eastAsia="Times New Roman" w:hAnsiTheme="majorBidi" w:cstheme="majorBidi"/>
          <w:sz w:val="24"/>
          <w:szCs w:val="24"/>
          <w:lang w:val="fr-FR" w:eastAsia="fr-FR"/>
        </w:rPr>
        <w:t>,</w:t>
      </w:r>
      <w:r w:rsidRPr="00B57505">
        <w:rPr>
          <w:rFonts w:asciiTheme="majorBidi" w:eastAsia="Times New Roman" w:hAnsiTheme="majorBidi" w:cstheme="majorBidi"/>
          <w:sz w:val="24"/>
          <w:szCs w:val="24"/>
          <w:lang w:val="fr-FR" w:eastAsia="fr-FR"/>
        </w:rPr>
        <w:t xml:space="preserve"> </w:t>
      </w:r>
    </w:p>
    <w:p w14:paraId="60DB74BB" w14:textId="5E72233F" w:rsidR="00C006AA" w:rsidRPr="00B57505" w:rsidRDefault="00C006AA" w:rsidP="00B57505">
      <w:pPr>
        <w:pStyle w:val="Paragraphedeliste"/>
        <w:numPr>
          <w:ilvl w:val="0"/>
          <w:numId w:val="54"/>
        </w:numPr>
        <w:spacing w:afterLines="160" w:after="384" w:line="360" w:lineRule="auto"/>
        <w:rPr>
          <w:rFonts w:asciiTheme="majorBidi" w:eastAsia="Times New Roman" w:hAnsiTheme="majorBidi" w:cstheme="majorBidi"/>
          <w:sz w:val="24"/>
          <w:szCs w:val="24"/>
          <w:lang w:val="fr-FR" w:eastAsia="fr-FR"/>
        </w:rPr>
      </w:pPr>
      <w:r w:rsidRPr="00B57505">
        <w:rPr>
          <w:rFonts w:asciiTheme="majorBidi" w:eastAsia="Times New Roman" w:hAnsiTheme="majorBidi" w:cstheme="majorBidi"/>
          <w:sz w:val="24"/>
          <w:szCs w:val="24"/>
          <w:lang w:val="fr-FR" w:eastAsia="fr-FR"/>
        </w:rPr>
        <w:t xml:space="preserve">Attestations de références/clients pour des prestations similaires. </w:t>
      </w:r>
    </w:p>
    <w:p w14:paraId="4E9E74C5" w14:textId="77777777" w:rsidR="00C006AA" w:rsidRPr="00C006AA" w:rsidRDefault="00C006AA" w:rsidP="00B57505">
      <w:pPr>
        <w:spacing w:afterLines="160" w:after="384" w:line="360" w:lineRule="auto"/>
        <w:rPr>
          <w:rFonts w:asciiTheme="majorBidi" w:eastAsia="Times New Roman" w:hAnsiTheme="majorBidi" w:cstheme="majorBidi"/>
          <w:b/>
          <w:bCs/>
          <w:sz w:val="24"/>
          <w:szCs w:val="24"/>
          <w:lang w:val="fr-FR" w:eastAsia="fr-FR"/>
        </w:rPr>
      </w:pPr>
      <w:r w:rsidRPr="00C006AA">
        <w:rPr>
          <w:rFonts w:asciiTheme="majorBidi" w:eastAsia="Times New Roman" w:hAnsiTheme="majorBidi" w:cstheme="majorBidi"/>
          <w:b/>
          <w:bCs/>
          <w:sz w:val="24"/>
          <w:szCs w:val="24"/>
          <w:lang w:val="fr-FR" w:eastAsia="fr-FR"/>
        </w:rPr>
        <w:t xml:space="preserve">Procédure de Soumission : </w:t>
      </w:r>
    </w:p>
    <w:p w14:paraId="5DEDB359" w14:textId="7D793A1B" w:rsidR="00C006AA" w:rsidRDefault="00C006AA" w:rsidP="00B57505">
      <w:pPr>
        <w:spacing w:afterLines="160" w:after="384" w:line="360" w:lineRule="auto"/>
        <w:rPr>
          <w:rFonts w:asciiTheme="majorBidi" w:eastAsia="Times New Roman" w:hAnsiTheme="majorBidi" w:cstheme="majorBidi"/>
          <w:sz w:val="24"/>
          <w:szCs w:val="24"/>
          <w:lang w:val="fr-FR" w:eastAsia="fr-FR"/>
        </w:rPr>
      </w:pPr>
      <w:r w:rsidRPr="00C006AA">
        <w:rPr>
          <w:rFonts w:asciiTheme="majorBidi" w:eastAsia="Times New Roman" w:hAnsiTheme="majorBidi" w:cstheme="majorBidi"/>
          <w:sz w:val="24"/>
          <w:szCs w:val="24"/>
          <w:lang w:val="fr-FR" w:eastAsia="fr-FR"/>
        </w:rPr>
        <w:t xml:space="preserve">Les candidat(e)s intéressé(e)s doivent soumettre leur dossier de candidature par e-mail à </w:t>
      </w:r>
      <w:r>
        <w:rPr>
          <w:rFonts w:asciiTheme="majorBidi" w:eastAsia="Times New Roman" w:hAnsiTheme="majorBidi" w:cstheme="majorBidi"/>
          <w:sz w:val="24"/>
          <w:szCs w:val="24"/>
          <w:lang w:val="fr-FR" w:eastAsia="fr-FR"/>
        </w:rPr>
        <w:t>contact@aeh.ma</w:t>
      </w:r>
      <w:r w:rsidRPr="00C006AA">
        <w:rPr>
          <w:rFonts w:asciiTheme="majorBidi" w:eastAsia="Times New Roman" w:hAnsiTheme="majorBidi" w:cstheme="majorBidi"/>
          <w:sz w:val="24"/>
          <w:szCs w:val="24"/>
          <w:lang w:val="fr-FR" w:eastAsia="fr-FR"/>
        </w:rPr>
        <w:t>, en précisant dans l'objet du mail "</w:t>
      </w:r>
      <w:r>
        <w:rPr>
          <w:rFonts w:asciiTheme="majorBidi" w:eastAsia="Times New Roman" w:hAnsiTheme="majorBidi" w:cstheme="majorBidi"/>
          <w:sz w:val="24"/>
          <w:szCs w:val="24"/>
          <w:lang w:val="fr-FR" w:eastAsia="fr-FR"/>
        </w:rPr>
        <w:t>Mallette en entreprenariat et formation de formateurs</w:t>
      </w:r>
      <w:r w:rsidRPr="00C006AA">
        <w:rPr>
          <w:rFonts w:asciiTheme="majorBidi" w:eastAsia="Times New Roman" w:hAnsiTheme="majorBidi" w:cstheme="majorBidi"/>
          <w:sz w:val="24"/>
          <w:szCs w:val="24"/>
          <w:lang w:val="fr-FR" w:eastAsia="fr-FR"/>
        </w:rPr>
        <w:t xml:space="preserve">". La date limite de dépôt est fixée au </w:t>
      </w:r>
      <w:r w:rsidR="00B514E5">
        <w:rPr>
          <w:rFonts w:asciiTheme="majorBidi" w:eastAsia="Times New Roman" w:hAnsiTheme="majorBidi" w:cstheme="majorBidi"/>
          <w:sz w:val="24"/>
          <w:szCs w:val="24"/>
          <w:lang w:val="fr-FR" w:eastAsia="fr-FR"/>
        </w:rPr>
        <w:t>2</w:t>
      </w:r>
      <w:r w:rsidR="008F3F03">
        <w:rPr>
          <w:rFonts w:asciiTheme="majorBidi" w:eastAsia="Times New Roman" w:hAnsiTheme="majorBidi" w:cstheme="majorBidi"/>
          <w:sz w:val="24"/>
          <w:szCs w:val="24"/>
          <w:lang w:val="fr-FR" w:eastAsia="fr-FR"/>
        </w:rPr>
        <w:t>6</w:t>
      </w:r>
      <w:r w:rsidRPr="00C006AA">
        <w:rPr>
          <w:rFonts w:asciiTheme="majorBidi" w:eastAsia="Times New Roman" w:hAnsiTheme="majorBidi" w:cstheme="majorBidi"/>
          <w:sz w:val="24"/>
          <w:szCs w:val="24"/>
          <w:lang w:val="fr-FR" w:eastAsia="fr-FR"/>
        </w:rPr>
        <w:t>/0</w:t>
      </w:r>
      <w:r w:rsidR="00B514E5">
        <w:rPr>
          <w:rFonts w:asciiTheme="majorBidi" w:eastAsia="Times New Roman" w:hAnsiTheme="majorBidi" w:cstheme="majorBidi"/>
          <w:sz w:val="24"/>
          <w:szCs w:val="24"/>
          <w:lang w:val="fr-FR" w:eastAsia="fr-FR"/>
        </w:rPr>
        <w:t>3</w:t>
      </w:r>
      <w:r w:rsidRPr="00C006AA">
        <w:rPr>
          <w:rFonts w:asciiTheme="majorBidi" w:eastAsia="Times New Roman" w:hAnsiTheme="majorBidi" w:cstheme="majorBidi"/>
          <w:sz w:val="24"/>
          <w:szCs w:val="24"/>
          <w:lang w:val="fr-FR" w:eastAsia="fr-FR"/>
        </w:rPr>
        <w:t xml:space="preserve">/2025 à 23h59. </w:t>
      </w:r>
    </w:p>
    <w:p w14:paraId="182A389A" w14:textId="030639D6" w:rsidR="00C006AA" w:rsidRPr="00C006AA" w:rsidRDefault="00C006AA" w:rsidP="00B57505">
      <w:pPr>
        <w:spacing w:afterLines="160" w:after="384" w:line="360" w:lineRule="auto"/>
        <w:rPr>
          <w:rFonts w:asciiTheme="majorBidi" w:eastAsia="Times New Roman" w:hAnsiTheme="majorBidi" w:cstheme="majorBidi"/>
          <w:sz w:val="24"/>
          <w:szCs w:val="24"/>
          <w:lang w:val="fr-FR" w:eastAsia="fr-FR"/>
        </w:rPr>
      </w:pPr>
      <w:r w:rsidRPr="00C006AA">
        <w:rPr>
          <w:rFonts w:asciiTheme="majorBidi" w:eastAsia="Times New Roman" w:hAnsiTheme="majorBidi" w:cstheme="majorBidi"/>
          <w:sz w:val="24"/>
          <w:szCs w:val="24"/>
          <w:lang w:val="fr-FR" w:eastAsia="fr-FR"/>
        </w:rPr>
        <w:t xml:space="preserve">Tout dossier incomplet sera considéré comme irrecevable. </w:t>
      </w:r>
    </w:p>
    <w:sectPr w:rsidR="00C006AA" w:rsidRPr="00C006AA" w:rsidSect="005F470D">
      <w:headerReference w:type="default" r:id="rId7"/>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CA3E2" w14:textId="77777777" w:rsidR="0032379B" w:rsidRDefault="0032379B" w:rsidP="006471B6">
      <w:pPr>
        <w:spacing w:after="0" w:line="240" w:lineRule="auto"/>
      </w:pPr>
      <w:r>
        <w:separator/>
      </w:r>
    </w:p>
  </w:endnote>
  <w:endnote w:type="continuationSeparator" w:id="0">
    <w:p w14:paraId="46991995" w14:textId="77777777" w:rsidR="0032379B" w:rsidRDefault="0032379B" w:rsidP="0064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1D051" w14:textId="77777777" w:rsidR="0032379B" w:rsidRDefault="0032379B" w:rsidP="006471B6">
      <w:pPr>
        <w:spacing w:after="0" w:line="240" w:lineRule="auto"/>
      </w:pPr>
      <w:r>
        <w:separator/>
      </w:r>
    </w:p>
  </w:footnote>
  <w:footnote w:type="continuationSeparator" w:id="0">
    <w:p w14:paraId="45331A1A" w14:textId="77777777" w:rsidR="0032379B" w:rsidRDefault="0032379B" w:rsidP="00647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90163976"/>
  <w:bookmarkStart w:id="1" w:name="_Hlk190163977"/>
  <w:p w14:paraId="35FB0213" w14:textId="77777777" w:rsidR="006E0E63" w:rsidRPr="007A4B60" w:rsidRDefault="006E0E63" w:rsidP="006E0E63">
    <w:pPr>
      <w:pStyle w:val="En-tte"/>
      <w:tabs>
        <w:tab w:val="clear" w:pos="4536"/>
        <w:tab w:val="clear" w:pos="9072"/>
        <w:tab w:val="left" w:pos="2538"/>
      </w:tabs>
      <w:ind w:left="-426" w:right="-426"/>
      <w:rPr>
        <w:rtl/>
      </w:rPr>
    </w:pPr>
    <w:r>
      <w:rPr>
        <w:noProof/>
        <w:rtl/>
      </w:rPr>
      <mc:AlternateContent>
        <mc:Choice Requires="wps">
          <w:drawing>
            <wp:anchor distT="0" distB="0" distL="114300" distR="114300" simplePos="0" relativeHeight="251659264" behindDoc="0" locked="0" layoutInCell="1" allowOverlap="1" wp14:anchorId="798B71FC" wp14:editId="554E91FE">
              <wp:simplePos x="0" y="0"/>
              <wp:positionH relativeFrom="column">
                <wp:posOffset>1370965</wp:posOffset>
              </wp:positionH>
              <wp:positionV relativeFrom="paragraph">
                <wp:posOffset>0</wp:posOffset>
              </wp:positionV>
              <wp:extent cx="5090160" cy="771525"/>
              <wp:effectExtent l="0" t="0" r="0" b="952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771525"/>
                      </a:xfrm>
                      <a:prstGeom prst="rect">
                        <a:avLst/>
                      </a:prstGeom>
                      <a:solidFill>
                        <a:srgbClr val="FFFFFF"/>
                      </a:solidFill>
                      <a:ln w="9525">
                        <a:noFill/>
                        <a:miter lim="800000"/>
                        <a:headEnd/>
                        <a:tailEnd/>
                      </a:ln>
                    </wps:spPr>
                    <wps:txbx>
                      <w:txbxContent>
                        <w:p w14:paraId="59674ED9" w14:textId="77777777" w:rsidR="006E0E63" w:rsidRPr="006E0E63" w:rsidRDefault="006E0E63" w:rsidP="006E0E63">
                          <w:pPr>
                            <w:pStyle w:val="En-tte"/>
                            <w:jc w:val="center"/>
                            <w:rPr>
                              <w:b/>
                              <w:bCs/>
                              <w:color w:val="8496B0" w:themeColor="text2" w:themeTint="99"/>
                              <w:sz w:val="40"/>
                              <w:szCs w:val="40"/>
                              <w:lang w:val="fr-FR"/>
                            </w:rPr>
                          </w:pPr>
                          <w:r w:rsidRPr="006E0E63">
                            <w:rPr>
                              <w:b/>
                              <w:bCs/>
                              <w:color w:val="8496B0" w:themeColor="text2" w:themeTint="99"/>
                              <w:sz w:val="40"/>
                              <w:szCs w:val="40"/>
                              <w:lang w:val="fr-FR"/>
                            </w:rPr>
                            <w:t>Association de l’Enfance Handicapée</w:t>
                          </w:r>
                        </w:p>
                        <w:p w14:paraId="6B48C621" w14:textId="77777777" w:rsidR="006E0E63" w:rsidRPr="002015E0" w:rsidRDefault="006E0E63" w:rsidP="006E0E63">
                          <w:pPr>
                            <w:pStyle w:val="En-tte"/>
                            <w:jc w:val="center"/>
                            <w:rPr>
                              <w:b/>
                              <w:bCs/>
                              <w:color w:val="8496B0" w:themeColor="text2" w:themeTint="99"/>
                              <w:lang w:val="fr-FR"/>
                            </w:rPr>
                          </w:pPr>
                          <w:r w:rsidRPr="002015E0">
                            <w:rPr>
                              <w:b/>
                              <w:bCs/>
                              <w:color w:val="8496B0" w:themeColor="text2" w:themeTint="99"/>
                              <w:lang w:val="fr-FR"/>
                            </w:rPr>
                            <w:t>Au service des personnes handicapées de la région Souss-Massa</w:t>
                          </w:r>
                        </w:p>
                        <w:p w14:paraId="61E5BE06" w14:textId="77777777" w:rsidR="006E0E63" w:rsidRPr="004377B1" w:rsidRDefault="006E0E63" w:rsidP="006E0E63">
                          <w:pPr>
                            <w:pStyle w:val="En-tte"/>
                            <w:jc w:val="center"/>
                            <w:rPr>
                              <w:b/>
                              <w:bCs/>
                              <w:color w:val="8496B0" w:themeColor="text2" w:themeTint="99"/>
                              <w:sz w:val="30"/>
                              <w:szCs w:val="30"/>
                            </w:rPr>
                          </w:pPr>
                          <w:r>
                            <w:rPr>
                              <w:b/>
                              <w:bCs/>
                              <w:color w:val="8496B0" w:themeColor="text2" w:themeTint="99"/>
                              <w:sz w:val="30"/>
                              <w:szCs w:val="30"/>
                            </w:rPr>
                            <w:t>_____________</w:t>
                          </w:r>
                          <w:r w:rsidRPr="004377B1">
                            <w:rPr>
                              <w:b/>
                              <w:bCs/>
                              <w:color w:val="8496B0" w:themeColor="text2" w:themeTint="99"/>
                              <w:sz w:val="30"/>
                              <w:szCs w:val="30"/>
                            </w:rPr>
                            <w:t>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8B71FC" id="_x0000_t202" coordsize="21600,21600" o:spt="202" path="m,l,21600r21600,l21600,xe">
              <v:stroke joinstyle="miter"/>
              <v:path gradientshapeok="t" o:connecttype="rect"/>
            </v:shapetype>
            <v:shape id="Zone de texte 2" o:spid="_x0000_s1026" type="#_x0000_t202" style="position:absolute;left:0;text-align:left;margin-left:107.95pt;margin-top:0;width:400.8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" stroked="f">
              <v:textbox>
                <w:txbxContent>
                  <w:p w14:paraId="59674ED9" w14:textId="77777777" w:rsidR="006E0E63" w:rsidRPr="006E0E63" w:rsidRDefault="006E0E63" w:rsidP="006E0E63">
                    <w:pPr>
                      <w:pStyle w:val="En-tte"/>
                      <w:jc w:val="center"/>
                      <w:rPr>
                        <w:b/>
                        <w:bCs/>
                        <w:color w:val="8496B0" w:themeColor="text2" w:themeTint="99"/>
                        <w:sz w:val="40"/>
                        <w:szCs w:val="40"/>
                        <w:lang w:val="fr-FR"/>
                      </w:rPr>
                    </w:pPr>
                    <w:r w:rsidRPr="006E0E63">
                      <w:rPr>
                        <w:b/>
                        <w:bCs/>
                        <w:color w:val="8496B0" w:themeColor="text2" w:themeTint="99"/>
                        <w:sz w:val="40"/>
                        <w:szCs w:val="40"/>
                        <w:lang w:val="fr-FR"/>
                      </w:rPr>
                      <w:t>Association de l’Enfance Handicapée</w:t>
                    </w:r>
                  </w:p>
                  <w:p w14:paraId="6B48C621" w14:textId="77777777" w:rsidR="006E0E63" w:rsidRPr="002015E0" w:rsidRDefault="006E0E63" w:rsidP="006E0E63">
                    <w:pPr>
                      <w:pStyle w:val="En-tte"/>
                      <w:jc w:val="center"/>
                      <w:rPr>
                        <w:b/>
                        <w:bCs/>
                        <w:color w:val="8496B0" w:themeColor="text2" w:themeTint="99"/>
                        <w:lang w:val="fr-FR"/>
                      </w:rPr>
                    </w:pPr>
                    <w:r w:rsidRPr="002015E0">
                      <w:rPr>
                        <w:b/>
                        <w:bCs/>
                        <w:color w:val="8496B0" w:themeColor="text2" w:themeTint="99"/>
                        <w:lang w:val="fr-FR"/>
                      </w:rPr>
                      <w:t>Au service des personnes handicapées de la région Souss-Massa</w:t>
                    </w:r>
                  </w:p>
                  <w:p w14:paraId="61E5BE06" w14:textId="77777777" w:rsidR="006E0E63" w:rsidRPr="004377B1" w:rsidRDefault="006E0E63" w:rsidP="006E0E63">
                    <w:pPr>
                      <w:pStyle w:val="En-tte"/>
                      <w:jc w:val="center"/>
                      <w:rPr>
                        <w:b/>
                        <w:bCs/>
                        <w:color w:val="8496B0" w:themeColor="text2" w:themeTint="99"/>
                        <w:sz w:val="30"/>
                        <w:szCs w:val="30"/>
                      </w:rPr>
                    </w:pPr>
                    <w:r>
                      <w:rPr>
                        <w:b/>
                        <w:bCs/>
                        <w:color w:val="8496B0" w:themeColor="text2" w:themeTint="99"/>
                        <w:sz w:val="30"/>
                        <w:szCs w:val="30"/>
                      </w:rPr>
                      <w:t>_____________</w:t>
                    </w:r>
                    <w:r w:rsidRPr="004377B1">
                      <w:rPr>
                        <w:b/>
                        <w:bCs/>
                        <w:color w:val="8496B0" w:themeColor="text2" w:themeTint="99"/>
                        <w:sz w:val="30"/>
                        <w:szCs w:val="30"/>
                      </w:rPr>
                      <w:t>_____________________________</w:t>
                    </w:r>
                  </w:p>
                </w:txbxContent>
              </v:textbox>
            </v:shape>
          </w:pict>
        </mc:Fallback>
      </mc:AlternateContent>
    </w:r>
    <w:r>
      <w:rPr>
        <w:noProof/>
        <w:lang w:eastAsia="fr-FR"/>
      </w:rPr>
      <w:drawing>
        <wp:inline distT="0" distB="0" distL="0" distR="0" wp14:anchorId="32982867" wp14:editId="45FF76C2">
          <wp:extent cx="1645920" cy="640080"/>
          <wp:effectExtent l="0" t="0" r="0" b="7620"/>
          <wp:docPr id="384908884" name="Image 384908884" descr="C:\Users\AEH\Documents\Logos AEH 2017\Supports produits VF\Logo A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EH\Documents\Logos AEH 2017\Supports produits VF\Logo AE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451" cy="642231"/>
                  </a:xfrm>
                  <a:prstGeom prst="rect">
                    <a:avLst/>
                  </a:prstGeom>
                  <a:noFill/>
                  <a:ln>
                    <a:noFill/>
                  </a:ln>
                </pic:spPr>
              </pic:pic>
            </a:graphicData>
          </a:graphic>
        </wp:inline>
      </w:drawing>
    </w:r>
    <w:r>
      <w:tab/>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1020"/>
    <w:multiLevelType w:val="multilevel"/>
    <w:tmpl w:val="A1560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76798"/>
    <w:multiLevelType w:val="hybridMultilevel"/>
    <w:tmpl w:val="1180AE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9B7C95"/>
    <w:multiLevelType w:val="multilevel"/>
    <w:tmpl w:val="5C000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Roman"/>
      <w:lvlText w:val="%3."/>
      <w:lvlJc w:val="righ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066AB"/>
    <w:multiLevelType w:val="multilevel"/>
    <w:tmpl w:val="EE1E90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4C09F1"/>
    <w:multiLevelType w:val="multilevel"/>
    <w:tmpl w:val="07DC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622F4"/>
    <w:multiLevelType w:val="multilevel"/>
    <w:tmpl w:val="3D507176"/>
    <w:lvl w:ilvl="0">
      <w:start w:val="1"/>
      <w:numFmt w:val="upperRoman"/>
      <w:lvlText w:val="%1."/>
      <w:lvlJc w:val="right"/>
      <w:pPr>
        <w:tabs>
          <w:tab w:val="num" w:pos="720"/>
        </w:tabs>
        <w:ind w:left="720" w:hanging="360"/>
      </w:pPr>
      <w:rPr>
        <w:b/>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C3998"/>
    <w:multiLevelType w:val="multilevel"/>
    <w:tmpl w:val="8AC41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BF76B2"/>
    <w:multiLevelType w:val="multilevel"/>
    <w:tmpl w:val="B5F86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BC87956"/>
    <w:multiLevelType w:val="multilevel"/>
    <w:tmpl w:val="04B29C48"/>
    <w:lvl w:ilvl="0">
      <w:start w:val="1"/>
      <w:numFmt w:val="upperRoman"/>
      <w:lvlText w:val="%1."/>
      <w:lvlJc w:val="righ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8F3B4B"/>
    <w:multiLevelType w:val="multilevel"/>
    <w:tmpl w:val="C198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D736E9"/>
    <w:multiLevelType w:val="hybridMultilevel"/>
    <w:tmpl w:val="D0504692"/>
    <w:lvl w:ilvl="0" w:tplc="CE006AA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146280D"/>
    <w:multiLevelType w:val="hybridMultilevel"/>
    <w:tmpl w:val="69B6077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5794631"/>
    <w:multiLevelType w:val="multilevel"/>
    <w:tmpl w:val="FA36A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701B54"/>
    <w:multiLevelType w:val="hybridMultilevel"/>
    <w:tmpl w:val="64BE60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842157C"/>
    <w:multiLevelType w:val="multilevel"/>
    <w:tmpl w:val="070841A2"/>
    <w:lvl w:ilvl="0">
      <w:start w:val="1"/>
      <w:numFmt w:val="decimal"/>
      <w:lvlText w:val="%1."/>
      <w:lvlJc w:val="left"/>
      <w:pPr>
        <w:tabs>
          <w:tab w:val="num" w:pos="720"/>
        </w:tabs>
        <w:ind w:left="720" w:hanging="360"/>
      </w:pPr>
      <w:rPr>
        <w:rFonts w:asciiTheme="majorBidi" w:eastAsia="Times New Roman" w:hAnsiTheme="majorBidi" w:cstheme="majorBidi"/>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530D22"/>
    <w:multiLevelType w:val="hybridMultilevel"/>
    <w:tmpl w:val="D58A862E"/>
    <w:lvl w:ilvl="0" w:tplc="040C0005">
      <w:start w:val="1"/>
      <w:numFmt w:val="bullet"/>
      <w:lvlText w:val=""/>
      <w:lvlJc w:val="left"/>
      <w:pPr>
        <w:ind w:left="660" w:hanging="360"/>
      </w:pPr>
      <w:rPr>
        <w:rFonts w:ascii="Wingdings" w:hAnsi="Wingdings" w:hint="default"/>
      </w:rPr>
    </w:lvl>
    <w:lvl w:ilvl="1" w:tplc="FFFFFFFF" w:tentative="1">
      <w:start w:val="1"/>
      <w:numFmt w:val="bullet"/>
      <w:lvlText w:val="o"/>
      <w:lvlJc w:val="left"/>
      <w:pPr>
        <w:ind w:left="1380" w:hanging="360"/>
      </w:pPr>
      <w:rPr>
        <w:rFonts w:ascii="Courier New" w:hAnsi="Courier New" w:cs="Courier New" w:hint="default"/>
      </w:rPr>
    </w:lvl>
    <w:lvl w:ilvl="2" w:tplc="FFFFFFFF" w:tentative="1">
      <w:start w:val="1"/>
      <w:numFmt w:val="bullet"/>
      <w:lvlText w:val=""/>
      <w:lvlJc w:val="left"/>
      <w:pPr>
        <w:ind w:left="2100" w:hanging="360"/>
      </w:pPr>
      <w:rPr>
        <w:rFonts w:ascii="Wingdings" w:hAnsi="Wingdings" w:hint="default"/>
      </w:rPr>
    </w:lvl>
    <w:lvl w:ilvl="3" w:tplc="FFFFFFFF" w:tentative="1">
      <w:start w:val="1"/>
      <w:numFmt w:val="bullet"/>
      <w:lvlText w:val=""/>
      <w:lvlJc w:val="left"/>
      <w:pPr>
        <w:ind w:left="2820" w:hanging="360"/>
      </w:pPr>
      <w:rPr>
        <w:rFonts w:ascii="Symbol" w:hAnsi="Symbol" w:hint="default"/>
      </w:rPr>
    </w:lvl>
    <w:lvl w:ilvl="4" w:tplc="FFFFFFFF" w:tentative="1">
      <w:start w:val="1"/>
      <w:numFmt w:val="bullet"/>
      <w:lvlText w:val="o"/>
      <w:lvlJc w:val="left"/>
      <w:pPr>
        <w:ind w:left="3540" w:hanging="360"/>
      </w:pPr>
      <w:rPr>
        <w:rFonts w:ascii="Courier New" w:hAnsi="Courier New" w:cs="Courier New" w:hint="default"/>
      </w:rPr>
    </w:lvl>
    <w:lvl w:ilvl="5" w:tplc="FFFFFFFF" w:tentative="1">
      <w:start w:val="1"/>
      <w:numFmt w:val="bullet"/>
      <w:lvlText w:val=""/>
      <w:lvlJc w:val="left"/>
      <w:pPr>
        <w:ind w:left="4260" w:hanging="360"/>
      </w:pPr>
      <w:rPr>
        <w:rFonts w:ascii="Wingdings" w:hAnsi="Wingdings" w:hint="default"/>
      </w:rPr>
    </w:lvl>
    <w:lvl w:ilvl="6" w:tplc="FFFFFFFF" w:tentative="1">
      <w:start w:val="1"/>
      <w:numFmt w:val="bullet"/>
      <w:lvlText w:val=""/>
      <w:lvlJc w:val="left"/>
      <w:pPr>
        <w:ind w:left="4980" w:hanging="360"/>
      </w:pPr>
      <w:rPr>
        <w:rFonts w:ascii="Symbol" w:hAnsi="Symbol" w:hint="default"/>
      </w:rPr>
    </w:lvl>
    <w:lvl w:ilvl="7" w:tplc="FFFFFFFF" w:tentative="1">
      <w:start w:val="1"/>
      <w:numFmt w:val="bullet"/>
      <w:lvlText w:val="o"/>
      <w:lvlJc w:val="left"/>
      <w:pPr>
        <w:ind w:left="5700" w:hanging="360"/>
      </w:pPr>
      <w:rPr>
        <w:rFonts w:ascii="Courier New" w:hAnsi="Courier New" w:cs="Courier New" w:hint="default"/>
      </w:rPr>
    </w:lvl>
    <w:lvl w:ilvl="8" w:tplc="FFFFFFFF" w:tentative="1">
      <w:start w:val="1"/>
      <w:numFmt w:val="bullet"/>
      <w:lvlText w:val=""/>
      <w:lvlJc w:val="left"/>
      <w:pPr>
        <w:ind w:left="6420" w:hanging="360"/>
      </w:pPr>
      <w:rPr>
        <w:rFonts w:ascii="Wingdings" w:hAnsi="Wingdings" w:hint="default"/>
      </w:rPr>
    </w:lvl>
  </w:abstractNum>
  <w:abstractNum w:abstractNumId="16" w15:restartNumberingAfterBreak="0">
    <w:nsid w:val="2A605EA4"/>
    <w:multiLevelType w:val="multilevel"/>
    <w:tmpl w:val="F7FC1B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BF7C79"/>
    <w:multiLevelType w:val="multilevel"/>
    <w:tmpl w:val="083A0F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8D02D9"/>
    <w:multiLevelType w:val="multilevel"/>
    <w:tmpl w:val="3D507176"/>
    <w:lvl w:ilvl="0">
      <w:start w:val="1"/>
      <w:numFmt w:val="upperRoman"/>
      <w:lvlText w:val="%1."/>
      <w:lvlJc w:val="right"/>
      <w:pPr>
        <w:tabs>
          <w:tab w:val="num" w:pos="720"/>
        </w:tabs>
        <w:ind w:left="720" w:hanging="360"/>
      </w:pPr>
      <w:rPr>
        <w:b/>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4261EF"/>
    <w:multiLevelType w:val="multilevel"/>
    <w:tmpl w:val="90F484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C1580D"/>
    <w:multiLevelType w:val="multilevel"/>
    <w:tmpl w:val="670E1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B0716B"/>
    <w:multiLevelType w:val="multilevel"/>
    <w:tmpl w:val="3D507176"/>
    <w:lvl w:ilvl="0">
      <w:start w:val="1"/>
      <w:numFmt w:val="upperRoman"/>
      <w:lvlText w:val="%1."/>
      <w:lvlJc w:val="right"/>
      <w:pPr>
        <w:tabs>
          <w:tab w:val="num" w:pos="720"/>
        </w:tabs>
        <w:ind w:left="720" w:hanging="360"/>
      </w:pPr>
      <w:rPr>
        <w:b/>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8B224C"/>
    <w:multiLevelType w:val="multilevel"/>
    <w:tmpl w:val="C80C2F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207FDE"/>
    <w:multiLevelType w:val="multilevel"/>
    <w:tmpl w:val="B04CCD20"/>
    <w:lvl w:ilvl="0">
      <w:start w:val="1"/>
      <w:numFmt w:val="decimal"/>
      <w:lvlText w:val="%1."/>
      <w:lvlJc w:val="left"/>
      <w:pPr>
        <w:tabs>
          <w:tab w:val="num" w:pos="720"/>
        </w:tabs>
        <w:ind w:left="720" w:hanging="360"/>
      </w:pPr>
      <w:rPr>
        <w:rFonts w:asciiTheme="majorBidi" w:eastAsia="Times New Roman" w:hAnsiTheme="majorBidi" w:cstheme="majorBidi"/>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FC0316"/>
    <w:multiLevelType w:val="multilevel"/>
    <w:tmpl w:val="13EA39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EB3875"/>
    <w:multiLevelType w:val="multilevel"/>
    <w:tmpl w:val="ACE417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FA7E34"/>
    <w:multiLevelType w:val="hybridMultilevel"/>
    <w:tmpl w:val="DC4ABB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F752518"/>
    <w:multiLevelType w:val="multilevel"/>
    <w:tmpl w:val="9B92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9773BD"/>
    <w:multiLevelType w:val="hybridMultilevel"/>
    <w:tmpl w:val="C6C28E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8453402"/>
    <w:multiLevelType w:val="multilevel"/>
    <w:tmpl w:val="D3B2FB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8F1EBA"/>
    <w:multiLevelType w:val="hybridMultilevel"/>
    <w:tmpl w:val="46E43066"/>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C33020A"/>
    <w:multiLevelType w:val="multilevel"/>
    <w:tmpl w:val="4A88C2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A2121C"/>
    <w:multiLevelType w:val="hybridMultilevel"/>
    <w:tmpl w:val="F93C10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4870D84"/>
    <w:multiLevelType w:val="hybridMultilevel"/>
    <w:tmpl w:val="7E26FD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6275371"/>
    <w:multiLevelType w:val="hybridMultilevel"/>
    <w:tmpl w:val="3684ECBC"/>
    <w:lvl w:ilvl="0" w:tplc="856CF4F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83706D3"/>
    <w:multiLevelType w:val="multilevel"/>
    <w:tmpl w:val="19D453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5A123B"/>
    <w:multiLevelType w:val="hybridMultilevel"/>
    <w:tmpl w:val="2C3E9A22"/>
    <w:lvl w:ilvl="0" w:tplc="7B04D1DE">
      <w:start w:val="1"/>
      <w:numFmt w:val="upperRoman"/>
      <w:lvlText w:val="%1."/>
      <w:lvlJc w:val="right"/>
      <w:pPr>
        <w:ind w:left="64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9862DA6"/>
    <w:multiLevelType w:val="multilevel"/>
    <w:tmpl w:val="DFE0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DE2AD7"/>
    <w:multiLevelType w:val="hybridMultilevel"/>
    <w:tmpl w:val="811EBA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214523F"/>
    <w:multiLevelType w:val="multilevel"/>
    <w:tmpl w:val="00AA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1C0D30"/>
    <w:multiLevelType w:val="hybridMultilevel"/>
    <w:tmpl w:val="29AAE9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2FB06BE"/>
    <w:multiLevelType w:val="multilevel"/>
    <w:tmpl w:val="9294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372AF7"/>
    <w:multiLevelType w:val="multilevel"/>
    <w:tmpl w:val="0C80EB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6C433FB"/>
    <w:multiLevelType w:val="multilevel"/>
    <w:tmpl w:val="A688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4F118D"/>
    <w:multiLevelType w:val="multilevel"/>
    <w:tmpl w:val="097A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5C0A9F"/>
    <w:multiLevelType w:val="multilevel"/>
    <w:tmpl w:val="69B47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037335A"/>
    <w:multiLevelType w:val="hybridMultilevel"/>
    <w:tmpl w:val="99248F9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7" w15:restartNumberingAfterBreak="0">
    <w:nsid w:val="759E0204"/>
    <w:multiLevelType w:val="multilevel"/>
    <w:tmpl w:val="827AF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D21768"/>
    <w:multiLevelType w:val="multilevel"/>
    <w:tmpl w:val="98C8C7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022BE5"/>
    <w:multiLevelType w:val="hybridMultilevel"/>
    <w:tmpl w:val="78887D7A"/>
    <w:lvl w:ilvl="0" w:tplc="27AE8F36">
      <w:start w:val="1"/>
      <w:numFmt w:val="bullet"/>
      <w:lvlText w:val="q"/>
      <w:lvlJc w:val="left"/>
      <w:pPr>
        <w:ind w:left="660" w:hanging="360"/>
      </w:pPr>
      <w:rPr>
        <w:rFonts w:ascii="Wingdings" w:hAnsi="Wingdings" w:cs="Wingdings" w:hint="default"/>
      </w:rPr>
    </w:lvl>
    <w:lvl w:ilvl="1" w:tplc="040C0003" w:tentative="1">
      <w:start w:val="1"/>
      <w:numFmt w:val="bullet"/>
      <w:lvlText w:val="o"/>
      <w:lvlJc w:val="left"/>
      <w:pPr>
        <w:ind w:left="1380" w:hanging="360"/>
      </w:pPr>
      <w:rPr>
        <w:rFonts w:ascii="Courier New" w:hAnsi="Courier New" w:cs="Courier New" w:hint="default"/>
      </w:rPr>
    </w:lvl>
    <w:lvl w:ilvl="2" w:tplc="040C0005" w:tentative="1">
      <w:start w:val="1"/>
      <w:numFmt w:val="bullet"/>
      <w:lvlText w:val=""/>
      <w:lvlJc w:val="left"/>
      <w:pPr>
        <w:ind w:left="2100" w:hanging="360"/>
      </w:pPr>
      <w:rPr>
        <w:rFonts w:ascii="Wingdings" w:hAnsi="Wingdings" w:hint="default"/>
      </w:rPr>
    </w:lvl>
    <w:lvl w:ilvl="3" w:tplc="040C0001" w:tentative="1">
      <w:start w:val="1"/>
      <w:numFmt w:val="bullet"/>
      <w:lvlText w:val=""/>
      <w:lvlJc w:val="left"/>
      <w:pPr>
        <w:ind w:left="2820" w:hanging="360"/>
      </w:pPr>
      <w:rPr>
        <w:rFonts w:ascii="Symbol" w:hAnsi="Symbol" w:hint="default"/>
      </w:rPr>
    </w:lvl>
    <w:lvl w:ilvl="4" w:tplc="040C0003" w:tentative="1">
      <w:start w:val="1"/>
      <w:numFmt w:val="bullet"/>
      <w:lvlText w:val="o"/>
      <w:lvlJc w:val="left"/>
      <w:pPr>
        <w:ind w:left="3540" w:hanging="360"/>
      </w:pPr>
      <w:rPr>
        <w:rFonts w:ascii="Courier New" w:hAnsi="Courier New" w:cs="Courier New" w:hint="default"/>
      </w:rPr>
    </w:lvl>
    <w:lvl w:ilvl="5" w:tplc="040C0005" w:tentative="1">
      <w:start w:val="1"/>
      <w:numFmt w:val="bullet"/>
      <w:lvlText w:val=""/>
      <w:lvlJc w:val="left"/>
      <w:pPr>
        <w:ind w:left="4260" w:hanging="360"/>
      </w:pPr>
      <w:rPr>
        <w:rFonts w:ascii="Wingdings" w:hAnsi="Wingdings" w:hint="default"/>
      </w:rPr>
    </w:lvl>
    <w:lvl w:ilvl="6" w:tplc="040C0001" w:tentative="1">
      <w:start w:val="1"/>
      <w:numFmt w:val="bullet"/>
      <w:lvlText w:val=""/>
      <w:lvlJc w:val="left"/>
      <w:pPr>
        <w:ind w:left="4980" w:hanging="360"/>
      </w:pPr>
      <w:rPr>
        <w:rFonts w:ascii="Symbol" w:hAnsi="Symbol" w:hint="default"/>
      </w:rPr>
    </w:lvl>
    <w:lvl w:ilvl="7" w:tplc="040C0003" w:tentative="1">
      <w:start w:val="1"/>
      <w:numFmt w:val="bullet"/>
      <w:lvlText w:val="o"/>
      <w:lvlJc w:val="left"/>
      <w:pPr>
        <w:ind w:left="5700" w:hanging="360"/>
      </w:pPr>
      <w:rPr>
        <w:rFonts w:ascii="Courier New" w:hAnsi="Courier New" w:cs="Courier New" w:hint="default"/>
      </w:rPr>
    </w:lvl>
    <w:lvl w:ilvl="8" w:tplc="040C0005" w:tentative="1">
      <w:start w:val="1"/>
      <w:numFmt w:val="bullet"/>
      <w:lvlText w:val=""/>
      <w:lvlJc w:val="left"/>
      <w:pPr>
        <w:ind w:left="6420" w:hanging="360"/>
      </w:pPr>
      <w:rPr>
        <w:rFonts w:ascii="Wingdings" w:hAnsi="Wingdings" w:hint="default"/>
      </w:rPr>
    </w:lvl>
  </w:abstractNum>
  <w:abstractNum w:abstractNumId="50" w15:restartNumberingAfterBreak="0">
    <w:nsid w:val="7A0F7448"/>
    <w:multiLevelType w:val="hybridMultilevel"/>
    <w:tmpl w:val="239468CA"/>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A8501B9"/>
    <w:multiLevelType w:val="multilevel"/>
    <w:tmpl w:val="9DEC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C3436B8"/>
    <w:multiLevelType w:val="hybridMultilevel"/>
    <w:tmpl w:val="E954D5B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E07174D"/>
    <w:multiLevelType w:val="multilevel"/>
    <w:tmpl w:val="1816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9829798">
    <w:abstractNumId w:val="0"/>
  </w:num>
  <w:num w:numId="2" w16cid:durableId="572814005">
    <w:abstractNumId w:val="20"/>
  </w:num>
  <w:num w:numId="3" w16cid:durableId="1227111717">
    <w:abstractNumId w:val="12"/>
  </w:num>
  <w:num w:numId="4" w16cid:durableId="1791321183">
    <w:abstractNumId w:val="45"/>
  </w:num>
  <w:num w:numId="5" w16cid:durableId="1080831387">
    <w:abstractNumId w:val="8"/>
  </w:num>
  <w:num w:numId="6" w16cid:durableId="1879394574">
    <w:abstractNumId w:val="34"/>
  </w:num>
  <w:num w:numId="7" w16cid:durableId="1320504673">
    <w:abstractNumId w:val="2"/>
  </w:num>
  <w:num w:numId="8" w16cid:durableId="1002005405">
    <w:abstractNumId w:val="36"/>
  </w:num>
  <w:num w:numId="9" w16cid:durableId="349332522">
    <w:abstractNumId w:val="10"/>
  </w:num>
  <w:num w:numId="10" w16cid:durableId="1673947116">
    <w:abstractNumId w:val="24"/>
  </w:num>
  <w:num w:numId="11" w16cid:durableId="520777545">
    <w:abstractNumId w:val="19"/>
  </w:num>
  <w:num w:numId="12" w16cid:durableId="1566067412">
    <w:abstractNumId w:val="46"/>
  </w:num>
  <w:num w:numId="13" w16cid:durableId="1380865012">
    <w:abstractNumId w:val="11"/>
  </w:num>
  <w:num w:numId="14" w16cid:durableId="1610815530">
    <w:abstractNumId w:val="3"/>
  </w:num>
  <w:num w:numId="15" w16cid:durableId="214708404">
    <w:abstractNumId w:val="42"/>
  </w:num>
  <w:num w:numId="16" w16cid:durableId="845293376">
    <w:abstractNumId w:val="35"/>
  </w:num>
  <w:num w:numId="17" w16cid:durableId="1462461755">
    <w:abstractNumId w:val="5"/>
  </w:num>
  <w:num w:numId="18" w16cid:durableId="801845950">
    <w:abstractNumId w:val="18"/>
  </w:num>
  <w:num w:numId="19" w16cid:durableId="468132439">
    <w:abstractNumId w:val="21"/>
  </w:num>
  <w:num w:numId="20" w16cid:durableId="2048993197">
    <w:abstractNumId w:val="16"/>
  </w:num>
  <w:num w:numId="21" w16cid:durableId="2079672036">
    <w:abstractNumId w:val="29"/>
  </w:num>
  <w:num w:numId="22" w16cid:durableId="2081365894">
    <w:abstractNumId w:val="17"/>
  </w:num>
  <w:num w:numId="23" w16cid:durableId="24410093">
    <w:abstractNumId w:val="7"/>
  </w:num>
  <w:num w:numId="24" w16cid:durableId="1780222337">
    <w:abstractNumId w:val="28"/>
  </w:num>
  <w:num w:numId="25" w16cid:durableId="1825125578">
    <w:abstractNumId w:val="38"/>
  </w:num>
  <w:num w:numId="26" w16cid:durableId="72553073">
    <w:abstractNumId w:val="30"/>
  </w:num>
  <w:num w:numId="27" w16cid:durableId="737092818">
    <w:abstractNumId w:val="48"/>
  </w:num>
  <w:num w:numId="28" w16cid:durableId="359362321">
    <w:abstractNumId w:val="47"/>
  </w:num>
  <w:num w:numId="29" w16cid:durableId="1742368419">
    <w:abstractNumId w:val="31"/>
  </w:num>
  <w:num w:numId="30" w16cid:durableId="1521241657">
    <w:abstractNumId w:val="49"/>
  </w:num>
  <w:num w:numId="31" w16cid:durableId="1867205998">
    <w:abstractNumId w:val="26"/>
  </w:num>
  <w:num w:numId="32" w16cid:durableId="859857609">
    <w:abstractNumId w:val="50"/>
  </w:num>
  <w:num w:numId="33" w16cid:durableId="977564450">
    <w:abstractNumId w:val="13"/>
  </w:num>
  <w:num w:numId="34" w16cid:durableId="1982611235">
    <w:abstractNumId w:val="15"/>
  </w:num>
  <w:num w:numId="35" w16cid:durableId="510490499">
    <w:abstractNumId w:val="39"/>
  </w:num>
  <w:num w:numId="36" w16cid:durableId="1564216883">
    <w:abstractNumId w:val="14"/>
  </w:num>
  <w:num w:numId="37" w16cid:durableId="85348813">
    <w:abstractNumId w:val="51"/>
  </w:num>
  <w:num w:numId="38" w16cid:durableId="80834288">
    <w:abstractNumId w:val="44"/>
  </w:num>
  <w:num w:numId="39" w16cid:durableId="1772159318">
    <w:abstractNumId w:val="27"/>
  </w:num>
  <w:num w:numId="40" w16cid:durableId="581260283">
    <w:abstractNumId w:val="43"/>
  </w:num>
  <w:num w:numId="41" w16cid:durableId="726877906">
    <w:abstractNumId w:val="4"/>
  </w:num>
  <w:num w:numId="42" w16cid:durableId="2074549138">
    <w:abstractNumId w:val="9"/>
  </w:num>
  <w:num w:numId="43" w16cid:durableId="438599160">
    <w:abstractNumId w:val="37"/>
  </w:num>
  <w:num w:numId="44" w16cid:durableId="825633995">
    <w:abstractNumId w:val="41"/>
  </w:num>
  <w:num w:numId="45" w16cid:durableId="1241062805">
    <w:abstractNumId w:val="1"/>
  </w:num>
  <w:num w:numId="46" w16cid:durableId="1950311865">
    <w:abstractNumId w:val="6"/>
  </w:num>
  <w:num w:numId="47" w16cid:durableId="74017882">
    <w:abstractNumId w:val="22"/>
  </w:num>
  <w:num w:numId="48" w16cid:durableId="1113090443">
    <w:abstractNumId w:val="53"/>
  </w:num>
  <w:num w:numId="49" w16cid:durableId="574435519">
    <w:abstractNumId w:val="25"/>
  </w:num>
  <w:num w:numId="50" w16cid:durableId="1594777412">
    <w:abstractNumId w:val="52"/>
  </w:num>
  <w:num w:numId="51" w16cid:durableId="241918751">
    <w:abstractNumId w:val="40"/>
  </w:num>
  <w:num w:numId="52" w16cid:durableId="729501980">
    <w:abstractNumId w:val="23"/>
  </w:num>
  <w:num w:numId="53" w16cid:durableId="1789468118">
    <w:abstractNumId w:val="32"/>
  </w:num>
  <w:num w:numId="54" w16cid:durableId="138159277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CA3"/>
    <w:rsid w:val="00082013"/>
    <w:rsid w:val="000B076D"/>
    <w:rsid w:val="000C4973"/>
    <w:rsid w:val="0010483F"/>
    <w:rsid w:val="00136884"/>
    <w:rsid w:val="00162C74"/>
    <w:rsid w:val="00176DA2"/>
    <w:rsid w:val="001A3330"/>
    <w:rsid w:val="002015E0"/>
    <w:rsid w:val="0023353F"/>
    <w:rsid w:val="00264735"/>
    <w:rsid w:val="002A27A2"/>
    <w:rsid w:val="002C7867"/>
    <w:rsid w:val="002E797E"/>
    <w:rsid w:val="0032379B"/>
    <w:rsid w:val="003B026B"/>
    <w:rsid w:val="004657E3"/>
    <w:rsid w:val="00486C77"/>
    <w:rsid w:val="004D6BAE"/>
    <w:rsid w:val="004F74F8"/>
    <w:rsid w:val="00546AB1"/>
    <w:rsid w:val="00551D0C"/>
    <w:rsid w:val="0058241C"/>
    <w:rsid w:val="005A3A41"/>
    <w:rsid w:val="005F2A70"/>
    <w:rsid w:val="005F470D"/>
    <w:rsid w:val="00637AF5"/>
    <w:rsid w:val="0064064D"/>
    <w:rsid w:val="006471B6"/>
    <w:rsid w:val="006B1D85"/>
    <w:rsid w:val="006D584F"/>
    <w:rsid w:val="006E0E63"/>
    <w:rsid w:val="00716BBC"/>
    <w:rsid w:val="00753555"/>
    <w:rsid w:val="008440EC"/>
    <w:rsid w:val="00874C09"/>
    <w:rsid w:val="008F3F03"/>
    <w:rsid w:val="00923812"/>
    <w:rsid w:val="00944EFC"/>
    <w:rsid w:val="00A5738D"/>
    <w:rsid w:val="00B24B5E"/>
    <w:rsid w:val="00B269FE"/>
    <w:rsid w:val="00B47D29"/>
    <w:rsid w:val="00B514E5"/>
    <w:rsid w:val="00B57505"/>
    <w:rsid w:val="00B61A41"/>
    <w:rsid w:val="00B70403"/>
    <w:rsid w:val="00BA3EEF"/>
    <w:rsid w:val="00BF532E"/>
    <w:rsid w:val="00C006AA"/>
    <w:rsid w:val="00C164D4"/>
    <w:rsid w:val="00C374B5"/>
    <w:rsid w:val="00CB4095"/>
    <w:rsid w:val="00CC294A"/>
    <w:rsid w:val="00CD4B6A"/>
    <w:rsid w:val="00CF6CA3"/>
    <w:rsid w:val="00D919CD"/>
    <w:rsid w:val="00E21337"/>
    <w:rsid w:val="00E5159E"/>
    <w:rsid w:val="00EB06C2"/>
    <w:rsid w:val="00EC2982"/>
    <w:rsid w:val="00F6455D"/>
    <w:rsid w:val="00F66817"/>
    <w:rsid w:val="00F913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A96B8"/>
  <w15:chartTrackingRefBased/>
  <w15:docId w15:val="{41192936-C8D5-488E-B6A5-369B0D1A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CA3"/>
    <w:rPr>
      <w:kern w:val="0"/>
      <w:lang w:val="en-US"/>
      <w14:ligatures w14:val="none"/>
    </w:rPr>
  </w:style>
  <w:style w:type="paragraph" w:styleId="Titre3">
    <w:name w:val="heading 3"/>
    <w:basedOn w:val="Normal"/>
    <w:link w:val="Titre3Car"/>
    <w:uiPriority w:val="9"/>
    <w:qFormat/>
    <w:rsid w:val="00CF6CA3"/>
    <w:pPr>
      <w:spacing w:before="100" w:beforeAutospacing="1" w:after="100" w:afterAutospacing="1" w:line="240" w:lineRule="auto"/>
      <w:outlineLvl w:val="2"/>
    </w:pPr>
    <w:rPr>
      <w:rFonts w:ascii="Times New Roman" w:eastAsia="Times New Roman" w:hAnsi="Times New Roman" w:cs="Times New Roman"/>
      <w:b/>
      <w:bCs/>
      <w:sz w:val="27"/>
      <w:szCs w:val="27"/>
      <w:lang w:val="fr-FR" w:eastAsia="fr-FR"/>
    </w:rPr>
  </w:style>
  <w:style w:type="paragraph" w:styleId="Titre4">
    <w:name w:val="heading 4"/>
    <w:basedOn w:val="Normal"/>
    <w:next w:val="Normal"/>
    <w:link w:val="Titre4Car"/>
    <w:uiPriority w:val="9"/>
    <w:semiHidden/>
    <w:unhideWhenUsed/>
    <w:qFormat/>
    <w:rsid w:val="00CF6CA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F6CA3"/>
    <w:rPr>
      <w:rFonts w:ascii="Times New Roman" w:eastAsia="Times New Roman" w:hAnsi="Times New Roman" w:cs="Times New Roman"/>
      <w:b/>
      <w:bCs/>
      <w:kern w:val="0"/>
      <w:sz w:val="27"/>
      <w:szCs w:val="27"/>
      <w:lang w:eastAsia="fr-FR"/>
      <w14:ligatures w14:val="none"/>
    </w:rPr>
  </w:style>
  <w:style w:type="character" w:customStyle="1" w:styleId="Titre4Car">
    <w:name w:val="Titre 4 Car"/>
    <w:basedOn w:val="Policepardfaut"/>
    <w:link w:val="Titre4"/>
    <w:uiPriority w:val="9"/>
    <w:semiHidden/>
    <w:rsid w:val="00CF6CA3"/>
    <w:rPr>
      <w:rFonts w:asciiTheme="majorHAnsi" w:eastAsiaTheme="majorEastAsia" w:hAnsiTheme="majorHAnsi" w:cstheme="majorBidi"/>
      <w:i/>
      <w:iCs/>
      <w:color w:val="2F5496" w:themeColor="accent1" w:themeShade="BF"/>
      <w:kern w:val="0"/>
      <w:lang w:val="en-US"/>
      <w14:ligatures w14:val="none"/>
    </w:rPr>
  </w:style>
  <w:style w:type="paragraph" w:styleId="NormalWeb">
    <w:name w:val="Normal (Web)"/>
    <w:basedOn w:val="Normal"/>
    <w:unhideWhenUsed/>
    <w:rsid w:val="00CF6CA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CF6CA3"/>
    <w:rPr>
      <w:b/>
      <w:bCs/>
    </w:rPr>
  </w:style>
  <w:style w:type="paragraph" w:styleId="Paragraphedeliste">
    <w:name w:val="List Paragraph"/>
    <w:aliases w:val="List Paragraph (numbered (a)),Lapis Bulleted List,Dot pt,F5 List Paragraph,No Spacing1,List Paragraph Char Char Char,Indicator Text,Numbered Para 1,Bullet 1,List Paragraph12,Bullet Points,MAIN CONTENT,List Paragraph11,List Paragraph2"/>
    <w:basedOn w:val="Normal"/>
    <w:link w:val="ParagraphedelisteCar"/>
    <w:uiPriority w:val="34"/>
    <w:qFormat/>
    <w:rsid w:val="00CF6CA3"/>
    <w:pPr>
      <w:ind w:left="720"/>
      <w:contextualSpacing/>
    </w:pPr>
  </w:style>
  <w:style w:type="paragraph" w:styleId="Notedebasdepage">
    <w:name w:val="footnote text"/>
    <w:basedOn w:val="Normal"/>
    <w:link w:val="NotedebasdepageCar"/>
    <w:uiPriority w:val="99"/>
    <w:rsid w:val="006471B6"/>
    <w:pPr>
      <w:autoSpaceDN w:val="0"/>
      <w:spacing w:after="0" w:line="240" w:lineRule="auto"/>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uiPriority w:val="99"/>
    <w:rsid w:val="006471B6"/>
    <w:rPr>
      <w:rFonts w:ascii="Times New Roman" w:eastAsia="Times New Roman" w:hAnsi="Times New Roman" w:cs="Times New Roman"/>
      <w:kern w:val="0"/>
      <w:sz w:val="20"/>
      <w:szCs w:val="20"/>
      <w14:ligatures w14:val="none"/>
    </w:rPr>
  </w:style>
  <w:style w:type="paragraph" w:styleId="En-tte">
    <w:name w:val="header"/>
    <w:basedOn w:val="Normal"/>
    <w:link w:val="En-tteCar"/>
    <w:uiPriority w:val="99"/>
    <w:unhideWhenUsed/>
    <w:rsid w:val="006E0E63"/>
    <w:pPr>
      <w:tabs>
        <w:tab w:val="center" w:pos="4536"/>
        <w:tab w:val="right" w:pos="9072"/>
      </w:tabs>
      <w:spacing w:after="0" w:line="240" w:lineRule="auto"/>
    </w:pPr>
  </w:style>
  <w:style w:type="character" w:customStyle="1" w:styleId="En-tteCar">
    <w:name w:val="En-tête Car"/>
    <w:basedOn w:val="Policepardfaut"/>
    <w:link w:val="En-tte"/>
    <w:uiPriority w:val="99"/>
    <w:rsid w:val="006E0E63"/>
    <w:rPr>
      <w:kern w:val="0"/>
      <w:lang w:val="en-US"/>
      <w14:ligatures w14:val="none"/>
    </w:rPr>
  </w:style>
  <w:style w:type="paragraph" w:styleId="Pieddepage">
    <w:name w:val="footer"/>
    <w:basedOn w:val="Normal"/>
    <w:link w:val="PieddepageCar"/>
    <w:unhideWhenUsed/>
    <w:rsid w:val="006E0E63"/>
    <w:pPr>
      <w:tabs>
        <w:tab w:val="center" w:pos="4536"/>
        <w:tab w:val="right" w:pos="9072"/>
      </w:tabs>
      <w:spacing w:after="0" w:line="240" w:lineRule="auto"/>
    </w:pPr>
  </w:style>
  <w:style w:type="character" w:customStyle="1" w:styleId="PieddepageCar">
    <w:name w:val="Pied de page Car"/>
    <w:basedOn w:val="Policepardfaut"/>
    <w:link w:val="Pieddepage"/>
    <w:rsid w:val="006E0E63"/>
    <w:rPr>
      <w:kern w:val="0"/>
      <w:lang w:val="en-US"/>
      <w14:ligatures w14:val="none"/>
    </w:rPr>
  </w:style>
  <w:style w:type="character" w:customStyle="1" w:styleId="ParagraphedelisteCar">
    <w:name w:val="Paragraphe de liste Car"/>
    <w:aliases w:val="List Paragraph (numbered (a)) Car,Lapis Bulleted List Car,Dot pt Car,F5 List Paragraph Car,No Spacing1 Car,List Paragraph Char Char Char Car,Indicator Text Car,Numbered Para 1 Car,Bullet 1 Car,List Paragraph12 Car"/>
    <w:basedOn w:val="Policepardfaut"/>
    <w:link w:val="Paragraphedeliste"/>
    <w:uiPriority w:val="34"/>
    <w:qFormat/>
    <w:locked/>
    <w:rsid w:val="006E0E63"/>
    <w:rPr>
      <w:kern w:val="0"/>
      <w:lang w:val="en-US"/>
      <w14:ligatures w14:val="none"/>
    </w:rPr>
  </w:style>
  <w:style w:type="character" w:styleId="Lienhypertexte">
    <w:name w:val="Hyperlink"/>
    <w:basedOn w:val="Policepardfaut"/>
    <w:uiPriority w:val="99"/>
    <w:unhideWhenUsed/>
    <w:rsid w:val="00CD4B6A"/>
    <w:rPr>
      <w:color w:val="0563C1" w:themeColor="hyperlink"/>
      <w:u w:val="single"/>
    </w:rPr>
  </w:style>
  <w:style w:type="character" w:styleId="Mentionnonrsolue">
    <w:name w:val="Unresolved Mention"/>
    <w:basedOn w:val="Policepardfaut"/>
    <w:uiPriority w:val="99"/>
    <w:semiHidden/>
    <w:unhideWhenUsed/>
    <w:rsid w:val="00CD4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881180">
      <w:bodyDiv w:val="1"/>
      <w:marLeft w:val="0"/>
      <w:marRight w:val="0"/>
      <w:marTop w:val="0"/>
      <w:marBottom w:val="0"/>
      <w:divBdr>
        <w:top w:val="none" w:sz="0" w:space="0" w:color="auto"/>
        <w:left w:val="none" w:sz="0" w:space="0" w:color="auto"/>
        <w:bottom w:val="none" w:sz="0" w:space="0" w:color="auto"/>
        <w:right w:val="none" w:sz="0" w:space="0" w:color="auto"/>
      </w:divBdr>
    </w:div>
    <w:div w:id="1073428260">
      <w:bodyDiv w:val="1"/>
      <w:marLeft w:val="0"/>
      <w:marRight w:val="0"/>
      <w:marTop w:val="0"/>
      <w:marBottom w:val="0"/>
      <w:divBdr>
        <w:top w:val="none" w:sz="0" w:space="0" w:color="auto"/>
        <w:left w:val="none" w:sz="0" w:space="0" w:color="auto"/>
        <w:bottom w:val="none" w:sz="0" w:space="0" w:color="auto"/>
        <w:right w:val="none" w:sz="0" w:space="0" w:color="auto"/>
      </w:divBdr>
    </w:div>
    <w:div w:id="1565485568">
      <w:bodyDiv w:val="1"/>
      <w:marLeft w:val="0"/>
      <w:marRight w:val="0"/>
      <w:marTop w:val="0"/>
      <w:marBottom w:val="0"/>
      <w:divBdr>
        <w:top w:val="none" w:sz="0" w:space="0" w:color="auto"/>
        <w:left w:val="none" w:sz="0" w:space="0" w:color="auto"/>
        <w:bottom w:val="none" w:sz="0" w:space="0" w:color="auto"/>
        <w:right w:val="none" w:sz="0" w:space="0" w:color="auto"/>
      </w:divBdr>
    </w:div>
    <w:div w:id="17076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1864</TotalTime>
  <Pages>4</Pages>
  <Words>862</Words>
  <Characters>4746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AEH</dc:creator>
  <cp:keywords/>
  <dc:description/>
  <cp:lastModifiedBy>AEH</cp:lastModifiedBy>
  <cp:revision>23</cp:revision>
  <dcterms:created xsi:type="dcterms:W3CDTF">2024-09-03T11:29:00Z</dcterms:created>
  <dcterms:modified xsi:type="dcterms:W3CDTF">2025-03-11T10:26:00Z</dcterms:modified>
</cp:coreProperties>
</file>