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A56" w:rsidRDefault="00786076" w:rsidP="00BF3690">
      <w:pPr>
        <w:bidi/>
        <w:jc w:val="both"/>
      </w:pPr>
      <w:r>
        <w:rPr>
          <w:noProof/>
        </w:rPr>
        <w:drawing>
          <wp:anchor distT="0" distB="0" distL="114300" distR="114300" simplePos="0" relativeHeight="251658240" behindDoc="0" locked="0" layoutInCell="1" allowOverlap="1">
            <wp:simplePos x="0" y="0"/>
            <wp:positionH relativeFrom="column">
              <wp:posOffset>-76834</wp:posOffset>
            </wp:positionH>
            <wp:positionV relativeFrom="paragraph">
              <wp:posOffset>135890</wp:posOffset>
            </wp:positionV>
            <wp:extent cx="2263140" cy="6858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263140" cy="685800"/>
                    </a:xfrm>
                    <a:prstGeom prst="rect">
                      <a:avLst/>
                    </a:prstGeom>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2571115</wp:posOffset>
            </wp:positionH>
            <wp:positionV relativeFrom="paragraph">
              <wp:posOffset>78740</wp:posOffset>
            </wp:positionV>
            <wp:extent cx="1843405" cy="819150"/>
            <wp:effectExtent l="0" t="0" r="0" b="0"/>
            <wp:wrapNone/>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1843405" cy="819150"/>
                    </a:xfrm>
                    <a:prstGeom prst="rect">
                      <a:avLst/>
                    </a:prstGeom>
                    <a:ln/>
                  </pic:spPr>
                </pic:pic>
              </a:graphicData>
            </a:graphic>
          </wp:anchor>
        </w:drawing>
      </w:r>
      <w:r w:rsidR="006B43BE">
        <w:pict>
          <v:group id="_x0000_s1026" style="position:absolute;left:0;text-align:left;margin-left:382.6pt;margin-top:5.65pt;width:122.2pt;height:76.45pt;z-index:251661824;mso-position-horizontal-relative:margin;mso-position-vertical-relative:text" coordorigin="8287,495" coordsize="2444,1529">
            <v:shape id="Image 2" o:spid="_x0000_s1027" type="#_x0000_t75" alt="Royaume du maroc - Kingdom of morocco Logo Vector" style="position:absolute;left:9044;top:495;width:1063;height:7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">
              <v:imagedata r:id="rId9" o:title="Royaume du maroc - Kingdom of morocco Logo Vector"/>
            </v:shape>
            <v:shapetype id="_x0000_t202" coordsize="21600,21600" o:spt="202" path="m,l,21600r21600,l21600,xe">
              <v:stroke joinstyle="miter"/>
              <v:path gradientshapeok="t" o:connecttype="rect"/>
            </v:shapetype>
            <v:shape id="TextBox 6" o:spid="_x0000_s1028" type="#_x0000_t202" style="position:absolute;left:8287;top:1236;width:2444;height:7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style="mso-next-textbox:#TextBox 6">
                <w:txbxContent>
                  <w:p w:rsidR="009035DD" w:rsidRDefault="009035DD" w:rsidP="00786076">
                    <w:pPr>
                      <w:spacing w:line="240" w:lineRule="auto"/>
                      <w:jc w:val="center"/>
                      <w:rPr>
                        <w:rFonts w:ascii="Arial" w:hAnsi="Traditional Arabic" w:cs="Traditional Arabic"/>
                        <w:b/>
                        <w:bCs/>
                        <w:color w:val="222A35"/>
                        <w:kern w:val="24"/>
                        <w:sz w:val="16"/>
                        <w:szCs w:val="16"/>
                      </w:rPr>
                    </w:pPr>
                    <w:r>
                      <w:rPr>
                        <w:rFonts w:ascii="Times New Roman" w:hAnsi="Times New Roman" w:cs="Times New Roman"/>
                        <w:b/>
                        <w:bCs/>
                        <w:color w:val="222A35"/>
                        <w:kern w:val="24"/>
                        <w:sz w:val="16"/>
                        <w:szCs w:val="16"/>
                        <w:rtl/>
                      </w:rPr>
                      <w:t>المملكة المغربية</w:t>
                    </w:r>
                    <w:r>
                      <w:rPr>
                        <w:rFonts w:ascii="Times New Roman" w:hAnsi="Times New Roman" w:cs="Times New Roman"/>
                        <w:b/>
                        <w:bCs/>
                        <w:color w:val="000000"/>
                        <w:kern w:val="24"/>
                        <w:sz w:val="16"/>
                        <w:szCs w:val="16"/>
                      </w:rPr>
                      <w:br/>
                    </w:r>
                    <w:r>
                      <w:rPr>
                        <w:rFonts w:ascii="Times New Roman" w:hAnsi="Times New Roman" w:cs="Times New Roman"/>
                        <w:b/>
                        <w:bCs/>
                        <w:color w:val="222A35"/>
                        <w:kern w:val="24"/>
                        <w:sz w:val="16"/>
                        <w:szCs w:val="16"/>
                        <w:rtl/>
                      </w:rPr>
                      <w:t>وزارة الداخلية</w:t>
                    </w:r>
                    <w:r>
                      <w:rPr>
                        <w:rFonts w:ascii="Times New Roman" w:hAnsi="Times New Roman" w:cs="Times New Roman"/>
                        <w:b/>
                        <w:bCs/>
                        <w:color w:val="000000"/>
                        <w:kern w:val="24"/>
                        <w:sz w:val="16"/>
                        <w:szCs w:val="16"/>
                      </w:rPr>
                      <w:br/>
                    </w:r>
                    <w:r>
                      <w:rPr>
                        <w:rFonts w:ascii="Times New Roman" w:hAnsi="Times New Roman" w:cs="Times New Roman"/>
                        <w:b/>
                        <w:bCs/>
                        <w:color w:val="222A35"/>
                        <w:kern w:val="24"/>
                        <w:sz w:val="16"/>
                        <w:szCs w:val="16"/>
                        <w:rtl/>
                      </w:rPr>
                      <w:t>ولاية جهة بني ملال- خنيفرة</w:t>
                    </w:r>
                  </w:p>
                </w:txbxContent>
              </v:textbox>
            </v:shape>
            <w10:wrap anchorx="margin"/>
          </v:group>
        </w:pict>
      </w:r>
    </w:p>
    <w:p w:rsidR="00992A56" w:rsidRDefault="00786076" w:rsidP="00BF3690">
      <w:pPr>
        <w:tabs>
          <w:tab w:val="left" w:pos="5520"/>
        </w:tabs>
        <w:bidi/>
        <w:jc w:val="both"/>
      </w:pPr>
      <w:r>
        <w:tab/>
      </w:r>
    </w:p>
    <w:p w:rsidR="00992A56" w:rsidRDefault="00992A56" w:rsidP="00BF3690">
      <w:pPr>
        <w:bidi/>
        <w:jc w:val="both"/>
      </w:pPr>
    </w:p>
    <w:p w:rsidR="00992A56" w:rsidRDefault="00C47937" w:rsidP="00BF3690">
      <w:pPr>
        <w:bidi/>
        <w:jc w:val="both"/>
      </w:pPr>
      <w:r>
        <w:rPr>
          <w:noProof/>
        </w:rPr>
        <w:drawing>
          <wp:anchor distT="0" distB="0" distL="114300" distR="114300" simplePos="0" relativeHeight="251663872" behindDoc="0" locked="0" layoutInCell="1" allowOverlap="1">
            <wp:simplePos x="0" y="0"/>
            <wp:positionH relativeFrom="column">
              <wp:posOffset>1143000</wp:posOffset>
            </wp:positionH>
            <wp:positionV relativeFrom="paragraph">
              <wp:posOffset>187960</wp:posOffset>
            </wp:positionV>
            <wp:extent cx="1854200" cy="539750"/>
            <wp:effectExtent l="1905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t="12191" b="24269"/>
                    <a:stretch>
                      <a:fillRect/>
                    </a:stretch>
                  </pic:blipFill>
                  <pic:spPr>
                    <a:xfrm>
                      <a:off x="0" y="0"/>
                      <a:ext cx="1854200" cy="539750"/>
                    </a:xfrm>
                    <a:prstGeom prst="rect">
                      <a:avLst/>
                    </a:prstGeom>
                    <a:ln/>
                  </pic:spPr>
                </pic:pic>
              </a:graphicData>
            </a:graphic>
          </wp:anchor>
        </w:drawing>
      </w:r>
      <w:r w:rsidR="00786076">
        <w:rPr>
          <w:noProof/>
        </w:rPr>
        <w:drawing>
          <wp:anchor distT="0" distB="0" distL="114300" distR="114300" simplePos="0" relativeHeight="251664896" behindDoc="0" locked="0" layoutInCell="1" allowOverlap="1">
            <wp:simplePos x="0" y="0"/>
            <wp:positionH relativeFrom="column">
              <wp:posOffset>-13334</wp:posOffset>
            </wp:positionH>
            <wp:positionV relativeFrom="paragraph">
              <wp:posOffset>193675</wp:posOffset>
            </wp:positionV>
            <wp:extent cx="1549400" cy="533400"/>
            <wp:effectExtent l="0" t="0" r="0" b="0"/>
            <wp:wrapSquare wrapText="bothSides" distT="0" distB="0" distL="114300" distR="114300"/>
            <wp:docPr id="4" name="image5.png" descr="téléchargement"/>
            <wp:cNvGraphicFramePr/>
            <a:graphic xmlns:a="http://schemas.openxmlformats.org/drawingml/2006/main">
              <a:graphicData uri="http://schemas.openxmlformats.org/drawingml/2006/picture">
                <pic:pic xmlns:pic="http://schemas.openxmlformats.org/drawingml/2006/picture">
                  <pic:nvPicPr>
                    <pic:cNvPr id="0" name="image5.png" descr="téléchargement"/>
                    <pic:cNvPicPr preferRelativeResize="0"/>
                  </pic:nvPicPr>
                  <pic:blipFill>
                    <a:blip r:embed="rId11"/>
                    <a:srcRect/>
                    <a:stretch>
                      <a:fillRect/>
                    </a:stretch>
                  </pic:blipFill>
                  <pic:spPr>
                    <a:xfrm>
                      <a:off x="0" y="0"/>
                      <a:ext cx="1549400" cy="533400"/>
                    </a:xfrm>
                    <a:prstGeom prst="rect">
                      <a:avLst/>
                    </a:prstGeom>
                    <a:ln/>
                  </pic:spPr>
                </pic:pic>
              </a:graphicData>
            </a:graphic>
          </wp:anchor>
        </w:drawing>
      </w:r>
    </w:p>
    <w:p w:rsidR="00992A56" w:rsidRDefault="00C47937" w:rsidP="00BF3690">
      <w:pPr>
        <w:tabs>
          <w:tab w:val="left" w:pos="5700"/>
          <w:tab w:val="left" w:pos="6420"/>
        </w:tabs>
        <w:bidi/>
        <w:jc w:val="both"/>
      </w:pPr>
      <w:r>
        <w:rPr>
          <w:noProof/>
        </w:rPr>
        <w:drawing>
          <wp:anchor distT="0" distB="0" distL="114300" distR="114300" simplePos="0" relativeHeight="251662848" behindDoc="0" locked="0" layoutInCell="1" allowOverlap="1">
            <wp:simplePos x="0" y="0"/>
            <wp:positionH relativeFrom="column">
              <wp:posOffset>3359785</wp:posOffset>
            </wp:positionH>
            <wp:positionV relativeFrom="paragraph">
              <wp:posOffset>-2540</wp:posOffset>
            </wp:positionV>
            <wp:extent cx="1619250" cy="495300"/>
            <wp:effectExtent l="19050" t="0" r="0" b="0"/>
            <wp:wrapNone/>
            <wp:docPr id="3" name="image4.png" descr="2013_5_9_14_19_56_1_sicomm"/>
            <wp:cNvGraphicFramePr/>
            <a:graphic xmlns:a="http://schemas.openxmlformats.org/drawingml/2006/main">
              <a:graphicData uri="http://schemas.openxmlformats.org/drawingml/2006/picture">
                <pic:pic xmlns:pic="http://schemas.openxmlformats.org/drawingml/2006/picture">
                  <pic:nvPicPr>
                    <pic:cNvPr id="0" name="image4.png" descr="2013_5_9_14_19_56_1_sicomm"/>
                    <pic:cNvPicPr preferRelativeResize="0"/>
                  </pic:nvPicPr>
                  <pic:blipFill>
                    <a:blip r:embed="rId12"/>
                    <a:srcRect/>
                    <a:stretch>
                      <a:fillRect/>
                    </a:stretch>
                  </pic:blipFill>
                  <pic:spPr>
                    <a:xfrm>
                      <a:off x="0" y="0"/>
                      <a:ext cx="1619250" cy="495300"/>
                    </a:xfrm>
                    <a:prstGeom prst="rect">
                      <a:avLst/>
                    </a:prstGeom>
                    <a:ln/>
                  </pic:spPr>
                </pic:pic>
              </a:graphicData>
            </a:graphic>
          </wp:anchor>
        </w:drawing>
      </w:r>
      <w:r w:rsidR="00786076">
        <w:tab/>
      </w:r>
      <w:r w:rsidR="00786076">
        <w:tab/>
      </w:r>
    </w:p>
    <w:p w:rsidR="00992A56" w:rsidRDefault="00992A56" w:rsidP="00BF3690">
      <w:pPr>
        <w:bidi/>
        <w:jc w:val="both"/>
      </w:pPr>
    </w:p>
    <w:p w:rsidR="004B0446" w:rsidRDefault="004B0446" w:rsidP="00C47937">
      <w:pPr>
        <w:pBdr>
          <w:top w:val="nil"/>
          <w:left w:val="nil"/>
          <w:bottom w:val="nil"/>
          <w:right w:val="nil"/>
          <w:between w:val="nil"/>
        </w:pBdr>
        <w:bidi/>
        <w:rPr>
          <w:color w:val="C00000"/>
          <w:sz w:val="32"/>
          <w:szCs w:val="32"/>
          <w:u w:val="single"/>
        </w:rPr>
      </w:pPr>
    </w:p>
    <w:p w:rsidR="0023375B" w:rsidRDefault="00786076" w:rsidP="0023375B">
      <w:pPr>
        <w:pBdr>
          <w:top w:val="nil"/>
          <w:left w:val="nil"/>
          <w:bottom w:val="nil"/>
          <w:right w:val="nil"/>
          <w:between w:val="nil"/>
        </w:pBdr>
        <w:bidi/>
        <w:jc w:val="center"/>
        <w:rPr>
          <w:color w:val="C00000"/>
          <w:sz w:val="32"/>
          <w:szCs w:val="32"/>
          <w:u w:val="single"/>
        </w:rPr>
      </w:pPr>
      <w:r w:rsidRPr="00382F3B">
        <w:rPr>
          <w:color w:val="C00000"/>
          <w:sz w:val="32"/>
          <w:szCs w:val="32"/>
          <w:u w:val="single"/>
          <w:rtl/>
        </w:rPr>
        <w:t>برنامج "التأهيل والتمكين الاقتصادي للنساء حاملات المشاريع</w:t>
      </w:r>
    </w:p>
    <w:p w:rsidR="00992A56" w:rsidRPr="00382F3B" w:rsidRDefault="00786076" w:rsidP="0023375B">
      <w:pPr>
        <w:pBdr>
          <w:top w:val="nil"/>
          <w:left w:val="nil"/>
          <w:bottom w:val="nil"/>
          <w:right w:val="nil"/>
          <w:between w:val="nil"/>
        </w:pBdr>
        <w:bidi/>
        <w:jc w:val="center"/>
        <w:rPr>
          <w:color w:val="C00000"/>
          <w:sz w:val="32"/>
          <w:szCs w:val="32"/>
          <w:u w:val="single"/>
        </w:rPr>
      </w:pPr>
      <w:r w:rsidRPr="00382F3B">
        <w:rPr>
          <w:color w:val="C00000"/>
          <w:sz w:val="32"/>
          <w:szCs w:val="32"/>
          <w:u w:val="single"/>
          <w:rtl/>
        </w:rPr>
        <w:t xml:space="preserve">والاشخاص </w:t>
      </w:r>
      <w:r w:rsidR="0023375B" w:rsidRPr="00382F3B">
        <w:rPr>
          <w:rFonts w:hint="cs"/>
          <w:color w:val="C00000"/>
          <w:sz w:val="32"/>
          <w:szCs w:val="32"/>
          <w:u w:val="single"/>
          <w:rtl/>
        </w:rPr>
        <w:t>في وضعية</w:t>
      </w:r>
      <w:r w:rsidRPr="00382F3B">
        <w:rPr>
          <w:color w:val="C00000"/>
          <w:sz w:val="32"/>
          <w:szCs w:val="32"/>
          <w:u w:val="single"/>
          <w:rtl/>
        </w:rPr>
        <w:t xml:space="preserve"> اعاقة بجهة بني ملال خنفرة</w:t>
      </w:r>
      <w:r w:rsidRPr="00382F3B">
        <w:rPr>
          <w:color w:val="C00000"/>
          <w:sz w:val="32"/>
          <w:szCs w:val="32"/>
          <w:u w:val="single"/>
        </w:rPr>
        <w:t>"</w:t>
      </w:r>
    </w:p>
    <w:p w:rsidR="00992A56" w:rsidRPr="00382F3B" w:rsidRDefault="00992A56" w:rsidP="00BF3690">
      <w:pPr>
        <w:pBdr>
          <w:top w:val="nil"/>
          <w:left w:val="nil"/>
          <w:bottom w:val="nil"/>
          <w:right w:val="nil"/>
          <w:between w:val="nil"/>
        </w:pBdr>
        <w:bidi/>
        <w:jc w:val="both"/>
        <w:rPr>
          <w:b/>
          <w:color w:val="000000"/>
          <w:sz w:val="32"/>
          <w:szCs w:val="32"/>
          <w:u w:val="single"/>
        </w:rPr>
      </w:pPr>
    </w:p>
    <w:p w:rsidR="00992A56" w:rsidRPr="00382F3B" w:rsidRDefault="00786076" w:rsidP="0023375B">
      <w:pPr>
        <w:pBdr>
          <w:top w:val="nil"/>
          <w:left w:val="nil"/>
          <w:bottom w:val="nil"/>
          <w:right w:val="nil"/>
          <w:between w:val="nil"/>
        </w:pBdr>
        <w:bidi/>
        <w:jc w:val="center"/>
        <w:rPr>
          <w:color w:val="002060"/>
          <w:sz w:val="32"/>
          <w:szCs w:val="32"/>
          <w:u w:val="single"/>
        </w:rPr>
      </w:pPr>
      <w:r w:rsidRPr="00382F3B">
        <w:rPr>
          <w:color w:val="002060"/>
          <w:sz w:val="32"/>
          <w:szCs w:val="32"/>
          <w:u w:val="single"/>
          <w:rtl/>
        </w:rPr>
        <w:t>مشروع: الحاضنة الاجتماعية "المرأة المنتجة رافعة للتنمية</w:t>
      </w:r>
      <w:r w:rsidRPr="00382F3B">
        <w:rPr>
          <w:color w:val="002060"/>
          <w:sz w:val="32"/>
          <w:szCs w:val="32"/>
          <w:u w:val="single"/>
        </w:rPr>
        <w:t>"</w:t>
      </w:r>
    </w:p>
    <w:p w:rsidR="00992A56" w:rsidRPr="00382F3B" w:rsidRDefault="00992A56" w:rsidP="00BF3690">
      <w:pPr>
        <w:pBdr>
          <w:top w:val="nil"/>
          <w:left w:val="nil"/>
          <w:bottom w:val="nil"/>
          <w:right w:val="nil"/>
          <w:between w:val="nil"/>
        </w:pBdr>
        <w:bidi/>
        <w:jc w:val="both"/>
        <w:rPr>
          <w:b/>
          <w:color w:val="000000"/>
          <w:sz w:val="32"/>
          <w:szCs w:val="32"/>
          <w:u w:val="single"/>
        </w:rPr>
      </w:pPr>
    </w:p>
    <w:p w:rsidR="00992A56" w:rsidRPr="00382F3B" w:rsidRDefault="00786076" w:rsidP="00731E09">
      <w:pPr>
        <w:pBdr>
          <w:top w:val="nil"/>
          <w:left w:val="nil"/>
          <w:bottom w:val="nil"/>
          <w:right w:val="nil"/>
          <w:between w:val="nil"/>
        </w:pBdr>
        <w:bidi/>
        <w:jc w:val="center"/>
        <w:rPr>
          <w:color w:val="550D0B"/>
          <w:sz w:val="32"/>
          <w:szCs w:val="32"/>
          <w:u w:val="single"/>
        </w:rPr>
      </w:pPr>
      <w:r w:rsidRPr="00382F3B">
        <w:rPr>
          <w:color w:val="550D0B"/>
          <w:sz w:val="32"/>
          <w:szCs w:val="32"/>
          <w:u w:val="single"/>
          <w:rtl/>
        </w:rPr>
        <w:t>موضوع الاتفاقية رقم</w:t>
      </w:r>
      <w:r w:rsidRPr="00382F3B">
        <w:rPr>
          <w:color w:val="550D0B"/>
          <w:sz w:val="32"/>
          <w:szCs w:val="32"/>
          <w:u w:val="single"/>
        </w:rPr>
        <w:t> </w:t>
      </w:r>
      <w:r w:rsidR="00731E09" w:rsidRPr="00731E09">
        <w:rPr>
          <w:color w:val="550D0B"/>
          <w:sz w:val="32"/>
          <w:szCs w:val="32"/>
          <w:u w:val="single"/>
        </w:rPr>
        <w:t>INCBMK019GISSR</w:t>
      </w:r>
      <w:r w:rsidRPr="00731E09">
        <w:rPr>
          <w:color w:val="550D0B"/>
          <w:sz w:val="32"/>
          <w:szCs w:val="32"/>
          <w:u w:val="single"/>
        </w:rPr>
        <w:t>:</w:t>
      </w:r>
    </w:p>
    <w:p w:rsidR="00992A56" w:rsidRPr="00382F3B" w:rsidRDefault="00992A56" w:rsidP="00BF3690">
      <w:pPr>
        <w:pBdr>
          <w:top w:val="nil"/>
          <w:left w:val="nil"/>
          <w:bottom w:val="nil"/>
          <w:right w:val="nil"/>
          <w:between w:val="nil"/>
        </w:pBdr>
        <w:bidi/>
        <w:jc w:val="both"/>
        <w:rPr>
          <w:b/>
          <w:color w:val="000000"/>
          <w:sz w:val="32"/>
          <w:szCs w:val="32"/>
          <w:u w:val="single"/>
        </w:rPr>
      </w:pPr>
    </w:p>
    <w:p w:rsidR="0023375B" w:rsidRPr="0023375B" w:rsidRDefault="006809FE" w:rsidP="0023375B">
      <w:pPr>
        <w:pBdr>
          <w:top w:val="nil"/>
          <w:left w:val="nil"/>
          <w:bottom w:val="nil"/>
          <w:right w:val="nil"/>
          <w:between w:val="nil"/>
        </w:pBdr>
        <w:bidi/>
        <w:jc w:val="both"/>
        <w:rPr>
          <w:color w:val="00B0F0"/>
          <w:sz w:val="32"/>
          <w:szCs w:val="32"/>
          <w:u w:val="single"/>
        </w:rPr>
      </w:pPr>
      <w:r>
        <w:rPr>
          <w:color w:val="00B0F0"/>
          <w:sz w:val="32"/>
          <w:szCs w:val="32"/>
          <w:u w:val="single"/>
        </w:rPr>
        <w:t xml:space="preserve"> </w:t>
      </w:r>
      <w:r w:rsidRPr="006809FE">
        <w:rPr>
          <w:color w:val="00B0F0"/>
          <w:sz w:val="32"/>
          <w:szCs w:val="32"/>
        </w:rPr>
        <w:t xml:space="preserve">                                   </w:t>
      </w:r>
      <w:r w:rsidR="00786076" w:rsidRPr="0023375B">
        <w:rPr>
          <w:color w:val="00B0F0"/>
          <w:sz w:val="32"/>
          <w:szCs w:val="32"/>
          <w:u w:val="single"/>
          <w:rtl/>
        </w:rPr>
        <w:t>الشروط المرجعية</w:t>
      </w:r>
      <w:r w:rsidR="001463FB">
        <w:rPr>
          <w:rFonts w:hint="cs"/>
          <w:color w:val="00B0F0"/>
          <w:sz w:val="32"/>
          <w:szCs w:val="32"/>
          <w:u w:val="single"/>
          <w:rtl/>
        </w:rPr>
        <w:t xml:space="preserve"> </w:t>
      </w:r>
      <w:r w:rsidR="00005DEB">
        <w:rPr>
          <w:color w:val="00B0F0"/>
          <w:sz w:val="32"/>
          <w:szCs w:val="32"/>
          <w:u w:val="single"/>
          <w:rtl/>
        </w:rPr>
        <w:t>لإنجاز حصص تكوينية ومنتد</w:t>
      </w:r>
      <w:r w:rsidR="00005DEB">
        <w:rPr>
          <w:rFonts w:hint="cs"/>
          <w:color w:val="00B0F0"/>
          <w:sz w:val="32"/>
          <w:szCs w:val="32"/>
          <w:u w:val="single"/>
          <w:rtl/>
        </w:rPr>
        <w:t>ى</w:t>
      </w:r>
    </w:p>
    <w:p w:rsidR="00992A56" w:rsidRPr="0023375B" w:rsidRDefault="006809FE" w:rsidP="0023375B">
      <w:pPr>
        <w:pBdr>
          <w:top w:val="nil"/>
          <w:left w:val="nil"/>
          <w:bottom w:val="nil"/>
          <w:right w:val="nil"/>
          <w:between w:val="nil"/>
        </w:pBdr>
        <w:bidi/>
        <w:jc w:val="both"/>
        <w:rPr>
          <w:color w:val="00B0F0"/>
          <w:sz w:val="32"/>
          <w:szCs w:val="32"/>
          <w:u w:val="single"/>
        </w:rPr>
      </w:pPr>
      <w:r>
        <w:rPr>
          <w:color w:val="00B0F0"/>
          <w:sz w:val="32"/>
          <w:szCs w:val="32"/>
          <w:u w:val="single"/>
        </w:rPr>
        <w:t xml:space="preserve"> </w:t>
      </w:r>
      <w:r w:rsidRPr="006809FE">
        <w:rPr>
          <w:color w:val="00B0F0"/>
          <w:sz w:val="32"/>
          <w:szCs w:val="32"/>
        </w:rPr>
        <w:t xml:space="preserve">                </w:t>
      </w:r>
      <w:r w:rsidR="00786076" w:rsidRPr="0023375B">
        <w:rPr>
          <w:color w:val="00B0F0"/>
          <w:sz w:val="32"/>
          <w:szCs w:val="32"/>
          <w:u w:val="single"/>
          <w:rtl/>
        </w:rPr>
        <w:t>لفائدة النساء حاملات أفكار مشاريع حول ريادة الأعمال بإقليم الفقيه بن صالح</w:t>
      </w:r>
    </w:p>
    <w:p w:rsidR="00992A56" w:rsidRDefault="00992A56" w:rsidP="00BF3690">
      <w:pPr>
        <w:pBdr>
          <w:top w:val="nil"/>
          <w:left w:val="nil"/>
          <w:bottom w:val="nil"/>
          <w:right w:val="nil"/>
          <w:between w:val="nil"/>
        </w:pBdr>
        <w:bidi/>
        <w:jc w:val="both"/>
        <w:rPr>
          <w:b/>
          <w:color w:val="000000"/>
          <w:sz w:val="32"/>
          <w:szCs w:val="32"/>
          <w:u w:val="single"/>
          <w:rtl/>
        </w:rPr>
      </w:pPr>
    </w:p>
    <w:p w:rsidR="00382F3B" w:rsidRDefault="00382F3B" w:rsidP="00382F3B">
      <w:pPr>
        <w:pBdr>
          <w:top w:val="nil"/>
          <w:left w:val="nil"/>
          <w:bottom w:val="nil"/>
          <w:right w:val="nil"/>
          <w:between w:val="nil"/>
        </w:pBdr>
        <w:bidi/>
        <w:jc w:val="both"/>
        <w:rPr>
          <w:b/>
          <w:color w:val="000000"/>
          <w:sz w:val="32"/>
          <w:szCs w:val="32"/>
          <w:u w:val="single"/>
          <w:rtl/>
        </w:rPr>
      </w:pPr>
    </w:p>
    <w:p w:rsidR="00382F3B" w:rsidRDefault="00382F3B" w:rsidP="00382F3B">
      <w:pPr>
        <w:pBdr>
          <w:top w:val="nil"/>
          <w:left w:val="nil"/>
          <w:bottom w:val="nil"/>
          <w:right w:val="nil"/>
          <w:between w:val="nil"/>
        </w:pBdr>
        <w:bidi/>
        <w:jc w:val="both"/>
        <w:rPr>
          <w:b/>
          <w:color w:val="000000"/>
          <w:sz w:val="32"/>
          <w:szCs w:val="32"/>
          <w:u w:val="single"/>
          <w:rtl/>
        </w:rPr>
      </w:pPr>
    </w:p>
    <w:p w:rsidR="00382F3B" w:rsidRDefault="00382F3B" w:rsidP="00382F3B">
      <w:pPr>
        <w:pBdr>
          <w:top w:val="nil"/>
          <w:left w:val="nil"/>
          <w:bottom w:val="nil"/>
          <w:right w:val="nil"/>
          <w:between w:val="nil"/>
        </w:pBdr>
        <w:bidi/>
        <w:jc w:val="both"/>
        <w:rPr>
          <w:b/>
          <w:color w:val="000000"/>
          <w:sz w:val="32"/>
          <w:szCs w:val="32"/>
          <w:u w:val="single"/>
          <w:rtl/>
        </w:rPr>
      </w:pPr>
    </w:p>
    <w:p w:rsidR="00382F3B" w:rsidRDefault="00382F3B" w:rsidP="00382F3B">
      <w:pPr>
        <w:pBdr>
          <w:top w:val="nil"/>
          <w:left w:val="nil"/>
          <w:bottom w:val="nil"/>
          <w:right w:val="nil"/>
          <w:between w:val="nil"/>
        </w:pBdr>
        <w:bidi/>
        <w:jc w:val="both"/>
        <w:rPr>
          <w:b/>
          <w:color w:val="000000"/>
          <w:sz w:val="32"/>
          <w:szCs w:val="32"/>
          <w:u w:val="single"/>
          <w:rtl/>
        </w:rPr>
      </w:pPr>
    </w:p>
    <w:p w:rsidR="00382F3B" w:rsidRDefault="00382F3B" w:rsidP="00382F3B">
      <w:pPr>
        <w:pBdr>
          <w:top w:val="nil"/>
          <w:left w:val="nil"/>
          <w:bottom w:val="nil"/>
          <w:right w:val="nil"/>
          <w:between w:val="nil"/>
        </w:pBdr>
        <w:bidi/>
        <w:jc w:val="both"/>
        <w:rPr>
          <w:b/>
          <w:color w:val="000000"/>
          <w:sz w:val="32"/>
          <w:szCs w:val="32"/>
          <w:u w:val="single"/>
          <w:rtl/>
        </w:rPr>
      </w:pPr>
    </w:p>
    <w:p w:rsidR="00382F3B" w:rsidRPr="00382F3B" w:rsidRDefault="00382F3B" w:rsidP="00382F3B">
      <w:pPr>
        <w:pBdr>
          <w:top w:val="nil"/>
          <w:left w:val="nil"/>
          <w:bottom w:val="nil"/>
          <w:right w:val="nil"/>
          <w:between w:val="nil"/>
        </w:pBdr>
        <w:bidi/>
        <w:jc w:val="both"/>
        <w:rPr>
          <w:b/>
          <w:color w:val="000000"/>
          <w:sz w:val="32"/>
          <w:szCs w:val="32"/>
          <w:u w:val="single"/>
        </w:rPr>
      </w:pPr>
    </w:p>
    <w:p w:rsidR="00992A56" w:rsidRPr="0023375B" w:rsidRDefault="0085259B" w:rsidP="00C47937">
      <w:pPr>
        <w:pBdr>
          <w:top w:val="nil"/>
          <w:left w:val="nil"/>
          <w:bottom w:val="nil"/>
          <w:right w:val="nil"/>
          <w:between w:val="nil"/>
        </w:pBdr>
        <w:bidi/>
        <w:jc w:val="both"/>
        <w:rPr>
          <w:color w:val="00B0F0"/>
          <w:sz w:val="32"/>
          <w:szCs w:val="32"/>
        </w:rPr>
      </w:pPr>
      <w:r>
        <w:rPr>
          <w:color w:val="00B0F0"/>
          <w:sz w:val="32"/>
          <w:szCs w:val="32"/>
        </w:rPr>
        <w:t xml:space="preserve">                                                                        </w:t>
      </w:r>
      <w:r w:rsidR="00C47937">
        <w:rPr>
          <w:rFonts w:hint="cs"/>
          <w:color w:val="00B0F0"/>
          <w:sz w:val="32"/>
          <w:szCs w:val="32"/>
          <w:rtl/>
        </w:rPr>
        <w:t>دجنبر</w:t>
      </w:r>
      <w:r w:rsidR="00786076" w:rsidRPr="0023375B">
        <w:rPr>
          <w:color w:val="00B0F0"/>
          <w:sz w:val="32"/>
          <w:szCs w:val="32"/>
        </w:rPr>
        <w:t xml:space="preserve"> 2024</w:t>
      </w:r>
    </w:p>
    <w:p w:rsidR="00992A56" w:rsidRPr="00382F3B" w:rsidRDefault="00992A56" w:rsidP="00BF3690">
      <w:pPr>
        <w:pBdr>
          <w:top w:val="nil"/>
          <w:left w:val="nil"/>
          <w:bottom w:val="nil"/>
          <w:right w:val="nil"/>
          <w:between w:val="nil"/>
        </w:pBdr>
        <w:bidi/>
        <w:jc w:val="both"/>
        <w:rPr>
          <w:b/>
          <w:color w:val="000000"/>
          <w:sz w:val="32"/>
          <w:szCs w:val="32"/>
          <w:u w:val="single"/>
        </w:rPr>
      </w:pPr>
    </w:p>
    <w:p w:rsidR="00992A56" w:rsidRPr="00382F3B" w:rsidRDefault="00992A56" w:rsidP="00BF3690">
      <w:pPr>
        <w:pBdr>
          <w:top w:val="nil"/>
          <w:left w:val="nil"/>
          <w:bottom w:val="nil"/>
          <w:right w:val="nil"/>
          <w:between w:val="nil"/>
        </w:pBdr>
        <w:bidi/>
        <w:spacing w:after="0"/>
        <w:ind w:left="643"/>
        <w:jc w:val="both"/>
        <w:rPr>
          <w:i/>
          <w:color w:val="000000"/>
          <w:sz w:val="32"/>
          <w:szCs w:val="32"/>
          <w:u w:val="single"/>
        </w:rPr>
      </w:pPr>
    </w:p>
    <w:p w:rsidR="00992A56" w:rsidRPr="00382F3B" w:rsidRDefault="00992A56" w:rsidP="00BF3690">
      <w:pPr>
        <w:pBdr>
          <w:top w:val="nil"/>
          <w:left w:val="nil"/>
          <w:bottom w:val="nil"/>
          <w:right w:val="nil"/>
          <w:between w:val="nil"/>
        </w:pBdr>
        <w:bidi/>
        <w:spacing w:after="0"/>
        <w:ind w:left="643"/>
        <w:jc w:val="both"/>
        <w:rPr>
          <w:color w:val="000000"/>
          <w:sz w:val="32"/>
          <w:szCs w:val="32"/>
          <w:u w:val="single"/>
        </w:rPr>
      </w:pPr>
    </w:p>
    <w:p w:rsidR="00D9288B" w:rsidRDefault="00D9288B" w:rsidP="00072622">
      <w:pPr>
        <w:pBdr>
          <w:top w:val="nil"/>
          <w:left w:val="nil"/>
          <w:bottom w:val="nil"/>
          <w:right w:val="nil"/>
          <w:between w:val="nil"/>
        </w:pBdr>
        <w:bidi/>
        <w:spacing w:after="0"/>
        <w:jc w:val="both"/>
        <w:rPr>
          <w:i/>
          <w:color w:val="C00000"/>
          <w:sz w:val="32"/>
          <w:szCs w:val="32"/>
          <w:u w:val="single"/>
        </w:rPr>
      </w:pPr>
    </w:p>
    <w:p w:rsidR="00992A56" w:rsidRPr="001463FB" w:rsidRDefault="00786076" w:rsidP="00D9288B">
      <w:pPr>
        <w:pBdr>
          <w:top w:val="nil"/>
          <w:left w:val="nil"/>
          <w:bottom w:val="nil"/>
          <w:right w:val="nil"/>
          <w:between w:val="nil"/>
        </w:pBdr>
        <w:bidi/>
        <w:spacing w:after="0"/>
        <w:ind w:left="643"/>
        <w:jc w:val="both"/>
        <w:rPr>
          <w:i/>
          <w:sz w:val="32"/>
          <w:szCs w:val="32"/>
          <w:u w:val="single"/>
          <w:rtl/>
        </w:rPr>
      </w:pPr>
      <w:r w:rsidRPr="001463FB">
        <w:rPr>
          <w:i/>
          <w:sz w:val="32"/>
          <w:szCs w:val="32"/>
          <w:u w:val="single"/>
          <w:rtl/>
        </w:rPr>
        <w:lastRenderedPageBreak/>
        <w:t>الفهرس</w:t>
      </w:r>
    </w:p>
    <w:p w:rsidR="00FB20C1" w:rsidRPr="00382F3B" w:rsidRDefault="00FB20C1" w:rsidP="00FB20C1">
      <w:pPr>
        <w:pBdr>
          <w:top w:val="nil"/>
          <w:left w:val="nil"/>
          <w:bottom w:val="nil"/>
          <w:right w:val="nil"/>
          <w:between w:val="nil"/>
        </w:pBdr>
        <w:bidi/>
        <w:spacing w:after="0"/>
        <w:ind w:left="643"/>
        <w:jc w:val="both"/>
        <w:rPr>
          <w:i/>
          <w:color w:val="C00000"/>
          <w:sz w:val="32"/>
          <w:szCs w:val="32"/>
          <w:u w:val="single"/>
        </w:rPr>
      </w:pPr>
    </w:p>
    <w:p w:rsidR="00992A56" w:rsidRPr="00382F3B" w:rsidRDefault="00786076" w:rsidP="00FB20C1">
      <w:pPr>
        <w:pBdr>
          <w:top w:val="nil"/>
          <w:left w:val="nil"/>
          <w:bottom w:val="nil"/>
          <w:right w:val="nil"/>
          <w:between w:val="nil"/>
        </w:pBdr>
        <w:bidi/>
        <w:spacing w:after="0" w:line="276" w:lineRule="auto"/>
        <w:ind w:left="643"/>
        <w:jc w:val="both"/>
        <w:rPr>
          <w:i/>
          <w:color w:val="171717"/>
          <w:sz w:val="28"/>
          <w:szCs w:val="28"/>
        </w:rPr>
      </w:pPr>
      <w:r w:rsidRPr="00382F3B">
        <w:rPr>
          <w:i/>
          <w:color w:val="171717"/>
          <w:sz w:val="28"/>
          <w:szCs w:val="28"/>
          <w:rtl/>
        </w:rPr>
        <w:t>المادة :1السياق…………………………………………………………… …………………….</w:t>
      </w:r>
    </w:p>
    <w:p w:rsidR="00992A56" w:rsidRPr="00382F3B" w:rsidRDefault="00786076" w:rsidP="00FB20C1">
      <w:pPr>
        <w:pBdr>
          <w:top w:val="nil"/>
          <w:left w:val="nil"/>
          <w:bottom w:val="nil"/>
          <w:right w:val="nil"/>
          <w:between w:val="nil"/>
        </w:pBdr>
        <w:bidi/>
        <w:spacing w:after="0" w:line="276" w:lineRule="auto"/>
        <w:ind w:left="643"/>
        <w:jc w:val="both"/>
        <w:rPr>
          <w:i/>
          <w:color w:val="171717"/>
          <w:sz w:val="28"/>
          <w:szCs w:val="28"/>
        </w:rPr>
      </w:pPr>
      <w:r w:rsidRPr="00382F3B">
        <w:rPr>
          <w:i/>
          <w:color w:val="171717"/>
          <w:sz w:val="28"/>
          <w:szCs w:val="28"/>
          <w:rtl/>
        </w:rPr>
        <w:t>المادة :2الموضوع……………………………………………………………………………….</w:t>
      </w:r>
    </w:p>
    <w:p w:rsidR="00992A56" w:rsidRPr="00382F3B" w:rsidRDefault="00786076" w:rsidP="00FB20C1">
      <w:pPr>
        <w:pBdr>
          <w:top w:val="nil"/>
          <w:left w:val="nil"/>
          <w:bottom w:val="nil"/>
          <w:right w:val="nil"/>
          <w:between w:val="nil"/>
        </w:pBdr>
        <w:bidi/>
        <w:spacing w:after="0" w:line="276" w:lineRule="auto"/>
        <w:ind w:left="643"/>
        <w:jc w:val="both"/>
        <w:rPr>
          <w:i/>
          <w:color w:val="171717"/>
          <w:sz w:val="28"/>
          <w:szCs w:val="28"/>
        </w:rPr>
      </w:pPr>
      <w:r w:rsidRPr="00382F3B">
        <w:rPr>
          <w:i/>
          <w:color w:val="171717"/>
          <w:sz w:val="28"/>
          <w:szCs w:val="28"/>
          <w:rtl/>
        </w:rPr>
        <w:t xml:space="preserve">المادة :3محتوى </w:t>
      </w:r>
      <w:r w:rsidR="001463FB" w:rsidRPr="00382F3B">
        <w:rPr>
          <w:rFonts w:hint="cs"/>
          <w:i/>
          <w:color w:val="171717"/>
          <w:sz w:val="28"/>
          <w:szCs w:val="28"/>
          <w:rtl/>
        </w:rPr>
        <w:t>وأهداف</w:t>
      </w:r>
      <w:r w:rsidRPr="00382F3B">
        <w:rPr>
          <w:i/>
          <w:color w:val="171717"/>
          <w:sz w:val="28"/>
          <w:szCs w:val="28"/>
          <w:rtl/>
        </w:rPr>
        <w:t xml:space="preserve"> التكوين والمنتديات…………………………………………….</w:t>
      </w:r>
    </w:p>
    <w:p w:rsidR="00992A56" w:rsidRPr="00382F3B" w:rsidRDefault="00786076" w:rsidP="00FB20C1">
      <w:pPr>
        <w:pBdr>
          <w:top w:val="nil"/>
          <w:left w:val="nil"/>
          <w:bottom w:val="nil"/>
          <w:right w:val="nil"/>
          <w:between w:val="nil"/>
        </w:pBdr>
        <w:bidi/>
        <w:spacing w:after="0" w:line="276" w:lineRule="auto"/>
        <w:ind w:left="643"/>
        <w:jc w:val="both"/>
        <w:rPr>
          <w:i/>
          <w:color w:val="171717"/>
          <w:sz w:val="28"/>
          <w:szCs w:val="28"/>
        </w:rPr>
      </w:pPr>
      <w:r w:rsidRPr="00382F3B">
        <w:rPr>
          <w:i/>
          <w:color w:val="171717"/>
          <w:sz w:val="28"/>
          <w:szCs w:val="28"/>
          <w:rtl/>
        </w:rPr>
        <w:t>المادة :4مكان انجاز الحصص وعدد المستفيدات………………………………………..</w:t>
      </w:r>
    </w:p>
    <w:p w:rsidR="00992A56" w:rsidRPr="00382F3B" w:rsidRDefault="00786076" w:rsidP="00FB20C1">
      <w:pPr>
        <w:pBdr>
          <w:top w:val="nil"/>
          <w:left w:val="nil"/>
          <w:bottom w:val="nil"/>
          <w:right w:val="nil"/>
          <w:between w:val="nil"/>
        </w:pBdr>
        <w:bidi/>
        <w:spacing w:after="0" w:line="276" w:lineRule="auto"/>
        <w:ind w:left="643"/>
        <w:jc w:val="both"/>
        <w:rPr>
          <w:i/>
          <w:color w:val="171717"/>
          <w:sz w:val="28"/>
          <w:szCs w:val="28"/>
        </w:rPr>
      </w:pPr>
      <w:r w:rsidRPr="00382F3B">
        <w:rPr>
          <w:i/>
          <w:color w:val="171717"/>
          <w:sz w:val="28"/>
          <w:szCs w:val="28"/>
          <w:rtl/>
        </w:rPr>
        <w:t>المادة :5المخرجات…………………………………………………………………………….</w:t>
      </w:r>
    </w:p>
    <w:p w:rsidR="00992A56" w:rsidRPr="00382F3B" w:rsidRDefault="00786076" w:rsidP="00FB20C1">
      <w:pPr>
        <w:pBdr>
          <w:top w:val="nil"/>
          <w:left w:val="nil"/>
          <w:bottom w:val="nil"/>
          <w:right w:val="nil"/>
          <w:between w:val="nil"/>
        </w:pBdr>
        <w:bidi/>
        <w:spacing w:after="0" w:line="276" w:lineRule="auto"/>
        <w:ind w:left="643"/>
        <w:jc w:val="both"/>
        <w:rPr>
          <w:i/>
          <w:color w:val="171717"/>
          <w:sz w:val="28"/>
          <w:szCs w:val="28"/>
        </w:rPr>
      </w:pPr>
      <w:r w:rsidRPr="00382F3B">
        <w:rPr>
          <w:i/>
          <w:color w:val="171717"/>
          <w:sz w:val="28"/>
          <w:szCs w:val="28"/>
          <w:rtl/>
        </w:rPr>
        <w:t>المادة :6مدة الخدمة……………………………………………………………………………</w:t>
      </w:r>
    </w:p>
    <w:p w:rsidR="00992A56" w:rsidRPr="00382F3B" w:rsidRDefault="00786076" w:rsidP="00FB20C1">
      <w:pPr>
        <w:pBdr>
          <w:top w:val="nil"/>
          <w:left w:val="nil"/>
          <w:bottom w:val="nil"/>
          <w:right w:val="nil"/>
          <w:between w:val="nil"/>
        </w:pBdr>
        <w:bidi/>
        <w:spacing w:after="0" w:line="276" w:lineRule="auto"/>
        <w:ind w:left="643"/>
        <w:jc w:val="both"/>
        <w:rPr>
          <w:i/>
          <w:color w:val="171717"/>
          <w:sz w:val="28"/>
          <w:szCs w:val="28"/>
        </w:rPr>
      </w:pPr>
      <w:r w:rsidRPr="00382F3B">
        <w:rPr>
          <w:i/>
          <w:color w:val="171717"/>
          <w:sz w:val="28"/>
          <w:szCs w:val="28"/>
          <w:rtl/>
        </w:rPr>
        <w:t>المادة :7طرق الأداء…………………………………………………………………………….</w:t>
      </w:r>
    </w:p>
    <w:p w:rsidR="00992A56" w:rsidRPr="00382F3B" w:rsidRDefault="00786076" w:rsidP="00FB20C1">
      <w:pPr>
        <w:pBdr>
          <w:top w:val="nil"/>
          <w:left w:val="nil"/>
          <w:bottom w:val="nil"/>
          <w:right w:val="nil"/>
          <w:between w:val="nil"/>
        </w:pBdr>
        <w:bidi/>
        <w:spacing w:after="0" w:line="276" w:lineRule="auto"/>
        <w:ind w:left="643"/>
        <w:jc w:val="both"/>
        <w:rPr>
          <w:i/>
          <w:color w:val="171717"/>
          <w:sz w:val="28"/>
          <w:szCs w:val="28"/>
        </w:rPr>
      </w:pPr>
      <w:r w:rsidRPr="00382F3B">
        <w:rPr>
          <w:i/>
          <w:color w:val="171717"/>
          <w:sz w:val="28"/>
          <w:szCs w:val="28"/>
          <w:rtl/>
        </w:rPr>
        <w:t>المادة :8التزامات مقدم الخدمة………………………………………………………………</w:t>
      </w:r>
    </w:p>
    <w:p w:rsidR="00992A56" w:rsidRPr="00382F3B" w:rsidRDefault="00786076" w:rsidP="00FB20C1">
      <w:pPr>
        <w:pBdr>
          <w:top w:val="nil"/>
          <w:left w:val="nil"/>
          <w:bottom w:val="nil"/>
          <w:right w:val="nil"/>
          <w:between w:val="nil"/>
        </w:pBdr>
        <w:bidi/>
        <w:spacing w:after="0" w:line="276" w:lineRule="auto"/>
        <w:ind w:left="643"/>
        <w:jc w:val="both"/>
        <w:rPr>
          <w:i/>
          <w:color w:val="171717"/>
          <w:sz w:val="28"/>
          <w:szCs w:val="28"/>
        </w:rPr>
      </w:pPr>
      <w:r w:rsidRPr="00382F3B">
        <w:rPr>
          <w:i/>
          <w:color w:val="171717"/>
          <w:sz w:val="28"/>
          <w:szCs w:val="28"/>
          <w:rtl/>
        </w:rPr>
        <w:t>المادة :9التزامات الجمعية…………………………………………………………………….</w:t>
      </w:r>
    </w:p>
    <w:p w:rsidR="00992A56" w:rsidRPr="00382F3B" w:rsidRDefault="00786076" w:rsidP="00FB20C1">
      <w:pPr>
        <w:pBdr>
          <w:top w:val="nil"/>
          <w:left w:val="nil"/>
          <w:bottom w:val="nil"/>
          <w:right w:val="nil"/>
          <w:between w:val="nil"/>
        </w:pBdr>
        <w:bidi/>
        <w:spacing w:after="0" w:line="276" w:lineRule="auto"/>
        <w:ind w:left="643"/>
        <w:jc w:val="both"/>
        <w:rPr>
          <w:i/>
          <w:color w:val="171717"/>
          <w:sz w:val="28"/>
          <w:szCs w:val="28"/>
        </w:rPr>
      </w:pPr>
      <w:r w:rsidRPr="00382F3B">
        <w:rPr>
          <w:i/>
          <w:color w:val="171717"/>
          <w:sz w:val="28"/>
          <w:szCs w:val="28"/>
          <w:rtl/>
        </w:rPr>
        <w:t>المادة :10الاستلام………………………………………………………………………………</w:t>
      </w:r>
    </w:p>
    <w:p w:rsidR="00992A56" w:rsidRPr="00382F3B" w:rsidRDefault="00786076" w:rsidP="00FB20C1">
      <w:pPr>
        <w:pBdr>
          <w:top w:val="nil"/>
          <w:left w:val="nil"/>
          <w:bottom w:val="nil"/>
          <w:right w:val="nil"/>
          <w:between w:val="nil"/>
        </w:pBdr>
        <w:bidi/>
        <w:spacing w:after="0" w:line="276" w:lineRule="auto"/>
        <w:ind w:left="643"/>
        <w:jc w:val="both"/>
        <w:rPr>
          <w:i/>
          <w:color w:val="171717"/>
          <w:sz w:val="28"/>
          <w:szCs w:val="28"/>
        </w:rPr>
      </w:pPr>
      <w:r w:rsidRPr="00382F3B">
        <w:rPr>
          <w:i/>
          <w:color w:val="171717"/>
          <w:sz w:val="28"/>
          <w:szCs w:val="28"/>
          <w:rtl/>
        </w:rPr>
        <w:t>المادة :11فسخ عقد الخدمة………………………………………………………………….</w:t>
      </w:r>
    </w:p>
    <w:p w:rsidR="00992A56" w:rsidRPr="00382F3B" w:rsidRDefault="00786076" w:rsidP="00FB20C1">
      <w:pPr>
        <w:pBdr>
          <w:top w:val="nil"/>
          <w:left w:val="nil"/>
          <w:bottom w:val="nil"/>
          <w:right w:val="nil"/>
          <w:between w:val="nil"/>
        </w:pBdr>
        <w:bidi/>
        <w:spacing w:after="0" w:line="276" w:lineRule="auto"/>
        <w:ind w:left="643"/>
        <w:jc w:val="both"/>
        <w:rPr>
          <w:i/>
          <w:color w:val="171717"/>
          <w:sz w:val="28"/>
          <w:szCs w:val="28"/>
        </w:rPr>
      </w:pPr>
      <w:r w:rsidRPr="00382F3B">
        <w:rPr>
          <w:i/>
          <w:color w:val="171717"/>
          <w:sz w:val="28"/>
          <w:szCs w:val="28"/>
          <w:rtl/>
        </w:rPr>
        <w:t>المادة :12معايير تقييم العروض………………………………………………………………</w:t>
      </w:r>
    </w:p>
    <w:p w:rsidR="00992A56" w:rsidRPr="00382F3B" w:rsidRDefault="00786076" w:rsidP="00FB20C1">
      <w:pPr>
        <w:pBdr>
          <w:top w:val="nil"/>
          <w:left w:val="nil"/>
          <w:bottom w:val="nil"/>
          <w:right w:val="nil"/>
          <w:between w:val="nil"/>
        </w:pBdr>
        <w:bidi/>
        <w:spacing w:after="0" w:line="276" w:lineRule="auto"/>
        <w:ind w:left="643"/>
        <w:jc w:val="both"/>
        <w:rPr>
          <w:i/>
          <w:color w:val="171717"/>
          <w:sz w:val="28"/>
          <w:szCs w:val="28"/>
        </w:rPr>
      </w:pPr>
      <w:r w:rsidRPr="00382F3B">
        <w:rPr>
          <w:i/>
          <w:color w:val="171717"/>
          <w:sz w:val="28"/>
          <w:szCs w:val="28"/>
          <w:rtl/>
        </w:rPr>
        <w:t>المرحلة 1 تقييم العروض التقنية……………………………………………………………</w:t>
      </w:r>
    </w:p>
    <w:p w:rsidR="00992A56" w:rsidRPr="00382F3B" w:rsidRDefault="00786076" w:rsidP="00FB20C1">
      <w:pPr>
        <w:pBdr>
          <w:top w:val="nil"/>
          <w:left w:val="nil"/>
          <w:bottom w:val="nil"/>
          <w:right w:val="nil"/>
          <w:between w:val="nil"/>
        </w:pBdr>
        <w:bidi/>
        <w:spacing w:after="0" w:line="276" w:lineRule="auto"/>
        <w:ind w:left="643"/>
        <w:jc w:val="both"/>
        <w:rPr>
          <w:i/>
          <w:color w:val="171717"/>
          <w:sz w:val="28"/>
          <w:szCs w:val="28"/>
        </w:rPr>
      </w:pPr>
      <w:r w:rsidRPr="00382F3B">
        <w:rPr>
          <w:i/>
          <w:color w:val="171717"/>
          <w:sz w:val="28"/>
          <w:szCs w:val="28"/>
          <w:rtl/>
        </w:rPr>
        <w:t>المرحلة 2 تقييم العروض المالية…………………………………………………………….</w:t>
      </w:r>
    </w:p>
    <w:p w:rsidR="00992A56" w:rsidRPr="00382F3B" w:rsidRDefault="00786076" w:rsidP="00FB20C1">
      <w:pPr>
        <w:pBdr>
          <w:top w:val="nil"/>
          <w:left w:val="nil"/>
          <w:bottom w:val="nil"/>
          <w:right w:val="nil"/>
          <w:between w:val="nil"/>
        </w:pBdr>
        <w:bidi/>
        <w:spacing w:after="0" w:line="276" w:lineRule="auto"/>
        <w:ind w:left="643"/>
        <w:jc w:val="both"/>
        <w:rPr>
          <w:i/>
          <w:color w:val="171717"/>
          <w:sz w:val="28"/>
          <w:szCs w:val="28"/>
        </w:rPr>
      </w:pPr>
      <w:r w:rsidRPr="00382F3B">
        <w:rPr>
          <w:i/>
          <w:color w:val="171717"/>
          <w:sz w:val="28"/>
          <w:szCs w:val="28"/>
          <w:rtl/>
        </w:rPr>
        <w:t>المادة 13: تقديم ملفات المنافسين………………………………………………………….</w:t>
      </w:r>
    </w:p>
    <w:p w:rsidR="00992A56" w:rsidRPr="00382F3B" w:rsidRDefault="00786076" w:rsidP="00FB20C1">
      <w:pPr>
        <w:pBdr>
          <w:top w:val="nil"/>
          <w:left w:val="nil"/>
          <w:bottom w:val="nil"/>
          <w:right w:val="nil"/>
          <w:between w:val="nil"/>
        </w:pBdr>
        <w:bidi/>
        <w:spacing w:after="0" w:line="276" w:lineRule="auto"/>
        <w:ind w:left="643"/>
        <w:jc w:val="both"/>
        <w:rPr>
          <w:i/>
          <w:color w:val="171717"/>
          <w:sz w:val="28"/>
          <w:szCs w:val="28"/>
        </w:rPr>
      </w:pPr>
      <w:r w:rsidRPr="00382F3B">
        <w:rPr>
          <w:i/>
          <w:color w:val="171717"/>
          <w:sz w:val="28"/>
          <w:szCs w:val="28"/>
          <w:rtl/>
        </w:rPr>
        <w:t>المادة 14: بيان الأثمان التقديري المفصل…………………………………………………</w:t>
      </w:r>
    </w:p>
    <w:p w:rsidR="00992A56" w:rsidRPr="00382F3B" w:rsidRDefault="00992A56" w:rsidP="00BF3690">
      <w:pPr>
        <w:pBdr>
          <w:top w:val="nil"/>
          <w:left w:val="nil"/>
          <w:bottom w:val="nil"/>
          <w:right w:val="nil"/>
          <w:between w:val="nil"/>
        </w:pBdr>
        <w:bidi/>
        <w:spacing w:after="0"/>
        <w:ind w:left="643"/>
        <w:jc w:val="both"/>
        <w:rPr>
          <w:i/>
          <w:color w:val="171717"/>
          <w:sz w:val="28"/>
          <w:szCs w:val="28"/>
          <w:u w:val="single"/>
        </w:rPr>
      </w:pPr>
    </w:p>
    <w:p w:rsidR="00992A56" w:rsidRPr="00382F3B" w:rsidRDefault="00992A56" w:rsidP="00BF3690">
      <w:pPr>
        <w:pBdr>
          <w:top w:val="nil"/>
          <w:left w:val="nil"/>
          <w:bottom w:val="nil"/>
          <w:right w:val="nil"/>
          <w:between w:val="nil"/>
        </w:pBdr>
        <w:bidi/>
        <w:spacing w:after="0"/>
        <w:jc w:val="both"/>
        <w:rPr>
          <w:b/>
          <w:i/>
          <w:color w:val="000000"/>
          <w:sz w:val="28"/>
          <w:szCs w:val="28"/>
        </w:rPr>
      </w:pPr>
    </w:p>
    <w:p w:rsidR="00992A56" w:rsidRPr="00382F3B" w:rsidRDefault="00992A56" w:rsidP="00BF3690">
      <w:pPr>
        <w:pBdr>
          <w:top w:val="nil"/>
          <w:left w:val="nil"/>
          <w:bottom w:val="nil"/>
          <w:right w:val="nil"/>
          <w:between w:val="nil"/>
        </w:pBdr>
        <w:bidi/>
        <w:spacing w:after="0"/>
        <w:jc w:val="both"/>
        <w:rPr>
          <w:b/>
          <w:i/>
          <w:color w:val="000000"/>
          <w:sz w:val="28"/>
          <w:szCs w:val="28"/>
        </w:rPr>
      </w:pPr>
    </w:p>
    <w:p w:rsidR="00992A56" w:rsidRPr="00382F3B" w:rsidRDefault="00992A56" w:rsidP="00BF3690">
      <w:pPr>
        <w:pBdr>
          <w:top w:val="nil"/>
          <w:left w:val="nil"/>
          <w:bottom w:val="nil"/>
          <w:right w:val="nil"/>
          <w:between w:val="nil"/>
        </w:pBdr>
        <w:bidi/>
        <w:spacing w:after="0"/>
        <w:jc w:val="both"/>
        <w:rPr>
          <w:b/>
          <w:i/>
          <w:color w:val="000000"/>
          <w:sz w:val="28"/>
          <w:szCs w:val="28"/>
        </w:rPr>
      </w:pPr>
    </w:p>
    <w:p w:rsidR="00992A56" w:rsidRPr="00382F3B" w:rsidRDefault="00992A56" w:rsidP="00BF3690">
      <w:pPr>
        <w:pBdr>
          <w:top w:val="nil"/>
          <w:left w:val="nil"/>
          <w:bottom w:val="nil"/>
          <w:right w:val="nil"/>
          <w:between w:val="nil"/>
        </w:pBdr>
        <w:bidi/>
        <w:spacing w:after="0"/>
        <w:jc w:val="both"/>
        <w:rPr>
          <w:b/>
          <w:i/>
          <w:color w:val="000000"/>
          <w:sz w:val="28"/>
          <w:szCs w:val="28"/>
        </w:rPr>
      </w:pPr>
    </w:p>
    <w:p w:rsidR="00992A56" w:rsidRPr="00382F3B" w:rsidRDefault="00992A56" w:rsidP="00BF3690">
      <w:pPr>
        <w:pBdr>
          <w:top w:val="nil"/>
          <w:left w:val="nil"/>
          <w:bottom w:val="nil"/>
          <w:right w:val="nil"/>
          <w:between w:val="nil"/>
        </w:pBdr>
        <w:bidi/>
        <w:spacing w:after="0"/>
        <w:jc w:val="both"/>
        <w:rPr>
          <w:b/>
          <w:i/>
          <w:color w:val="000000"/>
          <w:sz w:val="28"/>
          <w:szCs w:val="28"/>
        </w:rPr>
      </w:pPr>
    </w:p>
    <w:p w:rsidR="00992A56" w:rsidRPr="00382F3B" w:rsidRDefault="00992A56" w:rsidP="00BF3690">
      <w:pPr>
        <w:pBdr>
          <w:top w:val="nil"/>
          <w:left w:val="nil"/>
          <w:bottom w:val="nil"/>
          <w:right w:val="nil"/>
          <w:between w:val="nil"/>
        </w:pBdr>
        <w:bidi/>
        <w:spacing w:after="0"/>
        <w:jc w:val="both"/>
        <w:rPr>
          <w:b/>
          <w:i/>
          <w:color w:val="000000"/>
          <w:sz w:val="28"/>
          <w:szCs w:val="28"/>
        </w:rPr>
      </w:pPr>
    </w:p>
    <w:p w:rsidR="00992A56" w:rsidRPr="00382F3B" w:rsidRDefault="00992A56" w:rsidP="00BF3690">
      <w:pPr>
        <w:pBdr>
          <w:top w:val="nil"/>
          <w:left w:val="nil"/>
          <w:bottom w:val="nil"/>
          <w:right w:val="nil"/>
          <w:between w:val="nil"/>
        </w:pBdr>
        <w:bidi/>
        <w:spacing w:after="0"/>
        <w:jc w:val="both"/>
        <w:rPr>
          <w:b/>
          <w:i/>
          <w:color w:val="000000"/>
          <w:sz w:val="28"/>
          <w:szCs w:val="28"/>
        </w:rPr>
      </w:pPr>
    </w:p>
    <w:p w:rsidR="00992A56" w:rsidRPr="00382F3B" w:rsidRDefault="00992A56" w:rsidP="00BF3690">
      <w:pPr>
        <w:pBdr>
          <w:top w:val="nil"/>
          <w:left w:val="nil"/>
          <w:bottom w:val="nil"/>
          <w:right w:val="nil"/>
          <w:between w:val="nil"/>
        </w:pBdr>
        <w:bidi/>
        <w:spacing w:after="0"/>
        <w:jc w:val="both"/>
        <w:rPr>
          <w:b/>
          <w:i/>
          <w:color w:val="000000"/>
          <w:sz w:val="28"/>
          <w:szCs w:val="28"/>
        </w:rPr>
      </w:pPr>
    </w:p>
    <w:p w:rsidR="00992A56" w:rsidRPr="00382F3B" w:rsidRDefault="00992A56" w:rsidP="00BF3690">
      <w:pPr>
        <w:pBdr>
          <w:top w:val="nil"/>
          <w:left w:val="nil"/>
          <w:bottom w:val="nil"/>
          <w:right w:val="nil"/>
          <w:between w:val="nil"/>
        </w:pBdr>
        <w:bidi/>
        <w:spacing w:after="0"/>
        <w:jc w:val="both"/>
        <w:rPr>
          <w:b/>
          <w:i/>
          <w:color w:val="000000"/>
          <w:sz w:val="28"/>
          <w:szCs w:val="28"/>
        </w:rPr>
      </w:pPr>
    </w:p>
    <w:p w:rsidR="00992A56" w:rsidRPr="00382F3B" w:rsidRDefault="00992A56" w:rsidP="00BF3690">
      <w:pPr>
        <w:pBdr>
          <w:top w:val="nil"/>
          <w:left w:val="nil"/>
          <w:bottom w:val="nil"/>
          <w:right w:val="nil"/>
          <w:between w:val="nil"/>
        </w:pBdr>
        <w:bidi/>
        <w:spacing w:after="0"/>
        <w:jc w:val="both"/>
        <w:rPr>
          <w:b/>
          <w:i/>
          <w:color w:val="000000"/>
          <w:sz w:val="28"/>
          <w:szCs w:val="28"/>
        </w:rPr>
      </w:pPr>
    </w:p>
    <w:p w:rsidR="00992A56" w:rsidRPr="00382F3B" w:rsidRDefault="00992A56" w:rsidP="00BF3690">
      <w:pPr>
        <w:pBdr>
          <w:top w:val="nil"/>
          <w:left w:val="nil"/>
          <w:bottom w:val="nil"/>
          <w:right w:val="nil"/>
          <w:between w:val="nil"/>
        </w:pBdr>
        <w:bidi/>
        <w:spacing w:after="0"/>
        <w:jc w:val="both"/>
        <w:rPr>
          <w:b/>
          <w:i/>
          <w:color w:val="000000"/>
          <w:sz w:val="28"/>
          <w:szCs w:val="28"/>
        </w:rPr>
      </w:pPr>
    </w:p>
    <w:p w:rsidR="00992A56" w:rsidRPr="00382F3B" w:rsidRDefault="00992A56" w:rsidP="00BF3690">
      <w:pPr>
        <w:pBdr>
          <w:top w:val="nil"/>
          <w:left w:val="nil"/>
          <w:bottom w:val="nil"/>
          <w:right w:val="nil"/>
          <w:between w:val="nil"/>
        </w:pBdr>
        <w:bidi/>
        <w:spacing w:after="0"/>
        <w:jc w:val="both"/>
        <w:rPr>
          <w:b/>
          <w:i/>
          <w:color w:val="000000"/>
          <w:sz w:val="28"/>
          <w:szCs w:val="28"/>
        </w:rPr>
      </w:pPr>
    </w:p>
    <w:p w:rsidR="00992A56" w:rsidRDefault="00992A56" w:rsidP="00BF3690">
      <w:pPr>
        <w:pBdr>
          <w:top w:val="nil"/>
          <w:left w:val="nil"/>
          <w:bottom w:val="nil"/>
          <w:right w:val="nil"/>
          <w:between w:val="nil"/>
        </w:pBdr>
        <w:bidi/>
        <w:spacing w:after="0"/>
        <w:jc w:val="both"/>
        <w:rPr>
          <w:b/>
          <w:i/>
          <w:color w:val="000000"/>
          <w:sz w:val="28"/>
          <w:szCs w:val="28"/>
          <w:rtl/>
        </w:rPr>
      </w:pPr>
    </w:p>
    <w:p w:rsidR="00382F3B" w:rsidRDefault="00382F3B" w:rsidP="00382F3B">
      <w:pPr>
        <w:pBdr>
          <w:top w:val="nil"/>
          <w:left w:val="nil"/>
          <w:bottom w:val="nil"/>
          <w:right w:val="nil"/>
          <w:between w:val="nil"/>
        </w:pBdr>
        <w:bidi/>
        <w:spacing w:after="0"/>
        <w:jc w:val="both"/>
        <w:rPr>
          <w:b/>
          <w:i/>
          <w:color w:val="000000"/>
          <w:sz w:val="28"/>
          <w:szCs w:val="28"/>
          <w:rtl/>
        </w:rPr>
      </w:pPr>
    </w:p>
    <w:p w:rsidR="00382F3B" w:rsidRDefault="00382F3B" w:rsidP="00382F3B">
      <w:pPr>
        <w:pBdr>
          <w:top w:val="nil"/>
          <w:left w:val="nil"/>
          <w:bottom w:val="nil"/>
          <w:right w:val="nil"/>
          <w:between w:val="nil"/>
        </w:pBdr>
        <w:bidi/>
        <w:spacing w:after="0"/>
        <w:jc w:val="both"/>
        <w:rPr>
          <w:b/>
          <w:i/>
          <w:color w:val="000000"/>
          <w:sz w:val="28"/>
          <w:szCs w:val="28"/>
        </w:rPr>
      </w:pPr>
    </w:p>
    <w:p w:rsidR="00D9288B" w:rsidRDefault="00D9288B" w:rsidP="00D9288B">
      <w:pPr>
        <w:pBdr>
          <w:top w:val="nil"/>
          <w:left w:val="nil"/>
          <w:bottom w:val="nil"/>
          <w:right w:val="nil"/>
          <w:between w:val="nil"/>
        </w:pBdr>
        <w:bidi/>
        <w:spacing w:after="0"/>
        <w:jc w:val="both"/>
        <w:rPr>
          <w:b/>
          <w:i/>
          <w:color w:val="000000"/>
          <w:sz w:val="28"/>
          <w:szCs w:val="28"/>
        </w:rPr>
      </w:pPr>
    </w:p>
    <w:p w:rsidR="00D9288B" w:rsidRDefault="00D9288B" w:rsidP="00D9288B">
      <w:pPr>
        <w:pBdr>
          <w:top w:val="nil"/>
          <w:left w:val="nil"/>
          <w:bottom w:val="nil"/>
          <w:right w:val="nil"/>
          <w:between w:val="nil"/>
        </w:pBdr>
        <w:bidi/>
        <w:spacing w:after="0"/>
        <w:jc w:val="both"/>
        <w:rPr>
          <w:b/>
          <w:i/>
          <w:color w:val="000000"/>
          <w:sz w:val="28"/>
          <w:szCs w:val="28"/>
        </w:rPr>
      </w:pPr>
    </w:p>
    <w:p w:rsidR="00D9288B" w:rsidRDefault="00D9288B" w:rsidP="00D9288B">
      <w:pPr>
        <w:pBdr>
          <w:top w:val="nil"/>
          <w:left w:val="nil"/>
          <w:bottom w:val="nil"/>
          <w:right w:val="nil"/>
          <w:between w:val="nil"/>
        </w:pBdr>
        <w:bidi/>
        <w:spacing w:after="0"/>
        <w:jc w:val="both"/>
        <w:rPr>
          <w:b/>
          <w:i/>
          <w:color w:val="000000"/>
          <w:sz w:val="28"/>
          <w:szCs w:val="28"/>
        </w:rPr>
      </w:pPr>
    </w:p>
    <w:p w:rsidR="00D9288B" w:rsidRDefault="00D9288B" w:rsidP="00D9288B">
      <w:pPr>
        <w:pBdr>
          <w:top w:val="nil"/>
          <w:left w:val="nil"/>
          <w:bottom w:val="nil"/>
          <w:right w:val="nil"/>
          <w:between w:val="nil"/>
        </w:pBdr>
        <w:bidi/>
        <w:spacing w:after="0"/>
        <w:jc w:val="both"/>
        <w:rPr>
          <w:b/>
          <w:i/>
          <w:color w:val="000000"/>
          <w:sz w:val="28"/>
          <w:szCs w:val="28"/>
          <w:rtl/>
        </w:rPr>
      </w:pPr>
    </w:p>
    <w:p w:rsidR="00382F3B" w:rsidRPr="00382F3B" w:rsidRDefault="00382F3B" w:rsidP="00382F3B">
      <w:pPr>
        <w:pBdr>
          <w:top w:val="nil"/>
          <w:left w:val="nil"/>
          <w:bottom w:val="nil"/>
          <w:right w:val="nil"/>
          <w:between w:val="nil"/>
        </w:pBdr>
        <w:bidi/>
        <w:spacing w:after="0"/>
        <w:jc w:val="both"/>
        <w:rPr>
          <w:b/>
          <w:i/>
          <w:color w:val="000000"/>
          <w:sz w:val="28"/>
          <w:szCs w:val="28"/>
        </w:rPr>
      </w:pPr>
    </w:p>
    <w:p w:rsidR="00992A56" w:rsidRPr="00382F3B" w:rsidRDefault="00992A56" w:rsidP="00BF3690">
      <w:pPr>
        <w:pBdr>
          <w:top w:val="nil"/>
          <w:left w:val="nil"/>
          <w:bottom w:val="nil"/>
          <w:right w:val="nil"/>
          <w:between w:val="nil"/>
        </w:pBdr>
        <w:bidi/>
        <w:spacing w:after="0"/>
        <w:jc w:val="both"/>
        <w:rPr>
          <w:b/>
          <w:i/>
          <w:color w:val="000000"/>
          <w:sz w:val="28"/>
          <w:szCs w:val="28"/>
        </w:rPr>
      </w:pPr>
    </w:p>
    <w:p w:rsidR="00992A56" w:rsidRPr="00382F3B" w:rsidRDefault="00786076" w:rsidP="00BF3690">
      <w:pPr>
        <w:pBdr>
          <w:top w:val="nil"/>
          <w:left w:val="nil"/>
          <w:bottom w:val="nil"/>
          <w:right w:val="nil"/>
          <w:between w:val="nil"/>
        </w:pBdr>
        <w:shd w:val="clear" w:color="auto" w:fill="9CC3E5"/>
        <w:bidi/>
        <w:spacing w:after="0"/>
        <w:ind w:left="643"/>
        <w:jc w:val="both"/>
        <w:rPr>
          <w:i/>
          <w:color w:val="171717"/>
          <w:sz w:val="28"/>
          <w:szCs w:val="28"/>
        </w:rPr>
      </w:pPr>
      <w:r w:rsidRPr="00382F3B">
        <w:rPr>
          <w:i/>
          <w:color w:val="171717"/>
          <w:sz w:val="28"/>
          <w:szCs w:val="28"/>
          <w:rtl/>
        </w:rPr>
        <w:t>المادة :01السياق</w:t>
      </w:r>
    </w:p>
    <w:p w:rsidR="00992A56" w:rsidRPr="00382F3B" w:rsidRDefault="00992A56" w:rsidP="00BF3690">
      <w:pPr>
        <w:pBdr>
          <w:top w:val="nil"/>
          <w:left w:val="nil"/>
          <w:bottom w:val="nil"/>
          <w:right w:val="nil"/>
          <w:between w:val="nil"/>
        </w:pBdr>
        <w:bidi/>
        <w:spacing w:after="0"/>
        <w:ind w:left="643"/>
        <w:jc w:val="both"/>
        <w:rPr>
          <w:b/>
          <w:i/>
          <w:color w:val="000000"/>
          <w:sz w:val="28"/>
          <w:szCs w:val="28"/>
        </w:rPr>
      </w:pPr>
    </w:p>
    <w:p w:rsidR="00992A56" w:rsidRPr="00382F3B" w:rsidRDefault="00786076" w:rsidP="00BF3690">
      <w:pPr>
        <w:pBdr>
          <w:top w:val="nil"/>
          <w:left w:val="nil"/>
          <w:bottom w:val="nil"/>
          <w:right w:val="nil"/>
          <w:between w:val="nil"/>
        </w:pBdr>
        <w:bidi/>
        <w:spacing w:after="0" w:line="360" w:lineRule="auto"/>
        <w:ind w:left="643"/>
        <w:jc w:val="both"/>
        <w:rPr>
          <w:b/>
          <w:i/>
          <w:color w:val="000000"/>
          <w:sz w:val="28"/>
          <w:szCs w:val="28"/>
        </w:rPr>
      </w:pPr>
      <w:r w:rsidRPr="00382F3B">
        <w:rPr>
          <w:b/>
          <w:i/>
          <w:color w:val="000000"/>
          <w:sz w:val="28"/>
          <w:szCs w:val="28"/>
          <w:rtl/>
        </w:rPr>
        <w:t xml:space="preserve">   في إطار التنزيل الترابي للسياسة العمومية المندمجة لوزارة التضامن والادماج الاجتماعي والأسرة المستندة على التوجيهات الملكية السامية لصاحب الجلالة الملك محمد السادس وعلى مضامي</w:t>
      </w:r>
      <w:r w:rsidR="00755823">
        <w:rPr>
          <w:b/>
          <w:i/>
          <w:color w:val="000000"/>
          <w:sz w:val="28"/>
          <w:szCs w:val="28"/>
          <w:rtl/>
        </w:rPr>
        <w:t>ن البرنامج الحكومي 2021_2026 وك</w:t>
      </w:r>
      <w:r w:rsidR="00755823">
        <w:rPr>
          <w:rFonts w:hint="cs"/>
          <w:b/>
          <w:i/>
          <w:color w:val="000000"/>
          <w:sz w:val="28"/>
          <w:szCs w:val="28"/>
          <w:rtl/>
        </w:rPr>
        <w:t>ذ</w:t>
      </w:r>
      <w:r w:rsidRPr="00382F3B">
        <w:rPr>
          <w:b/>
          <w:i/>
          <w:color w:val="000000"/>
          <w:sz w:val="28"/>
          <w:szCs w:val="28"/>
          <w:rtl/>
        </w:rPr>
        <w:t xml:space="preserve">ا توصيات النموذج التنموي الجديد الرامي الى إعادة هيكلة الحقل الاجتماعي وترتيب الأولويات لبناء مجتمع مبتكر </w:t>
      </w:r>
      <w:r w:rsidR="00967602" w:rsidRPr="00382F3B">
        <w:rPr>
          <w:rFonts w:hint="cs"/>
          <w:b/>
          <w:i/>
          <w:color w:val="000000"/>
          <w:sz w:val="28"/>
          <w:szCs w:val="28"/>
          <w:rtl/>
        </w:rPr>
        <w:t>ومستدام «</w:t>
      </w:r>
      <w:r w:rsidRPr="00382F3B">
        <w:rPr>
          <w:b/>
          <w:i/>
          <w:color w:val="000000"/>
          <w:sz w:val="28"/>
          <w:szCs w:val="28"/>
          <w:rtl/>
        </w:rPr>
        <w:t>جسر نحو تنمية اجتماعية دامجة ومبتكرة ومستدامة 2022-2026 وفق منظور يهدف الى تجويد التدخل وتقريب الخدمات من المواطنين والمواطنات</w:t>
      </w:r>
      <w:r w:rsidR="00967602" w:rsidRPr="00382F3B">
        <w:rPr>
          <w:rFonts w:hint="cs"/>
          <w:b/>
          <w:i/>
          <w:color w:val="000000"/>
          <w:sz w:val="28"/>
          <w:szCs w:val="28"/>
          <w:rtl/>
        </w:rPr>
        <w:t>.</w:t>
      </w:r>
    </w:p>
    <w:p w:rsidR="00992A56" w:rsidRPr="00382F3B" w:rsidRDefault="00786076" w:rsidP="00967602">
      <w:pPr>
        <w:pBdr>
          <w:top w:val="nil"/>
          <w:left w:val="nil"/>
          <w:bottom w:val="nil"/>
          <w:right w:val="nil"/>
          <w:between w:val="nil"/>
        </w:pBdr>
        <w:bidi/>
        <w:spacing w:after="0" w:line="360" w:lineRule="auto"/>
        <w:ind w:left="643"/>
        <w:jc w:val="both"/>
        <w:rPr>
          <w:b/>
          <w:i/>
          <w:color w:val="000000"/>
          <w:sz w:val="28"/>
          <w:szCs w:val="28"/>
        </w:rPr>
      </w:pPr>
      <w:r w:rsidRPr="00382F3B">
        <w:rPr>
          <w:b/>
          <w:i/>
          <w:color w:val="000000"/>
          <w:sz w:val="28"/>
          <w:szCs w:val="28"/>
          <w:rtl/>
        </w:rPr>
        <w:t>وتفعيلا للاعتبارات والتوجيهات الاستراتيجية التي تروم دعم ريادة الاعمال والتعاونيات النسائية وك</w:t>
      </w:r>
      <w:r w:rsidR="00967602" w:rsidRPr="00382F3B">
        <w:rPr>
          <w:rFonts w:hint="cs"/>
          <w:b/>
          <w:i/>
          <w:color w:val="000000"/>
          <w:sz w:val="28"/>
          <w:szCs w:val="28"/>
          <w:rtl/>
        </w:rPr>
        <w:t>ذ</w:t>
      </w:r>
      <w:r w:rsidRPr="00382F3B">
        <w:rPr>
          <w:b/>
          <w:i/>
          <w:color w:val="000000"/>
          <w:sz w:val="28"/>
          <w:szCs w:val="28"/>
          <w:rtl/>
        </w:rPr>
        <w:t>ا مواكبة النساء اللواتي يتمتعن بمهارات مهنية تكون فيها المرأة طرفا فاعلا بغية تحسين قدراتهن في احدا</w:t>
      </w:r>
      <w:r w:rsidR="00967602" w:rsidRPr="00382F3B">
        <w:rPr>
          <w:rFonts w:hint="cs"/>
          <w:b/>
          <w:i/>
          <w:color w:val="000000"/>
          <w:sz w:val="28"/>
          <w:szCs w:val="28"/>
          <w:rtl/>
        </w:rPr>
        <w:t>ث</w:t>
      </w:r>
      <w:r w:rsidRPr="00382F3B">
        <w:rPr>
          <w:b/>
          <w:i/>
          <w:color w:val="000000"/>
          <w:sz w:val="28"/>
          <w:szCs w:val="28"/>
          <w:rtl/>
        </w:rPr>
        <w:t xml:space="preserve"> وتدبير المشاريع وإعطاء صورة جديدة للنساء المق</w:t>
      </w:r>
      <w:r w:rsidR="00967602" w:rsidRPr="00382F3B">
        <w:rPr>
          <w:rFonts w:hint="cs"/>
          <w:b/>
          <w:i/>
          <w:color w:val="000000"/>
          <w:sz w:val="28"/>
          <w:szCs w:val="28"/>
          <w:rtl/>
        </w:rPr>
        <w:t>ا</w:t>
      </w:r>
      <w:r w:rsidRPr="00382F3B">
        <w:rPr>
          <w:b/>
          <w:i/>
          <w:color w:val="000000"/>
          <w:sz w:val="28"/>
          <w:szCs w:val="28"/>
          <w:rtl/>
        </w:rPr>
        <w:t xml:space="preserve">ولات والفاعلات في التنمية تم اطلاق برنامج </w:t>
      </w:r>
      <w:r w:rsidR="00AA29BA">
        <w:rPr>
          <w:rFonts w:hint="cs"/>
          <w:b/>
          <w:i/>
          <w:color w:val="000000"/>
          <w:sz w:val="28"/>
          <w:szCs w:val="28"/>
          <w:rtl/>
          <w:lang w:bidi="ar-MA"/>
        </w:rPr>
        <w:t>"</w:t>
      </w:r>
      <w:r w:rsidRPr="00382F3B">
        <w:rPr>
          <w:b/>
          <w:i/>
          <w:color w:val="000000"/>
          <w:sz w:val="28"/>
          <w:szCs w:val="28"/>
          <w:rtl/>
        </w:rPr>
        <w:t>التأهيل والتمكين الاقتصادي للنساء</w:t>
      </w:r>
      <w:r w:rsidR="00AA29BA">
        <w:rPr>
          <w:rFonts w:hint="cs"/>
          <w:b/>
          <w:i/>
          <w:color w:val="000000"/>
          <w:sz w:val="28"/>
          <w:szCs w:val="28"/>
          <w:rtl/>
        </w:rPr>
        <w:t>"</w:t>
      </w:r>
      <w:r w:rsidRPr="00382F3B">
        <w:rPr>
          <w:b/>
          <w:i/>
          <w:color w:val="000000"/>
          <w:sz w:val="28"/>
          <w:szCs w:val="28"/>
          <w:rtl/>
        </w:rPr>
        <w:t xml:space="preserve"> من طرف وزارة التضامن والادماج الاجتماعي والاسرة بغية رفع معدل نشاط النساء والمساهمة في تطوير الاقتصاد الاجتماعي والتضامني تماشيا مع استراتيجية ومحاور تدخل وكالة التنمية الاجتماعية وخاصة المحور المتعلق بالإدماج الاجتماعي عبر الاقتصاد</w:t>
      </w:r>
      <w:r w:rsidR="00967602" w:rsidRPr="00382F3B">
        <w:rPr>
          <w:rFonts w:hint="cs"/>
          <w:b/>
          <w:i/>
          <w:color w:val="000000"/>
          <w:sz w:val="28"/>
          <w:szCs w:val="28"/>
          <w:rtl/>
        </w:rPr>
        <w:t>.</w:t>
      </w:r>
    </w:p>
    <w:p w:rsidR="00992A56" w:rsidRPr="00382F3B" w:rsidRDefault="00786076" w:rsidP="00967602">
      <w:pPr>
        <w:pBdr>
          <w:top w:val="nil"/>
          <w:left w:val="nil"/>
          <w:bottom w:val="nil"/>
          <w:right w:val="nil"/>
          <w:between w:val="nil"/>
        </w:pBdr>
        <w:bidi/>
        <w:spacing w:after="0" w:line="360" w:lineRule="auto"/>
        <w:ind w:left="643"/>
        <w:jc w:val="both"/>
        <w:rPr>
          <w:b/>
          <w:i/>
          <w:color w:val="000000"/>
          <w:sz w:val="28"/>
          <w:szCs w:val="28"/>
        </w:rPr>
      </w:pPr>
      <w:r w:rsidRPr="00382F3B">
        <w:rPr>
          <w:b/>
          <w:i/>
          <w:color w:val="000000"/>
          <w:sz w:val="28"/>
          <w:szCs w:val="28"/>
          <w:rtl/>
        </w:rPr>
        <w:t xml:space="preserve">يندرج برنامج </w:t>
      </w:r>
      <w:r w:rsidR="00A117A5">
        <w:rPr>
          <w:rFonts w:hint="cs"/>
          <w:b/>
          <w:i/>
          <w:color w:val="000000"/>
          <w:sz w:val="28"/>
          <w:szCs w:val="28"/>
          <w:rtl/>
        </w:rPr>
        <w:t>"</w:t>
      </w:r>
      <w:r w:rsidRPr="00382F3B">
        <w:rPr>
          <w:b/>
          <w:i/>
          <w:color w:val="000000"/>
          <w:sz w:val="28"/>
          <w:szCs w:val="28"/>
          <w:rtl/>
        </w:rPr>
        <w:t>التأهيل والتمكين الاقتصادي للنساء حاملات المشاريع والأشخاص في وضعية إعاقة</w:t>
      </w:r>
      <w:r w:rsidR="00A117A5">
        <w:rPr>
          <w:rFonts w:hint="cs"/>
          <w:b/>
          <w:i/>
          <w:color w:val="000000"/>
          <w:sz w:val="28"/>
          <w:szCs w:val="28"/>
          <w:rtl/>
        </w:rPr>
        <w:t>"</w:t>
      </w:r>
      <w:r w:rsidRPr="00382F3B">
        <w:rPr>
          <w:b/>
          <w:i/>
          <w:color w:val="000000"/>
          <w:sz w:val="28"/>
          <w:szCs w:val="28"/>
          <w:rtl/>
        </w:rPr>
        <w:t xml:space="preserve"> في إطار مساهمة وزارة التضامن والادماج الاجتماعي والاسرة في تنزيل التزامات البرنامج الحكومي 2021-2026 المتعلقة خصوصا بالرفع من نسبة نشاط النساء الى أكثر من 30</w:t>
      </w:r>
      <w:r w:rsidRPr="00382F3B">
        <w:rPr>
          <w:b/>
          <w:i/>
          <w:color w:val="171717"/>
          <w:sz w:val="28"/>
          <w:szCs w:val="28"/>
        </w:rPr>
        <w:t>%</w:t>
      </w:r>
      <w:r w:rsidRPr="00382F3B">
        <w:rPr>
          <w:b/>
          <w:i/>
          <w:color w:val="000000"/>
          <w:sz w:val="28"/>
          <w:szCs w:val="28"/>
          <w:rtl/>
        </w:rPr>
        <w:t xml:space="preserve"> عوض 20</w:t>
      </w:r>
      <w:r w:rsidRPr="00382F3B">
        <w:rPr>
          <w:b/>
          <w:i/>
          <w:color w:val="171717"/>
          <w:sz w:val="28"/>
          <w:szCs w:val="28"/>
        </w:rPr>
        <w:t>%</w:t>
      </w:r>
      <w:r w:rsidRPr="00382F3B">
        <w:rPr>
          <w:b/>
          <w:i/>
          <w:color w:val="000000"/>
          <w:sz w:val="28"/>
          <w:szCs w:val="28"/>
          <w:rtl/>
        </w:rPr>
        <w:t xml:space="preserve"> حاليا وذلك عبر شراكات مع مجالس الجهات والولايات</w:t>
      </w:r>
      <w:r w:rsidR="00F207FA" w:rsidRPr="0002601C">
        <w:rPr>
          <w:rFonts w:hint="cs"/>
          <w:b/>
          <w:i/>
          <w:color w:val="000000" w:themeColor="text1"/>
          <w:sz w:val="28"/>
          <w:szCs w:val="28"/>
          <w:rtl/>
        </w:rPr>
        <w:t>واللجن الإقليمية</w:t>
      </w:r>
      <w:r w:rsidR="00967602" w:rsidRPr="0002601C">
        <w:rPr>
          <w:rFonts w:hint="cs"/>
          <w:b/>
          <w:i/>
          <w:color w:val="000000" w:themeColor="text1"/>
          <w:sz w:val="28"/>
          <w:szCs w:val="28"/>
          <w:rtl/>
        </w:rPr>
        <w:t xml:space="preserve"> للتنمية البشرية</w:t>
      </w:r>
      <w:r w:rsidR="00967602" w:rsidRPr="00F207FA">
        <w:rPr>
          <w:rFonts w:hint="cs"/>
          <w:b/>
          <w:i/>
          <w:color w:val="00B050"/>
          <w:sz w:val="28"/>
          <w:szCs w:val="28"/>
          <w:rtl/>
        </w:rPr>
        <w:t>.</w:t>
      </w:r>
    </w:p>
    <w:p w:rsidR="00992A56" w:rsidRPr="00382F3B" w:rsidRDefault="00786076" w:rsidP="00A117A5">
      <w:pPr>
        <w:pBdr>
          <w:top w:val="nil"/>
          <w:left w:val="nil"/>
          <w:bottom w:val="nil"/>
          <w:right w:val="nil"/>
          <w:between w:val="nil"/>
        </w:pBdr>
        <w:bidi/>
        <w:spacing w:after="0" w:line="360" w:lineRule="auto"/>
        <w:ind w:left="643"/>
        <w:jc w:val="both"/>
        <w:rPr>
          <w:b/>
          <w:i/>
          <w:color w:val="000000"/>
          <w:sz w:val="28"/>
          <w:szCs w:val="28"/>
        </w:rPr>
      </w:pPr>
      <w:r w:rsidRPr="00382F3B">
        <w:rPr>
          <w:b/>
          <w:i/>
          <w:color w:val="000000"/>
          <w:sz w:val="28"/>
          <w:szCs w:val="28"/>
          <w:rtl/>
        </w:rPr>
        <w:t xml:space="preserve">وتفعيلا لمخرجات النموذج التنموي الذي يؤكد على مكانة الجهة كمركز للاتقائية تم ابرام اتفاقية اطار بين وزارة التضامن </w:t>
      </w:r>
      <w:r w:rsidR="00967602" w:rsidRPr="00382F3B">
        <w:rPr>
          <w:rFonts w:hint="cs"/>
          <w:b/>
          <w:i/>
          <w:color w:val="000000"/>
          <w:sz w:val="28"/>
          <w:szCs w:val="28"/>
          <w:rtl/>
        </w:rPr>
        <w:t xml:space="preserve">و </w:t>
      </w:r>
      <w:r w:rsidR="00967602" w:rsidRPr="0002601C">
        <w:rPr>
          <w:b/>
          <w:i/>
          <w:color w:val="000000" w:themeColor="text1"/>
          <w:sz w:val="28"/>
          <w:szCs w:val="28"/>
          <w:rtl/>
        </w:rPr>
        <w:t>الادماج</w:t>
      </w:r>
      <w:r w:rsidR="001463FB">
        <w:rPr>
          <w:rFonts w:hint="cs"/>
          <w:b/>
          <w:i/>
          <w:color w:val="000000" w:themeColor="text1"/>
          <w:sz w:val="28"/>
          <w:szCs w:val="28"/>
          <w:rtl/>
        </w:rPr>
        <w:t xml:space="preserve"> </w:t>
      </w:r>
      <w:r w:rsidRPr="00382F3B">
        <w:rPr>
          <w:b/>
          <w:i/>
          <w:color w:val="000000"/>
          <w:sz w:val="28"/>
          <w:szCs w:val="28"/>
          <w:rtl/>
        </w:rPr>
        <w:t xml:space="preserve">الاجتماعي والاسرة وولاية جهة بني ملال خنيفرة ومجلس جهة بني ملال </w:t>
      </w:r>
      <w:r w:rsidRPr="0002601C">
        <w:rPr>
          <w:b/>
          <w:i/>
          <w:color w:val="000000" w:themeColor="text1"/>
          <w:sz w:val="28"/>
          <w:szCs w:val="28"/>
          <w:rtl/>
        </w:rPr>
        <w:t xml:space="preserve">خنيفرة واللجن الإقليمية للتنمية البشرية </w:t>
      </w:r>
      <w:r w:rsidR="00967602" w:rsidRPr="0002601C">
        <w:rPr>
          <w:rFonts w:hint="cs"/>
          <w:b/>
          <w:i/>
          <w:color w:val="000000" w:themeColor="text1"/>
          <w:sz w:val="28"/>
          <w:szCs w:val="28"/>
          <w:rtl/>
        </w:rPr>
        <w:t>بأقاليم</w:t>
      </w:r>
      <w:r w:rsidRPr="0002601C">
        <w:rPr>
          <w:b/>
          <w:i/>
          <w:color w:val="000000" w:themeColor="text1"/>
          <w:sz w:val="28"/>
          <w:szCs w:val="28"/>
          <w:rtl/>
        </w:rPr>
        <w:t xml:space="preserve"> الجهة كما تم عقد اتفاقية شراكة خاصة بين وزارة التضامن والادماج الاجتماعي والاسرة وولاية جهة بني ملال خنيفرة ومجلس جهة بني ملال خنيفرة</w:t>
      </w:r>
      <w:r w:rsidR="00967602" w:rsidRPr="0002601C">
        <w:rPr>
          <w:b/>
          <w:i/>
          <w:color w:val="000000" w:themeColor="text1"/>
          <w:sz w:val="28"/>
          <w:szCs w:val="28"/>
          <w:rtl/>
        </w:rPr>
        <w:t xml:space="preserve">واللجن الإقليمية للتنمية البشرية </w:t>
      </w:r>
      <w:r w:rsidR="00967602" w:rsidRPr="0002601C">
        <w:rPr>
          <w:rFonts w:hint="cs"/>
          <w:b/>
          <w:i/>
          <w:color w:val="000000" w:themeColor="text1"/>
          <w:sz w:val="28"/>
          <w:szCs w:val="28"/>
          <w:rtl/>
        </w:rPr>
        <w:t>بأقاليم</w:t>
      </w:r>
      <w:r w:rsidRPr="0002601C">
        <w:rPr>
          <w:b/>
          <w:i/>
          <w:color w:val="000000" w:themeColor="text1"/>
          <w:sz w:val="28"/>
          <w:szCs w:val="28"/>
          <w:rtl/>
        </w:rPr>
        <w:t xml:space="preserve"> الجهة ووكالة التنمية الاجتماعية والتعاون الوطني والتي من خلالها تم انتداب وكالة التنمية الاجتماعية لت</w:t>
      </w:r>
      <w:r w:rsidRPr="00382F3B">
        <w:rPr>
          <w:b/>
          <w:i/>
          <w:color w:val="000000"/>
          <w:sz w:val="28"/>
          <w:szCs w:val="28"/>
          <w:rtl/>
        </w:rPr>
        <w:t>نفيذ الشق الخاص بالتأهيل والتمكين الاقتصادي للنساء حاملات المشاريع</w:t>
      </w:r>
      <w:r w:rsidR="00967602" w:rsidRPr="00382F3B">
        <w:rPr>
          <w:rFonts w:hint="cs"/>
          <w:b/>
          <w:i/>
          <w:color w:val="000000"/>
          <w:sz w:val="28"/>
          <w:szCs w:val="28"/>
          <w:rtl/>
        </w:rPr>
        <w:t>.</w:t>
      </w:r>
    </w:p>
    <w:p w:rsidR="00992A56" w:rsidRDefault="00786076" w:rsidP="00967602">
      <w:pPr>
        <w:pBdr>
          <w:top w:val="nil"/>
          <w:left w:val="nil"/>
          <w:bottom w:val="nil"/>
          <w:right w:val="nil"/>
          <w:between w:val="nil"/>
        </w:pBdr>
        <w:bidi/>
        <w:spacing w:after="0" w:line="360" w:lineRule="auto"/>
        <w:ind w:left="643"/>
        <w:jc w:val="both"/>
        <w:rPr>
          <w:b/>
          <w:i/>
          <w:color w:val="000000"/>
          <w:sz w:val="28"/>
          <w:szCs w:val="28"/>
          <w:rtl/>
        </w:rPr>
      </w:pPr>
      <w:r w:rsidRPr="00382F3B">
        <w:rPr>
          <w:b/>
          <w:i/>
          <w:color w:val="000000"/>
          <w:sz w:val="28"/>
          <w:szCs w:val="28"/>
          <w:rtl/>
        </w:rPr>
        <w:t>وفي ه</w:t>
      </w:r>
      <w:r w:rsidR="00967602" w:rsidRPr="00382F3B">
        <w:rPr>
          <w:rFonts w:hint="cs"/>
          <w:b/>
          <w:i/>
          <w:color w:val="000000"/>
          <w:sz w:val="28"/>
          <w:szCs w:val="28"/>
          <w:rtl/>
        </w:rPr>
        <w:t>ذ</w:t>
      </w:r>
      <w:r w:rsidRPr="00382F3B">
        <w:rPr>
          <w:b/>
          <w:i/>
          <w:color w:val="000000"/>
          <w:sz w:val="28"/>
          <w:szCs w:val="28"/>
          <w:rtl/>
        </w:rPr>
        <w:t xml:space="preserve">ا الإطار تم توقيع اتفاقية شراكة خاصة بين جمعية سفوح </w:t>
      </w:r>
      <w:r w:rsidR="00C47937" w:rsidRPr="00382F3B">
        <w:rPr>
          <w:rFonts w:hint="cs"/>
          <w:b/>
          <w:i/>
          <w:color w:val="000000"/>
          <w:sz w:val="28"/>
          <w:szCs w:val="28"/>
          <w:rtl/>
        </w:rPr>
        <w:t>الأطلس</w:t>
      </w:r>
      <w:r w:rsidRPr="00382F3B">
        <w:rPr>
          <w:b/>
          <w:i/>
          <w:color w:val="000000"/>
          <w:sz w:val="28"/>
          <w:szCs w:val="28"/>
          <w:rtl/>
        </w:rPr>
        <w:t xml:space="preserve"> للتنمية والبيئة بسوق السبت ووكالة التنمية الاجتماعية لتنزيل البرنامج على صعيد إقليم الفقيه بن صالح لفائدة 367 امرأة</w:t>
      </w:r>
      <w:r w:rsidR="00967602" w:rsidRPr="00382F3B">
        <w:rPr>
          <w:rFonts w:hint="cs"/>
          <w:b/>
          <w:i/>
          <w:color w:val="000000"/>
          <w:sz w:val="28"/>
          <w:szCs w:val="28"/>
          <w:rtl/>
        </w:rPr>
        <w:t>.</w:t>
      </w:r>
    </w:p>
    <w:p w:rsidR="007B1500" w:rsidRDefault="007B1500" w:rsidP="007B1500">
      <w:pPr>
        <w:pBdr>
          <w:top w:val="nil"/>
          <w:left w:val="nil"/>
          <w:bottom w:val="nil"/>
          <w:right w:val="nil"/>
          <w:between w:val="nil"/>
        </w:pBdr>
        <w:bidi/>
        <w:spacing w:after="0" w:line="360" w:lineRule="auto"/>
        <w:ind w:left="643"/>
        <w:jc w:val="both"/>
        <w:rPr>
          <w:b/>
          <w:i/>
          <w:color w:val="000000"/>
          <w:sz w:val="28"/>
          <w:szCs w:val="28"/>
          <w:rtl/>
        </w:rPr>
      </w:pPr>
    </w:p>
    <w:p w:rsidR="00C47937" w:rsidRDefault="00C47937" w:rsidP="00C47937">
      <w:pPr>
        <w:pBdr>
          <w:top w:val="nil"/>
          <w:left w:val="nil"/>
          <w:bottom w:val="nil"/>
          <w:right w:val="nil"/>
          <w:between w:val="nil"/>
        </w:pBdr>
        <w:bidi/>
        <w:spacing w:after="0" w:line="360" w:lineRule="auto"/>
        <w:ind w:left="643"/>
        <w:jc w:val="both"/>
        <w:rPr>
          <w:b/>
          <w:i/>
          <w:color w:val="000000"/>
          <w:sz w:val="28"/>
          <w:szCs w:val="28"/>
          <w:rtl/>
        </w:rPr>
      </w:pPr>
    </w:p>
    <w:p w:rsidR="00057F7E" w:rsidRDefault="00057F7E" w:rsidP="00057F7E">
      <w:pPr>
        <w:pBdr>
          <w:top w:val="nil"/>
          <w:left w:val="nil"/>
          <w:bottom w:val="nil"/>
          <w:right w:val="nil"/>
          <w:between w:val="nil"/>
        </w:pBdr>
        <w:bidi/>
        <w:spacing w:after="0" w:line="360" w:lineRule="auto"/>
        <w:ind w:left="643"/>
        <w:jc w:val="both"/>
        <w:rPr>
          <w:b/>
          <w:i/>
          <w:color w:val="000000"/>
          <w:sz w:val="28"/>
          <w:szCs w:val="28"/>
          <w:rtl/>
        </w:rPr>
      </w:pPr>
    </w:p>
    <w:p w:rsidR="00057F7E" w:rsidRPr="00382F3B" w:rsidRDefault="00057F7E" w:rsidP="00057F7E">
      <w:pPr>
        <w:pBdr>
          <w:top w:val="nil"/>
          <w:left w:val="nil"/>
          <w:bottom w:val="nil"/>
          <w:right w:val="nil"/>
          <w:between w:val="nil"/>
        </w:pBdr>
        <w:bidi/>
        <w:spacing w:after="0" w:line="360" w:lineRule="auto"/>
        <w:ind w:left="643"/>
        <w:jc w:val="both"/>
        <w:rPr>
          <w:b/>
          <w:i/>
          <w:color w:val="000000"/>
          <w:sz w:val="28"/>
          <w:szCs w:val="28"/>
        </w:rPr>
      </w:pPr>
    </w:p>
    <w:p w:rsidR="00992A56" w:rsidRPr="00382F3B" w:rsidRDefault="00786076" w:rsidP="00BF3690">
      <w:pPr>
        <w:shd w:val="clear" w:color="auto" w:fill="9CC3E5"/>
        <w:bidi/>
        <w:jc w:val="both"/>
        <w:rPr>
          <w:i/>
          <w:color w:val="171717"/>
          <w:sz w:val="28"/>
          <w:szCs w:val="28"/>
        </w:rPr>
      </w:pPr>
      <w:r w:rsidRPr="00382F3B">
        <w:rPr>
          <w:i/>
          <w:color w:val="171717"/>
          <w:sz w:val="28"/>
          <w:szCs w:val="28"/>
          <w:rtl/>
        </w:rPr>
        <w:lastRenderedPageBreak/>
        <w:t>المادة 02: الموضوع</w:t>
      </w:r>
    </w:p>
    <w:p w:rsidR="00992A56" w:rsidRPr="00382F3B" w:rsidRDefault="00786076" w:rsidP="00BF3690">
      <w:pPr>
        <w:shd w:val="clear" w:color="auto" w:fill="FFFFFF"/>
        <w:bidi/>
        <w:jc w:val="both"/>
        <w:rPr>
          <w:b/>
          <w:i/>
          <w:color w:val="171717"/>
          <w:sz w:val="28"/>
          <w:szCs w:val="28"/>
        </w:rPr>
      </w:pPr>
      <w:r w:rsidRPr="00382F3B">
        <w:rPr>
          <w:b/>
          <w:i/>
          <w:color w:val="171717"/>
          <w:sz w:val="28"/>
          <w:szCs w:val="28"/>
          <w:rtl/>
        </w:rPr>
        <w:t>يتمحور موضوع الشروط المرجع</w:t>
      </w:r>
      <w:r w:rsidR="00005DEB">
        <w:rPr>
          <w:b/>
          <w:i/>
          <w:color w:val="171717"/>
          <w:sz w:val="28"/>
          <w:szCs w:val="28"/>
          <w:rtl/>
        </w:rPr>
        <w:t>ية حول تنفيذ حصص تكوين ومنتد</w:t>
      </w:r>
      <w:r w:rsidR="00005DEB">
        <w:rPr>
          <w:rFonts w:hint="cs"/>
          <w:b/>
          <w:i/>
          <w:color w:val="171717"/>
          <w:sz w:val="28"/>
          <w:szCs w:val="28"/>
          <w:rtl/>
        </w:rPr>
        <w:t xml:space="preserve">ى </w:t>
      </w:r>
      <w:r w:rsidRPr="00382F3B">
        <w:rPr>
          <w:b/>
          <w:i/>
          <w:color w:val="171717"/>
          <w:sz w:val="28"/>
          <w:szCs w:val="28"/>
          <w:rtl/>
        </w:rPr>
        <w:t>لفائدة النساء المنخرطات في البرنامج في ريادة الأعمال مع التركيز بشكل خاص على تقنيات الإدارة وتطوير وبلورة خطط العمل والوصول الى الموارد المالية</w:t>
      </w:r>
      <w:r w:rsidRPr="00382F3B">
        <w:rPr>
          <w:b/>
          <w:i/>
          <w:color w:val="171717"/>
          <w:sz w:val="28"/>
          <w:szCs w:val="28"/>
        </w:rPr>
        <w:t>.</w:t>
      </w:r>
    </w:p>
    <w:p w:rsidR="00992A56" w:rsidRPr="00AE0E3D" w:rsidRDefault="00786076" w:rsidP="00BF3690">
      <w:pPr>
        <w:shd w:val="clear" w:color="auto" w:fill="FFFFFF"/>
        <w:bidi/>
        <w:jc w:val="both"/>
        <w:rPr>
          <w:b/>
          <w:i/>
          <w:color w:val="000000" w:themeColor="text1"/>
          <w:sz w:val="28"/>
          <w:szCs w:val="28"/>
        </w:rPr>
      </w:pPr>
      <w:r w:rsidRPr="00382F3B">
        <w:rPr>
          <w:b/>
          <w:i/>
          <w:color w:val="171717"/>
          <w:sz w:val="28"/>
          <w:szCs w:val="28"/>
          <w:rtl/>
        </w:rPr>
        <w:t xml:space="preserve">ويعتمد تنفيذ الحصص التكوينية </w:t>
      </w:r>
      <w:r w:rsidR="00005DEB">
        <w:rPr>
          <w:rFonts w:hint="cs"/>
          <w:b/>
          <w:i/>
          <w:color w:val="000000" w:themeColor="text1"/>
          <w:sz w:val="28"/>
          <w:szCs w:val="28"/>
          <w:rtl/>
        </w:rPr>
        <w:t xml:space="preserve">والمنتدى </w:t>
      </w:r>
      <w:r w:rsidR="00A04E4D" w:rsidRPr="00AE0E3D">
        <w:rPr>
          <w:rFonts w:hint="cs"/>
          <w:b/>
          <w:i/>
          <w:color w:val="000000" w:themeColor="text1"/>
          <w:sz w:val="28"/>
          <w:szCs w:val="28"/>
          <w:rtl/>
        </w:rPr>
        <w:t>على</w:t>
      </w:r>
      <w:r w:rsidRPr="00AE0E3D">
        <w:rPr>
          <w:b/>
          <w:i/>
          <w:color w:val="000000" w:themeColor="text1"/>
          <w:sz w:val="28"/>
          <w:szCs w:val="28"/>
          <w:rtl/>
        </w:rPr>
        <w:t xml:space="preserve"> ما يلي</w:t>
      </w:r>
      <w:r w:rsidRPr="00AE0E3D">
        <w:rPr>
          <w:b/>
          <w:i/>
          <w:color w:val="000000" w:themeColor="text1"/>
          <w:sz w:val="28"/>
          <w:szCs w:val="28"/>
        </w:rPr>
        <w:t xml:space="preserve">: </w:t>
      </w:r>
    </w:p>
    <w:p w:rsidR="00992A56" w:rsidRPr="00AE0E3D" w:rsidRDefault="00786076" w:rsidP="00F207FA">
      <w:pPr>
        <w:pStyle w:val="Paragraphedeliste"/>
        <w:numPr>
          <w:ilvl w:val="0"/>
          <w:numId w:val="13"/>
        </w:numPr>
        <w:shd w:val="clear" w:color="auto" w:fill="FFFFFF"/>
        <w:bidi/>
        <w:jc w:val="both"/>
        <w:rPr>
          <w:b/>
          <w:i/>
          <w:color w:val="000000" w:themeColor="text1"/>
          <w:sz w:val="28"/>
          <w:szCs w:val="28"/>
        </w:rPr>
      </w:pPr>
      <w:r w:rsidRPr="00AE0E3D">
        <w:rPr>
          <w:b/>
          <w:i/>
          <w:color w:val="000000" w:themeColor="text1"/>
          <w:sz w:val="28"/>
          <w:szCs w:val="28"/>
          <w:rtl/>
        </w:rPr>
        <w:t xml:space="preserve">تصميم خطط </w:t>
      </w:r>
      <w:r w:rsidR="00967602" w:rsidRPr="00AE0E3D">
        <w:rPr>
          <w:rFonts w:hint="cs"/>
          <w:b/>
          <w:i/>
          <w:color w:val="000000" w:themeColor="text1"/>
          <w:sz w:val="28"/>
          <w:szCs w:val="28"/>
          <w:rtl/>
        </w:rPr>
        <w:t>ال</w:t>
      </w:r>
      <w:r w:rsidRPr="00AE0E3D">
        <w:rPr>
          <w:b/>
          <w:i/>
          <w:color w:val="000000" w:themeColor="text1"/>
          <w:sz w:val="28"/>
          <w:szCs w:val="28"/>
          <w:rtl/>
        </w:rPr>
        <w:t>حصص التكوينية</w:t>
      </w:r>
      <w:r w:rsidR="00A04E4D" w:rsidRPr="00AE0E3D">
        <w:rPr>
          <w:rFonts w:hint="cs"/>
          <w:b/>
          <w:i/>
          <w:color w:val="000000" w:themeColor="text1"/>
          <w:sz w:val="28"/>
          <w:szCs w:val="28"/>
          <w:rtl/>
        </w:rPr>
        <w:t xml:space="preserve"> والمنتد</w:t>
      </w:r>
      <w:r w:rsidR="00F207FA" w:rsidRPr="00AE0E3D">
        <w:rPr>
          <w:rFonts w:hint="cs"/>
          <w:b/>
          <w:i/>
          <w:color w:val="000000" w:themeColor="text1"/>
          <w:sz w:val="28"/>
          <w:szCs w:val="28"/>
          <w:rtl/>
        </w:rPr>
        <w:t>ى</w:t>
      </w:r>
      <w:r w:rsidR="00A04E4D" w:rsidRPr="00AE0E3D">
        <w:rPr>
          <w:rFonts w:hint="cs"/>
          <w:b/>
          <w:i/>
          <w:color w:val="000000" w:themeColor="text1"/>
          <w:sz w:val="28"/>
          <w:szCs w:val="28"/>
          <w:rtl/>
        </w:rPr>
        <w:t xml:space="preserve">. </w:t>
      </w:r>
    </w:p>
    <w:p w:rsidR="00992A56" w:rsidRPr="00382F3B" w:rsidRDefault="00786076" w:rsidP="00967602">
      <w:pPr>
        <w:pStyle w:val="Paragraphedeliste"/>
        <w:numPr>
          <w:ilvl w:val="0"/>
          <w:numId w:val="13"/>
        </w:numPr>
        <w:shd w:val="clear" w:color="auto" w:fill="FFFFFF"/>
        <w:bidi/>
        <w:jc w:val="both"/>
        <w:rPr>
          <w:b/>
          <w:i/>
          <w:color w:val="171717"/>
          <w:sz w:val="28"/>
          <w:szCs w:val="28"/>
        </w:rPr>
      </w:pPr>
      <w:r w:rsidRPr="00AE0E3D">
        <w:rPr>
          <w:b/>
          <w:i/>
          <w:color w:val="000000" w:themeColor="text1"/>
          <w:sz w:val="28"/>
          <w:szCs w:val="28"/>
          <w:rtl/>
        </w:rPr>
        <w:t xml:space="preserve">تنشيط </w:t>
      </w:r>
      <w:r w:rsidR="00A04E4D" w:rsidRPr="00AE0E3D">
        <w:rPr>
          <w:rFonts w:hint="cs"/>
          <w:b/>
          <w:i/>
          <w:color w:val="000000" w:themeColor="text1"/>
          <w:sz w:val="28"/>
          <w:szCs w:val="28"/>
          <w:rtl/>
        </w:rPr>
        <w:t>ال</w:t>
      </w:r>
      <w:r w:rsidRPr="00AE0E3D">
        <w:rPr>
          <w:b/>
          <w:i/>
          <w:color w:val="000000" w:themeColor="text1"/>
          <w:sz w:val="28"/>
          <w:szCs w:val="28"/>
          <w:rtl/>
        </w:rPr>
        <w:t>حصص التكوين</w:t>
      </w:r>
      <w:r w:rsidR="00005DEB">
        <w:rPr>
          <w:rFonts w:hint="cs"/>
          <w:b/>
          <w:i/>
          <w:color w:val="000000" w:themeColor="text1"/>
          <w:sz w:val="28"/>
          <w:szCs w:val="28"/>
          <w:rtl/>
        </w:rPr>
        <w:t>ية والمنتدى</w:t>
      </w:r>
      <w:r w:rsidR="00A04E4D" w:rsidRPr="00AE0E3D">
        <w:rPr>
          <w:rFonts w:hint="cs"/>
          <w:b/>
          <w:i/>
          <w:color w:val="000000" w:themeColor="text1"/>
          <w:sz w:val="28"/>
          <w:szCs w:val="28"/>
          <w:rtl/>
        </w:rPr>
        <w:t xml:space="preserve"> </w:t>
      </w:r>
      <w:r w:rsidR="00A04E4D" w:rsidRPr="00382F3B">
        <w:rPr>
          <w:rFonts w:hint="cs"/>
          <w:b/>
          <w:i/>
          <w:color w:val="171717"/>
          <w:sz w:val="28"/>
          <w:szCs w:val="28"/>
          <w:rtl/>
        </w:rPr>
        <w:t>باللغة</w:t>
      </w:r>
      <w:r w:rsidRPr="00382F3B">
        <w:rPr>
          <w:b/>
          <w:i/>
          <w:color w:val="171717"/>
          <w:sz w:val="28"/>
          <w:szCs w:val="28"/>
          <w:rtl/>
        </w:rPr>
        <w:t xml:space="preserve"> الأمازيغية والعربية مع احترام تقنيات التنشيط التشاركي والأخذ بعين الاعتبار المستوى الدراسي والوضعية الاجتماعية للمستفيدات</w:t>
      </w:r>
      <w:r w:rsidRPr="00382F3B">
        <w:rPr>
          <w:b/>
          <w:i/>
          <w:color w:val="171717"/>
          <w:sz w:val="28"/>
          <w:szCs w:val="28"/>
        </w:rPr>
        <w:t>.</w:t>
      </w:r>
    </w:p>
    <w:p w:rsidR="00992A56" w:rsidRPr="00382F3B" w:rsidRDefault="00786076" w:rsidP="00967602">
      <w:pPr>
        <w:pStyle w:val="Paragraphedeliste"/>
        <w:numPr>
          <w:ilvl w:val="0"/>
          <w:numId w:val="13"/>
        </w:numPr>
        <w:shd w:val="clear" w:color="auto" w:fill="FFFFFF"/>
        <w:bidi/>
        <w:jc w:val="both"/>
        <w:rPr>
          <w:b/>
          <w:i/>
          <w:color w:val="171717"/>
          <w:sz w:val="28"/>
          <w:szCs w:val="28"/>
        </w:rPr>
      </w:pPr>
      <w:r w:rsidRPr="00382F3B">
        <w:rPr>
          <w:b/>
          <w:i/>
          <w:color w:val="171717"/>
          <w:sz w:val="28"/>
          <w:szCs w:val="28"/>
          <w:rtl/>
        </w:rPr>
        <w:t>تقييم حصص التكوين</w:t>
      </w:r>
      <w:r w:rsidRPr="00382F3B">
        <w:rPr>
          <w:b/>
          <w:i/>
          <w:color w:val="171717"/>
          <w:sz w:val="28"/>
          <w:szCs w:val="28"/>
        </w:rPr>
        <w:t>.</w:t>
      </w:r>
    </w:p>
    <w:p w:rsidR="00992A56" w:rsidRPr="00382F3B" w:rsidRDefault="00786076" w:rsidP="00BF3690">
      <w:pPr>
        <w:shd w:val="clear" w:color="auto" w:fill="9CC3E5"/>
        <w:bidi/>
        <w:jc w:val="both"/>
        <w:rPr>
          <w:i/>
          <w:color w:val="171717"/>
          <w:sz w:val="28"/>
          <w:szCs w:val="28"/>
        </w:rPr>
      </w:pPr>
      <w:r w:rsidRPr="00382F3B">
        <w:rPr>
          <w:i/>
          <w:color w:val="171717"/>
          <w:sz w:val="28"/>
          <w:szCs w:val="28"/>
          <w:rtl/>
        </w:rPr>
        <w:t>المادة 03: محتوى وأهداف التكوين</w:t>
      </w:r>
      <w:r w:rsidR="001463FB">
        <w:rPr>
          <w:rFonts w:hint="cs"/>
          <w:i/>
          <w:color w:val="171717"/>
          <w:sz w:val="28"/>
          <w:szCs w:val="28"/>
          <w:rtl/>
        </w:rPr>
        <w:t xml:space="preserve"> </w:t>
      </w:r>
      <w:r w:rsidR="00382F3B" w:rsidRPr="00722C75">
        <w:rPr>
          <w:rFonts w:hint="cs"/>
          <w:i/>
          <w:color w:val="000000" w:themeColor="text1"/>
          <w:sz w:val="28"/>
          <w:szCs w:val="28"/>
          <w:rtl/>
        </w:rPr>
        <w:t>والمنتدى</w:t>
      </w:r>
    </w:p>
    <w:p w:rsidR="00992A56" w:rsidRPr="00382F3B" w:rsidRDefault="00786076" w:rsidP="00BF3690">
      <w:pPr>
        <w:shd w:val="clear" w:color="auto" w:fill="FFFFFF"/>
        <w:bidi/>
        <w:jc w:val="both"/>
        <w:rPr>
          <w:b/>
          <w:i/>
          <w:color w:val="171717"/>
          <w:sz w:val="28"/>
          <w:szCs w:val="28"/>
        </w:rPr>
      </w:pPr>
      <w:r w:rsidRPr="00382F3B">
        <w:rPr>
          <w:b/>
          <w:i/>
          <w:color w:val="171717"/>
          <w:sz w:val="28"/>
          <w:szCs w:val="28"/>
          <w:rtl/>
        </w:rPr>
        <w:t xml:space="preserve">بتنسيق مع الجمعية يعمل مقدم الخدمة على </w:t>
      </w:r>
      <w:r w:rsidR="00C47937">
        <w:rPr>
          <w:b/>
          <w:i/>
          <w:color w:val="171717"/>
          <w:sz w:val="28"/>
          <w:szCs w:val="28"/>
          <w:rtl/>
        </w:rPr>
        <w:t>انجاز الحصص التكوينية والمنتد</w:t>
      </w:r>
      <w:r w:rsidR="00C47937">
        <w:rPr>
          <w:rFonts w:hint="cs"/>
          <w:b/>
          <w:i/>
          <w:color w:val="171717"/>
          <w:sz w:val="28"/>
          <w:szCs w:val="28"/>
          <w:rtl/>
        </w:rPr>
        <w:t>ى</w:t>
      </w:r>
      <w:r w:rsidRPr="00382F3B">
        <w:rPr>
          <w:b/>
          <w:i/>
          <w:color w:val="171717"/>
          <w:sz w:val="28"/>
          <w:szCs w:val="28"/>
          <w:rtl/>
        </w:rPr>
        <w:t xml:space="preserve"> وفق المواضيع والأهداف التالية</w:t>
      </w:r>
      <w:r w:rsidRPr="00382F3B">
        <w:rPr>
          <w:b/>
          <w:i/>
          <w:color w:val="171717"/>
          <w:sz w:val="28"/>
          <w:szCs w:val="28"/>
        </w:rPr>
        <w:t>:</w:t>
      </w:r>
    </w:p>
    <w:tbl>
      <w:tblPr>
        <w:tblStyle w:val="a0"/>
        <w:bidiVisual/>
        <w:tblW w:w="10490"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17"/>
        <w:gridCol w:w="7373"/>
      </w:tblGrid>
      <w:tr w:rsidR="00992A56" w:rsidRPr="00382F3B">
        <w:trPr>
          <w:trHeight w:val="486"/>
        </w:trPr>
        <w:tc>
          <w:tcPr>
            <w:tcW w:w="3117" w:type="dxa"/>
            <w:shd w:val="clear" w:color="auto" w:fill="F4B083"/>
          </w:tcPr>
          <w:p w:rsidR="00992A56" w:rsidRPr="00382F3B" w:rsidRDefault="00786076" w:rsidP="00BF3690">
            <w:pPr>
              <w:pBdr>
                <w:top w:val="nil"/>
                <w:left w:val="nil"/>
                <w:bottom w:val="nil"/>
                <w:right w:val="nil"/>
                <w:between w:val="nil"/>
              </w:pBdr>
              <w:bidi/>
              <w:spacing w:after="160" w:line="259" w:lineRule="auto"/>
              <w:jc w:val="both"/>
              <w:rPr>
                <w:b/>
                <w:i/>
                <w:color w:val="000000"/>
                <w:sz w:val="28"/>
                <w:szCs w:val="28"/>
              </w:rPr>
            </w:pPr>
            <w:r w:rsidRPr="00382F3B">
              <w:rPr>
                <w:b/>
                <w:i/>
                <w:color w:val="000000"/>
                <w:sz w:val="28"/>
                <w:szCs w:val="28"/>
                <w:rtl/>
              </w:rPr>
              <w:t>المواضيع</w:t>
            </w:r>
          </w:p>
        </w:tc>
        <w:tc>
          <w:tcPr>
            <w:tcW w:w="7373" w:type="dxa"/>
            <w:shd w:val="clear" w:color="auto" w:fill="F4B083"/>
          </w:tcPr>
          <w:p w:rsidR="00992A56" w:rsidRPr="00382F3B" w:rsidRDefault="00786076" w:rsidP="00BF3690">
            <w:pPr>
              <w:pBdr>
                <w:top w:val="nil"/>
                <w:left w:val="nil"/>
                <w:bottom w:val="nil"/>
                <w:right w:val="nil"/>
                <w:between w:val="nil"/>
              </w:pBdr>
              <w:bidi/>
              <w:spacing w:after="160" w:line="259" w:lineRule="auto"/>
              <w:jc w:val="both"/>
              <w:rPr>
                <w:b/>
                <w:i/>
                <w:color w:val="000000"/>
                <w:sz w:val="28"/>
                <w:szCs w:val="28"/>
              </w:rPr>
            </w:pPr>
            <w:r w:rsidRPr="00382F3B">
              <w:rPr>
                <w:b/>
                <w:i/>
                <w:color w:val="000000"/>
                <w:sz w:val="28"/>
                <w:szCs w:val="28"/>
                <w:rtl/>
              </w:rPr>
              <w:t>أهداف التكوين</w:t>
            </w:r>
          </w:p>
        </w:tc>
      </w:tr>
      <w:tr w:rsidR="00992A56" w:rsidRPr="00382F3B">
        <w:tc>
          <w:tcPr>
            <w:tcW w:w="3117" w:type="dxa"/>
          </w:tcPr>
          <w:p w:rsidR="00992A56" w:rsidRPr="00382F3B" w:rsidRDefault="00786076" w:rsidP="00BF3690">
            <w:pPr>
              <w:pBdr>
                <w:top w:val="nil"/>
                <w:left w:val="nil"/>
                <w:bottom w:val="nil"/>
                <w:right w:val="nil"/>
                <w:between w:val="nil"/>
              </w:pBdr>
              <w:bidi/>
              <w:spacing w:after="160" w:line="259" w:lineRule="auto"/>
              <w:jc w:val="both"/>
              <w:rPr>
                <w:b/>
                <w:i/>
                <w:color w:val="000000"/>
                <w:sz w:val="28"/>
                <w:szCs w:val="28"/>
              </w:rPr>
            </w:pPr>
            <w:r w:rsidRPr="00382F3B">
              <w:rPr>
                <w:b/>
                <w:i/>
                <w:color w:val="000000"/>
                <w:sz w:val="28"/>
                <w:szCs w:val="28"/>
                <w:rtl/>
              </w:rPr>
              <w:t>تحديد فكرة المشروع</w:t>
            </w:r>
          </w:p>
        </w:tc>
        <w:tc>
          <w:tcPr>
            <w:tcW w:w="7373" w:type="dxa"/>
          </w:tcPr>
          <w:p w:rsidR="00992A56" w:rsidRPr="00382F3B" w:rsidRDefault="00786076" w:rsidP="00BF3690">
            <w:pPr>
              <w:numPr>
                <w:ilvl w:val="0"/>
                <w:numId w:val="1"/>
              </w:numPr>
              <w:pBdr>
                <w:top w:val="nil"/>
                <w:left w:val="nil"/>
                <w:bottom w:val="nil"/>
                <w:right w:val="nil"/>
                <w:between w:val="nil"/>
              </w:pBdr>
              <w:bidi/>
              <w:spacing w:after="160" w:line="259" w:lineRule="auto"/>
              <w:jc w:val="both"/>
              <w:rPr>
                <w:b/>
                <w:i/>
                <w:color w:val="000000"/>
                <w:sz w:val="28"/>
                <w:szCs w:val="28"/>
              </w:rPr>
            </w:pPr>
            <w:r w:rsidRPr="00382F3B">
              <w:rPr>
                <w:b/>
                <w:i/>
                <w:color w:val="000000"/>
                <w:sz w:val="28"/>
                <w:szCs w:val="28"/>
                <w:rtl/>
              </w:rPr>
              <w:t>مساعدة المستفيدات على تحديد فكرة المشروع حسب المجال الجغرافي</w:t>
            </w:r>
          </w:p>
          <w:p w:rsidR="00992A56" w:rsidRPr="00382F3B" w:rsidRDefault="00786076" w:rsidP="00BF3690">
            <w:pPr>
              <w:numPr>
                <w:ilvl w:val="0"/>
                <w:numId w:val="1"/>
              </w:numPr>
              <w:pBdr>
                <w:top w:val="nil"/>
                <w:left w:val="nil"/>
                <w:bottom w:val="nil"/>
                <w:right w:val="nil"/>
                <w:between w:val="nil"/>
              </w:pBdr>
              <w:bidi/>
              <w:spacing w:after="160" w:line="259" w:lineRule="auto"/>
              <w:jc w:val="both"/>
              <w:rPr>
                <w:b/>
                <w:i/>
                <w:color w:val="000000"/>
                <w:sz w:val="28"/>
                <w:szCs w:val="28"/>
              </w:rPr>
            </w:pPr>
            <w:r w:rsidRPr="00382F3B">
              <w:rPr>
                <w:b/>
                <w:i/>
                <w:color w:val="000000"/>
                <w:sz w:val="28"/>
                <w:szCs w:val="28"/>
                <w:rtl/>
              </w:rPr>
              <w:t>صياغة فكرة المشروع</w:t>
            </w:r>
          </w:p>
        </w:tc>
      </w:tr>
      <w:tr w:rsidR="00992A56" w:rsidRPr="00382F3B">
        <w:tc>
          <w:tcPr>
            <w:tcW w:w="3117" w:type="dxa"/>
          </w:tcPr>
          <w:p w:rsidR="00992A56" w:rsidRPr="00382F3B" w:rsidRDefault="00786076" w:rsidP="00BF3690">
            <w:pPr>
              <w:pBdr>
                <w:top w:val="nil"/>
                <w:left w:val="nil"/>
                <w:bottom w:val="nil"/>
                <w:right w:val="nil"/>
                <w:between w:val="nil"/>
              </w:pBdr>
              <w:bidi/>
              <w:spacing w:after="160" w:line="259" w:lineRule="auto"/>
              <w:jc w:val="both"/>
              <w:rPr>
                <w:b/>
                <w:i/>
                <w:color w:val="000000"/>
                <w:sz w:val="28"/>
                <w:szCs w:val="28"/>
              </w:rPr>
            </w:pPr>
            <w:r w:rsidRPr="00382F3B">
              <w:rPr>
                <w:b/>
                <w:i/>
                <w:color w:val="000000"/>
                <w:sz w:val="28"/>
                <w:szCs w:val="28"/>
                <w:rtl/>
              </w:rPr>
              <w:t>دراسة السوق والدراسة التجارية</w:t>
            </w:r>
          </w:p>
        </w:tc>
        <w:tc>
          <w:tcPr>
            <w:tcW w:w="7373" w:type="dxa"/>
          </w:tcPr>
          <w:p w:rsidR="00992A56" w:rsidRPr="00382F3B" w:rsidRDefault="00786076" w:rsidP="00BF3690">
            <w:pPr>
              <w:numPr>
                <w:ilvl w:val="0"/>
                <w:numId w:val="2"/>
              </w:numPr>
              <w:pBdr>
                <w:top w:val="nil"/>
                <w:left w:val="nil"/>
                <w:bottom w:val="nil"/>
                <w:right w:val="nil"/>
                <w:between w:val="nil"/>
              </w:pBdr>
              <w:bidi/>
              <w:spacing w:after="160" w:line="259" w:lineRule="auto"/>
              <w:jc w:val="both"/>
              <w:rPr>
                <w:b/>
                <w:i/>
                <w:color w:val="000000"/>
                <w:sz w:val="28"/>
                <w:szCs w:val="28"/>
              </w:rPr>
            </w:pPr>
            <w:r w:rsidRPr="00382F3B">
              <w:rPr>
                <w:b/>
                <w:i/>
                <w:color w:val="000000"/>
                <w:sz w:val="28"/>
                <w:szCs w:val="28"/>
                <w:rtl/>
              </w:rPr>
              <w:t>مساعدة المستفيدات على فهم المنتوجات والخدمات التي يقدمها المشروع</w:t>
            </w:r>
          </w:p>
          <w:p w:rsidR="00992A56" w:rsidRPr="00382F3B" w:rsidRDefault="00786076" w:rsidP="00BF3690">
            <w:pPr>
              <w:numPr>
                <w:ilvl w:val="0"/>
                <w:numId w:val="2"/>
              </w:numPr>
              <w:pBdr>
                <w:top w:val="nil"/>
                <w:left w:val="nil"/>
                <w:bottom w:val="nil"/>
                <w:right w:val="nil"/>
                <w:between w:val="nil"/>
              </w:pBdr>
              <w:bidi/>
              <w:spacing w:after="160" w:line="259" w:lineRule="auto"/>
              <w:jc w:val="both"/>
              <w:rPr>
                <w:b/>
                <w:i/>
                <w:color w:val="000000"/>
                <w:sz w:val="28"/>
                <w:szCs w:val="28"/>
              </w:rPr>
            </w:pPr>
            <w:r w:rsidRPr="00382F3B">
              <w:rPr>
                <w:b/>
                <w:i/>
                <w:color w:val="000000"/>
                <w:sz w:val="28"/>
                <w:szCs w:val="28"/>
                <w:rtl/>
              </w:rPr>
              <w:t>معرفة الفرص والاكراهات المتعلقة بالتسويق</w:t>
            </w:r>
          </w:p>
          <w:p w:rsidR="00992A56" w:rsidRPr="00382F3B" w:rsidRDefault="00786076" w:rsidP="00BF3690">
            <w:pPr>
              <w:numPr>
                <w:ilvl w:val="0"/>
                <w:numId w:val="2"/>
              </w:numPr>
              <w:pBdr>
                <w:top w:val="nil"/>
                <w:left w:val="nil"/>
                <w:bottom w:val="nil"/>
                <w:right w:val="nil"/>
                <w:between w:val="nil"/>
              </w:pBdr>
              <w:bidi/>
              <w:spacing w:after="160" w:line="259" w:lineRule="auto"/>
              <w:jc w:val="both"/>
              <w:rPr>
                <w:b/>
                <w:i/>
                <w:color w:val="000000"/>
                <w:sz w:val="28"/>
                <w:szCs w:val="28"/>
              </w:rPr>
            </w:pPr>
            <w:r w:rsidRPr="00382F3B">
              <w:rPr>
                <w:b/>
                <w:i/>
                <w:color w:val="000000"/>
                <w:sz w:val="28"/>
                <w:szCs w:val="28"/>
                <w:rtl/>
              </w:rPr>
              <w:t>معرفة وحدات التسويق (الزبناء المنافسين الموردين المنتوج)</w:t>
            </w:r>
          </w:p>
        </w:tc>
      </w:tr>
      <w:tr w:rsidR="00992A56" w:rsidRPr="00382F3B">
        <w:tc>
          <w:tcPr>
            <w:tcW w:w="3117" w:type="dxa"/>
          </w:tcPr>
          <w:p w:rsidR="00992A56" w:rsidRPr="00382F3B" w:rsidRDefault="00786076" w:rsidP="00BF3690">
            <w:pPr>
              <w:pBdr>
                <w:top w:val="nil"/>
                <w:left w:val="nil"/>
                <w:bottom w:val="nil"/>
                <w:right w:val="nil"/>
                <w:between w:val="nil"/>
              </w:pBdr>
              <w:bidi/>
              <w:spacing w:after="160" w:line="259" w:lineRule="auto"/>
              <w:jc w:val="both"/>
              <w:rPr>
                <w:b/>
                <w:i/>
                <w:color w:val="000000"/>
                <w:sz w:val="28"/>
                <w:szCs w:val="28"/>
              </w:rPr>
            </w:pPr>
            <w:r w:rsidRPr="00382F3B">
              <w:rPr>
                <w:b/>
                <w:i/>
                <w:color w:val="000000"/>
                <w:sz w:val="28"/>
                <w:szCs w:val="28"/>
                <w:rtl/>
              </w:rPr>
              <w:t>الدراسة التقنية والدراسة المالية</w:t>
            </w:r>
          </w:p>
        </w:tc>
        <w:tc>
          <w:tcPr>
            <w:tcW w:w="7373" w:type="dxa"/>
          </w:tcPr>
          <w:p w:rsidR="00992A56" w:rsidRPr="00382F3B" w:rsidRDefault="00786076" w:rsidP="00BF3690">
            <w:pPr>
              <w:numPr>
                <w:ilvl w:val="0"/>
                <w:numId w:val="3"/>
              </w:numPr>
              <w:pBdr>
                <w:top w:val="nil"/>
                <w:left w:val="nil"/>
                <w:bottom w:val="nil"/>
                <w:right w:val="nil"/>
                <w:between w:val="nil"/>
              </w:pBdr>
              <w:bidi/>
              <w:spacing w:after="160" w:line="259" w:lineRule="auto"/>
              <w:jc w:val="both"/>
              <w:rPr>
                <w:b/>
                <w:i/>
                <w:color w:val="000000"/>
                <w:sz w:val="28"/>
                <w:szCs w:val="28"/>
              </w:rPr>
            </w:pPr>
            <w:r w:rsidRPr="00382F3B">
              <w:rPr>
                <w:b/>
                <w:i/>
                <w:color w:val="000000"/>
                <w:sz w:val="28"/>
                <w:szCs w:val="28"/>
                <w:rtl/>
              </w:rPr>
              <w:t xml:space="preserve">تمكين المستفيدات من الدراسة المالية والتقنية من أجل تحديد الكلفة المالية لتمويل للمشروع </w:t>
            </w:r>
          </w:p>
          <w:p w:rsidR="00992A56" w:rsidRPr="00382F3B" w:rsidRDefault="00786076" w:rsidP="00BF3690">
            <w:pPr>
              <w:numPr>
                <w:ilvl w:val="0"/>
                <w:numId w:val="3"/>
              </w:numPr>
              <w:pBdr>
                <w:top w:val="nil"/>
                <w:left w:val="nil"/>
                <w:bottom w:val="nil"/>
                <w:right w:val="nil"/>
                <w:between w:val="nil"/>
              </w:pBdr>
              <w:bidi/>
              <w:spacing w:after="160" w:line="259" w:lineRule="auto"/>
              <w:jc w:val="both"/>
              <w:rPr>
                <w:b/>
                <w:i/>
                <w:color w:val="000000"/>
                <w:sz w:val="28"/>
                <w:szCs w:val="28"/>
              </w:rPr>
            </w:pPr>
            <w:r w:rsidRPr="00382F3B">
              <w:rPr>
                <w:b/>
                <w:i/>
                <w:color w:val="000000"/>
                <w:sz w:val="28"/>
                <w:szCs w:val="28"/>
                <w:rtl/>
              </w:rPr>
              <w:t>معرفة كيفية تحديد الوسائل الضرورية لإنجاز المشروع</w:t>
            </w:r>
          </w:p>
          <w:p w:rsidR="00992A56" w:rsidRPr="00382F3B" w:rsidRDefault="00992A56" w:rsidP="00BF3690">
            <w:pPr>
              <w:pBdr>
                <w:top w:val="nil"/>
                <w:left w:val="nil"/>
                <w:bottom w:val="nil"/>
                <w:right w:val="nil"/>
                <w:between w:val="nil"/>
              </w:pBdr>
              <w:bidi/>
              <w:spacing w:after="160" w:line="259" w:lineRule="auto"/>
              <w:ind w:left="360"/>
              <w:jc w:val="both"/>
              <w:rPr>
                <w:b/>
                <w:i/>
                <w:color w:val="000000"/>
                <w:sz w:val="28"/>
                <w:szCs w:val="28"/>
              </w:rPr>
            </w:pPr>
          </w:p>
        </w:tc>
      </w:tr>
      <w:tr w:rsidR="00992A56" w:rsidRPr="00382F3B">
        <w:tc>
          <w:tcPr>
            <w:tcW w:w="3117" w:type="dxa"/>
          </w:tcPr>
          <w:p w:rsidR="00992A56" w:rsidRPr="00382F3B" w:rsidRDefault="00786076" w:rsidP="00BF3690">
            <w:pPr>
              <w:pBdr>
                <w:top w:val="nil"/>
                <w:left w:val="nil"/>
                <w:bottom w:val="nil"/>
                <w:right w:val="nil"/>
                <w:between w:val="nil"/>
              </w:pBdr>
              <w:bidi/>
              <w:spacing w:after="160" w:line="259" w:lineRule="auto"/>
              <w:jc w:val="both"/>
              <w:rPr>
                <w:b/>
                <w:i/>
                <w:color w:val="000000"/>
                <w:sz w:val="28"/>
                <w:szCs w:val="28"/>
              </w:rPr>
            </w:pPr>
            <w:r w:rsidRPr="00382F3B">
              <w:rPr>
                <w:b/>
                <w:i/>
                <w:color w:val="000000"/>
                <w:sz w:val="28"/>
                <w:szCs w:val="28"/>
                <w:rtl/>
              </w:rPr>
              <w:t>مراحل تأسيس المقاولة/</w:t>
            </w:r>
            <w:r w:rsidR="00C47937">
              <w:rPr>
                <w:rFonts w:hint="cs"/>
                <w:b/>
                <w:i/>
                <w:color w:val="000000"/>
                <w:sz w:val="28"/>
                <w:szCs w:val="28"/>
                <w:rtl/>
              </w:rPr>
              <w:t xml:space="preserve"> </w:t>
            </w:r>
            <w:r w:rsidRPr="00382F3B">
              <w:rPr>
                <w:b/>
                <w:i/>
                <w:color w:val="000000"/>
                <w:sz w:val="28"/>
                <w:szCs w:val="28"/>
                <w:rtl/>
              </w:rPr>
              <w:t>التعاونية</w:t>
            </w:r>
          </w:p>
        </w:tc>
        <w:tc>
          <w:tcPr>
            <w:tcW w:w="7373" w:type="dxa"/>
          </w:tcPr>
          <w:p w:rsidR="00992A56" w:rsidRPr="00382F3B" w:rsidRDefault="00786076" w:rsidP="00BF3690">
            <w:pPr>
              <w:numPr>
                <w:ilvl w:val="0"/>
                <w:numId w:val="4"/>
              </w:numPr>
              <w:pBdr>
                <w:top w:val="nil"/>
                <w:left w:val="nil"/>
                <w:bottom w:val="nil"/>
                <w:right w:val="nil"/>
                <w:between w:val="nil"/>
              </w:pBdr>
              <w:bidi/>
              <w:spacing w:after="160" w:line="259" w:lineRule="auto"/>
              <w:jc w:val="both"/>
              <w:rPr>
                <w:b/>
                <w:i/>
                <w:color w:val="000000"/>
                <w:sz w:val="28"/>
                <w:szCs w:val="28"/>
              </w:rPr>
            </w:pPr>
            <w:r w:rsidRPr="00382F3B">
              <w:rPr>
                <w:b/>
                <w:i/>
                <w:color w:val="000000"/>
                <w:sz w:val="28"/>
                <w:szCs w:val="28"/>
                <w:rtl/>
              </w:rPr>
              <w:t>تمكين المستفيدات على فهم الإطار القانوني لخلق المقولة او التعاونية</w:t>
            </w:r>
          </w:p>
          <w:p w:rsidR="00992A56" w:rsidRPr="00382F3B" w:rsidRDefault="00786076" w:rsidP="00BF3690">
            <w:pPr>
              <w:numPr>
                <w:ilvl w:val="0"/>
                <w:numId w:val="4"/>
              </w:numPr>
              <w:pBdr>
                <w:top w:val="nil"/>
                <w:left w:val="nil"/>
                <w:bottom w:val="nil"/>
                <w:right w:val="nil"/>
                <w:between w:val="nil"/>
              </w:pBdr>
              <w:bidi/>
              <w:spacing w:after="160" w:line="259" w:lineRule="auto"/>
              <w:jc w:val="both"/>
              <w:rPr>
                <w:b/>
                <w:i/>
                <w:color w:val="000000"/>
                <w:sz w:val="28"/>
                <w:szCs w:val="28"/>
              </w:rPr>
            </w:pPr>
            <w:r w:rsidRPr="00382F3B">
              <w:rPr>
                <w:b/>
                <w:i/>
                <w:color w:val="000000"/>
                <w:sz w:val="28"/>
                <w:szCs w:val="28"/>
                <w:rtl/>
              </w:rPr>
              <w:t>معرفة الفرق بين المقاولة والتعاونية</w:t>
            </w:r>
          </w:p>
          <w:p w:rsidR="00992A56" w:rsidRPr="00382F3B" w:rsidRDefault="00786076" w:rsidP="00BF3690">
            <w:pPr>
              <w:numPr>
                <w:ilvl w:val="0"/>
                <w:numId w:val="4"/>
              </w:numPr>
              <w:pBdr>
                <w:top w:val="nil"/>
                <w:left w:val="nil"/>
                <w:bottom w:val="nil"/>
                <w:right w:val="nil"/>
                <w:between w:val="nil"/>
              </w:pBdr>
              <w:bidi/>
              <w:spacing w:after="160" w:line="259" w:lineRule="auto"/>
              <w:jc w:val="both"/>
              <w:rPr>
                <w:b/>
                <w:i/>
                <w:color w:val="000000"/>
                <w:sz w:val="28"/>
                <w:szCs w:val="28"/>
              </w:rPr>
            </w:pPr>
            <w:r w:rsidRPr="00382F3B">
              <w:rPr>
                <w:b/>
                <w:i/>
                <w:color w:val="000000"/>
                <w:sz w:val="28"/>
                <w:szCs w:val="28"/>
                <w:rtl/>
              </w:rPr>
              <w:t>معرفة أنواع المقاولة</w:t>
            </w:r>
          </w:p>
        </w:tc>
      </w:tr>
      <w:tr w:rsidR="00992A56" w:rsidRPr="00382F3B">
        <w:tc>
          <w:tcPr>
            <w:tcW w:w="3117" w:type="dxa"/>
          </w:tcPr>
          <w:p w:rsidR="00992A56" w:rsidRPr="00382F3B" w:rsidRDefault="00786076" w:rsidP="004C4ED3">
            <w:pPr>
              <w:pBdr>
                <w:top w:val="nil"/>
                <w:left w:val="nil"/>
                <w:bottom w:val="nil"/>
                <w:right w:val="nil"/>
                <w:between w:val="nil"/>
              </w:pBdr>
              <w:bidi/>
              <w:spacing w:after="160" w:line="259" w:lineRule="auto"/>
              <w:jc w:val="both"/>
              <w:rPr>
                <w:b/>
                <w:i/>
                <w:color w:val="000000"/>
                <w:sz w:val="28"/>
                <w:szCs w:val="28"/>
              </w:rPr>
            </w:pPr>
            <w:r w:rsidRPr="00382F3B">
              <w:rPr>
                <w:b/>
                <w:i/>
                <w:color w:val="000000"/>
                <w:sz w:val="28"/>
                <w:szCs w:val="28"/>
                <w:rtl/>
              </w:rPr>
              <w:t>مصادر التمويل</w:t>
            </w:r>
            <w:r w:rsidR="00E960B1" w:rsidRPr="004C4ED3">
              <w:rPr>
                <w:rFonts w:hint="cs"/>
                <w:b/>
                <w:i/>
                <w:sz w:val="28"/>
                <w:szCs w:val="28"/>
                <w:rtl/>
              </w:rPr>
              <w:t>(</w:t>
            </w:r>
            <w:r w:rsidR="004C4ED3" w:rsidRPr="004C4ED3">
              <w:rPr>
                <w:b/>
                <w:i/>
                <w:sz w:val="28"/>
                <w:szCs w:val="28"/>
              </w:rPr>
              <w:t>1</w:t>
            </w:r>
            <w:r w:rsidR="00E960B1" w:rsidRPr="004C4ED3">
              <w:rPr>
                <w:rFonts w:hint="cs"/>
                <w:b/>
                <w:i/>
                <w:sz w:val="28"/>
                <w:szCs w:val="28"/>
                <w:rtl/>
              </w:rPr>
              <w:t xml:space="preserve"> منتد</w:t>
            </w:r>
            <w:r w:rsidR="004C4ED3" w:rsidRPr="004C4ED3">
              <w:rPr>
                <w:rFonts w:hint="cs"/>
                <w:b/>
                <w:i/>
                <w:sz w:val="28"/>
                <w:szCs w:val="28"/>
                <w:rtl/>
              </w:rPr>
              <w:t>ى</w:t>
            </w:r>
            <w:r w:rsidR="00E960B1" w:rsidRPr="004C4ED3">
              <w:rPr>
                <w:rFonts w:hint="cs"/>
                <w:b/>
                <w:i/>
                <w:sz w:val="28"/>
                <w:szCs w:val="28"/>
                <w:rtl/>
              </w:rPr>
              <w:t>)</w:t>
            </w:r>
          </w:p>
        </w:tc>
        <w:tc>
          <w:tcPr>
            <w:tcW w:w="7373" w:type="dxa"/>
          </w:tcPr>
          <w:p w:rsidR="00992A56" w:rsidRPr="00382F3B" w:rsidRDefault="00786076" w:rsidP="00BF3690">
            <w:pPr>
              <w:numPr>
                <w:ilvl w:val="0"/>
                <w:numId w:val="5"/>
              </w:numPr>
              <w:pBdr>
                <w:top w:val="nil"/>
                <w:left w:val="nil"/>
                <w:bottom w:val="nil"/>
                <w:right w:val="nil"/>
                <w:between w:val="nil"/>
              </w:pBdr>
              <w:bidi/>
              <w:spacing w:after="160" w:line="259" w:lineRule="auto"/>
              <w:jc w:val="both"/>
              <w:rPr>
                <w:b/>
                <w:i/>
                <w:color w:val="000000"/>
                <w:sz w:val="28"/>
                <w:szCs w:val="28"/>
              </w:rPr>
            </w:pPr>
            <w:r w:rsidRPr="00382F3B">
              <w:rPr>
                <w:b/>
                <w:i/>
                <w:color w:val="000000"/>
                <w:sz w:val="28"/>
                <w:szCs w:val="28"/>
                <w:rtl/>
              </w:rPr>
              <w:t>مساعدة المستفيدات في البحث عن مصادر تمويل المشروع</w:t>
            </w:r>
          </w:p>
          <w:p w:rsidR="00992A56" w:rsidRPr="00382F3B" w:rsidRDefault="00786076" w:rsidP="00BF3690">
            <w:pPr>
              <w:numPr>
                <w:ilvl w:val="0"/>
                <w:numId w:val="5"/>
              </w:numPr>
              <w:pBdr>
                <w:top w:val="nil"/>
                <w:left w:val="nil"/>
                <w:bottom w:val="nil"/>
                <w:right w:val="nil"/>
                <w:between w:val="nil"/>
              </w:pBdr>
              <w:bidi/>
              <w:spacing w:after="160" w:line="259" w:lineRule="auto"/>
              <w:jc w:val="both"/>
              <w:rPr>
                <w:b/>
                <w:i/>
                <w:color w:val="000000"/>
                <w:sz w:val="28"/>
                <w:szCs w:val="28"/>
              </w:rPr>
            </w:pPr>
            <w:r w:rsidRPr="00382F3B">
              <w:rPr>
                <w:b/>
                <w:i/>
                <w:color w:val="000000"/>
                <w:sz w:val="28"/>
                <w:szCs w:val="28"/>
                <w:rtl/>
              </w:rPr>
              <w:t>معرفة الجهات والمؤسسات المانحة لتمويل المشاريع</w:t>
            </w:r>
          </w:p>
        </w:tc>
      </w:tr>
      <w:tr w:rsidR="00992A56" w:rsidRPr="00382F3B">
        <w:tc>
          <w:tcPr>
            <w:tcW w:w="3117" w:type="dxa"/>
          </w:tcPr>
          <w:p w:rsidR="00992A56" w:rsidRPr="00382F3B" w:rsidRDefault="00786076" w:rsidP="00BF3690">
            <w:pPr>
              <w:pBdr>
                <w:top w:val="nil"/>
                <w:left w:val="nil"/>
                <w:bottom w:val="nil"/>
                <w:right w:val="nil"/>
                <w:between w:val="nil"/>
              </w:pBdr>
              <w:bidi/>
              <w:spacing w:after="160" w:line="259" w:lineRule="auto"/>
              <w:jc w:val="both"/>
              <w:rPr>
                <w:b/>
                <w:i/>
                <w:color w:val="000000"/>
                <w:sz w:val="28"/>
                <w:szCs w:val="28"/>
              </w:rPr>
            </w:pPr>
            <w:r w:rsidRPr="00382F3B">
              <w:rPr>
                <w:b/>
                <w:i/>
                <w:color w:val="000000"/>
                <w:sz w:val="28"/>
                <w:szCs w:val="28"/>
                <w:rtl/>
              </w:rPr>
              <w:t>المهارات الناعمة المكملة</w:t>
            </w:r>
          </w:p>
        </w:tc>
        <w:tc>
          <w:tcPr>
            <w:tcW w:w="7373" w:type="dxa"/>
          </w:tcPr>
          <w:p w:rsidR="00992A56" w:rsidRPr="00382F3B" w:rsidRDefault="00786076" w:rsidP="00BF3690">
            <w:pPr>
              <w:numPr>
                <w:ilvl w:val="0"/>
                <w:numId w:val="6"/>
              </w:numPr>
              <w:pBdr>
                <w:top w:val="nil"/>
                <w:left w:val="nil"/>
                <w:bottom w:val="nil"/>
                <w:right w:val="nil"/>
                <w:between w:val="nil"/>
              </w:pBdr>
              <w:bidi/>
              <w:spacing w:after="160" w:line="259" w:lineRule="auto"/>
              <w:jc w:val="both"/>
              <w:rPr>
                <w:b/>
                <w:i/>
                <w:color w:val="000000"/>
                <w:sz w:val="28"/>
                <w:szCs w:val="28"/>
              </w:rPr>
            </w:pPr>
            <w:r w:rsidRPr="00382F3B">
              <w:rPr>
                <w:b/>
                <w:i/>
                <w:color w:val="000000"/>
                <w:sz w:val="28"/>
                <w:szCs w:val="28"/>
                <w:rtl/>
              </w:rPr>
              <w:t>مساعدة المستفيدات على الاتصال والمرونة والاحترافية في التعامل مع المشروع</w:t>
            </w:r>
          </w:p>
          <w:p w:rsidR="00992A56" w:rsidRPr="00382F3B" w:rsidRDefault="00786076" w:rsidP="00BF3690">
            <w:pPr>
              <w:numPr>
                <w:ilvl w:val="0"/>
                <w:numId w:val="6"/>
              </w:numPr>
              <w:pBdr>
                <w:top w:val="nil"/>
                <w:left w:val="nil"/>
                <w:bottom w:val="nil"/>
                <w:right w:val="nil"/>
                <w:between w:val="nil"/>
              </w:pBdr>
              <w:bidi/>
              <w:spacing w:after="160" w:line="259" w:lineRule="auto"/>
              <w:jc w:val="both"/>
              <w:rPr>
                <w:b/>
                <w:i/>
                <w:color w:val="000000"/>
                <w:sz w:val="28"/>
                <w:szCs w:val="28"/>
              </w:rPr>
            </w:pPr>
            <w:r w:rsidRPr="00382F3B">
              <w:rPr>
                <w:b/>
                <w:i/>
                <w:color w:val="000000"/>
                <w:sz w:val="28"/>
                <w:szCs w:val="28"/>
                <w:rtl/>
              </w:rPr>
              <w:t xml:space="preserve">معرفة المستفيدات </w:t>
            </w:r>
            <w:r w:rsidR="001463FB" w:rsidRPr="00382F3B">
              <w:rPr>
                <w:rFonts w:hint="cs"/>
                <w:b/>
                <w:i/>
                <w:color w:val="000000"/>
                <w:sz w:val="28"/>
                <w:szCs w:val="28"/>
                <w:rtl/>
              </w:rPr>
              <w:t>لآليات</w:t>
            </w:r>
            <w:r w:rsidRPr="00382F3B">
              <w:rPr>
                <w:b/>
                <w:i/>
                <w:color w:val="000000"/>
                <w:sz w:val="28"/>
                <w:szCs w:val="28"/>
                <w:rtl/>
              </w:rPr>
              <w:t xml:space="preserve"> ومهارات التواصل والتفاوض</w:t>
            </w:r>
          </w:p>
          <w:p w:rsidR="00992A56" w:rsidRPr="00382F3B" w:rsidRDefault="00786076" w:rsidP="00BF3690">
            <w:pPr>
              <w:numPr>
                <w:ilvl w:val="0"/>
                <w:numId w:val="6"/>
              </w:numPr>
              <w:pBdr>
                <w:top w:val="nil"/>
                <w:left w:val="nil"/>
                <w:bottom w:val="nil"/>
                <w:right w:val="nil"/>
                <w:between w:val="nil"/>
              </w:pBdr>
              <w:bidi/>
              <w:spacing w:after="160" w:line="259" w:lineRule="auto"/>
              <w:jc w:val="both"/>
              <w:rPr>
                <w:b/>
                <w:i/>
                <w:color w:val="000000"/>
                <w:sz w:val="28"/>
                <w:szCs w:val="28"/>
              </w:rPr>
            </w:pPr>
            <w:r w:rsidRPr="00382F3B">
              <w:rPr>
                <w:b/>
                <w:i/>
                <w:color w:val="000000"/>
                <w:sz w:val="28"/>
                <w:szCs w:val="28"/>
                <w:rtl/>
              </w:rPr>
              <w:lastRenderedPageBreak/>
              <w:t>تعزيز الثقة بالنفس لدى المستفيدات</w:t>
            </w:r>
          </w:p>
          <w:p w:rsidR="00992A56" w:rsidRPr="00382F3B" w:rsidRDefault="00786076" w:rsidP="00BF3690">
            <w:pPr>
              <w:numPr>
                <w:ilvl w:val="0"/>
                <w:numId w:val="6"/>
              </w:numPr>
              <w:pBdr>
                <w:top w:val="nil"/>
                <w:left w:val="nil"/>
                <w:bottom w:val="nil"/>
                <w:right w:val="nil"/>
                <w:between w:val="nil"/>
              </w:pBdr>
              <w:bidi/>
              <w:spacing w:after="160" w:line="259" w:lineRule="auto"/>
              <w:jc w:val="both"/>
              <w:rPr>
                <w:b/>
                <w:i/>
                <w:color w:val="000000"/>
                <w:sz w:val="28"/>
                <w:szCs w:val="28"/>
              </w:rPr>
            </w:pPr>
            <w:r w:rsidRPr="00382F3B">
              <w:rPr>
                <w:b/>
                <w:i/>
                <w:color w:val="000000"/>
                <w:sz w:val="28"/>
                <w:szCs w:val="28"/>
                <w:rtl/>
              </w:rPr>
              <w:t>ترسيخ ثقافة العمل التشاركي لدى المستفيدات</w:t>
            </w:r>
          </w:p>
        </w:tc>
      </w:tr>
    </w:tbl>
    <w:p w:rsidR="00992A56" w:rsidRPr="00382F3B" w:rsidRDefault="00992A56" w:rsidP="00BF3690">
      <w:pPr>
        <w:shd w:val="clear" w:color="auto" w:fill="FFFFFF"/>
        <w:bidi/>
        <w:jc w:val="both"/>
        <w:rPr>
          <w:b/>
          <w:i/>
          <w:color w:val="171717"/>
          <w:sz w:val="28"/>
          <w:szCs w:val="28"/>
        </w:rPr>
      </w:pPr>
    </w:p>
    <w:p w:rsidR="00992A56" w:rsidRPr="00382F3B" w:rsidRDefault="00786076" w:rsidP="00BF3690">
      <w:pPr>
        <w:shd w:val="clear" w:color="auto" w:fill="9CC3E5"/>
        <w:bidi/>
        <w:jc w:val="both"/>
        <w:rPr>
          <w:i/>
          <w:color w:val="171717"/>
          <w:sz w:val="28"/>
          <w:szCs w:val="28"/>
        </w:rPr>
      </w:pPr>
      <w:r w:rsidRPr="00382F3B">
        <w:rPr>
          <w:i/>
          <w:color w:val="171717"/>
          <w:sz w:val="28"/>
          <w:szCs w:val="28"/>
          <w:rtl/>
        </w:rPr>
        <w:t>المادة 04: مكان انجاز الحصص</w:t>
      </w:r>
    </w:p>
    <w:p w:rsidR="00992A56" w:rsidRPr="00382F3B" w:rsidRDefault="00786076" w:rsidP="00BF3690">
      <w:pPr>
        <w:bidi/>
        <w:jc w:val="both"/>
        <w:rPr>
          <w:b/>
          <w:i/>
          <w:color w:val="171717"/>
          <w:sz w:val="28"/>
          <w:szCs w:val="28"/>
        </w:rPr>
      </w:pPr>
      <w:r w:rsidRPr="00382F3B">
        <w:rPr>
          <w:b/>
          <w:i/>
          <w:color w:val="171717"/>
          <w:sz w:val="28"/>
          <w:szCs w:val="28"/>
          <w:rtl/>
        </w:rPr>
        <w:t xml:space="preserve">يتم تنظيم الحصص التكوينية </w:t>
      </w:r>
      <w:r w:rsidR="00C47937">
        <w:rPr>
          <w:rFonts w:hint="cs"/>
          <w:b/>
          <w:i/>
          <w:color w:val="171717"/>
          <w:sz w:val="28"/>
          <w:szCs w:val="28"/>
          <w:rtl/>
        </w:rPr>
        <w:t xml:space="preserve">و المنتدى </w:t>
      </w:r>
      <w:r w:rsidRPr="00382F3B">
        <w:rPr>
          <w:b/>
          <w:i/>
          <w:color w:val="171717"/>
          <w:sz w:val="28"/>
          <w:szCs w:val="28"/>
          <w:rtl/>
        </w:rPr>
        <w:t>بإقليم الفقيه بن صالح وفق الجدول التالي</w:t>
      </w:r>
      <w:r w:rsidRPr="00382F3B">
        <w:rPr>
          <w:b/>
          <w:i/>
          <w:color w:val="171717"/>
          <w:sz w:val="28"/>
          <w:szCs w:val="28"/>
        </w:rPr>
        <w:t xml:space="preserve">: </w:t>
      </w:r>
    </w:p>
    <w:tbl>
      <w:tblPr>
        <w:tblStyle w:val="a1"/>
        <w:tblW w:w="1068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71"/>
        <w:gridCol w:w="2671"/>
        <w:gridCol w:w="2671"/>
        <w:gridCol w:w="2671"/>
      </w:tblGrid>
      <w:tr w:rsidR="00992A56" w:rsidRPr="00382F3B">
        <w:tc>
          <w:tcPr>
            <w:tcW w:w="2671" w:type="dxa"/>
            <w:shd w:val="clear" w:color="auto" w:fill="F4B083"/>
          </w:tcPr>
          <w:p w:rsidR="00992A56" w:rsidRPr="00382F3B" w:rsidRDefault="00786076" w:rsidP="00BF3690">
            <w:pPr>
              <w:bidi/>
              <w:jc w:val="both"/>
              <w:rPr>
                <w:b/>
                <w:i/>
                <w:color w:val="171717"/>
                <w:sz w:val="28"/>
                <w:szCs w:val="28"/>
              </w:rPr>
            </w:pPr>
            <w:r w:rsidRPr="00382F3B">
              <w:rPr>
                <w:b/>
                <w:i/>
                <w:color w:val="171717"/>
                <w:sz w:val="28"/>
                <w:szCs w:val="28"/>
                <w:rtl/>
              </w:rPr>
              <w:t xml:space="preserve">مجموع حصص </w:t>
            </w:r>
            <w:r w:rsidRPr="008E0ADA">
              <w:rPr>
                <w:b/>
                <w:i/>
                <w:color w:val="000000" w:themeColor="text1"/>
                <w:sz w:val="28"/>
                <w:szCs w:val="28"/>
                <w:rtl/>
              </w:rPr>
              <w:t>التكوين</w:t>
            </w:r>
            <w:r w:rsidRPr="008E0ADA">
              <w:rPr>
                <w:rFonts w:hint="cs"/>
                <w:b/>
                <w:i/>
                <w:color w:val="000000" w:themeColor="text1"/>
                <w:sz w:val="28"/>
                <w:szCs w:val="28"/>
                <w:rtl/>
              </w:rPr>
              <w:t xml:space="preserve"> و المنتد</w:t>
            </w:r>
            <w:r w:rsidR="00C47937">
              <w:rPr>
                <w:rFonts w:hint="cs"/>
                <w:b/>
                <w:i/>
                <w:color w:val="000000" w:themeColor="text1"/>
                <w:sz w:val="28"/>
                <w:szCs w:val="28"/>
                <w:rtl/>
              </w:rPr>
              <w:t>ى</w:t>
            </w:r>
          </w:p>
        </w:tc>
        <w:tc>
          <w:tcPr>
            <w:tcW w:w="2672" w:type="dxa"/>
            <w:shd w:val="clear" w:color="auto" w:fill="F4B083"/>
          </w:tcPr>
          <w:p w:rsidR="00992A56" w:rsidRPr="00382F3B" w:rsidRDefault="00786076" w:rsidP="00BF3690">
            <w:pPr>
              <w:bidi/>
              <w:jc w:val="both"/>
              <w:rPr>
                <w:b/>
                <w:i/>
                <w:color w:val="171717"/>
                <w:sz w:val="28"/>
                <w:szCs w:val="28"/>
              </w:rPr>
            </w:pPr>
            <w:r w:rsidRPr="00382F3B">
              <w:rPr>
                <w:b/>
                <w:i/>
                <w:color w:val="171717"/>
                <w:sz w:val="28"/>
                <w:szCs w:val="28"/>
                <w:rtl/>
              </w:rPr>
              <w:t>عدد المجموعات</w:t>
            </w:r>
          </w:p>
        </w:tc>
        <w:tc>
          <w:tcPr>
            <w:tcW w:w="2670" w:type="dxa"/>
            <w:shd w:val="clear" w:color="auto" w:fill="F4B083"/>
          </w:tcPr>
          <w:p w:rsidR="00992A56" w:rsidRPr="00382F3B" w:rsidRDefault="00786076" w:rsidP="00BF3690">
            <w:pPr>
              <w:bidi/>
              <w:jc w:val="both"/>
              <w:rPr>
                <w:rFonts w:ascii="Cambria Math" w:eastAsia="Cambria Math" w:hAnsi="Cambria Math" w:cs="Cambria Math"/>
                <w:color w:val="171717"/>
                <w:sz w:val="28"/>
                <w:szCs w:val="28"/>
              </w:rPr>
            </w:pPr>
            <m:oMathPara>
              <m:oMath>
                <m:r>
                  <w:rPr>
                    <w:rFonts w:ascii="Cambria Math" w:eastAsia="Cambria Math" w:hAnsi="Cambria Math" w:cs="Times New Roman"/>
                    <w:color w:val="171717"/>
                    <w:sz w:val="28"/>
                    <w:szCs w:val="28"/>
                    <w:rtl/>
                  </w:rPr>
                  <m:t>المكان</m:t>
                </m:r>
              </m:oMath>
            </m:oMathPara>
          </w:p>
        </w:tc>
        <w:tc>
          <w:tcPr>
            <w:tcW w:w="2671" w:type="dxa"/>
            <w:shd w:val="clear" w:color="auto" w:fill="F4B083"/>
          </w:tcPr>
          <w:p w:rsidR="00992A56" w:rsidRPr="00382F3B" w:rsidRDefault="00786076" w:rsidP="00BF3690">
            <w:pPr>
              <w:bidi/>
              <w:jc w:val="both"/>
              <w:rPr>
                <w:b/>
                <w:i/>
                <w:color w:val="171717"/>
                <w:sz w:val="28"/>
                <w:szCs w:val="28"/>
              </w:rPr>
            </w:pPr>
            <w:r w:rsidRPr="00382F3B">
              <w:rPr>
                <w:b/>
                <w:i/>
                <w:color w:val="171717"/>
                <w:sz w:val="28"/>
                <w:szCs w:val="28"/>
                <w:rtl/>
              </w:rPr>
              <w:t>الموضوع</w:t>
            </w:r>
          </w:p>
        </w:tc>
      </w:tr>
      <w:tr w:rsidR="00992A56" w:rsidRPr="00382F3B">
        <w:trPr>
          <w:trHeight w:val="255"/>
        </w:trPr>
        <w:tc>
          <w:tcPr>
            <w:tcW w:w="2671" w:type="dxa"/>
            <w:vMerge w:val="restart"/>
            <w:shd w:val="clear" w:color="auto" w:fill="auto"/>
          </w:tcPr>
          <w:p w:rsidR="00992A56" w:rsidRPr="00382F3B" w:rsidRDefault="00992A56" w:rsidP="00BF3690">
            <w:pPr>
              <w:bidi/>
              <w:jc w:val="both"/>
              <w:rPr>
                <w:b/>
                <w:sz w:val="28"/>
                <w:szCs w:val="28"/>
              </w:rPr>
            </w:pPr>
          </w:p>
          <w:p w:rsidR="00992A56" w:rsidRPr="00382F3B" w:rsidRDefault="00992A56" w:rsidP="00BF3690">
            <w:pPr>
              <w:bidi/>
              <w:jc w:val="both"/>
              <w:rPr>
                <w:b/>
                <w:sz w:val="28"/>
                <w:szCs w:val="28"/>
              </w:rPr>
            </w:pPr>
          </w:p>
          <w:p w:rsidR="00992A56" w:rsidRPr="00382F3B" w:rsidRDefault="00992A56" w:rsidP="00BF3690">
            <w:pPr>
              <w:bidi/>
              <w:jc w:val="both"/>
              <w:rPr>
                <w:b/>
                <w:sz w:val="28"/>
                <w:szCs w:val="28"/>
              </w:rPr>
            </w:pPr>
          </w:p>
          <w:p w:rsidR="00992A56" w:rsidRPr="00382F3B" w:rsidRDefault="00992A56" w:rsidP="00BF3690">
            <w:pPr>
              <w:bidi/>
              <w:jc w:val="both"/>
              <w:rPr>
                <w:b/>
                <w:sz w:val="28"/>
                <w:szCs w:val="28"/>
              </w:rPr>
            </w:pPr>
          </w:p>
          <w:p w:rsidR="00992A56" w:rsidRPr="00382F3B" w:rsidRDefault="00992A56" w:rsidP="00BF3690">
            <w:pPr>
              <w:bidi/>
              <w:jc w:val="both"/>
              <w:rPr>
                <w:b/>
                <w:sz w:val="28"/>
                <w:szCs w:val="28"/>
              </w:rPr>
            </w:pPr>
          </w:p>
          <w:p w:rsidR="00992A56" w:rsidRPr="00382F3B" w:rsidRDefault="00786076" w:rsidP="00F43C38">
            <w:pPr>
              <w:bidi/>
              <w:jc w:val="center"/>
              <w:rPr>
                <w:b/>
                <w:sz w:val="28"/>
                <w:szCs w:val="28"/>
              </w:rPr>
            </w:pPr>
            <w:r w:rsidRPr="00382F3B">
              <w:rPr>
                <w:b/>
                <w:sz w:val="28"/>
                <w:szCs w:val="28"/>
              </w:rPr>
              <w:t>08</w:t>
            </w:r>
          </w:p>
          <w:p w:rsidR="00992A56" w:rsidRPr="00382F3B" w:rsidRDefault="00992A56" w:rsidP="00BF3690">
            <w:pPr>
              <w:bidi/>
              <w:jc w:val="both"/>
              <w:rPr>
                <w:b/>
                <w:sz w:val="28"/>
                <w:szCs w:val="28"/>
              </w:rPr>
            </w:pPr>
          </w:p>
        </w:tc>
        <w:tc>
          <w:tcPr>
            <w:tcW w:w="2672" w:type="dxa"/>
            <w:shd w:val="clear" w:color="auto" w:fill="auto"/>
          </w:tcPr>
          <w:p w:rsidR="00992A56" w:rsidRPr="00382F3B" w:rsidRDefault="00786076" w:rsidP="00E819A4">
            <w:pPr>
              <w:tabs>
                <w:tab w:val="left" w:pos="645"/>
              </w:tabs>
              <w:bidi/>
              <w:jc w:val="center"/>
              <w:rPr>
                <w:b/>
                <w:sz w:val="28"/>
                <w:szCs w:val="28"/>
              </w:rPr>
            </w:pPr>
            <w:r w:rsidRPr="00382F3B">
              <w:rPr>
                <w:b/>
                <w:sz w:val="28"/>
                <w:szCs w:val="28"/>
              </w:rPr>
              <w:t>03</w:t>
            </w:r>
          </w:p>
        </w:tc>
        <w:tc>
          <w:tcPr>
            <w:tcW w:w="2670" w:type="dxa"/>
            <w:shd w:val="clear" w:color="auto" w:fill="auto"/>
          </w:tcPr>
          <w:p w:rsidR="00992A56" w:rsidRPr="00382F3B" w:rsidRDefault="00786076" w:rsidP="00BF3690">
            <w:pPr>
              <w:bidi/>
              <w:jc w:val="both"/>
              <w:rPr>
                <w:b/>
                <w:i/>
                <w:color w:val="171717"/>
                <w:sz w:val="28"/>
                <w:szCs w:val="28"/>
              </w:rPr>
            </w:pPr>
            <w:r w:rsidRPr="00382F3B">
              <w:rPr>
                <w:b/>
                <w:sz w:val="28"/>
                <w:szCs w:val="28"/>
                <w:rtl/>
              </w:rPr>
              <w:t>دار شباب علال بن عبد الله سوق السبت</w:t>
            </w:r>
          </w:p>
        </w:tc>
        <w:tc>
          <w:tcPr>
            <w:tcW w:w="2671" w:type="dxa"/>
            <w:vMerge w:val="restart"/>
          </w:tcPr>
          <w:p w:rsidR="00992A56" w:rsidRPr="00382F3B" w:rsidRDefault="00786076" w:rsidP="00BF3690">
            <w:pPr>
              <w:pBdr>
                <w:top w:val="nil"/>
                <w:left w:val="nil"/>
                <w:bottom w:val="nil"/>
                <w:right w:val="nil"/>
                <w:between w:val="nil"/>
              </w:pBdr>
              <w:shd w:val="clear" w:color="auto" w:fill="FFFFFF"/>
              <w:bidi/>
              <w:spacing w:after="160" w:line="259" w:lineRule="auto"/>
              <w:ind w:left="720"/>
              <w:jc w:val="both"/>
              <w:rPr>
                <w:b/>
                <w:i/>
                <w:color w:val="171717"/>
                <w:sz w:val="28"/>
                <w:szCs w:val="28"/>
              </w:rPr>
            </w:pPr>
            <w:r w:rsidRPr="00382F3B">
              <w:rPr>
                <w:b/>
                <w:i/>
                <w:color w:val="171717"/>
                <w:sz w:val="28"/>
                <w:szCs w:val="28"/>
                <w:rtl/>
              </w:rPr>
              <w:t>تحديد فكرة المشروع</w:t>
            </w:r>
          </w:p>
        </w:tc>
      </w:tr>
      <w:tr w:rsidR="00992A56" w:rsidRPr="00382F3B">
        <w:trPr>
          <w:trHeight w:val="435"/>
        </w:trPr>
        <w:tc>
          <w:tcPr>
            <w:tcW w:w="2671" w:type="dxa"/>
            <w:vMerge/>
            <w:shd w:val="clear" w:color="auto" w:fill="auto"/>
          </w:tcPr>
          <w:p w:rsidR="00992A56" w:rsidRPr="00382F3B" w:rsidRDefault="00992A56" w:rsidP="00BF3690">
            <w:pPr>
              <w:widowControl w:val="0"/>
              <w:pBdr>
                <w:top w:val="nil"/>
                <w:left w:val="nil"/>
                <w:bottom w:val="nil"/>
                <w:right w:val="nil"/>
                <w:between w:val="nil"/>
              </w:pBdr>
              <w:bidi/>
              <w:spacing w:line="276" w:lineRule="auto"/>
              <w:jc w:val="both"/>
              <w:rPr>
                <w:b/>
                <w:i/>
                <w:color w:val="171717"/>
                <w:sz w:val="28"/>
                <w:szCs w:val="28"/>
              </w:rPr>
            </w:pPr>
          </w:p>
        </w:tc>
        <w:tc>
          <w:tcPr>
            <w:tcW w:w="2672" w:type="dxa"/>
            <w:shd w:val="clear" w:color="auto" w:fill="auto"/>
          </w:tcPr>
          <w:p w:rsidR="00992A56" w:rsidRPr="00382F3B" w:rsidRDefault="00786076" w:rsidP="00E819A4">
            <w:pPr>
              <w:bidi/>
              <w:jc w:val="center"/>
              <w:rPr>
                <w:b/>
                <w:sz w:val="28"/>
                <w:szCs w:val="28"/>
              </w:rPr>
            </w:pPr>
            <w:r w:rsidRPr="00382F3B">
              <w:rPr>
                <w:b/>
                <w:sz w:val="28"/>
                <w:szCs w:val="28"/>
              </w:rPr>
              <w:t>01</w:t>
            </w:r>
          </w:p>
        </w:tc>
        <w:tc>
          <w:tcPr>
            <w:tcW w:w="2670" w:type="dxa"/>
            <w:shd w:val="clear" w:color="auto" w:fill="auto"/>
          </w:tcPr>
          <w:p w:rsidR="00992A56" w:rsidRPr="00B67910" w:rsidRDefault="00786076" w:rsidP="00B67910">
            <w:pPr>
              <w:bidi/>
              <w:jc w:val="both"/>
              <w:rPr>
                <w:b/>
                <w:sz w:val="28"/>
                <w:szCs w:val="28"/>
              </w:rPr>
            </w:pPr>
            <w:r w:rsidRPr="00382F3B">
              <w:rPr>
                <w:b/>
                <w:sz w:val="28"/>
                <w:szCs w:val="28"/>
                <w:rtl/>
              </w:rPr>
              <w:t>مقر تابع لوكالة التشغيل والكفاءات أولاد عياد</w:t>
            </w:r>
          </w:p>
        </w:tc>
        <w:tc>
          <w:tcPr>
            <w:tcW w:w="2671" w:type="dxa"/>
            <w:vMerge/>
          </w:tcPr>
          <w:p w:rsidR="00992A56" w:rsidRPr="00382F3B" w:rsidRDefault="00992A56" w:rsidP="00BF3690">
            <w:pPr>
              <w:widowControl w:val="0"/>
              <w:pBdr>
                <w:top w:val="nil"/>
                <w:left w:val="nil"/>
                <w:bottom w:val="nil"/>
                <w:right w:val="nil"/>
                <w:between w:val="nil"/>
              </w:pBdr>
              <w:bidi/>
              <w:spacing w:line="276" w:lineRule="auto"/>
              <w:jc w:val="both"/>
              <w:rPr>
                <w:b/>
                <w:i/>
                <w:color w:val="171717"/>
                <w:sz w:val="28"/>
                <w:szCs w:val="28"/>
              </w:rPr>
            </w:pPr>
          </w:p>
        </w:tc>
      </w:tr>
      <w:tr w:rsidR="00992A56" w:rsidRPr="00382F3B">
        <w:trPr>
          <w:trHeight w:val="285"/>
        </w:trPr>
        <w:tc>
          <w:tcPr>
            <w:tcW w:w="2671" w:type="dxa"/>
            <w:vMerge/>
            <w:shd w:val="clear" w:color="auto" w:fill="auto"/>
          </w:tcPr>
          <w:p w:rsidR="00992A56" w:rsidRPr="00382F3B" w:rsidRDefault="00992A56" w:rsidP="00BF3690">
            <w:pPr>
              <w:widowControl w:val="0"/>
              <w:pBdr>
                <w:top w:val="nil"/>
                <w:left w:val="nil"/>
                <w:bottom w:val="nil"/>
                <w:right w:val="nil"/>
                <w:between w:val="nil"/>
              </w:pBdr>
              <w:bidi/>
              <w:spacing w:line="276" w:lineRule="auto"/>
              <w:jc w:val="both"/>
              <w:rPr>
                <w:b/>
                <w:i/>
                <w:color w:val="171717"/>
                <w:sz w:val="28"/>
                <w:szCs w:val="28"/>
              </w:rPr>
            </w:pPr>
          </w:p>
        </w:tc>
        <w:tc>
          <w:tcPr>
            <w:tcW w:w="2672" w:type="dxa"/>
            <w:shd w:val="clear" w:color="auto" w:fill="auto"/>
          </w:tcPr>
          <w:p w:rsidR="00992A56" w:rsidRPr="00382F3B" w:rsidRDefault="00786076" w:rsidP="00E819A4">
            <w:pPr>
              <w:bidi/>
              <w:jc w:val="center"/>
              <w:rPr>
                <w:b/>
                <w:sz w:val="28"/>
                <w:szCs w:val="28"/>
              </w:rPr>
            </w:pPr>
            <w:r w:rsidRPr="00382F3B">
              <w:rPr>
                <w:b/>
                <w:sz w:val="28"/>
                <w:szCs w:val="28"/>
              </w:rPr>
              <w:t>01</w:t>
            </w:r>
          </w:p>
        </w:tc>
        <w:tc>
          <w:tcPr>
            <w:tcW w:w="2670" w:type="dxa"/>
            <w:shd w:val="clear" w:color="auto" w:fill="auto"/>
          </w:tcPr>
          <w:p w:rsidR="00992A56" w:rsidRPr="00B67910" w:rsidRDefault="00786076" w:rsidP="00B67910">
            <w:pPr>
              <w:bidi/>
              <w:jc w:val="both"/>
              <w:rPr>
                <w:b/>
                <w:sz w:val="28"/>
                <w:szCs w:val="28"/>
              </w:rPr>
            </w:pPr>
            <w:r w:rsidRPr="00382F3B">
              <w:rPr>
                <w:b/>
                <w:sz w:val="28"/>
                <w:szCs w:val="28"/>
                <w:rtl/>
              </w:rPr>
              <w:t>مقر تابع لوكالة التشغيل والكفاءات زيدوح</w:t>
            </w:r>
          </w:p>
        </w:tc>
        <w:tc>
          <w:tcPr>
            <w:tcW w:w="2671" w:type="dxa"/>
            <w:vMerge/>
          </w:tcPr>
          <w:p w:rsidR="00992A56" w:rsidRPr="00382F3B" w:rsidRDefault="00992A56" w:rsidP="00BF3690">
            <w:pPr>
              <w:widowControl w:val="0"/>
              <w:pBdr>
                <w:top w:val="nil"/>
                <w:left w:val="nil"/>
                <w:bottom w:val="nil"/>
                <w:right w:val="nil"/>
                <w:between w:val="nil"/>
              </w:pBdr>
              <w:bidi/>
              <w:spacing w:line="276" w:lineRule="auto"/>
              <w:jc w:val="both"/>
              <w:rPr>
                <w:b/>
                <w:i/>
                <w:color w:val="171717"/>
                <w:sz w:val="28"/>
                <w:szCs w:val="28"/>
              </w:rPr>
            </w:pPr>
          </w:p>
        </w:tc>
      </w:tr>
      <w:tr w:rsidR="00992A56" w:rsidRPr="00382F3B">
        <w:trPr>
          <w:trHeight w:val="525"/>
        </w:trPr>
        <w:tc>
          <w:tcPr>
            <w:tcW w:w="2671" w:type="dxa"/>
            <w:vMerge/>
            <w:shd w:val="clear" w:color="auto" w:fill="auto"/>
          </w:tcPr>
          <w:p w:rsidR="00992A56" w:rsidRPr="00382F3B" w:rsidRDefault="00992A56" w:rsidP="00BF3690">
            <w:pPr>
              <w:widowControl w:val="0"/>
              <w:pBdr>
                <w:top w:val="nil"/>
                <w:left w:val="nil"/>
                <w:bottom w:val="nil"/>
                <w:right w:val="nil"/>
                <w:between w:val="nil"/>
              </w:pBdr>
              <w:bidi/>
              <w:spacing w:line="276" w:lineRule="auto"/>
              <w:jc w:val="both"/>
              <w:rPr>
                <w:b/>
                <w:i/>
                <w:color w:val="171717"/>
                <w:sz w:val="28"/>
                <w:szCs w:val="28"/>
              </w:rPr>
            </w:pPr>
          </w:p>
        </w:tc>
        <w:tc>
          <w:tcPr>
            <w:tcW w:w="2672" w:type="dxa"/>
            <w:shd w:val="clear" w:color="auto" w:fill="auto"/>
          </w:tcPr>
          <w:p w:rsidR="00992A56" w:rsidRPr="00382F3B" w:rsidRDefault="00786076" w:rsidP="00E819A4">
            <w:pPr>
              <w:shd w:val="clear" w:color="auto" w:fill="FFFFFF"/>
              <w:bidi/>
              <w:jc w:val="center"/>
              <w:rPr>
                <w:b/>
                <w:sz w:val="28"/>
                <w:szCs w:val="28"/>
              </w:rPr>
            </w:pPr>
            <w:r w:rsidRPr="00382F3B">
              <w:rPr>
                <w:b/>
                <w:sz w:val="28"/>
                <w:szCs w:val="28"/>
              </w:rPr>
              <w:t>01</w:t>
            </w:r>
          </w:p>
        </w:tc>
        <w:tc>
          <w:tcPr>
            <w:tcW w:w="2670" w:type="dxa"/>
            <w:shd w:val="clear" w:color="auto" w:fill="auto"/>
          </w:tcPr>
          <w:p w:rsidR="00992A56" w:rsidRPr="00382F3B" w:rsidRDefault="00786076" w:rsidP="00B67910">
            <w:pPr>
              <w:pBdr>
                <w:top w:val="nil"/>
                <w:left w:val="nil"/>
                <w:bottom w:val="nil"/>
                <w:right w:val="nil"/>
                <w:between w:val="nil"/>
              </w:pBdr>
              <w:shd w:val="clear" w:color="auto" w:fill="FFFFFF"/>
              <w:bidi/>
              <w:spacing w:after="160" w:line="259" w:lineRule="auto"/>
              <w:jc w:val="both"/>
              <w:rPr>
                <w:b/>
                <w:i/>
                <w:color w:val="171717"/>
                <w:sz w:val="28"/>
                <w:szCs w:val="28"/>
              </w:rPr>
            </w:pPr>
            <w:r w:rsidRPr="00382F3B">
              <w:rPr>
                <w:b/>
                <w:color w:val="000000"/>
                <w:sz w:val="28"/>
                <w:szCs w:val="28"/>
                <w:rtl/>
              </w:rPr>
              <w:t>مقر تابع لجمعية بأولاد ازمام</w:t>
            </w:r>
          </w:p>
        </w:tc>
        <w:tc>
          <w:tcPr>
            <w:tcW w:w="2671" w:type="dxa"/>
            <w:vMerge/>
          </w:tcPr>
          <w:p w:rsidR="00992A56" w:rsidRPr="00382F3B" w:rsidRDefault="00992A56" w:rsidP="00BF3690">
            <w:pPr>
              <w:widowControl w:val="0"/>
              <w:pBdr>
                <w:top w:val="nil"/>
                <w:left w:val="nil"/>
                <w:bottom w:val="nil"/>
                <w:right w:val="nil"/>
                <w:between w:val="nil"/>
              </w:pBdr>
              <w:bidi/>
              <w:spacing w:line="276" w:lineRule="auto"/>
              <w:jc w:val="both"/>
              <w:rPr>
                <w:b/>
                <w:i/>
                <w:color w:val="171717"/>
                <w:sz w:val="28"/>
                <w:szCs w:val="28"/>
              </w:rPr>
            </w:pPr>
          </w:p>
        </w:tc>
      </w:tr>
      <w:tr w:rsidR="00992A56" w:rsidRPr="00382F3B" w:rsidTr="00B67910">
        <w:trPr>
          <w:trHeight w:val="723"/>
        </w:trPr>
        <w:tc>
          <w:tcPr>
            <w:tcW w:w="2671" w:type="dxa"/>
            <w:vMerge/>
            <w:shd w:val="clear" w:color="auto" w:fill="auto"/>
          </w:tcPr>
          <w:p w:rsidR="00992A56" w:rsidRPr="00382F3B" w:rsidRDefault="00992A56" w:rsidP="00BF3690">
            <w:pPr>
              <w:widowControl w:val="0"/>
              <w:pBdr>
                <w:top w:val="nil"/>
                <w:left w:val="nil"/>
                <w:bottom w:val="nil"/>
                <w:right w:val="nil"/>
                <w:between w:val="nil"/>
              </w:pBdr>
              <w:bidi/>
              <w:spacing w:line="276" w:lineRule="auto"/>
              <w:jc w:val="both"/>
              <w:rPr>
                <w:b/>
                <w:i/>
                <w:color w:val="171717"/>
                <w:sz w:val="28"/>
                <w:szCs w:val="28"/>
              </w:rPr>
            </w:pPr>
          </w:p>
        </w:tc>
        <w:tc>
          <w:tcPr>
            <w:tcW w:w="2672" w:type="dxa"/>
            <w:shd w:val="clear" w:color="auto" w:fill="auto"/>
          </w:tcPr>
          <w:p w:rsidR="00992A56" w:rsidRPr="00382F3B" w:rsidRDefault="00786076" w:rsidP="00E819A4">
            <w:pPr>
              <w:shd w:val="clear" w:color="auto" w:fill="FFFFFF"/>
              <w:bidi/>
              <w:jc w:val="center"/>
              <w:rPr>
                <w:b/>
                <w:sz w:val="28"/>
                <w:szCs w:val="28"/>
              </w:rPr>
            </w:pPr>
            <w:r w:rsidRPr="00382F3B">
              <w:rPr>
                <w:b/>
                <w:sz w:val="28"/>
                <w:szCs w:val="28"/>
              </w:rPr>
              <w:t>01</w:t>
            </w:r>
          </w:p>
        </w:tc>
        <w:tc>
          <w:tcPr>
            <w:tcW w:w="2670" w:type="dxa"/>
            <w:shd w:val="clear" w:color="auto" w:fill="auto"/>
          </w:tcPr>
          <w:p w:rsidR="00992A56" w:rsidRPr="00382F3B" w:rsidRDefault="00786076" w:rsidP="00B67910">
            <w:pPr>
              <w:pBdr>
                <w:top w:val="nil"/>
                <w:left w:val="nil"/>
                <w:bottom w:val="nil"/>
                <w:right w:val="nil"/>
                <w:between w:val="nil"/>
              </w:pBdr>
              <w:shd w:val="clear" w:color="auto" w:fill="FFFFFF"/>
              <w:bidi/>
              <w:spacing w:after="160" w:line="259" w:lineRule="auto"/>
              <w:jc w:val="both"/>
              <w:rPr>
                <w:b/>
                <w:color w:val="000000"/>
                <w:sz w:val="28"/>
                <w:szCs w:val="28"/>
              </w:rPr>
            </w:pPr>
            <w:r w:rsidRPr="00382F3B">
              <w:rPr>
                <w:b/>
                <w:color w:val="000000"/>
                <w:sz w:val="28"/>
                <w:szCs w:val="28"/>
                <w:rtl/>
              </w:rPr>
              <w:t>دار الشباب 3 مارس</w:t>
            </w:r>
            <w:r w:rsidR="00726BF8">
              <w:rPr>
                <w:b/>
                <w:color w:val="000000"/>
                <w:sz w:val="28"/>
                <w:szCs w:val="28"/>
              </w:rPr>
              <w:t xml:space="preserve"> </w:t>
            </w:r>
            <w:r w:rsidRPr="00382F3B">
              <w:rPr>
                <w:b/>
                <w:color w:val="000000"/>
                <w:sz w:val="28"/>
                <w:szCs w:val="28"/>
                <w:rtl/>
              </w:rPr>
              <w:t>سيدي عيسى</w:t>
            </w:r>
          </w:p>
        </w:tc>
        <w:tc>
          <w:tcPr>
            <w:tcW w:w="2671" w:type="dxa"/>
            <w:vMerge/>
          </w:tcPr>
          <w:p w:rsidR="00992A56" w:rsidRPr="00382F3B" w:rsidRDefault="00992A56" w:rsidP="00BF3690">
            <w:pPr>
              <w:widowControl w:val="0"/>
              <w:pBdr>
                <w:top w:val="nil"/>
                <w:left w:val="nil"/>
                <w:bottom w:val="nil"/>
                <w:right w:val="nil"/>
                <w:between w:val="nil"/>
              </w:pBdr>
              <w:bidi/>
              <w:spacing w:line="276" w:lineRule="auto"/>
              <w:jc w:val="both"/>
              <w:rPr>
                <w:b/>
                <w:color w:val="000000"/>
                <w:sz w:val="28"/>
                <w:szCs w:val="28"/>
              </w:rPr>
            </w:pPr>
          </w:p>
        </w:tc>
      </w:tr>
      <w:tr w:rsidR="00992A56" w:rsidRPr="00382F3B">
        <w:trPr>
          <w:trHeight w:val="555"/>
        </w:trPr>
        <w:tc>
          <w:tcPr>
            <w:tcW w:w="2671" w:type="dxa"/>
            <w:vMerge/>
            <w:shd w:val="clear" w:color="auto" w:fill="auto"/>
          </w:tcPr>
          <w:p w:rsidR="00992A56" w:rsidRPr="00382F3B" w:rsidRDefault="00992A56" w:rsidP="00BF3690">
            <w:pPr>
              <w:widowControl w:val="0"/>
              <w:pBdr>
                <w:top w:val="nil"/>
                <w:left w:val="nil"/>
                <w:bottom w:val="nil"/>
                <w:right w:val="nil"/>
                <w:between w:val="nil"/>
              </w:pBdr>
              <w:bidi/>
              <w:spacing w:line="276" w:lineRule="auto"/>
              <w:jc w:val="both"/>
              <w:rPr>
                <w:b/>
                <w:color w:val="000000"/>
                <w:sz w:val="28"/>
                <w:szCs w:val="28"/>
              </w:rPr>
            </w:pPr>
          </w:p>
        </w:tc>
        <w:tc>
          <w:tcPr>
            <w:tcW w:w="2672" w:type="dxa"/>
            <w:shd w:val="clear" w:color="auto" w:fill="auto"/>
          </w:tcPr>
          <w:p w:rsidR="00992A56" w:rsidRPr="00382F3B" w:rsidRDefault="00786076" w:rsidP="00E819A4">
            <w:pPr>
              <w:shd w:val="clear" w:color="auto" w:fill="FFFFFF"/>
              <w:bidi/>
              <w:jc w:val="center"/>
              <w:rPr>
                <w:b/>
                <w:sz w:val="28"/>
                <w:szCs w:val="28"/>
              </w:rPr>
            </w:pPr>
            <w:r w:rsidRPr="00382F3B">
              <w:rPr>
                <w:b/>
                <w:sz w:val="28"/>
                <w:szCs w:val="28"/>
              </w:rPr>
              <w:t>01</w:t>
            </w:r>
          </w:p>
        </w:tc>
        <w:tc>
          <w:tcPr>
            <w:tcW w:w="2670" w:type="dxa"/>
            <w:shd w:val="clear" w:color="auto" w:fill="auto"/>
          </w:tcPr>
          <w:p w:rsidR="00992A56" w:rsidRPr="00382F3B" w:rsidRDefault="00786076" w:rsidP="00B67910">
            <w:pPr>
              <w:pBdr>
                <w:top w:val="nil"/>
                <w:left w:val="nil"/>
                <w:bottom w:val="nil"/>
                <w:right w:val="nil"/>
                <w:between w:val="nil"/>
              </w:pBdr>
              <w:shd w:val="clear" w:color="auto" w:fill="FFFFFF"/>
              <w:bidi/>
              <w:spacing w:after="160" w:line="259" w:lineRule="auto"/>
              <w:jc w:val="both"/>
              <w:rPr>
                <w:b/>
                <w:i/>
                <w:color w:val="171717"/>
                <w:sz w:val="28"/>
                <w:szCs w:val="28"/>
              </w:rPr>
            </w:pPr>
            <w:r w:rsidRPr="00382F3B">
              <w:rPr>
                <w:b/>
                <w:color w:val="000000"/>
                <w:sz w:val="28"/>
                <w:szCs w:val="28"/>
                <w:rtl/>
              </w:rPr>
              <w:t>دار الشباب أم الربيع الفقيه بن صالح</w:t>
            </w:r>
          </w:p>
        </w:tc>
        <w:tc>
          <w:tcPr>
            <w:tcW w:w="2671" w:type="dxa"/>
            <w:vMerge/>
          </w:tcPr>
          <w:p w:rsidR="00992A56" w:rsidRPr="00382F3B" w:rsidRDefault="00992A56" w:rsidP="00BF3690">
            <w:pPr>
              <w:widowControl w:val="0"/>
              <w:pBdr>
                <w:top w:val="nil"/>
                <w:left w:val="nil"/>
                <w:bottom w:val="nil"/>
                <w:right w:val="nil"/>
                <w:between w:val="nil"/>
              </w:pBdr>
              <w:bidi/>
              <w:spacing w:line="276" w:lineRule="auto"/>
              <w:jc w:val="both"/>
              <w:rPr>
                <w:b/>
                <w:i/>
                <w:color w:val="171717"/>
                <w:sz w:val="28"/>
                <w:szCs w:val="28"/>
              </w:rPr>
            </w:pPr>
          </w:p>
        </w:tc>
      </w:tr>
      <w:tr w:rsidR="00992A56" w:rsidRPr="00382F3B">
        <w:trPr>
          <w:trHeight w:val="690"/>
        </w:trPr>
        <w:tc>
          <w:tcPr>
            <w:tcW w:w="2671" w:type="dxa"/>
            <w:vMerge w:val="restart"/>
            <w:shd w:val="clear" w:color="auto" w:fill="auto"/>
          </w:tcPr>
          <w:p w:rsidR="00992A56" w:rsidRPr="00382F3B" w:rsidRDefault="00992A56" w:rsidP="00F43C38">
            <w:pPr>
              <w:bidi/>
              <w:jc w:val="center"/>
              <w:rPr>
                <w:b/>
                <w:i/>
                <w:color w:val="171717"/>
                <w:sz w:val="28"/>
                <w:szCs w:val="28"/>
              </w:rPr>
            </w:pPr>
          </w:p>
          <w:p w:rsidR="00992A56" w:rsidRPr="00382F3B" w:rsidRDefault="00992A56" w:rsidP="00F43C38">
            <w:pPr>
              <w:bidi/>
              <w:jc w:val="center"/>
              <w:rPr>
                <w:b/>
                <w:i/>
                <w:color w:val="171717"/>
                <w:sz w:val="28"/>
                <w:szCs w:val="28"/>
              </w:rPr>
            </w:pPr>
          </w:p>
          <w:p w:rsidR="00992A56" w:rsidRPr="00382F3B" w:rsidRDefault="00992A56" w:rsidP="00F43C38">
            <w:pPr>
              <w:bidi/>
              <w:jc w:val="center"/>
              <w:rPr>
                <w:b/>
                <w:i/>
                <w:color w:val="171717"/>
                <w:sz w:val="28"/>
                <w:szCs w:val="28"/>
              </w:rPr>
            </w:pPr>
          </w:p>
          <w:p w:rsidR="00992A56" w:rsidRPr="00382F3B" w:rsidRDefault="00992A56" w:rsidP="00F43C38">
            <w:pPr>
              <w:bidi/>
              <w:jc w:val="center"/>
              <w:rPr>
                <w:b/>
                <w:i/>
                <w:color w:val="171717"/>
                <w:sz w:val="28"/>
                <w:szCs w:val="28"/>
              </w:rPr>
            </w:pPr>
          </w:p>
          <w:p w:rsidR="00992A56" w:rsidRPr="00382F3B" w:rsidRDefault="00786076" w:rsidP="00F43C38">
            <w:pPr>
              <w:bidi/>
              <w:jc w:val="center"/>
              <w:rPr>
                <w:b/>
                <w:i/>
                <w:color w:val="171717"/>
                <w:sz w:val="28"/>
                <w:szCs w:val="28"/>
              </w:rPr>
            </w:pPr>
            <w:r w:rsidRPr="00382F3B">
              <w:rPr>
                <w:b/>
                <w:i/>
                <w:color w:val="171717"/>
                <w:sz w:val="28"/>
                <w:szCs w:val="28"/>
              </w:rPr>
              <w:t>08</w:t>
            </w:r>
          </w:p>
        </w:tc>
        <w:tc>
          <w:tcPr>
            <w:tcW w:w="2672" w:type="dxa"/>
            <w:shd w:val="clear" w:color="auto" w:fill="auto"/>
          </w:tcPr>
          <w:p w:rsidR="00992A56" w:rsidRPr="00382F3B" w:rsidRDefault="00786076" w:rsidP="00E819A4">
            <w:pPr>
              <w:bidi/>
              <w:jc w:val="center"/>
              <w:rPr>
                <w:b/>
                <w:i/>
                <w:color w:val="171717"/>
                <w:sz w:val="28"/>
                <w:szCs w:val="28"/>
              </w:rPr>
            </w:pPr>
            <w:r w:rsidRPr="00382F3B">
              <w:rPr>
                <w:b/>
                <w:sz w:val="28"/>
                <w:szCs w:val="28"/>
              </w:rPr>
              <w:t>03</w:t>
            </w:r>
          </w:p>
        </w:tc>
        <w:tc>
          <w:tcPr>
            <w:tcW w:w="2670" w:type="dxa"/>
            <w:shd w:val="clear" w:color="auto" w:fill="auto"/>
          </w:tcPr>
          <w:p w:rsidR="00992A56" w:rsidRPr="00382F3B" w:rsidRDefault="00786076" w:rsidP="00BF3690">
            <w:pPr>
              <w:bidi/>
              <w:jc w:val="both"/>
              <w:rPr>
                <w:b/>
                <w:i/>
                <w:color w:val="171717"/>
                <w:sz w:val="28"/>
                <w:szCs w:val="28"/>
              </w:rPr>
            </w:pPr>
            <w:r w:rsidRPr="00382F3B">
              <w:rPr>
                <w:b/>
                <w:sz w:val="28"/>
                <w:szCs w:val="28"/>
                <w:rtl/>
              </w:rPr>
              <w:t>دار شباب علال بن عبد الله سوق السبت</w:t>
            </w:r>
          </w:p>
        </w:tc>
        <w:tc>
          <w:tcPr>
            <w:tcW w:w="2671" w:type="dxa"/>
            <w:vMerge w:val="restart"/>
          </w:tcPr>
          <w:p w:rsidR="00992A56" w:rsidRPr="00382F3B" w:rsidRDefault="00786076" w:rsidP="00BF3690">
            <w:pPr>
              <w:bidi/>
              <w:jc w:val="both"/>
              <w:rPr>
                <w:b/>
                <w:i/>
                <w:color w:val="171717"/>
                <w:sz w:val="28"/>
                <w:szCs w:val="28"/>
              </w:rPr>
            </w:pPr>
            <w:r w:rsidRPr="00382F3B">
              <w:rPr>
                <w:b/>
                <w:i/>
                <w:color w:val="171717"/>
                <w:sz w:val="28"/>
                <w:szCs w:val="28"/>
                <w:rtl/>
              </w:rPr>
              <w:t>دراسة السوق والدراسة التجارية</w:t>
            </w:r>
          </w:p>
        </w:tc>
      </w:tr>
      <w:tr w:rsidR="00992A56" w:rsidRPr="00382F3B">
        <w:trPr>
          <w:trHeight w:val="660"/>
        </w:trPr>
        <w:tc>
          <w:tcPr>
            <w:tcW w:w="2671" w:type="dxa"/>
            <w:vMerge/>
            <w:shd w:val="clear" w:color="auto" w:fill="auto"/>
          </w:tcPr>
          <w:p w:rsidR="00992A56" w:rsidRPr="00382F3B" w:rsidRDefault="00992A56" w:rsidP="00F43C38">
            <w:pPr>
              <w:widowControl w:val="0"/>
              <w:pBdr>
                <w:top w:val="nil"/>
                <w:left w:val="nil"/>
                <w:bottom w:val="nil"/>
                <w:right w:val="nil"/>
                <w:between w:val="nil"/>
              </w:pBdr>
              <w:bidi/>
              <w:spacing w:line="276" w:lineRule="auto"/>
              <w:jc w:val="center"/>
              <w:rPr>
                <w:b/>
                <w:i/>
                <w:color w:val="171717"/>
                <w:sz w:val="28"/>
                <w:szCs w:val="28"/>
              </w:rPr>
            </w:pPr>
          </w:p>
        </w:tc>
        <w:tc>
          <w:tcPr>
            <w:tcW w:w="2672" w:type="dxa"/>
            <w:shd w:val="clear" w:color="auto" w:fill="auto"/>
          </w:tcPr>
          <w:p w:rsidR="00992A56" w:rsidRPr="00382F3B" w:rsidRDefault="00786076" w:rsidP="00E819A4">
            <w:pPr>
              <w:shd w:val="clear" w:color="auto" w:fill="FFFFFF"/>
              <w:bidi/>
              <w:jc w:val="center"/>
              <w:rPr>
                <w:b/>
                <w:sz w:val="28"/>
                <w:szCs w:val="28"/>
              </w:rPr>
            </w:pPr>
            <w:r w:rsidRPr="00382F3B">
              <w:rPr>
                <w:b/>
                <w:sz w:val="28"/>
                <w:szCs w:val="28"/>
              </w:rPr>
              <w:t>01</w:t>
            </w:r>
          </w:p>
        </w:tc>
        <w:tc>
          <w:tcPr>
            <w:tcW w:w="2670" w:type="dxa"/>
            <w:shd w:val="clear" w:color="auto" w:fill="auto"/>
          </w:tcPr>
          <w:p w:rsidR="00992A56" w:rsidRPr="00B67910" w:rsidRDefault="00786076" w:rsidP="00B67910">
            <w:pPr>
              <w:bidi/>
              <w:jc w:val="both"/>
              <w:rPr>
                <w:b/>
                <w:sz w:val="28"/>
                <w:szCs w:val="28"/>
              </w:rPr>
            </w:pPr>
            <w:r w:rsidRPr="00382F3B">
              <w:rPr>
                <w:b/>
                <w:sz w:val="28"/>
                <w:szCs w:val="28"/>
                <w:rtl/>
              </w:rPr>
              <w:t>مقر تابع لوكالة التشغيل والكفاءات أولاد عياد</w:t>
            </w:r>
          </w:p>
        </w:tc>
        <w:tc>
          <w:tcPr>
            <w:tcW w:w="2671" w:type="dxa"/>
            <w:vMerge/>
          </w:tcPr>
          <w:p w:rsidR="00992A56" w:rsidRPr="00382F3B" w:rsidRDefault="00992A56" w:rsidP="00BF3690">
            <w:pPr>
              <w:widowControl w:val="0"/>
              <w:pBdr>
                <w:top w:val="nil"/>
                <w:left w:val="nil"/>
                <w:bottom w:val="nil"/>
                <w:right w:val="nil"/>
                <w:between w:val="nil"/>
              </w:pBdr>
              <w:bidi/>
              <w:spacing w:line="276" w:lineRule="auto"/>
              <w:jc w:val="both"/>
              <w:rPr>
                <w:b/>
                <w:i/>
                <w:color w:val="171717"/>
                <w:sz w:val="28"/>
                <w:szCs w:val="28"/>
              </w:rPr>
            </w:pPr>
          </w:p>
        </w:tc>
      </w:tr>
      <w:tr w:rsidR="00992A56" w:rsidRPr="00382F3B">
        <w:trPr>
          <w:trHeight w:val="787"/>
        </w:trPr>
        <w:tc>
          <w:tcPr>
            <w:tcW w:w="2671" w:type="dxa"/>
            <w:vMerge/>
            <w:shd w:val="clear" w:color="auto" w:fill="auto"/>
          </w:tcPr>
          <w:p w:rsidR="00992A56" w:rsidRPr="00382F3B" w:rsidRDefault="00992A56" w:rsidP="00F43C38">
            <w:pPr>
              <w:widowControl w:val="0"/>
              <w:pBdr>
                <w:top w:val="nil"/>
                <w:left w:val="nil"/>
                <w:bottom w:val="nil"/>
                <w:right w:val="nil"/>
                <w:between w:val="nil"/>
              </w:pBdr>
              <w:bidi/>
              <w:spacing w:line="276" w:lineRule="auto"/>
              <w:jc w:val="center"/>
              <w:rPr>
                <w:b/>
                <w:i/>
                <w:color w:val="171717"/>
                <w:sz w:val="28"/>
                <w:szCs w:val="28"/>
              </w:rPr>
            </w:pPr>
          </w:p>
        </w:tc>
        <w:tc>
          <w:tcPr>
            <w:tcW w:w="2672" w:type="dxa"/>
            <w:shd w:val="clear" w:color="auto" w:fill="auto"/>
          </w:tcPr>
          <w:p w:rsidR="00992A56" w:rsidRPr="00382F3B" w:rsidRDefault="00786076" w:rsidP="00E819A4">
            <w:pPr>
              <w:shd w:val="clear" w:color="auto" w:fill="FFFFFF"/>
              <w:bidi/>
              <w:jc w:val="center"/>
              <w:rPr>
                <w:b/>
                <w:sz w:val="28"/>
                <w:szCs w:val="28"/>
              </w:rPr>
            </w:pPr>
            <w:r w:rsidRPr="00382F3B">
              <w:rPr>
                <w:b/>
                <w:sz w:val="28"/>
                <w:szCs w:val="28"/>
              </w:rPr>
              <w:t>01</w:t>
            </w:r>
          </w:p>
        </w:tc>
        <w:tc>
          <w:tcPr>
            <w:tcW w:w="2670" w:type="dxa"/>
            <w:shd w:val="clear" w:color="auto" w:fill="auto"/>
          </w:tcPr>
          <w:p w:rsidR="00992A56" w:rsidRPr="00B67910" w:rsidRDefault="00786076" w:rsidP="00B67910">
            <w:pPr>
              <w:bidi/>
              <w:jc w:val="both"/>
              <w:rPr>
                <w:b/>
                <w:sz w:val="28"/>
                <w:szCs w:val="28"/>
              </w:rPr>
            </w:pPr>
            <w:r w:rsidRPr="00382F3B">
              <w:rPr>
                <w:b/>
                <w:sz w:val="28"/>
                <w:szCs w:val="28"/>
                <w:rtl/>
              </w:rPr>
              <w:t>مقر تابع لوكالة التشغيل والكفاءات زيدوح</w:t>
            </w:r>
          </w:p>
        </w:tc>
        <w:tc>
          <w:tcPr>
            <w:tcW w:w="2671" w:type="dxa"/>
            <w:vMerge/>
          </w:tcPr>
          <w:p w:rsidR="00992A56" w:rsidRPr="00382F3B" w:rsidRDefault="00992A56" w:rsidP="00BF3690">
            <w:pPr>
              <w:widowControl w:val="0"/>
              <w:pBdr>
                <w:top w:val="nil"/>
                <w:left w:val="nil"/>
                <w:bottom w:val="nil"/>
                <w:right w:val="nil"/>
                <w:between w:val="nil"/>
              </w:pBdr>
              <w:bidi/>
              <w:spacing w:line="276" w:lineRule="auto"/>
              <w:jc w:val="both"/>
              <w:rPr>
                <w:b/>
                <w:i/>
                <w:color w:val="171717"/>
                <w:sz w:val="28"/>
                <w:szCs w:val="28"/>
              </w:rPr>
            </w:pPr>
          </w:p>
        </w:tc>
      </w:tr>
      <w:tr w:rsidR="00992A56" w:rsidRPr="00382F3B">
        <w:trPr>
          <w:trHeight w:val="690"/>
        </w:trPr>
        <w:tc>
          <w:tcPr>
            <w:tcW w:w="2671" w:type="dxa"/>
            <w:vMerge/>
            <w:shd w:val="clear" w:color="auto" w:fill="auto"/>
          </w:tcPr>
          <w:p w:rsidR="00992A56" w:rsidRPr="00382F3B" w:rsidRDefault="00992A56" w:rsidP="00F43C38">
            <w:pPr>
              <w:widowControl w:val="0"/>
              <w:pBdr>
                <w:top w:val="nil"/>
                <w:left w:val="nil"/>
                <w:bottom w:val="nil"/>
                <w:right w:val="nil"/>
                <w:between w:val="nil"/>
              </w:pBdr>
              <w:bidi/>
              <w:spacing w:line="276" w:lineRule="auto"/>
              <w:jc w:val="center"/>
              <w:rPr>
                <w:b/>
                <w:i/>
                <w:color w:val="171717"/>
                <w:sz w:val="28"/>
                <w:szCs w:val="28"/>
              </w:rPr>
            </w:pPr>
          </w:p>
        </w:tc>
        <w:tc>
          <w:tcPr>
            <w:tcW w:w="2672" w:type="dxa"/>
            <w:shd w:val="clear" w:color="auto" w:fill="auto"/>
          </w:tcPr>
          <w:p w:rsidR="00992A56" w:rsidRPr="00382F3B" w:rsidRDefault="00786076" w:rsidP="00E819A4">
            <w:pPr>
              <w:shd w:val="clear" w:color="auto" w:fill="FFFFFF"/>
              <w:bidi/>
              <w:jc w:val="center"/>
              <w:rPr>
                <w:b/>
                <w:sz w:val="28"/>
                <w:szCs w:val="28"/>
              </w:rPr>
            </w:pPr>
            <w:r w:rsidRPr="00382F3B">
              <w:rPr>
                <w:b/>
                <w:sz w:val="28"/>
                <w:szCs w:val="28"/>
              </w:rPr>
              <w:t>01</w:t>
            </w:r>
          </w:p>
        </w:tc>
        <w:tc>
          <w:tcPr>
            <w:tcW w:w="2670" w:type="dxa"/>
            <w:shd w:val="clear" w:color="auto" w:fill="auto"/>
          </w:tcPr>
          <w:p w:rsidR="00992A56" w:rsidRPr="00382F3B" w:rsidRDefault="00786076" w:rsidP="00BF3690">
            <w:pPr>
              <w:bidi/>
              <w:jc w:val="both"/>
              <w:rPr>
                <w:b/>
                <w:i/>
                <w:color w:val="171717"/>
                <w:sz w:val="28"/>
                <w:szCs w:val="28"/>
              </w:rPr>
            </w:pPr>
            <w:r w:rsidRPr="00382F3B">
              <w:rPr>
                <w:b/>
                <w:sz w:val="28"/>
                <w:szCs w:val="28"/>
                <w:rtl/>
              </w:rPr>
              <w:t>مقر تابع لجمعية بأولاد ازمام</w:t>
            </w:r>
          </w:p>
        </w:tc>
        <w:tc>
          <w:tcPr>
            <w:tcW w:w="2671" w:type="dxa"/>
            <w:vMerge/>
          </w:tcPr>
          <w:p w:rsidR="00992A56" w:rsidRPr="00382F3B" w:rsidRDefault="00992A56" w:rsidP="00BF3690">
            <w:pPr>
              <w:widowControl w:val="0"/>
              <w:pBdr>
                <w:top w:val="nil"/>
                <w:left w:val="nil"/>
                <w:bottom w:val="nil"/>
                <w:right w:val="nil"/>
                <w:between w:val="nil"/>
              </w:pBdr>
              <w:bidi/>
              <w:spacing w:line="276" w:lineRule="auto"/>
              <w:jc w:val="both"/>
              <w:rPr>
                <w:b/>
                <w:i/>
                <w:color w:val="171717"/>
                <w:sz w:val="28"/>
                <w:szCs w:val="28"/>
              </w:rPr>
            </w:pPr>
          </w:p>
        </w:tc>
      </w:tr>
      <w:tr w:rsidR="00992A56" w:rsidRPr="00382F3B">
        <w:trPr>
          <w:trHeight w:val="405"/>
        </w:trPr>
        <w:tc>
          <w:tcPr>
            <w:tcW w:w="2671" w:type="dxa"/>
            <w:vMerge/>
            <w:shd w:val="clear" w:color="auto" w:fill="auto"/>
          </w:tcPr>
          <w:p w:rsidR="00992A56" w:rsidRPr="00382F3B" w:rsidRDefault="00992A56" w:rsidP="00F43C38">
            <w:pPr>
              <w:widowControl w:val="0"/>
              <w:pBdr>
                <w:top w:val="nil"/>
                <w:left w:val="nil"/>
                <w:bottom w:val="nil"/>
                <w:right w:val="nil"/>
                <w:between w:val="nil"/>
              </w:pBdr>
              <w:bidi/>
              <w:spacing w:line="276" w:lineRule="auto"/>
              <w:jc w:val="center"/>
              <w:rPr>
                <w:b/>
                <w:i/>
                <w:color w:val="171717"/>
                <w:sz w:val="28"/>
                <w:szCs w:val="28"/>
              </w:rPr>
            </w:pPr>
          </w:p>
        </w:tc>
        <w:tc>
          <w:tcPr>
            <w:tcW w:w="2672" w:type="dxa"/>
            <w:shd w:val="clear" w:color="auto" w:fill="auto"/>
          </w:tcPr>
          <w:p w:rsidR="00992A56" w:rsidRPr="00382F3B" w:rsidRDefault="00786076" w:rsidP="00E819A4">
            <w:pPr>
              <w:shd w:val="clear" w:color="auto" w:fill="FFFFFF"/>
              <w:bidi/>
              <w:jc w:val="center"/>
              <w:rPr>
                <w:b/>
                <w:sz w:val="28"/>
                <w:szCs w:val="28"/>
              </w:rPr>
            </w:pPr>
            <w:r w:rsidRPr="00382F3B">
              <w:rPr>
                <w:b/>
                <w:sz w:val="28"/>
                <w:szCs w:val="28"/>
              </w:rPr>
              <w:t>01</w:t>
            </w:r>
          </w:p>
        </w:tc>
        <w:tc>
          <w:tcPr>
            <w:tcW w:w="2670" w:type="dxa"/>
            <w:shd w:val="clear" w:color="auto" w:fill="auto"/>
          </w:tcPr>
          <w:p w:rsidR="00992A56" w:rsidRPr="00382F3B" w:rsidRDefault="00786076" w:rsidP="00BF3690">
            <w:pPr>
              <w:bidi/>
              <w:jc w:val="both"/>
              <w:rPr>
                <w:b/>
                <w:sz w:val="28"/>
                <w:szCs w:val="28"/>
              </w:rPr>
            </w:pPr>
            <w:r w:rsidRPr="00382F3B">
              <w:rPr>
                <w:b/>
                <w:sz w:val="28"/>
                <w:szCs w:val="28"/>
                <w:rtl/>
              </w:rPr>
              <w:t>دار الشباب 3 مارس</w:t>
            </w:r>
            <w:r w:rsidR="00C47937">
              <w:rPr>
                <w:rFonts w:hint="cs"/>
                <w:b/>
                <w:sz w:val="28"/>
                <w:szCs w:val="28"/>
                <w:rtl/>
              </w:rPr>
              <w:t xml:space="preserve"> </w:t>
            </w:r>
            <w:r w:rsidRPr="00382F3B">
              <w:rPr>
                <w:b/>
                <w:sz w:val="28"/>
                <w:szCs w:val="28"/>
                <w:rtl/>
              </w:rPr>
              <w:t>سيدي عيسى</w:t>
            </w:r>
          </w:p>
        </w:tc>
        <w:tc>
          <w:tcPr>
            <w:tcW w:w="2671" w:type="dxa"/>
            <w:vMerge/>
          </w:tcPr>
          <w:p w:rsidR="00992A56" w:rsidRPr="00382F3B" w:rsidRDefault="00992A56" w:rsidP="00BF3690">
            <w:pPr>
              <w:widowControl w:val="0"/>
              <w:pBdr>
                <w:top w:val="nil"/>
                <w:left w:val="nil"/>
                <w:bottom w:val="nil"/>
                <w:right w:val="nil"/>
                <w:between w:val="nil"/>
              </w:pBdr>
              <w:bidi/>
              <w:spacing w:line="276" w:lineRule="auto"/>
              <w:jc w:val="both"/>
              <w:rPr>
                <w:b/>
                <w:sz w:val="28"/>
                <w:szCs w:val="28"/>
              </w:rPr>
            </w:pPr>
          </w:p>
        </w:tc>
      </w:tr>
      <w:tr w:rsidR="00992A56" w:rsidRPr="00382F3B">
        <w:trPr>
          <w:trHeight w:val="405"/>
        </w:trPr>
        <w:tc>
          <w:tcPr>
            <w:tcW w:w="2671" w:type="dxa"/>
            <w:vMerge/>
            <w:shd w:val="clear" w:color="auto" w:fill="auto"/>
          </w:tcPr>
          <w:p w:rsidR="00992A56" w:rsidRPr="00382F3B" w:rsidRDefault="00992A56" w:rsidP="00F43C38">
            <w:pPr>
              <w:widowControl w:val="0"/>
              <w:pBdr>
                <w:top w:val="nil"/>
                <w:left w:val="nil"/>
                <w:bottom w:val="nil"/>
                <w:right w:val="nil"/>
                <w:between w:val="nil"/>
              </w:pBdr>
              <w:bidi/>
              <w:spacing w:line="276" w:lineRule="auto"/>
              <w:jc w:val="center"/>
              <w:rPr>
                <w:b/>
                <w:sz w:val="28"/>
                <w:szCs w:val="28"/>
              </w:rPr>
            </w:pPr>
          </w:p>
        </w:tc>
        <w:tc>
          <w:tcPr>
            <w:tcW w:w="2672" w:type="dxa"/>
            <w:shd w:val="clear" w:color="auto" w:fill="auto"/>
          </w:tcPr>
          <w:p w:rsidR="00992A56" w:rsidRPr="00382F3B" w:rsidRDefault="00786076" w:rsidP="00E819A4">
            <w:pPr>
              <w:shd w:val="clear" w:color="auto" w:fill="FFFFFF"/>
              <w:bidi/>
              <w:jc w:val="center"/>
              <w:rPr>
                <w:b/>
                <w:sz w:val="28"/>
                <w:szCs w:val="28"/>
              </w:rPr>
            </w:pPr>
            <w:r w:rsidRPr="00382F3B">
              <w:rPr>
                <w:b/>
                <w:sz w:val="28"/>
                <w:szCs w:val="28"/>
              </w:rPr>
              <w:t>01</w:t>
            </w:r>
          </w:p>
        </w:tc>
        <w:tc>
          <w:tcPr>
            <w:tcW w:w="2670" w:type="dxa"/>
            <w:shd w:val="clear" w:color="auto" w:fill="auto"/>
          </w:tcPr>
          <w:p w:rsidR="00992A56" w:rsidRPr="00382F3B" w:rsidRDefault="00786076" w:rsidP="00BF3690">
            <w:pPr>
              <w:bidi/>
              <w:jc w:val="both"/>
              <w:rPr>
                <w:b/>
                <w:i/>
                <w:color w:val="171717"/>
                <w:sz w:val="28"/>
                <w:szCs w:val="28"/>
              </w:rPr>
            </w:pPr>
            <w:r w:rsidRPr="00382F3B">
              <w:rPr>
                <w:b/>
                <w:sz w:val="28"/>
                <w:szCs w:val="28"/>
                <w:rtl/>
              </w:rPr>
              <w:t>دار الشباب أم الربيع الفقيه بن صالح</w:t>
            </w:r>
          </w:p>
        </w:tc>
        <w:tc>
          <w:tcPr>
            <w:tcW w:w="2671" w:type="dxa"/>
            <w:vMerge/>
          </w:tcPr>
          <w:p w:rsidR="00992A56" w:rsidRPr="00382F3B" w:rsidRDefault="00992A56" w:rsidP="00BF3690">
            <w:pPr>
              <w:widowControl w:val="0"/>
              <w:pBdr>
                <w:top w:val="nil"/>
                <w:left w:val="nil"/>
                <w:bottom w:val="nil"/>
                <w:right w:val="nil"/>
                <w:between w:val="nil"/>
              </w:pBdr>
              <w:bidi/>
              <w:spacing w:line="276" w:lineRule="auto"/>
              <w:jc w:val="both"/>
              <w:rPr>
                <w:b/>
                <w:i/>
                <w:color w:val="171717"/>
                <w:sz w:val="28"/>
                <w:szCs w:val="28"/>
              </w:rPr>
            </w:pPr>
          </w:p>
        </w:tc>
      </w:tr>
      <w:tr w:rsidR="00992A56" w:rsidRPr="00382F3B">
        <w:trPr>
          <w:trHeight w:val="255"/>
        </w:trPr>
        <w:tc>
          <w:tcPr>
            <w:tcW w:w="2671" w:type="dxa"/>
            <w:vMerge w:val="restart"/>
            <w:shd w:val="clear" w:color="auto" w:fill="auto"/>
          </w:tcPr>
          <w:p w:rsidR="00992A56" w:rsidRPr="00382F3B" w:rsidRDefault="00992A56" w:rsidP="00F43C38">
            <w:pPr>
              <w:bidi/>
              <w:jc w:val="center"/>
              <w:rPr>
                <w:b/>
                <w:sz w:val="28"/>
                <w:szCs w:val="28"/>
              </w:rPr>
            </w:pPr>
          </w:p>
          <w:p w:rsidR="00992A56" w:rsidRPr="00382F3B" w:rsidRDefault="00992A56" w:rsidP="00F43C38">
            <w:pPr>
              <w:bidi/>
              <w:jc w:val="center"/>
              <w:rPr>
                <w:b/>
                <w:sz w:val="28"/>
                <w:szCs w:val="28"/>
              </w:rPr>
            </w:pPr>
          </w:p>
          <w:p w:rsidR="00992A56" w:rsidRPr="00382F3B" w:rsidRDefault="00992A56" w:rsidP="00F43C38">
            <w:pPr>
              <w:bidi/>
              <w:jc w:val="center"/>
              <w:rPr>
                <w:b/>
                <w:sz w:val="28"/>
                <w:szCs w:val="28"/>
              </w:rPr>
            </w:pPr>
          </w:p>
          <w:p w:rsidR="00992A56" w:rsidRPr="00382F3B" w:rsidRDefault="00992A56" w:rsidP="00F43C38">
            <w:pPr>
              <w:bidi/>
              <w:jc w:val="center"/>
              <w:rPr>
                <w:b/>
                <w:sz w:val="28"/>
                <w:szCs w:val="28"/>
              </w:rPr>
            </w:pPr>
          </w:p>
          <w:p w:rsidR="00992A56" w:rsidRPr="00382F3B" w:rsidRDefault="00992A56" w:rsidP="00F43C38">
            <w:pPr>
              <w:bidi/>
              <w:jc w:val="center"/>
              <w:rPr>
                <w:b/>
                <w:sz w:val="28"/>
                <w:szCs w:val="28"/>
              </w:rPr>
            </w:pPr>
          </w:p>
          <w:p w:rsidR="00992A56" w:rsidRPr="00382F3B" w:rsidRDefault="00786076" w:rsidP="00F43C38">
            <w:pPr>
              <w:bidi/>
              <w:jc w:val="center"/>
              <w:rPr>
                <w:b/>
                <w:sz w:val="28"/>
                <w:szCs w:val="28"/>
              </w:rPr>
            </w:pPr>
            <w:r w:rsidRPr="00382F3B">
              <w:rPr>
                <w:b/>
                <w:sz w:val="28"/>
                <w:szCs w:val="28"/>
              </w:rPr>
              <w:t>08</w:t>
            </w:r>
          </w:p>
          <w:p w:rsidR="00992A56" w:rsidRPr="00382F3B" w:rsidRDefault="00992A56" w:rsidP="00F43C38">
            <w:pPr>
              <w:bidi/>
              <w:jc w:val="center"/>
              <w:rPr>
                <w:b/>
                <w:sz w:val="28"/>
                <w:szCs w:val="28"/>
              </w:rPr>
            </w:pPr>
          </w:p>
        </w:tc>
        <w:tc>
          <w:tcPr>
            <w:tcW w:w="2672" w:type="dxa"/>
            <w:shd w:val="clear" w:color="auto" w:fill="auto"/>
          </w:tcPr>
          <w:p w:rsidR="00992A56" w:rsidRPr="00382F3B" w:rsidRDefault="00786076" w:rsidP="00E819A4">
            <w:pPr>
              <w:tabs>
                <w:tab w:val="left" w:pos="645"/>
              </w:tabs>
              <w:bidi/>
              <w:jc w:val="center"/>
              <w:rPr>
                <w:b/>
                <w:sz w:val="28"/>
                <w:szCs w:val="28"/>
              </w:rPr>
            </w:pPr>
            <w:r w:rsidRPr="00382F3B">
              <w:rPr>
                <w:b/>
                <w:sz w:val="28"/>
                <w:szCs w:val="28"/>
              </w:rPr>
              <w:lastRenderedPageBreak/>
              <w:t>03</w:t>
            </w:r>
          </w:p>
        </w:tc>
        <w:tc>
          <w:tcPr>
            <w:tcW w:w="2670" w:type="dxa"/>
            <w:shd w:val="clear" w:color="auto" w:fill="auto"/>
          </w:tcPr>
          <w:p w:rsidR="00992A56" w:rsidRPr="00382F3B" w:rsidRDefault="00786076" w:rsidP="00BF3690">
            <w:pPr>
              <w:bidi/>
              <w:jc w:val="both"/>
              <w:rPr>
                <w:b/>
                <w:i/>
                <w:color w:val="171717"/>
                <w:sz w:val="28"/>
                <w:szCs w:val="28"/>
              </w:rPr>
            </w:pPr>
            <w:r w:rsidRPr="00382F3B">
              <w:rPr>
                <w:b/>
                <w:sz w:val="28"/>
                <w:szCs w:val="28"/>
                <w:rtl/>
              </w:rPr>
              <w:t>دار شباب علال بن عبد الله سوق السبت</w:t>
            </w:r>
          </w:p>
        </w:tc>
        <w:tc>
          <w:tcPr>
            <w:tcW w:w="2671" w:type="dxa"/>
            <w:vMerge w:val="restart"/>
          </w:tcPr>
          <w:p w:rsidR="00992A56" w:rsidRPr="00382F3B" w:rsidRDefault="00786076" w:rsidP="00BF3690">
            <w:pPr>
              <w:bidi/>
              <w:jc w:val="both"/>
              <w:rPr>
                <w:b/>
                <w:i/>
                <w:color w:val="171717"/>
                <w:sz w:val="28"/>
                <w:szCs w:val="28"/>
              </w:rPr>
            </w:pPr>
            <w:r w:rsidRPr="00382F3B">
              <w:rPr>
                <w:b/>
                <w:i/>
                <w:color w:val="171717"/>
                <w:sz w:val="28"/>
                <w:szCs w:val="28"/>
                <w:rtl/>
              </w:rPr>
              <w:t>الدراسة التقنية والدراسة المالية</w:t>
            </w:r>
          </w:p>
        </w:tc>
      </w:tr>
      <w:tr w:rsidR="00992A56" w:rsidRPr="00382F3B">
        <w:trPr>
          <w:trHeight w:val="435"/>
        </w:trPr>
        <w:tc>
          <w:tcPr>
            <w:tcW w:w="2671" w:type="dxa"/>
            <w:vMerge/>
            <w:shd w:val="clear" w:color="auto" w:fill="auto"/>
          </w:tcPr>
          <w:p w:rsidR="00992A56" w:rsidRPr="00382F3B" w:rsidRDefault="00992A56" w:rsidP="00BF3690">
            <w:pPr>
              <w:widowControl w:val="0"/>
              <w:pBdr>
                <w:top w:val="nil"/>
                <w:left w:val="nil"/>
                <w:bottom w:val="nil"/>
                <w:right w:val="nil"/>
                <w:between w:val="nil"/>
              </w:pBdr>
              <w:bidi/>
              <w:spacing w:line="276" w:lineRule="auto"/>
              <w:jc w:val="both"/>
              <w:rPr>
                <w:b/>
                <w:i/>
                <w:color w:val="171717"/>
                <w:sz w:val="28"/>
                <w:szCs w:val="28"/>
              </w:rPr>
            </w:pPr>
          </w:p>
        </w:tc>
        <w:tc>
          <w:tcPr>
            <w:tcW w:w="2672" w:type="dxa"/>
            <w:shd w:val="clear" w:color="auto" w:fill="auto"/>
          </w:tcPr>
          <w:p w:rsidR="00992A56" w:rsidRPr="00382F3B" w:rsidRDefault="00786076" w:rsidP="00E819A4">
            <w:pPr>
              <w:bidi/>
              <w:jc w:val="center"/>
              <w:rPr>
                <w:b/>
                <w:sz w:val="28"/>
                <w:szCs w:val="28"/>
              </w:rPr>
            </w:pPr>
            <w:r w:rsidRPr="00382F3B">
              <w:rPr>
                <w:b/>
                <w:sz w:val="28"/>
                <w:szCs w:val="28"/>
              </w:rPr>
              <w:t>01</w:t>
            </w:r>
          </w:p>
        </w:tc>
        <w:tc>
          <w:tcPr>
            <w:tcW w:w="2670" w:type="dxa"/>
            <w:shd w:val="clear" w:color="auto" w:fill="auto"/>
          </w:tcPr>
          <w:p w:rsidR="00992A56" w:rsidRPr="00B67910" w:rsidRDefault="00786076" w:rsidP="00B67910">
            <w:pPr>
              <w:bidi/>
              <w:jc w:val="both"/>
              <w:rPr>
                <w:b/>
                <w:sz w:val="28"/>
                <w:szCs w:val="28"/>
              </w:rPr>
            </w:pPr>
            <w:r w:rsidRPr="00382F3B">
              <w:rPr>
                <w:b/>
                <w:sz w:val="28"/>
                <w:szCs w:val="28"/>
                <w:rtl/>
              </w:rPr>
              <w:t>مقر تابع لوكالة التشغيل والكفاءات أولاد عياد</w:t>
            </w:r>
          </w:p>
        </w:tc>
        <w:tc>
          <w:tcPr>
            <w:tcW w:w="2671" w:type="dxa"/>
            <w:vMerge/>
          </w:tcPr>
          <w:p w:rsidR="00992A56" w:rsidRPr="00382F3B" w:rsidRDefault="00992A56" w:rsidP="00BF3690">
            <w:pPr>
              <w:widowControl w:val="0"/>
              <w:pBdr>
                <w:top w:val="nil"/>
                <w:left w:val="nil"/>
                <w:bottom w:val="nil"/>
                <w:right w:val="nil"/>
                <w:between w:val="nil"/>
              </w:pBdr>
              <w:bidi/>
              <w:spacing w:line="276" w:lineRule="auto"/>
              <w:jc w:val="both"/>
              <w:rPr>
                <w:b/>
                <w:i/>
                <w:color w:val="171717"/>
                <w:sz w:val="28"/>
                <w:szCs w:val="28"/>
              </w:rPr>
            </w:pPr>
          </w:p>
        </w:tc>
      </w:tr>
      <w:tr w:rsidR="00992A56" w:rsidRPr="00382F3B">
        <w:trPr>
          <w:trHeight w:val="285"/>
        </w:trPr>
        <w:tc>
          <w:tcPr>
            <w:tcW w:w="2671" w:type="dxa"/>
            <w:vMerge/>
            <w:shd w:val="clear" w:color="auto" w:fill="auto"/>
          </w:tcPr>
          <w:p w:rsidR="00992A56" w:rsidRPr="00382F3B" w:rsidRDefault="00992A56" w:rsidP="00BF3690">
            <w:pPr>
              <w:widowControl w:val="0"/>
              <w:pBdr>
                <w:top w:val="nil"/>
                <w:left w:val="nil"/>
                <w:bottom w:val="nil"/>
                <w:right w:val="nil"/>
                <w:between w:val="nil"/>
              </w:pBdr>
              <w:bidi/>
              <w:spacing w:line="276" w:lineRule="auto"/>
              <w:jc w:val="both"/>
              <w:rPr>
                <w:b/>
                <w:i/>
                <w:color w:val="171717"/>
                <w:sz w:val="28"/>
                <w:szCs w:val="28"/>
              </w:rPr>
            </w:pPr>
          </w:p>
        </w:tc>
        <w:tc>
          <w:tcPr>
            <w:tcW w:w="2672" w:type="dxa"/>
            <w:shd w:val="clear" w:color="auto" w:fill="auto"/>
          </w:tcPr>
          <w:p w:rsidR="00992A56" w:rsidRPr="00382F3B" w:rsidRDefault="00786076" w:rsidP="00E819A4">
            <w:pPr>
              <w:bidi/>
              <w:jc w:val="center"/>
              <w:rPr>
                <w:b/>
                <w:sz w:val="28"/>
                <w:szCs w:val="28"/>
              </w:rPr>
            </w:pPr>
            <w:r w:rsidRPr="00382F3B">
              <w:rPr>
                <w:b/>
                <w:sz w:val="28"/>
                <w:szCs w:val="28"/>
              </w:rPr>
              <w:t>01</w:t>
            </w:r>
          </w:p>
        </w:tc>
        <w:tc>
          <w:tcPr>
            <w:tcW w:w="2670" w:type="dxa"/>
            <w:shd w:val="clear" w:color="auto" w:fill="auto"/>
          </w:tcPr>
          <w:p w:rsidR="00992A56" w:rsidRPr="00B67910" w:rsidRDefault="00786076" w:rsidP="00B67910">
            <w:pPr>
              <w:bidi/>
              <w:jc w:val="both"/>
              <w:rPr>
                <w:b/>
                <w:sz w:val="28"/>
                <w:szCs w:val="28"/>
              </w:rPr>
            </w:pPr>
            <w:r w:rsidRPr="00382F3B">
              <w:rPr>
                <w:b/>
                <w:sz w:val="28"/>
                <w:szCs w:val="28"/>
                <w:rtl/>
              </w:rPr>
              <w:t>مقر تابع لوكالة التشغيل والكفاءات زيدوح</w:t>
            </w:r>
          </w:p>
        </w:tc>
        <w:tc>
          <w:tcPr>
            <w:tcW w:w="2671" w:type="dxa"/>
            <w:vMerge/>
          </w:tcPr>
          <w:p w:rsidR="00992A56" w:rsidRPr="00382F3B" w:rsidRDefault="00992A56" w:rsidP="00BF3690">
            <w:pPr>
              <w:widowControl w:val="0"/>
              <w:pBdr>
                <w:top w:val="nil"/>
                <w:left w:val="nil"/>
                <w:bottom w:val="nil"/>
                <w:right w:val="nil"/>
                <w:between w:val="nil"/>
              </w:pBdr>
              <w:bidi/>
              <w:spacing w:line="276" w:lineRule="auto"/>
              <w:jc w:val="both"/>
              <w:rPr>
                <w:b/>
                <w:i/>
                <w:color w:val="171717"/>
                <w:sz w:val="28"/>
                <w:szCs w:val="28"/>
              </w:rPr>
            </w:pPr>
          </w:p>
        </w:tc>
      </w:tr>
      <w:tr w:rsidR="00992A56" w:rsidRPr="00382F3B">
        <w:trPr>
          <w:trHeight w:val="525"/>
        </w:trPr>
        <w:tc>
          <w:tcPr>
            <w:tcW w:w="2671" w:type="dxa"/>
            <w:vMerge/>
            <w:shd w:val="clear" w:color="auto" w:fill="auto"/>
          </w:tcPr>
          <w:p w:rsidR="00992A56" w:rsidRPr="00382F3B" w:rsidRDefault="00992A56" w:rsidP="00BF3690">
            <w:pPr>
              <w:widowControl w:val="0"/>
              <w:pBdr>
                <w:top w:val="nil"/>
                <w:left w:val="nil"/>
                <w:bottom w:val="nil"/>
                <w:right w:val="nil"/>
                <w:between w:val="nil"/>
              </w:pBdr>
              <w:bidi/>
              <w:spacing w:line="276" w:lineRule="auto"/>
              <w:jc w:val="both"/>
              <w:rPr>
                <w:b/>
                <w:i/>
                <w:color w:val="171717"/>
                <w:sz w:val="28"/>
                <w:szCs w:val="28"/>
              </w:rPr>
            </w:pPr>
          </w:p>
        </w:tc>
        <w:tc>
          <w:tcPr>
            <w:tcW w:w="2672" w:type="dxa"/>
            <w:shd w:val="clear" w:color="auto" w:fill="auto"/>
          </w:tcPr>
          <w:p w:rsidR="00992A56" w:rsidRPr="00382F3B" w:rsidRDefault="00786076" w:rsidP="00E819A4">
            <w:pPr>
              <w:shd w:val="clear" w:color="auto" w:fill="FFFFFF"/>
              <w:bidi/>
              <w:jc w:val="center"/>
              <w:rPr>
                <w:b/>
                <w:sz w:val="28"/>
                <w:szCs w:val="28"/>
              </w:rPr>
            </w:pPr>
            <w:r w:rsidRPr="00382F3B">
              <w:rPr>
                <w:b/>
                <w:sz w:val="28"/>
                <w:szCs w:val="28"/>
              </w:rPr>
              <w:t>01</w:t>
            </w:r>
          </w:p>
        </w:tc>
        <w:tc>
          <w:tcPr>
            <w:tcW w:w="2670" w:type="dxa"/>
            <w:shd w:val="clear" w:color="auto" w:fill="auto"/>
          </w:tcPr>
          <w:p w:rsidR="00992A56" w:rsidRPr="00382F3B" w:rsidRDefault="00786076" w:rsidP="00B67910">
            <w:pPr>
              <w:pBdr>
                <w:top w:val="nil"/>
                <w:left w:val="nil"/>
                <w:bottom w:val="nil"/>
                <w:right w:val="nil"/>
                <w:between w:val="nil"/>
              </w:pBdr>
              <w:shd w:val="clear" w:color="auto" w:fill="FFFFFF"/>
              <w:bidi/>
              <w:spacing w:after="160" w:line="259" w:lineRule="auto"/>
              <w:jc w:val="both"/>
              <w:rPr>
                <w:b/>
                <w:i/>
                <w:color w:val="171717"/>
                <w:sz w:val="28"/>
                <w:szCs w:val="28"/>
              </w:rPr>
            </w:pPr>
            <w:r w:rsidRPr="00382F3B">
              <w:rPr>
                <w:b/>
                <w:color w:val="000000"/>
                <w:sz w:val="28"/>
                <w:szCs w:val="28"/>
                <w:rtl/>
              </w:rPr>
              <w:t>مقر تابع لجمعية بأولاد ازمام</w:t>
            </w:r>
          </w:p>
        </w:tc>
        <w:tc>
          <w:tcPr>
            <w:tcW w:w="2671" w:type="dxa"/>
            <w:vMerge/>
          </w:tcPr>
          <w:p w:rsidR="00992A56" w:rsidRPr="00382F3B" w:rsidRDefault="00992A56" w:rsidP="00BF3690">
            <w:pPr>
              <w:widowControl w:val="0"/>
              <w:pBdr>
                <w:top w:val="nil"/>
                <w:left w:val="nil"/>
                <w:bottom w:val="nil"/>
                <w:right w:val="nil"/>
                <w:between w:val="nil"/>
              </w:pBdr>
              <w:bidi/>
              <w:spacing w:line="276" w:lineRule="auto"/>
              <w:jc w:val="both"/>
              <w:rPr>
                <w:b/>
                <w:i/>
                <w:color w:val="171717"/>
                <w:sz w:val="28"/>
                <w:szCs w:val="28"/>
              </w:rPr>
            </w:pPr>
          </w:p>
        </w:tc>
      </w:tr>
      <w:tr w:rsidR="00992A56" w:rsidRPr="00382F3B">
        <w:trPr>
          <w:trHeight w:val="555"/>
        </w:trPr>
        <w:tc>
          <w:tcPr>
            <w:tcW w:w="2671" w:type="dxa"/>
            <w:vMerge/>
            <w:shd w:val="clear" w:color="auto" w:fill="auto"/>
          </w:tcPr>
          <w:p w:rsidR="00992A56" w:rsidRPr="00382F3B" w:rsidRDefault="00992A56" w:rsidP="00BF3690">
            <w:pPr>
              <w:widowControl w:val="0"/>
              <w:pBdr>
                <w:top w:val="nil"/>
                <w:left w:val="nil"/>
                <w:bottom w:val="nil"/>
                <w:right w:val="nil"/>
                <w:between w:val="nil"/>
              </w:pBdr>
              <w:bidi/>
              <w:spacing w:line="276" w:lineRule="auto"/>
              <w:jc w:val="both"/>
              <w:rPr>
                <w:b/>
                <w:i/>
                <w:color w:val="171717"/>
                <w:sz w:val="28"/>
                <w:szCs w:val="28"/>
              </w:rPr>
            </w:pPr>
          </w:p>
        </w:tc>
        <w:tc>
          <w:tcPr>
            <w:tcW w:w="2672" w:type="dxa"/>
            <w:shd w:val="clear" w:color="auto" w:fill="auto"/>
          </w:tcPr>
          <w:p w:rsidR="00992A56" w:rsidRPr="00382F3B" w:rsidRDefault="00786076" w:rsidP="00E819A4">
            <w:pPr>
              <w:shd w:val="clear" w:color="auto" w:fill="FFFFFF"/>
              <w:bidi/>
              <w:jc w:val="center"/>
              <w:rPr>
                <w:b/>
                <w:sz w:val="28"/>
                <w:szCs w:val="28"/>
              </w:rPr>
            </w:pPr>
            <w:r w:rsidRPr="00382F3B">
              <w:rPr>
                <w:b/>
                <w:sz w:val="28"/>
                <w:szCs w:val="28"/>
              </w:rPr>
              <w:t>01</w:t>
            </w:r>
          </w:p>
        </w:tc>
        <w:tc>
          <w:tcPr>
            <w:tcW w:w="2670" w:type="dxa"/>
            <w:shd w:val="clear" w:color="auto" w:fill="auto"/>
          </w:tcPr>
          <w:p w:rsidR="00992A56" w:rsidRPr="00382F3B" w:rsidRDefault="00786076" w:rsidP="00B67910">
            <w:pPr>
              <w:pBdr>
                <w:top w:val="nil"/>
                <w:left w:val="nil"/>
                <w:bottom w:val="nil"/>
                <w:right w:val="nil"/>
                <w:between w:val="nil"/>
              </w:pBdr>
              <w:shd w:val="clear" w:color="auto" w:fill="FFFFFF"/>
              <w:bidi/>
              <w:spacing w:after="160" w:line="259" w:lineRule="auto"/>
              <w:jc w:val="both"/>
              <w:rPr>
                <w:b/>
                <w:color w:val="000000"/>
                <w:sz w:val="28"/>
                <w:szCs w:val="28"/>
              </w:rPr>
            </w:pPr>
            <w:r w:rsidRPr="00382F3B">
              <w:rPr>
                <w:b/>
                <w:color w:val="000000"/>
                <w:sz w:val="28"/>
                <w:szCs w:val="28"/>
                <w:rtl/>
              </w:rPr>
              <w:t>دار الشباب 3 مارس</w:t>
            </w:r>
            <w:r w:rsidR="00C47937">
              <w:rPr>
                <w:rFonts w:hint="cs"/>
                <w:b/>
                <w:color w:val="000000"/>
                <w:sz w:val="28"/>
                <w:szCs w:val="28"/>
                <w:rtl/>
              </w:rPr>
              <w:t xml:space="preserve"> </w:t>
            </w:r>
            <w:r w:rsidRPr="00382F3B">
              <w:rPr>
                <w:b/>
                <w:color w:val="000000"/>
                <w:sz w:val="28"/>
                <w:szCs w:val="28"/>
                <w:rtl/>
              </w:rPr>
              <w:t>سيدي عيسى</w:t>
            </w:r>
          </w:p>
        </w:tc>
        <w:tc>
          <w:tcPr>
            <w:tcW w:w="2671" w:type="dxa"/>
            <w:vMerge/>
          </w:tcPr>
          <w:p w:rsidR="00992A56" w:rsidRPr="00382F3B" w:rsidRDefault="00992A56" w:rsidP="00BF3690">
            <w:pPr>
              <w:widowControl w:val="0"/>
              <w:pBdr>
                <w:top w:val="nil"/>
                <w:left w:val="nil"/>
                <w:bottom w:val="nil"/>
                <w:right w:val="nil"/>
                <w:between w:val="nil"/>
              </w:pBdr>
              <w:bidi/>
              <w:spacing w:line="276" w:lineRule="auto"/>
              <w:jc w:val="both"/>
              <w:rPr>
                <w:b/>
                <w:color w:val="000000"/>
                <w:sz w:val="28"/>
                <w:szCs w:val="28"/>
              </w:rPr>
            </w:pPr>
          </w:p>
        </w:tc>
      </w:tr>
      <w:tr w:rsidR="00992A56" w:rsidRPr="00382F3B">
        <w:trPr>
          <w:trHeight w:val="555"/>
        </w:trPr>
        <w:tc>
          <w:tcPr>
            <w:tcW w:w="2671" w:type="dxa"/>
            <w:vMerge/>
            <w:shd w:val="clear" w:color="auto" w:fill="auto"/>
          </w:tcPr>
          <w:p w:rsidR="00992A56" w:rsidRPr="00382F3B" w:rsidRDefault="00992A56" w:rsidP="00BF3690">
            <w:pPr>
              <w:widowControl w:val="0"/>
              <w:pBdr>
                <w:top w:val="nil"/>
                <w:left w:val="nil"/>
                <w:bottom w:val="nil"/>
                <w:right w:val="nil"/>
                <w:between w:val="nil"/>
              </w:pBdr>
              <w:bidi/>
              <w:spacing w:line="276" w:lineRule="auto"/>
              <w:jc w:val="both"/>
              <w:rPr>
                <w:b/>
                <w:color w:val="000000"/>
                <w:sz w:val="28"/>
                <w:szCs w:val="28"/>
              </w:rPr>
            </w:pPr>
          </w:p>
        </w:tc>
        <w:tc>
          <w:tcPr>
            <w:tcW w:w="2672" w:type="dxa"/>
            <w:shd w:val="clear" w:color="auto" w:fill="auto"/>
          </w:tcPr>
          <w:p w:rsidR="00992A56" w:rsidRPr="00382F3B" w:rsidRDefault="00786076" w:rsidP="00E819A4">
            <w:pPr>
              <w:shd w:val="clear" w:color="auto" w:fill="FFFFFF"/>
              <w:bidi/>
              <w:jc w:val="center"/>
              <w:rPr>
                <w:b/>
                <w:sz w:val="28"/>
                <w:szCs w:val="28"/>
              </w:rPr>
            </w:pPr>
            <w:r w:rsidRPr="00382F3B">
              <w:rPr>
                <w:b/>
                <w:sz w:val="28"/>
                <w:szCs w:val="28"/>
              </w:rPr>
              <w:t>01</w:t>
            </w:r>
          </w:p>
        </w:tc>
        <w:tc>
          <w:tcPr>
            <w:tcW w:w="2670" w:type="dxa"/>
            <w:shd w:val="clear" w:color="auto" w:fill="auto"/>
          </w:tcPr>
          <w:p w:rsidR="00992A56" w:rsidRPr="00382F3B" w:rsidRDefault="00786076" w:rsidP="00B67910">
            <w:pPr>
              <w:pBdr>
                <w:top w:val="nil"/>
                <w:left w:val="nil"/>
                <w:bottom w:val="nil"/>
                <w:right w:val="nil"/>
                <w:between w:val="nil"/>
              </w:pBdr>
              <w:shd w:val="clear" w:color="auto" w:fill="FFFFFF"/>
              <w:bidi/>
              <w:spacing w:after="160" w:line="259" w:lineRule="auto"/>
              <w:jc w:val="both"/>
              <w:rPr>
                <w:b/>
                <w:i/>
                <w:color w:val="171717"/>
                <w:sz w:val="28"/>
                <w:szCs w:val="28"/>
              </w:rPr>
            </w:pPr>
            <w:r w:rsidRPr="00382F3B">
              <w:rPr>
                <w:b/>
                <w:color w:val="000000"/>
                <w:sz w:val="28"/>
                <w:szCs w:val="28"/>
                <w:rtl/>
              </w:rPr>
              <w:t>دار الشباب أم الربيع الفقيه بن صالح</w:t>
            </w:r>
          </w:p>
        </w:tc>
        <w:tc>
          <w:tcPr>
            <w:tcW w:w="2671" w:type="dxa"/>
            <w:vMerge/>
          </w:tcPr>
          <w:p w:rsidR="00992A56" w:rsidRPr="00382F3B" w:rsidRDefault="00992A56" w:rsidP="00BF3690">
            <w:pPr>
              <w:widowControl w:val="0"/>
              <w:pBdr>
                <w:top w:val="nil"/>
                <w:left w:val="nil"/>
                <w:bottom w:val="nil"/>
                <w:right w:val="nil"/>
                <w:between w:val="nil"/>
              </w:pBdr>
              <w:bidi/>
              <w:spacing w:line="276" w:lineRule="auto"/>
              <w:jc w:val="both"/>
              <w:rPr>
                <w:b/>
                <w:i/>
                <w:color w:val="171717"/>
                <w:sz w:val="28"/>
                <w:szCs w:val="28"/>
              </w:rPr>
            </w:pPr>
          </w:p>
        </w:tc>
      </w:tr>
      <w:tr w:rsidR="00992A56" w:rsidRPr="00382F3B">
        <w:trPr>
          <w:trHeight w:val="255"/>
        </w:trPr>
        <w:tc>
          <w:tcPr>
            <w:tcW w:w="2671" w:type="dxa"/>
            <w:vMerge w:val="restart"/>
            <w:shd w:val="clear" w:color="auto" w:fill="auto"/>
          </w:tcPr>
          <w:p w:rsidR="00992A56" w:rsidRPr="00382F3B" w:rsidRDefault="00992A56" w:rsidP="00F43C38">
            <w:pPr>
              <w:bidi/>
              <w:jc w:val="center"/>
              <w:rPr>
                <w:b/>
                <w:sz w:val="28"/>
                <w:szCs w:val="28"/>
              </w:rPr>
            </w:pPr>
          </w:p>
          <w:p w:rsidR="00992A56" w:rsidRPr="00382F3B" w:rsidRDefault="00992A56" w:rsidP="00F43C38">
            <w:pPr>
              <w:bidi/>
              <w:jc w:val="center"/>
              <w:rPr>
                <w:b/>
                <w:sz w:val="28"/>
                <w:szCs w:val="28"/>
              </w:rPr>
            </w:pPr>
          </w:p>
          <w:p w:rsidR="00992A56" w:rsidRPr="00382F3B" w:rsidRDefault="00992A56" w:rsidP="00F43C38">
            <w:pPr>
              <w:bidi/>
              <w:jc w:val="center"/>
              <w:rPr>
                <w:b/>
                <w:sz w:val="28"/>
                <w:szCs w:val="28"/>
              </w:rPr>
            </w:pPr>
          </w:p>
          <w:p w:rsidR="00992A56" w:rsidRPr="00382F3B" w:rsidRDefault="00992A56" w:rsidP="00F43C38">
            <w:pPr>
              <w:bidi/>
              <w:jc w:val="center"/>
              <w:rPr>
                <w:b/>
                <w:sz w:val="28"/>
                <w:szCs w:val="28"/>
              </w:rPr>
            </w:pPr>
          </w:p>
          <w:p w:rsidR="00992A56" w:rsidRPr="00382F3B" w:rsidRDefault="00992A56" w:rsidP="00F43C38">
            <w:pPr>
              <w:bidi/>
              <w:jc w:val="center"/>
              <w:rPr>
                <w:b/>
                <w:sz w:val="28"/>
                <w:szCs w:val="28"/>
              </w:rPr>
            </w:pPr>
          </w:p>
          <w:p w:rsidR="00992A56" w:rsidRPr="00382F3B" w:rsidRDefault="00786076" w:rsidP="00F43C38">
            <w:pPr>
              <w:bidi/>
              <w:jc w:val="center"/>
              <w:rPr>
                <w:b/>
                <w:sz w:val="28"/>
                <w:szCs w:val="28"/>
              </w:rPr>
            </w:pPr>
            <w:r w:rsidRPr="00382F3B">
              <w:rPr>
                <w:b/>
                <w:sz w:val="28"/>
                <w:szCs w:val="28"/>
              </w:rPr>
              <w:t>08</w:t>
            </w:r>
          </w:p>
          <w:p w:rsidR="00992A56" w:rsidRPr="00382F3B" w:rsidRDefault="00992A56" w:rsidP="00F43C38">
            <w:pPr>
              <w:bidi/>
              <w:jc w:val="center"/>
              <w:rPr>
                <w:b/>
                <w:sz w:val="28"/>
                <w:szCs w:val="28"/>
              </w:rPr>
            </w:pPr>
          </w:p>
        </w:tc>
        <w:tc>
          <w:tcPr>
            <w:tcW w:w="2672" w:type="dxa"/>
            <w:shd w:val="clear" w:color="auto" w:fill="auto"/>
          </w:tcPr>
          <w:p w:rsidR="00992A56" w:rsidRPr="00382F3B" w:rsidRDefault="00786076" w:rsidP="00E819A4">
            <w:pPr>
              <w:tabs>
                <w:tab w:val="left" w:pos="645"/>
              </w:tabs>
              <w:bidi/>
              <w:jc w:val="center"/>
              <w:rPr>
                <w:b/>
                <w:sz w:val="28"/>
                <w:szCs w:val="28"/>
              </w:rPr>
            </w:pPr>
            <w:r w:rsidRPr="00382F3B">
              <w:rPr>
                <w:b/>
                <w:sz w:val="28"/>
                <w:szCs w:val="28"/>
              </w:rPr>
              <w:t>03</w:t>
            </w:r>
          </w:p>
        </w:tc>
        <w:tc>
          <w:tcPr>
            <w:tcW w:w="2670" w:type="dxa"/>
            <w:shd w:val="clear" w:color="auto" w:fill="auto"/>
          </w:tcPr>
          <w:p w:rsidR="00992A56" w:rsidRPr="00382F3B" w:rsidRDefault="00786076" w:rsidP="00BF3690">
            <w:pPr>
              <w:bidi/>
              <w:jc w:val="both"/>
              <w:rPr>
                <w:b/>
                <w:i/>
                <w:color w:val="171717"/>
                <w:sz w:val="28"/>
                <w:szCs w:val="28"/>
              </w:rPr>
            </w:pPr>
            <w:r w:rsidRPr="00382F3B">
              <w:rPr>
                <w:b/>
                <w:sz w:val="28"/>
                <w:szCs w:val="28"/>
                <w:rtl/>
              </w:rPr>
              <w:t>دار شباب علال بن عبد الله سوق السبت</w:t>
            </w:r>
          </w:p>
        </w:tc>
        <w:tc>
          <w:tcPr>
            <w:tcW w:w="2671" w:type="dxa"/>
            <w:vMerge w:val="restart"/>
          </w:tcPr>
          <w:p w:rsidR="00992A56" w:rsidRPr="00382F3B" w:rsidRDefault="00786076" w:rsidP="00BF3690">
            <w:pPr>
              <w:pBdr>
                <w:top w:val="nil"/>
                <w:left w:val="nil"/>
                <w:bottom w:val="nil"/>
                <w:right w:val="nil"/>
                <w:between w:val="nil"/>
              </w:pBdr>
              <w:shd w:val="clear" w:color="auto" w:fill="FFFFFF"/>
              <w:bidi/>
              <w:spacing w:after="160" w:line="259" w:lineRule="auto"/>
              <w:ind w:left="720"/>
              <w:jc w:val="both"/>
              <w:rPr>
                <w:b/>
                <w:i/>
                <w:color w:val="171717"/>
                <w:sz w:val="28"/>
                <w:szCs w:val="28"/>
              </w:rPr>
            </w:pPr>
            <w:r w:rsidRPr="00382F3B">
              <w:rPr>
                <w:b/>
                <w:i/>
                <w:color w:val="171717"/>
                <w:sz w:val="28"/>
                <w:szCs w:val="28"/>
                <w:rtl/>
              </w:rPr>
              <w:t>مراحل تأسيس المقاولة والتعاونية</w:t>
            </w:r>
          </w:p>
        </w:tc>
      </w:tr>
      <w:tr w:rsidR="00992A56" w:rsidRPr="00382F3B">
        <w:trPr>
          <w:trHeight w:val="435"/>
        </w:trPr>
        <w:tc>
          <w:tcPr>
            <w:tcW w:w="2671" w:type="dxa"/>
            <w:vMerge/>
            <w:shd w:val="clear" w:color="auto" w:fill="auto"/>
          </w:tcPr>
          <w:p w:rsidR="00992A56" w:rsidRPr="00382F3B" w:rsidRDefault="00992A56" w:rsidP="00F43C38">
            <w:pPr>
              <w:widowControl w:val="0"/>
              <w:pBdr>
                <w:top w:val="nil"/>
                <w:left w:val="nil"/>
                <w:bottom w:val="nil"/>
                <w:right w:val="nil"/>
                <w:between w:val="nil"/>
              </w:pBdr>
              <w:bidi/>
              <w:spacing w:line="276" w:lineRule="auto"/>
              <w:jc w:val="center"/>
              <w:rPr>
                <w:b/>
                <w:i/>
                <w:color w:val="171717"/>
                <w:sz w:val="28"/>
                <w:szCs w:val="28"/>
              </w:rPr>
            </w:pPr>
          </w:p>
        </w:tc>
        <w:tc>
          <w:tcPr>
            <w:tcW w:w="2672" w:type="dxa"/>
            <w:shd w:val="clear" w:color="auto" w:fill="auto"/>
          </w:tcPr>
          <w:p w:rsidR="00992A56" w:rsidRPr="00382F3B" w:rsidRDefault="00786076" w:rsidP="00E819A4">
            <w:pPr>
              <w:bidi/>
              <w:jc w:val="center"/>
              <w:rPr>
                <w:b/>
                <w:sz w:val="28"/>
                <w:szCs w:val="28"/>
              </w:rPr>
            </w:pPr>
            <w:r w:rsidRPr="00382F3B">
              <w:rPr>
                <w:b/>
                <w:sz w:val="28"/>
                <w:szCs w:val="28"/>
              </w:rPr>
              <w:t>01</w:t>
            </w:r>
          </w:p>
        </w:tc>
        <w:tc>
          <w:tcPr>
            <w:tcW w:w="2670" w:type="dxa"/>
            <w:shd w:val="clear" w:color="auto" w:fill="auto"/>
          </w:tcPr>
          <w:p w:rsidR="00992A56" w:rsidRPr="00B67910" w:rsidRDefault="00786076" w:rsidP="00B67910">
            <w:pPr>
              <w:bidi/>
              <w:jc w:val="both"/>
              <w:rPr>
                <w:b/>
                <w:sz w:val="28"/>
                <w:szCs w:val="28"/>
              </w:rPr>
            </w:pPr>
            <w:r w:rsidRPr="00382F3B">
              <w:rPr>
                <w:b/>
                <w:sz w:val="28"/>
                <w:szCs w:val="28"/>
                <w:rtl/>
              </w:rPr>
              <w:t>مقر تابع لوكالة التشغيل والكفاءات أولاد عياد</w:t>
            </w:r>
          </w:p>
        </w:tc>
        <w:tc>
          <w:tcPr>
            <w:tcW w:w="2671" w:type="dxa"/>
            <w:vMerge/>
          </w:tcPr>
          <w:p w:rsidR="00992A56" w:rsidRPr="00382F3B" w:rsidRDefault="00992A56" w:rsidP="00BF3690">
            <w:pPr>
              <w:widowControl w:val="0"/>
              <w:pBdr>
                <w:top w:val="nil"/>
                <w:left w:val="nil"/>
                <w:bottom w:val="nil"/>
                <w:right w:val="nil"/>
                <w:between w:val="nil"/>
              </w:pBdr>
              <w:bidi/>
              <w:spacing w:line="276" w:lineRule="auto"/>
              <w:jc w:val="both"/>
              <w:rPr>
                <w:b/>
                <w:i/>
                <w:color w:val="171717"/>
                <w:sz w:val="28"/>
                <w:szCs w:val="28"/>
              </w:rPr>
            </w:pPr>
          </w:p>
        </w:tc>
      </w:tr>
      <w:tr w:rsidR="00992A56" w:rsidRPr="00382F3B">
        <w:trPr>
          <w:trHeight w:val="285"/>
        </w:trPr>
        <w:tc>
          <w:tcPr>
            <w:tcW w:w="2671" w:type="dxa"/>
            <w:vMerge/>
            <w:shd w:val="clear" w:color="auto" w:fill="auto"/>
          </w:tcPr>
          <w:p w:rsidR="00992A56" w:rsidRPr="00382F3B" w:rsidRDefault="00992A56" w:rsidP="00F43C38">
            <w:pPr>
              <w:widowControl w:val="0"/>
              <w:pBdr>
                <w:top w:val="nil"/>
                <w:left w:val="nil"/>
                <w:bottom w:val="nil"/>
                <w:right w:val="nil"/>
                <w:between w:val="nil"/>
              </w:pBdr>
              <w:bidi/>
              <w:spacing w:line="276" w:lineRule="auto"/>
              <w:jc w:val="center"/>
              <w:rPr>
                <w:b/>
                <w:i/>
                <w:color w:val="171717"/>
                <w:sz w:val="28"/>
                <w:szCs w:val="28"/>
              </w:rPr>
            </w:pPr>
          </w:p>
        </w:tc>
        <w:tc>
          <w:tcPr>
            <w:tcW w:w="2672" w:type="dxa"/>
            <w:shd w:val="clear" w:color="auto" w:fill="auto"/>
          </w:tcPr>
          <w:p w:rsidR="00992A56" w:rsidRPr="00382F3B" w:rsidRDefault="00786076" w:rsidP="00E819A4">
            <w:pPr>
              <w:bidi/>
              <w:jc w:val="center"/>
              <w:rPr>
                <w:b/>
                <w:sz w:val="28"/>
                <w:szCs w:val="28"/>
              </w:rPr>
            </w:pPr>
            <w:r w:rsidRPr="00382F3B">
              <w:rPr>
                <w:b/>
                <w:sz w:val="28"/>
                <w:szCs w:val="28"/>
              </w:rPr>
              <w:t>01</w:t>
            </w:r>
          </w:p>
        </w:tc>
        <w:tc>
          <w:tcPr>
            <w:tcW w:w="2670" w:type="dxa"/>
            <w:shd w:val="clear" w:color="auto" w:fill="auto"/>
          </w:tcPr>
          <w:p w:rsidR="00992A56" w:rsidRPr="00B67910" w:rsidRDefault="00786076" w:rsidP="00B67910">
            <w:pPr>
              <w:bidi/>
              <w:jc w:val="both"/>
              <w:rPr>
                <w:b/>
                <w:sz w:val="28"/>
                <w:szCs w:val="28"/>
              </w:rPr>
            </w:pPr>
            <w:r w:rsidRPr="00382F3B">
              <w:rPr>
                <w:b/>
                <w:sz w:val="28"/>
                <w:szCs w:val="28"/>
                <w:rtl/>
              </w:rPr>
              <w:t>مقر تابع لوكالة التشغيل والكفاءات زيدوح</w:t>
            </w:r>
          </w:p>
        </w:tc>
        <w:tc>
          <w:tcPr>
            <w:tcW w:w="2671" w:type="dxa"/>
            <w:vMerge/>
          </w:tcPr>
          <w:p w:rsidR="00992A56" w:rsidRPr="00382F3B" w:rsidRDefault="00992A56" w:rsidP="00BF3690">
            <w:pPr>
              <w:widowControl w:val="0"/>
              <w:pBdr>
                <w:top w:val="nil"/>
                <w:left w:val="nil"/>
                <w:bottom w:val="nil"/>
                <w:right w:val="nil"/>
                <w:between w:val="nil"/>
              </w:pBdr>
              <w:bidi/>
              <w:spacing w:line="276" w:lineRule="auto"/>
              <w:jc w:val="both"/>
              <w:rPr>
                <w:b/>
                <w:i/>
                <w:color w:val="171717"/>
                <w:sz w:val="28"/>
                <w:szCs w:val="28"/>
              </w:rPr>
            </w:pPr>
          </w:p>
        </w:tc>
      </w:tr>
      <w:tr w:rsidR="00992A56" w:rsidRPr="00382F3B">
        <w:trPr>
          <w:trHeight w:val="525"/>
        </w:trPr>
        <w:tc>
          <w:tcPr>
            <w:tcW w:w="2671" w:type="dxa"/>
            <w:vMerge/>
            <w:shd w:val="clear" w:color="auto" w:fill="auto"/>
          </w:tcPr>
          <w:p w:rsidR="00992A56" w:rsidRPr="00382F3B" w:rsidRDefault="00992A56" w:rsidP="00F43C38">
            <w:pPr>
              <w:widowControl w:val="0"/>
              <w:pBdr>
                <w:top w:val="nil"/>
                <w:left w:val="nil"/>
                <w:bottom w:val="nil"/>
                <w:right w:val="nil"/>
                <w:between w:val="nil"/>
              </w:pBdr>
              <w:bidi/>
              <w:spacing w:line="276" w:lineRule="auto"/>
              <w:jc w:val="center"/>
              <w:rPr>
                <w:b/>
                <w:i/>
                <w:color w:val="171717"/>
                <w:sz w:val="28"/>
                <w:szCs w:val="28"/>
              </w:rPr>
            </w:pPr>
          </w:p>
        </w:tc>
        <w:tc>
          <w:tcPr>
            <w:tcW w:w="2672" w:type="dxa"/>
            <w:shd w:val="clear" w:color="auto" w:fill="auto"/>
          </w:tcPr>
          <w:p w:rsidR="00992A56" w:rsidRPr="00382F3B" w:rsidRDefault="00786076" w:rsidP="00E819A4">
            <w:pPr>
              <w:shd w:val="clear" w:color="auto" w:fill="FFFFFF"/>
              <w:bidi/>
              <w:jc w:val="center"/>
              <w:rPr>
                <w:b/>
                <w:sz w:val="28"/>
                <w:szCs w:val="28"/>
              </w:rPr>
            </w:pPr>
            <w:r w:rsidRPr="00382F3B">
              <w:rPr>
                <w:b/>
                <w:sz w:val="28"/>
                <w:szCs w:val="28"/>
              </w:rPr>
              <w:t>01</w:t>
            </w:r>
          </w:p>
        </w:tc>
        <w:tc>
          <w:tcPr>
            <w:tcW w:w="2670" w:type="dxa"/>
            <w:shd w:val="clear" w:color="auto" w:fill="auto"/>
          </w:tcPr>
          <w:p w:rsidR="00992A56" w:rsidRPr="00382F3B" w:rsidRDefault="00786076" w:rsidP="00B67910">
            <w:pPr>
              <w:pBdr>
                <w:top w:val="nil"/>
                <w:left w:val="nil"/>
                <w:bottom w:val="nil"/>
                <w:right w:val="nil"/>
                <w:between w:val="nil"/>
              </w:pBdr>
              <w:shd w:val="clear" w:color="auto" w:fill="FFFFFF"/>
              <w:bidi/>
              <w:spacing w:after="160" w:line="259" w:lineRule="auto"/>
              <w:jc w:val="both"/>
              <w:rPr>
                <w:b/>
                <w:i/>
                <w:color w:val="171717"/>
                <w:sz w:val="28"/>
                <w:szCs w:val="28"/>
              </w:rPr>
            </w:pPr>
            <w:r w:rsidRPr="00382F3B">
              <w:rPr>
                <w:b/>
                <w:color w:val="000000"/>
                <w:sz w:val="28"/>
                <w:szCs w:val="28"/>
                <w:rtl/>
              </w:rPr>
              <w:t>مقر تابع لجمعية بأولاد ازمام</w:t>
            </w:r>
          </w:p>
        </w:tc>
        <w:tc>
          <w:tcPr>
            <w:tcW w:w="2671" w:type="dxa"/>
            <w:vMerge/>
          </w:tcPr>
          <w:p w:rsidR="00992A56" w:rsidRPr="00382F3B" w:rsidRDefault="00992A56" w:rsidP="00BF3690">
            <w:pPr>
              <w:widowControl w:val="0"/>
              <w:pBdr>
                <w:top w:val="nil"/>
                <w:left w:val="nil"/>
                <w:bottom w:val="nil"/>
                <w:right w:val="nil"/>
                <w:between w:val="nil"/>
              </w:pBdr>
              <w:bidi/>
              <w:spacing w:line="276" w:lineRule="auto"/>
              <w:jc w:val="both"/>
              <w:rPr>
                <w:b/>
                <w:i/>
                <w:color w:val="171717"/>
                <w:sz w:val="28"/>
                <w:szCs w:val="28"/>
              </w:rPr>
            </w:pPr>
          </w:p>
        </w:tc>
      </w:tr>
      <w:tr w:rsidR="00992A56" w:rsidRPr="00382F3B">
        <w:trPr>
          <w:trHeight w:val="555"/>
        </w:trPr>
        <w:tc>
          <w:tcPr>
            <w:tcW w:w="2671" w:type="dxa"/>
            <w:vMerge/>
            <w:shd w:val="clear" w:color="auto" w:fill="auto"/>
          </w:tcPr>
          <w:p w:rsidR="00992A56" w:rsidRPr="00382F3B" w:rsidRDefault="00992A56" w:rsidP="00F43C38">
            <w:pPr>
              <w:widowControl w:val="0"/>
              <w:pBdr>
                <w:top w:val="nil"/>
                <w:left w:val="nil"/>
                <w:bottom w:val="nil"/>
                <w:right w:val="nil"/>
                <w:between w:val="nil"/>
              </w:pBdr>
              <w:bidi/>
              <w:spacing w:line="276" w:lineRule="auto"/>
              <w:jc w:val="center"/>
              <w:rPr>
                <w:b/>
                <w:i/>
                <w:color w:val="171717"/>
                <w:sz w:val="28"/>
                <w:szCs w:val="28"/>
              </w:rPr>
            </w:pPr>
          </w:p>
        </w:tc>
        <w:tc>
          <w:tcPr>
            <w:tcW w:w="2672" w:type="dxa"/>
            <w:shd w:val="clear" w:color="auto" w:fill="auto"/>
          </w:tcPr>
          <w:p w:rsidR="00992A56" w:rsidRPr="00382F3B" w:rsidRDefault="00786076" w:rsidP="00E819A4">
            <w:pPr>
              <w:shd w:val="clear" w:color="auto" w:fill="FFFFFF"/>
              <w:bidi/>
              <w:jc w:val="center"/>
              <w:rPr>
                <w:b/>
                <w:sz w:val="28"/>
                <w:szCs w:val="28"/>
              </w:rPr>
            </w:pPr>
            <w:r w:rsidRPr="00382F3B">
              <w:rPr>
                <w:b/>
                <w:sz w:val="28"/>
                <w:szCs w:val="28"/>
              </w:rPr>
              <w:t>01</w:t>
            </w:r>
          </w:p>
        </w:tc>
        <w:tc>
          <w:tcPr>
            <w:tcW w:w="2670" w:type="dxa"/>
            <w:shd w:val="clear" w:color="auto" w:fill="auto"/>
          </w:tcPr>
          <w:p w:rsidR="00992A56" w:rsidRPr="00382F3B" w:rsidRDefault="00786076" w:rsidP="00B67910">
            <w:pPr>
              <w:pBdr>
                <w:top w:val="nil"/>
                <w:left w:val="nil"/>
                <w:bottom w:val="nil"/>
                <w:right w:val="nil"/>
                <w:between w:val="nil"/>
              </w:pBdr>
              <w:shd w:val="clear" w:color="auto" w:fill="FFFFFF"/>
              <w:bidi/>
              <w:spacing w:after="160" w:line="259" w:lineRule="auto"/>
              <w:jc w:val="both"/>
              <w:rPr>
                <w:b/>
                <w:color w:val="000000"/>
                <w:sz w:val="28"/>
                <w:szCs w:val="28"/>
              </w:rPr>
            </w:pPr>
            <w:r w:rsidRPr="00382F3B">
              <w:rPr>
                <w:b/>
                <w:color w:val="000000"/>
                <w:sz w:val="28"/>
                <w:szCs w:val="28"/>
                <w:rtl/>
              </w:rPr>
              <w:t>دار الشباب 3 مارس</w:t>
            </w:r>
            <w:r w:rsidR="00C47937">
              <w:rPr>
                <w:rFonts w:hint="cs"/>
                <w:b/>
                <w:color w:val="000000"/>
                <w:sz w:val="28"/>
                <w:szCs w:val="28"/>
                <w:rtl/>
              </w:rPr>
              <w:t xml:space="preserve"> </w:t>
            </w:r>
            <w:r w:rsidRPr="00382F3B">
              <w:rPr>
                <w:b/>
                <w:color w:val="000000"/>
                <w:sz w:val="28"/>
                <w:szCs w:val="28"/>
                <w:rtl/>
              </w:rPr>
              <w:t>سيدي عيسى</w:t>
            </w:r>
          </w:p>
        </w:tc>
        <w:tc>
          <w:tcPr>
            <w:tcW w:w="2671" w:type="dxa"/>
            <w:vMerge/>
          </w:tcPr>
          <w:p w:rsidR="00992A56" w:rsidRPr="00382F3B" w:rsidRDefault="00992A56" w:rsidP="00BF3690">
            <w:pPr>
              <w:widowControl w:val="0"/>
              <w:pBdr>
                <w:top w:val="nil"/>
                <w:left w:val="nil"/>
                <w:bottom w:val="nil"/>
                <w:right w:val="nil"/>
                <w:between w:val="nil"/>
              </w:pBdr>
              <w:bidi/>
              <w:spacing w:line="276" w:lineRule="auto"/>
              <w:jc w:val="both"/>
              <w:rPr>
                <w:b/>
                <w:color w:val="000000"/>
                <w:sz w:val="28"/>
                <w:szCs w:val="28"/>
              </w:rPr>
            </w:pPr>
          </w:p>
        </w:tc>
      </w:tr>
      <w:tr w:rsidR="00992A56" w:rsidRPr="00382F3B">
        <w:trPr>
          <w:trHeight w:val="555"/>
        </w:trPr>
        <w:tc>
          <w:tcPr>
            <w:tcW w:w="2671" w:type="dxa"/>
            <w:vMerge/>
            <w:shd w:val="clear" w:color="auto" w:fill="auto"/>
          </w:tcPr>
          <w:p w:rsidR="00992A56" w:rsidRPr="00382F3B" w:rsidRDefault="00992A56" w:rsidP="00F43C38">
            <w:pPr>
              <w:widowControl w:val="0"/>
              <w:pBdr>
                <w:top w:val="nil"/>
                <w:left w:val="nil"/>
                <w:bottom w:val="nil"/>
                <w:right w:val="nil"/>
                <w:between w:val="nil"/>
              </w:pBdr>
              <w:bidi/>
              <w:spacing w:line="276" w:lineRule="auto"/>
              <w:jc w:val="center"/>
              <w:rPr>
                <w:b/>
                <w:color w:val="000000"/>
                <w:sz w:val="28"/>
                <w:szCs w:val="28"/>
              </w:rPr>
            </w:pPr>
          </w:p>
        </w:tc>
        <w:tc>
          <w:tcPr>
            <w:tcW w:w="2672" w:type="dxa"/>
            <w:shd w:val="clear" w:color="auto" w:fill="auto"/>
          </w:tcPr>
          <w:p w:rsidR="00992A56" w:rsidRPr="00382F3B" w:rsidRDefault="00786076" w:rsidP="00E819A4">
            <w:pPr>
              <w:shd w:val="clear" w:color="auto" w:fill="FFFFFF"/>
              <w:bidi/>
              <w:jc w:val="center"/>
              <w:rPr>
                <w:b/>
                <w:sz w:val="28"/>
                <w:szCs w:val="28"/>
              </w:rPr>
            </w:pPr>
            <w:r w:rsidRPr="00382F3B">
              <w:rPr>
                <w:b/>
                <w:sz w:val="28"/>
                <w:szCs w:val="28"/>
              </w:rPr>
              <w:t>01</w:t>
            </w:r>
          </w:p>
        </w:tc>
        <w:tc>
          <w:tcPr>
            <w:tcW w:w="2670" w:type="dxa"/>
            <w:shd w:val="clear" w:color="auto" w:fill="auto"/>
          </w:tcPr>
          <w:p w:rsidR="00992A56" w:rsidRPr="00382F3B" w:rsidRDefault="00786076" w:rsidP="00B67910">
            <w:pPr>
              <w:pBdr>
                <w:top w:val="nil"/>
                <w:left w:val="nil"/>
                <w:bottom w:val="nil"/>
                <w:right w:val="nil"/>
                <w:between w:val="nil"/>
              </w:pBdr>
              <w:shd w:val="clear" w:color="auto" w:fill="FFFFFF"/>
              <w:bidi/>
              <w:spacing w:after="160" w:line="259" w:lineRule="auto"/>
              <w:jc w:val="both"/>
              <w:rPr>
                <w:b/>
                <w:i/>
                <w:color w:val="171717"/>
                <w:sz w:val="28"/>
                <w:szCs w:val="28"/>
              </w:rPr>
            </w:pPr>
            <w:r w:rsidRPr="00382F3B">
              <w:rPr>
                <w:b/>
                <w:color w:val="000000"/>
                <w:sz w:val="28"/>
                <w:szCs w:val="28"/>
                <w:rtl/>
              </w:rPr>
              <w:t>دار الشباب أم الربيع الفقيه بن صالح</w:t>
            </w:r>
          </w:p>
        </w:tc>
        <w:tc>
          <w:tcPr>
            <w:tcW w:w="2671" w:type="dxa"/>
            <w:vMerge/>
          </w:tcPr>
          <w:p w:rsidR="00992A56" w:rsidRPr="00382F3B" w:rsidRDefault="00992A56" w:rsidP="00BF3690">
            <w:pPr>
              <w:widowControl w:val="0"/>
              <w:pBdr>
                <w:top w:val="nil"/>
                <w:left w:val="nil"/>
                <w:bottom w:val="nil"/>
                <w:right w:val="nil"/>
                <w:between w:val="nil"/>
              </w:pBdr>
              <w:bidi/>
              <w:spacing w:line="276" w:lineRule="auto"/>
              <w:jc w:val="both"/>
              <w:rPr>
                <w:b/>
                <w:i/>
                <w:color w:val="171717"/>
                <w:sz w:val="28"/>
                <w:szCs w:val="28"/>
              </w:rPr>
            </w:pPr>
          </w:p>
        </w:tc>
      </w:tr>
      <w:tr w:rsidR="00667766" w:rsidRPr="00382F3B" w:rsidTr="00667766">
        <w:trPr>
          <w:trHeight w:val="925"/>
        </w:trPr>
        <w:tc>
          <w:tcPr>
            <w:tcW w:w="2671" w:type="dxa"/>
            <w:vMerge w:val="restart"/>
            <w:shd w:val="clear" w:color="auto" w:fill="auto"/>
          </w:tcPr>
          <w:p w:rsidR="00667766" w:rsidRPr="00382F3B" w:rsidRDefault="00667766" w:rsidP="00F43C38">
            <w:pPr>
              <w:bidi/>
              <w:jc w:val="center"/>
              <w:rPr>
                <w:b/>
                <w:i/>
                <w:color w:val="171717"/>
                <w:sz w:val="28"/>
                <w:szCs w:val="28"/>
              </w:rPr>
            </w:pPr>
          </w:p>
          <w:p w:rsidR="00667766" w:rsidRPr="00382F3B" w:rsidRDefault="00667766" w:rsidP="00F43C38">
            <w:pPr>
              <w:bidi/>
              <w:jc w:val="center"/>
              <w:rPr>
                <w:b/>
                <w:i/>
                <w:color w:val="171717"/>
                <w:sz w:val="28"/>
                <w:szCs w:val="28"/>
              </w:rPr>
            </w:pPr>
          </w:p>
          <w:p w:rsidR="00667766" w:rsidRPr="00382F3B" w:rsidRDefault="00667766" w:rsidP="00C14CCD">
            <w:pPr>
              <w:bidi/>
              <w:jc w:val="center"/>
              <w:rPr>
                <w:b/>
                <w:i/>
                <w:color w:val="171717"/>
                <w:sz w:val="28"/>
                <w:szCs w:val="28"/>
              </w:rPr>
            </w:pPr>
            <w:r w:rsidRPr="00382F3B">
              <w:rPr>
                <w:b/>
                <w:i/>
                <w:color w:val="171717"/>
                <w:sz w:val="28"/>
                <w:szCs w:val="28"/>
              </w:rPr>
              <w:t>0</w:t>
            </w:r>
            <w:r w:rsidR="00C14CCD">
              <w:rPr>
                <w:b/>
                <w:i/>
                <w:color w:val="171717"/>
                <w:sz w:val="28"/>
                <w:szCs w:val="28"/>
              </w:rPr>
              <w:t>1</w:t>
            </w:r>
          </w:p>
        </w:tc>
        <w:tc>
          <w:tcPr>
            <w:tcW w:w="2670" w:type="dxa"/>
            <w:tcBorders>
              <w:bottom w:val="nil"/>
              <w:right w:val="single" w:sz="4" w:space="0" w:color="auto"/>
            </w:tcBorders>
            <w:shd w:val="clear" w:color="auto" w:fill="auto"/>
          </w:tcPr>
          <w:p w:rsidR="00667766" w:rsidRPr="00490A35" w:rsidRDefault="00667766" w:rsidP="00C47937">
            <w:pPr>
              <w:bidi/>
              <w:rPr>
                <w:b/>
                <w:i/>
                <w:color w:val="000000" w:themeColor="text1"/>
                <w:sz w:val="28"/>
                <w:szCs w:val="28"/>
              </w:rPr>
            </w:pPr>
          </w:p>
        </w:tc>
        <w:tc>
          <w:tcPr>
            <w:tcW w:w="2672" w:type="dxa"/>
            <w:tcBorders>
              <w:left w:val="single" w:sz="4" w:space="0" w:color="auto"/>
              <w:bottom w:val="nil"/>
            </w:tcBorders>
            <w:shd w:val="clear" w:color="auto" w:fill="auto"/>
          </w:tcPr>
          <w:p w:rsidR="00667766" w:rsidRPr="00C47937" w:rsidRDefault="00667766" w:rsidP="00C47937">
            <w:pPr>
              <w:bidi/>
              <w:rPr>
                <w:sz w:val="28"/>
                <w:szCs w:val="28"/>
              </w:rPr>
            </w:pPr>
          </w:p>
        </w:tc>
        <w:tc>
          <w:tcPr>
            <w:tcW w:w="2671" w:type="dxa"/>
            <w:vMerge w:val="restart"/>
          </w:tcPr>
          <w:p w:rsidR="00667766" w:rsidRPr="00382F3B" w:rsidRDefault="00667766" w:rsidP="00BF3690">
            <w:pPr>
              <w:bidi/>
              <w:jc w:val="both"/>
              <w:rPr>
                <w:b/>
                <w:i/>
                <w:color w:val="171717"/>
                <w:sz w:val="28"/>
                <w:szCs w:val="28"/>
              </w:rPr>
            </w:pPr>
            <w:r w:rsidRPr="00382F3B">
              <w:rPr>
                <w:b/>
                <w:i/>
                <w:color w:val="171717"/>
                <w:sz w:val="28"/>
                <w:szCs w:val="28"/>
                <w:rtl/>
              </w:rPr>
              <w:t xml:space="preserve">مصادر </w:t>
            </w:r>
            <w:r w:rsidRPr="00B23278">
              <w:rPr>
                <w:b/>
                <w:i/>
                <w:color w:val="000000" w:themeColor="text1"/>
                <w:sz w:val="28"/>
                <w:szCs w:val="28"/>
                <w:rtl/>
              </w:rPr>
              <w:t>التمويل</w:t>
            </w:r>
            <w:r w:rsidRPr="00B23278">
              <w:rPr>
                <w:rFonts w:hint="cs"/>
                <w:b/>
                <w:i/>
                <w:color w:val="000000" w:themeColor="text1"/>
                <w:sz w:val="28"/>
                <w:szCs w:val="28"/>
                <w:rtl/>
              </w:rPr>
              <w:t xml:space="preserve"> (منتدى)</w:t>
            </w:r>
          </w:p>
        </w:tc>
      </w:tr>
      <w:tr w:rsidR="00992A56" w:rsidRPr="00382F3B" w:rsidTr="00CA5B5D">
        <w:trPr>
          <w:trHeight w:val="510"/>
        </w:trPr>
        <w:tc>
          <w:tcPr>
            <w:tcW w:w="2671" w:type="dxa"/>
            <w:vMerge/>
            <w:shd w:val="clear" w:color="auto" w:fill="auto"/>
          </w:tcPr>
          <w:p w:rsidR="00992A56" w:rsidRPr="00382F3B" w:rsidRDefault="00992A56" w:rsidP="00BF3690">
            <w:pPr>
              <w:widowControl w:val="0"/>
              <w:pBdr>
                <w:top w:val="nil"/>
                <w:left w:val="nil"/>
                <w:bottom w:val="nil"/>
                <w:right w:val="nil"/>
                <w:between w:val="nil"/>
              </w:pBdr>
              <w:bidi/>
              <w:spacing w:line="276" w:lineRule="auto"/>
              <w:jc w:val="both"/>
              <w:rPr>
                <w:b/>
                <w:i/>
                <w:color w:val="171717"/>
                <w:sz w:val="28"/>
                <w:szCs w:val="28"/>
              </w:rPr>
            </w:pPr>
          </w:p>
        </w:tc>
        <w:tc>
          <w:tcPr>
            <w:tcW w:w="2672" w:type="dxa"/>
            <w:tcBorders>
              <w:top w:val="nil"/>
            </w:tcBorders>
            <w:shd w:val="clear" w:color="auto" w:fill="auto"/>
          </w:tcPr>
          <w:p w:rsidR="00992A56" w:rsidRPr="00382F3B" w:rsidRDefault="00786076" w:rsidP="00E819A4">
            <w:pPr>
              <w:bidi/>
              <w:jc w:val="center"/>
              <w:rPr>
                <w:b/>
                <w:i/>
                <w:color w:val="171717"/>
                <w:sz w:val="28"/>
                <w:szCs w:val="28"/>
              </w:rPr>
            </w:pPr>
            <w:r w:rsidRPr="00382F3B">
              <w:rPr>
                <w:b/>
                <w:i/>
                <w:color w:val="171717"/>
                <w:sz w:val="28"/>
                <w:szCs w:val="28"/>
              </w:rPr>
              <w:t>01</w:t>
            </w:r>
          </w:p>
        </w:tc>
        <w:tc>
          <w:tcPr>
            <w:tcW w:w="2670" w:type="dxa"/>
            <w:tcBorders>
              <w:top w:val="nil"/>
            </w:tcBorders>
            <w:shd w:val="clear" w:color="auto" w:fill="auto"/>
          </w:tcPr>
          <w:p w:rsidR="00992A56" w:rsidRPr="00490A35" w:rsidRDefault="00786076" w:rsidP="00BF3690">
            <w:pPr>
              <w:bidi/>
              <w:jc w:val="both"/>
              <w:rPr>
                <w:b/>
                <w:i/>
                <w:color w:val="000000" w:themeColor="text1"/>
                <w:sz w:val="28"/>
                <w:szCs w:val="28"/>
              </w:rPr>
            </w:pPr>
            <w:r w:rsidRPr="00490A35">
              <w:rPr>
                <w:b/>
                <w:color w:val="000000" w:themeColor="text1"/>
                <w:sz w:val="28"/>
                <w:szCs w:val="28"/>
                <w:rtl/>
              </w:rPr>
              <w:t>دار شباب علال بن عبد الله سوق السبت</w:t>
            </w:r>
          </w:p>
        </w:tc>
        <w:tc>
          <w:tcPr>
            <w:tcW w:w="2671" w:type="dxa"/>
            <w:vMerge/>
          </w:tcPr>
          <w:p w:rsidR="00992A56" w:rsidRPr="00382F3B" w:rsidRDefault="00992A56" w:rsidP="00BF3690">
            <w:pPr>
              <w:widowControl w:val="0"/>
              <w:pBdr>
                <w:top w:val="nil"/>
                <w:left w:val="nil"/>
                <w:bottom w:val="nil"/>
                <w:right w:val="nil"/>
                <w:between w:val="nil"/>
              </w:pBdr>
              <w:bidi/>
              <w:spacing w:line="276" w:lineRule="auto"/>
              <w:jc w:val="both"/>
              <w:rPr>
                <w:b/>
                <w:i/>
                <w:color w:val="171717"/>
                <w:sz w:val="28"/>
                <w:szCs w:val="28"/>
              </w:rPr>
            </w:pPr>
          </w:p>
        </w:tc>
      </w:tr>
      <w:tr w:rsidR="00992A56" w:rsidRPr="00382F3B">
        <w:trPr>
          <w:trHeight w:val="255"/>
        </w:trPr>
        <w:tc>
          <w:tcPr>
            <w:tcW w:w="2671" w:type="dxa"/>
            <w:vMerge w:val="restart"/>
            <w:shd w:val="clear" w:color="auto" w:fill="auto"/>
          </w:tcPr>
          <w:p w:rsidR="00992A56" w:rsidRPr="00382F3B" w:rsidRDefault="00992A56" w:rsidP="00BF3690">
            <w:pPr>
              <w:bidi/>
              <w:jc w:val="both"/>
              <w:rPr>
                <w:b/>
                <w:sz w:val="28"/>
                <w:szCs w:val="28"/>
              </w:rPr>
            </w:pPr>
          </w:p>
          <w:p w:rsidR="00992A56" w:rsidRPr="00382F3B" w:rsidRDefault="00992A56" w:rsidP="00BF3690">
            <w:pPr>
              <w:bidi/>
              <w:jc w:val="both"/>
              <w:rPr>
                <w:b/>
                <w:sz w:val="28"/>
                <w:szCs w:val="28"/>
              </w:rPr>
            </w:pPr>
          </w:p>
          <w:p w:rsidR="00992A56" w:rsidRPr="00382F3B" w:rsidRDefault="00992A56" w:rsidP="00BF3690">
            <w:pPr>
              <w:bidi/>
              <w:jc w:val="both"/>
              <w:rPr>
                <w:b/>
                <w:sz w:val="28"/>
                <w:szCs w:val="28"/>
              </w:rPr>
            </w:pPr>
          </w:p>
          <w:p w:rsidR="00992A56" w:rsidRPr="00382F3B" w:rsidRDefault="00992A56" w:rsidP="00BF3690">
            <w:pPr>
              <w:bidi/>
              <w:jc w:val="both"/>
              <w:rPr>
                <w:b/>
                <w:sz w:val="28"/>
                <w:szCs w:val="28"/>
              </w:rPr>
            </w:pPr>
          </w:p>
          <w:p w:rsidR="00992A56" w:rsidRPr="00382F3B" w:rsidRDefault="00992A56" w:rsidP="00BF3690">
            <w:pPr>
              <w:bidi/>
              <w:jc w:val="both"/>
              <w:rPr>
                <w:b/>
                <w:sz w:val="28"/>
                <w:szCs w:val="28"/>
              </w:rPr>
            </w:pPr>
          </w:p>
          <w:p w:rsidR="00992A56" w:rsidRPr="00382F3B" w:rsidRDefault="00786076" w:rsidP="0079269E">
            <w:pPr>
              <w:bidi/>
              <w:jc w:val="center"/>
              <w:rPr>
                <w:b/>
                <w:sz w:val="28"/>
                <w:szCs w:val="28"/>
              </w:rPr>
            </w:pPr>
            <w:r w:rsidRPr="00382F3B">
              <w:rPr>
                <w:b/>
                <w:sz w:val="28"/>
                <w:szCs w:val="28"/>
              </w:rPr>
              <w:t>08</w:t>
            </w:r>
          </w:p>
          <w:p w:rsidR="00992A56" w:rsidRPr="00382F3B" w:rsidRDefault="00992A56" w:rsidP="00BF3690">
            <w:pPr>
              <w:bidi/>
              <w:jc w:val="both"/>
              <w:rPr>
                <w:b/>
                <w:sz w:val="28"/>
                <w:szCs w:val="28"/>
              </w:rPr>
            </w:pPr>
          </w:p>
        </w:tc>
        <w:tc>
          <w:tcPr>
            <w:tcW w:w="2672" w:type="dxa"/>
            <w:shd w:val="clear" w:color="auto" w:fill="auto"/>
          </w:tcPr>
          <w:p w:rsidR="00992A56" w:rsidRPr="00382F3B" w:rsidRDefault="00786076" w:rsidP="00E819A4">
            <w:pPr>
              <w:tabs>
                <w:tab w:val="left" w:pos="645"/>
              </w:tabs>
              <w:bidi/>
              <w:jc w:val="center"/>
              <w:rPr>
                <w:b/>
                <w:sz w:val="28"/>
                <w:szCs w:val="28"/>
              </w:rPr>
            </w:pPr>
            <w:r w:rsidRPr="00382F3B">
              <w:rPr>
                <w:b/>
                <w:sz w:val="28"/>
                <w:szCs w:val="28"/>
              </w:rPr>
              <w:t>03</w:t>
            </w:r>
          </w:p>
        </w:tc>
        <w:tc>
          <w:tcPr>
            <w:tcW w:w="2670" w:type="dxa"/>
            <w:shd w:val="clear" w:color="auto" w:fill="auto"/>
          </w:tcPr>
          <w:p w:rsidR="00992A56" w:rsidRPr="00382F3B" w:rsidRDefault="00786076" w:rsidP="00BF3690">
            <w:pPr>
              <w:bidi/>
              <w:jc w:val="both"/>
              <w:rPr>
                <w:b/>
                <w:i/>
                <w:color w:val="171717"/>
                <w:sz w:val="28"/>
                <w:szCs w:val="28"/>
              </w:rPr>
            </w:pPr>
            <w:r w:rsidRPr="00382F3B">
              <w:rPr>
                <w:b/>
                <w:sz w:val="28"/>
                <w:szCs w:val="28"/>
                <w:rtl/>
              </w:rPr>
              <w:t>دار شباب علال بن عبد الله سوق السبت</w:t>
            </w:r>
          </w:p>
        </w:tc>
        <w:tc>
          <w:tcPr>
            <w:tcW w:w="2671" w:type="dxa"/>
            <w:vMerge w:val="restart"/>
          </w:tcPr>
          <w:p w:rsidR="00992A56" w:rsidRPr="00382F3B" w:rsidRDefault="00786076" w:rsidP="00BF3690">
            <w:pPr>
              <w:pBdr>
                <w:top w:val="nil"/>
                <w:left w:val="nil"/>
                <w:bottom w:val="nil"/>
                <w:right w:val="nil"/>
                <w:between w:val="nil"/>
              </w:pBdr>
              <w:shd w:val="clear" w:color="auto" w:fill="FFFFFF"/>
              <w:bidi/>
              <w:spacing w:after="160" w:line="259" w:lineRule="auto"/>
              <w:ind w:left="720"/>
              <w:jc w:val="both"/>
              <w:rPr>
                <w:b/>
                <w:i/>
                <w:color w:val="171717"/>
                <w:sz w:val="28"/>
                <w:szCs w:val="28"/>
              </w:rPr>
            </w:pPr>
            <w:r w:rsidRPr="00382F3B">
              <w:rPr>
                <w:b/>
                <w:i/>
                <w:color w:val="171717"/>
                <w:sz w:val="28"/>
                <w:szCs w:val="28"/>
                <w:rtl/>
              </w:rPr>
              <w:t>المهارات الناعمة المكملة</w:t>
            </w:r>
          </w:p>
        </w:tc>
      </w:tr>
      <w:tr w:rsidR="00992A56" w:rsidRPr="00382F3B">
        <w:trPr>
          <w:trHeight w:val="435"/>
        </w:trPr>
        <w:tc>
          <w:tcPr>
            <w:tcW w:w="2671" w:type="dxa"/>
            <w:vMerge/>
            <w:shd w:val="clear" w:color="auto" w:fill="auto"/>
          </w:tcPr>
          <w:p w:rsidR="00992A56" w:rsidRPr="00382F3B" w:rsidRDefault="00992A56" w:rsidP="00BF3690">
            <w:pPr>
              <w:widowControl w:val="0"/>
              <w:pBdr>
                <w:top w:val="nil"/>
                <w:left w:val="nil"/>
                <w:bottom w:val="nil"/>
                <w:right w:val="nil"/>
                <w:between w:val="nil"/>
              </w:pBdr>
              <w:bidi/>
              <w:spacing w:line="276" w:lineRule="auto"/>
              <w:jc w:val="both"/>
              <w:rPr>
                <w:b/>
                <w:i/>
                <w:color w:val="171717"/>
                <w:sz w:val="28"/>
                <w:szCs w:val="28"/>
              </w:rPr>
            </w:pPr>
          </w:p>
        </w:tc>
        <w:tc>
          <w:tcPr>
            <w:tcW w:w="2672" w:type="dxa"/>
            <w:shd w:val="clear" w:color="auto" w:fill="auto"/>
          </w:tcPr>
          <w:p w:rsidR="00992A56" w:rsidRPr="00382F3B" w:rsidRDefault="00786076" w:rsidP="00E819A4">
            <w:pPr>
              <w:bidi/>
              <w:jc w:val="center"/>
              <w:rPr>
                <w:b/>
                <w:sz w:val="28"/>
                <w:szCs w:val="28"/>
              </w:rPr>
            </w:pPr>
            <w:r w:rsidRPr="00382F3B">
              <w:rPr>
                <w:b/>
                <w:sz w:val="28"/>
                <w:szCs w:val="28"/>
              </w:rPr>
              <w:t>01</w:t>
            </w:r>
          </w:p>
        </w:tc>
        <w:tc>
          <w:tcPr>
            <w:tcW w:w="2670" w:type="dxa"/>
            <w:shd w:val="clear" w:color="auto" w:fill="auto"/>
          </w:tcPr>
          <w:p w:rsidR="00992A56" w:rsidRPr="00B67910" w:rsidRDefault="00786076" w:rsidP="00B67910">
            <w:pPr>
              <w:bidi/>
              <w:jc w:val="both"/>
              <w:rPr>
                <w:b/>
                <w:sz w:val="28"/>
                <w:szCs w:val="28"/>
              </w:rPr>
            </w:pPr>
            <w:r w:rsidRPr="00382F3B">
              <w:rPr>
                <w:b/>
                <w:sz w:val="28"/>
                <w:szCs w:val="28"/>
                <w:rtl/>
              </w:rPr>
              <w:t>مقر تابع لوكالة التشغيل والكفاءات أولاد عياد</w:t>
            </w:r>
          </w:p>
        </w:tc>
        <w:tc>
          <w:tcPr>
            <w:tcW w:w="2671" w:type="dxa"/>
            <w:vMerge/>
          </w:tcPr>
          <w:p w:rsidR="00992A56" w:rsidRPr="00382F3B" w:rsidRDefault="00992A56" w:rsidP="00BF3690">
            <w:pPr>
              <w:widowControl w:val="0"/>
              <w:pBdr>
                <w:top w:val="nil"/>
                <w:left w:val="nil"/>
                <w:bottom w:val="nil"/>
                <w:right w:val="nil"/>
                <w:between w:val="nil"/>
              </w:pBdr>
              <w:bidi/>
              <w:spacing w:line="276" w:lineRule="auto"/>
              <w:jc w:val="both"/>
              <w:rPr>
                <w:b/>
                <w:i/>
                <w:color w:val="171717"/>
                <w:sz w:val="28"/>
                <w:szCs w:val="28"/>
              </w:rPr>
            </w:pPr>
          </w:p>
        </w:tc>
      </w:tr>
      <w:tr w:rsidR="00992A56" w:rsidRPr="00382F3B">
        <w:trPr>
          <w:trHeight w:val="285"/>
        </w:trPr>
        <w:tc>
          <w:tcPr>
            <w:tcW w:w="2671" w:type="dxa"/>
            <w:vMerge/>
            <w:shd w:val="clear" w:color="auto" w:fill="auto"/>
          </w:tcPr>
          <w:p w:rsidR="00992A56" w:rsidRPr="00382F3B" w:rsidRDefault="00992A56" w:rsidP="00BF3690">
            <w:pPr>
              <w:widowControl w:val="0"/>
              <w:pBdr>
                <w:top w:val="nil"/>
                <w:left w:val="nil"/>
                <w:bottom w:val="nil"/>
                <w:right w:val="nil"/>
                <w:between w:val="nil"/>
              </w:pBdr>
              <w:bidi/>
              <w:spacing w:line="276" w:lineRule="auto"/>
              <w:jc w:val="both"/>
              <w:rPr>
                <w:b/>
                <w:i/>
                <w:color w:val="171717"/>
                <w:sz w:val="28"/>
                <w:szCs w:val="28"/>
              </w:rPr>
            </w:pPr>
          </w:p>
        </w:tc>
        <w:tc>
          <w:tcPr>
            <w:tcW w:w="2672" w:type="dxa"/>
            <w:shd w:val="clear" w:color="auto" w:fill="auto"/>
          </w:tcPr>
          <w:p w:rsidR="00992A56" w:rsidRPr="00382F3B" w:rsidRDefault="00786076" w:rsidP="00E819A4">
            <w:pPr>
              <w:bidi/>
              <w:jc w:val="center"/>
              <w:rPr>
                <w:b/>
                <w:sz w:val="28"/>
                <w:szCs w:val="28"/>
              </w:rPr>
            </w:pPr>
            <w:r w:rsidRPr="00382F3B">
              <w:rPr>
                <w:b/>
                <w:sz w:val="28"/>
                <w:szCs w:val="28"/>
              </w:rPr>
              <w:t>01</w:t>
            </w:r>
          </w:p>
        </w:tc>
        <w:tc>
          <w:tcPr>
            <w:tcW w:w="2670" w:type="dxa"/>
            <w:shd w:val="clear" w:color="auto" w:fill="auto"/>
          </w:tcPr>
          <w:p w:rsidR="00992A56" w:rsidRPr="00B67910" w:rsidRDefault="00786076" w:rsidP="00B67910">
            <w:pPr>
              <w:bidi/>
              <w:jc w:val="both"/>
              <w:rPr>
                <w:b/>
                <w:sz w:val="28"/>
                <w:szCs w:val="28"/>
              </w:rPr>
            </w:pPr>
            <w:r w:rsidRPr="00382F3B">
              <w:rPr>
                <w:b/>
                <w:sz w:val="28"/>
                <w:szCs w:val="28"/>
                <w:rtl/>
              </w:rPr>
              <w:t>مقر تابع لوكالة التشغيل والكفاءات زيدوح</w:t>
            </w:r>
          </w:p>
        </w:tc>
        <w:tc>
          <w:tcPr>
            <w:tcW w:w="2671" w:type="dxa"/>
            <w:vMerge/>
          </w:tcPr>
          <w:p w:rsidR="00992A56" w:rsidRPr="00382F3B" w:rsidRDefault="00992A56" w:rsidP="00BF3690">
            <w:pPr>
              <w:widowControl w:val="0"/>
              <w:pBdr>
                <w:top w:val="nil"/>
                <w:left w:val="nil"/>
                <w:bottom w:val="nil"/>
                <w:right w:val="nil"/>
                <w:between w:val="nil"/>
              </w:pBdr>
              <w:bidi/>
              <w:spacing w:line="276" w:lineRule="auto"/>
              <w:jc w:val="both"/>
              <w:rPr>
                <w:b/>
                <w:i/>
                <w:color w:val="171717"/>
                <w:sz w:val="28"/>
                <w:szCs w:val="28"/>
              </w:rPr>
            </w:pPr>
          </w:p>
        </w:tc>
      </w:tr>
      <w:tr w:rsidR="00992A56" w:rsidRPr="00382F3B">
        <w:trPr>
          <w:trHeight w:val="525"/>
        </w:trPr>
        <w:tc>
          <w:tcPr>
            <w:tcW w:w="2671" w:type="dxa"/>
            <w:vMerge/>
            <w:shd w:val="clear" w:color="auto" w:fill="auto"/>
          </w:tcPr>
          <w:p w:rsidR="00992A56" w:rsidRPr="00382F3B" w:rsidRDefault="00992A56" w:rsidP="00BF3690">
            <w:pPr>
              <w:widowControl w:val="0"/>
              <w:pBdr>
                <w:top w:val="nil"/>
                <w:left w:val="nil"/>
                <w:bottom w:val="nil"/>
                <w:right w:val="nil"/>
                <w:between w:val="nil"/>
              </w:pBdr>
              <w:bidi/>
              <w:spacing w:line="276" w:lineRule="auto"/>
              <w:jc w:val="both"/>
              <w:rPr>
                <w:b/>
                <w:i/>
                <w:color w:val="171717"/>
                <w:sz w:val="28"/>
                <w:szCs w:val="28"/>
              </w:rPr>
            </w:pPr>
          </w:p>
        </w:tc>
        <w:tc>
          <w:tcPr>
            <w:tcW w:w="2672" w:type="dxa"/>
            <w:shd w:val="clear" w:color="auto" w:fill="auto"/>
          </w:tcPr>
          <w:p w:rsidR="00992A56" w:rsidRPr="00382F3B" w:rsidRDefault="00786076" w:rsidP="00E819A4">
            <w:pPr>
              <w:shd w:val="clear" w:color="auto" w:fill="FFFFFF"/>
              <w:bidi/>
              <w:jc w:val="center"/>
              <w:rPr>
                <w:b/>
                <w:sz w:val="28"/>
                <w:szCs w:val="28"/>
              </w:rPr>
            </w:pPr>
            <w:r w:rsidRPr="00382F3B">
              <w:rPr>
                <w:b/>
                <w:sz w:val="28"/>
                <w:szCs w:val="28"/>
              </w:rPr>
              <w:t>01</w:t>
            </w:r>
          </w:p>
        </w:tc>
        <w:tc>
          <w:tcPr>
            <w:tcW w:w="2670" w:type="dxa"/>
            <w:shd w:val="clear" w:color="auto" w:fill="auto"/>
          </w:tcPr>
          <w:p w:rsidR="00992A56" w:rsidRPr="00382F3B" w:rsidRDefault="00786076" w:rsidP="00B67910">
            <w:pPr>
              <w:pBdr>
                <w:top w:val="nil"/>
                <w:left w:val="nil"/>
                <w:bottom w:val="nil"/>
                <w:right w:val="nil"/>
                <w:between w:val="nil"/>
              </w:pBdr>
              <w:shd w:val="clear" w:color="auto" w:fill="FFFFFF"/>
              <w:bidi/>
              <w:spacing w:after="160" w:line="259" w:lineRule="auto"/>
              <w:jc w:val="both"/>
              <w:rPr>
                <w:b/>
                <w:i/>
                <w:color w:val="171717"/>
                <w:sz w:val="28"/>
                <w:szCs w:val="28"/>
              </w:rPr>
            </w:pPr>
            <w:r w:rsidRPr="00382F3B">
              <w:rPr>
                <w:b/>
                <w:color w:val="000000"/>
                <w:sz w:val="28"/>
                <w:szCs w:val="28"/>
                <w:rtl/>
              </w:rPr>
              <w:t>مقر تابع لجمعية بأولاد ازمام</w:t>
            </w:r>
          </w:p>
        </w:tc>
        <w:tc>
          <w:tcPr>
            <w:tcW w:w="2671" w:type="dxa"/>
            <w:vMerge/>
          </w:tcPr>
          <w:p w:rsidR="00992A56" w:rsidRPr="00382F3B" w:rsidRDefault="00992A56" w:rsidP="00BF3690">
            <w:pPr>
              <w:widowControl w:val="0"/>
              <w:pBdr>
                <w:top w:val="nil"/>
                <w:left w:val="nil"/>
                <w:bottom w:val="nil"/>
                <w:right w:val="nil"/>
                <w:between w:val="nil"/>
              </w:pBdr>
              <w:bidi/>
              <w:spacing w:line="276" w:lineRule="auto"/>
              <w:jc w:val="both"/>
              <w:rPr>
                <w:b/>
                <w:i/>
                <w:color w:val="171717"/>
                <w:sz w:val="28"/>
                <w:szCs w:val="28"/>
              </w:rPr>
            </w:pPr>
          </w:p>
        </w:tc>
      </w:tr>
      <w:tr w:rsidR="00992A56" w:rsidRPr="00382F3B">
        <w:trPr>
          <w:trHeight w:val="555"/>
        </w:trPr>
        <w:tc>
          <w:tcPr>
            <w:tcW w:w="2671" w:type="dxa"/>
            <w:vMerge/>
            <w:shd w:val="clear" w:color="auto" w:fill="auto"/>
          </w:tcPr>
          <w:p w:rsidR="00992A56" w:rsidRPr="00382F3B" w:rsidRDefault="00992A56" w:rsidP="00BF3690">
            <w:pPr>
              <w:widowControl w:val="0"/>
              <w:pBdr>
                <w:top w:val="nil"/>
                <w:left w:val="nil"/>
                <w:bottom w:val="nil"/>
                <w:right w:val="nil"/>
                <w:between w:val="nil"/>
              </w:pBdr>
              <w:bidi/>
              <w:spacing w:line="276" w:lineRule="auto"/>
              <w:jc w:val="both"/>
              <w:rPr>
                <w:b/>
                <w:i/>
                <w:color w:val="171717"/>
                <w:sz w:val="28"/>
                <w:szCs w:val="28"/>
              </w:rPr>
            </w:pPr>
          </w:p>
        </w:tc>
        <w:tc>
          <w:tcPr>
            <w:tcW w:w="2672" w:type="dxa"/>
            <w:shd w:val="clear" w:color="auto" w:fill="auto"/>
          </w:tcPr>
          <w:p w:rsidR="00992A56" w:rsidRPr="00382F3B" w:rsidRDefault="00786076" w:rsidP="00E819A4">
            <w:pPr>
              <w:shd w:val="clear" w:color="auto" w:fill="FFFFFF"/>
              <w:bidi/>
              <w:jc w:val="center"/>
              <w:rPr>
                <w:b/>
                <w:sz w:val="28"/>
                <w:szCs w:val="28"/>
              </w:rPr>
            </w:pPr>
            <w:r w:rsidRPr="00382F3B">
              <w:rPr>
                <w:b/>
                <w:sz w:val="28"/>
                <w:szCs w:val="28"/>
              </w:rPr>
              <w:t>01</w:t>
            </w:r>
          </w:p>
        </w:tc>
        <w:tc>
          <w:tcPr>
            <w:tcW w:w="2670" w:type="dxa"/>
            <w:shd w:val="clear" w:color="auto" w:fill="auto"/>
          </w:tcPr>
          <w:p w:rsidR="00992A56" w:rsidRPr="00382F3B" w:rsidRDefault="00786076" w:rsidP="00B67910">
            <w:pPr>
              <w:pBdr>
                <w:top w:val="nil"/>
                <w:left w:val="nil"/>
                <w:bottom w:val="nil"/>
                <w:right w:val="nil"/>
                <w:between w:val="nil"/>
              </w:pBdr>
              <w:shd w:val="clear" w:color="auto" w:fill="FFFFFF"/>
              <w:bidi/>
              <w:spacing w:after="160" w:line="259" w:lineRule="auto"/>
              <w:jc w:val="both"/>
              <w:rPr>
                <w:b/>
                <w:color w:val="000000"/>
                <w:sz w:val="28"/>
                <w:szCs w:val="28"/>
              </w:rPr>
            </w:pPr>
            <w:r w:rsidRPr="00382F3B">
              <w:rPr>
                <w:b/>
                <w:color w:val="000000"/>
                <w:sz w:val="28"/>
                <w:szCs w:val="28"/>
                <w:rtl/>
              </w:rPr>
              <w:t>دار الشباب 3 مارس</w:t>
            </w:r>
            <w:r w:rsidR="00C47937">
              <w:rPr>
                <w:rFonts w:hint="cs"/>
                <w:b/>
                <w:color w:val="000000"/>
                <w:sz w:val="28"/>
                <w:szCs w:val="28"/>
                <w:rtl/>
              </w:rPr>
              <w:t xml:space="preserve"> </w:t>
            </w:r>
            <w:r w:rsidRPr="00382F3B">
              <w:rPr>
                <w:b/>
                <w:color w:val="000000"/>
                <w:sz w:val="28"/>
                <w:szCs w:val="28"/>
                <w:rtl/>
              </w:rPr>
              <w:t>سيدي عيسى</w:t>
            </w:r>
          </w:p>
        </w:tc>
        <w:tc>
          <w:tcPr>
            <w:tcW w:w="2671" w:type="dxa"/>
            <w:vMerge/>
          </w:tcPr>
          <w:p w:rsidR="00992A56" w:rsidRPr="00382F3B" w:rsidRDefault="00992A56" w:rsidP="00BF3690">
            <w:pPr>
              <w:widowControl w:val="0"/>
              <w:pBdr>
                <w:top w:val="nil"/>
                <w:left w:val="nil"/>
                <w:bottom w:val="nil"/>
                <w:right w:val="nil"/>
                <w:between w:val="nil"/>
              </w:pBdr>
              <w:bidi/>
              <w:spacing w:line="276" w:lineRule="auto"/>
              <w:jc w:val="both"/>
              <w:rPr>
                <w:b/>
                <w:color w:val="000000"/>
                <w:sz w:val="28"/>
                <w:szCs w:val="28"/>
              </w:rPr>
            </w:pPr>
          </w:p>
        </w:tc>
      </w:tr>
      <w:tr w:rsidR="00992A56" w:rsidRPr="00382F3B">
        <w:trPr>
          <w:trHeight w:val="555"/>
        </w:trPr>
        <w:tc>
          <w:tcPr>
            <w:tcW w:w="2671" w:type="dxa"/>
            <w:vMerge/>
            <w:shd w:val="clear" w:color="auto" w:fill="auto"/>
          </w:tcPr>
          <w:p w:rsidR="00992A56" w:rsidRPr="00382F3B" w:rsidRDefault="00992A56" w:rsidP="00BF3690">
            <w:pPr>
              <w:widowControl w:val="0"/>
              <w:pBdr>
                <w:top w:val="nil"/>
                <w:left w:val="nil"/>
                <w:bottom w:val="nil"/>
                <w:right w:val="nil"/>
                <w:between w:val="nil"/>
              </w:pBdr>
              <w:bidi/>
              <w:spacing w:line="276" w:lineRule="auto"/>
              <w:jc w:val="both"/>
              <w:rPr>
                <w:b/>
                <w:color w:val="000000"/>
                <w:sz w:val="28"/>
                <w:szCs w:val="28"/>
              </w:rPr>
            </w:pPr>
          </w:p>
        </w:tc>
        <w:tc>
          <w:tcPr>
            <w:tcW w:w="2672" w:type="dxa"/>
            <w:shd w:val="clear" w:color="auto" w:fill="auto"/>
          </w:tcPr>
          <w:p w:rsidR="00992A56" w:rsidRPr="00382F3B" w:rsidRDefault="00786076" w:rsidP="00E819A4">
            <w:pPr>
              <w:shd w:val="clear" w:color="auto" w:fill="FFFFFF"/>
              <w:bidi/>
              <w:jc w:val="center"/>
              <w:rPr>
                <w:b/>
                <w:sz w:val="28"/>
                <w:szCs w:val="28"/>
              </w:rPr>
            </w:pPr>
            <w:r w:rsidRPr="00382F3B">
              <w:rPr>
                <w:b/>
                <w:sz w:val="28"/>
                <w:szCs w:val="28"/>
              </w:rPr>
              <w:t>01</w:t>
            </w:r>
          </w:p>
        </w:tc>
        <w:tc>
          <w:tcPr>
            <w:tcW w:w="2670" w:type="dxa"/>
            <w:shd w:val="clear" w:color="auto" w:fill="auto"/>
          </w:tcPr>
          <w:p w:rsidR="00992A56" w:rsidRPr="00382F3B" w:rsidRDefault="00786076" w:rsidP="00B67910">
            <w:pPr>
              <w:pBdr>
                <w:top w:val="nil"/>
                <w:left w:val="nil"/>
                <w:bottom w:val="nil"/>
                <w:right w:val="nil"/>
                <w:between w:val="nil"/>
              </w:pBdr>
              <w:shd w:val="clear" w:color="auto" w:fill="FFFFFF"/>
              <w:bidi/>
              <w:spacing w:after="160" w:line="259" w:lineRule="auto"/>
              <w:jc w:val="both"/>
              <w:rPr>
                <w:b/>
                <w:i/>
                <w:color w:val="171717"/>
                <w:sz w:val="28"/>
                <w:szCs w:val="28"/>
              </w:rPr>
            </w:pPr>
            <w:bookmarkStart w:id="0" w:name="_gjdgxs" w:colFirst="0" w:colLast="0"/>
            <w:bookmarkEnd w:id="0"/>
            <w:r w:rsidRPr="00382F3B">
              <w:rPr>
                <w:b/>
                <w:color w:val="000000"/>
                <w:sz w:val="28"/>
                <w:szCs w:val="28"/>
                <w:rtl/>
              </w:rPr>
              <w:t>دار الشباب أم الربيع الفقيه بن صالح</w:t>
            </w:r>
          </w:p>
        </w:tc>
        <w:tc>
          <w:tcPr>
            <w:tcW w:w="2671" w:type="dxa"/>
            <w:vMerge/>
          </w:tcPr>
          <w:p w:rsidR="00992A56" w:rsidRPr="00382F3B" w:rsidRDefault="00992A56" w:rsidP="00BF3690">
            <w:pPr>
              <w:widowControl w:val="0"/>
              <w:pBdr>
                <w:top w:val="nil"/>
                <w:left w:val="nil"/>
                <w:bottom w:val="nil"/>
                <w:right w:val="nil"/>
                <w:between w:val="nil"/>
              </w:pBdr>
              <w:bidi/>
              <w:spacing w:line="276" w:lineRule="auto"/>
              <w:jc w:val="both"/>
              <w:rPr>
                <w:b/>
                <w:i/>
                <w:color w:val="171717"/>
                <w:sz w:val="28"/>
                <w:szCs w:val="28"/>
              </w:rPr>
            </w:pPr>
          </w:p>
        </w:tc>
      </w:tr>
    </w:tbl>
    <w:p w:rsidR="00992A56" w:rsidRDefault="00992A56" w:rsidP="00BF3690">
      <w:pPr>
        <w:bidi/>
        <w:jc w:val="both"/>
        <w:rPr>
          <w:b/>
          <w:i/>
          <w:color w:val="171717"/>
          <w:sz w:val="28"/>
          <w:szCs w:val="28"/>
          <w:rtl/>
        </w:rPr>
      </w:pPr>
    </w:p>
    <w:p w:rsidR="00B67910" w:rsidRDefault="00B67910" w:rsidP="00B67910">
      <w:pPr>
        <w:bidi/>
        <w:jc w:val="both"/>
        <w:rPr>
          <w:b/>
          <w:i/>
          <w:color w:val="171717"/>
          <w:sz w:val="28"/>
          <w:szCs w:val="28"/>
          <w:rtl/>
        </w:rPr>
      </w:pPr>
    </w:p>
    <w:p w:rsidR="00B67910" w:rsidRPr="00B67910" w:rsidRDefault="00B67910" w:rsidP="00B67910">
      <w:pPr>
        <w:bidi/>
        <w:jc w:val="both"/>
        <w:rPr>
          <w:b/>
          <w:i/>
          <w:color w:val="171717"/>
          <w:sz w:val="28"/>
          <w:szCs w:val="28"/>
        </w:rPr>
      </w:pPr>
    </w:p>
    <w:p w:rsidR="00992A56" w:rsidRPr="00382F3B" w:rsidRDefault="00786076" w:rsidP="00BF3690">
      <w:pPr>
        <w:shd w:val="clear" w:color="auto" w:fill="9CC3E5"/>
        <w:bidi/>
        <w:jc w:val="both"/>
        <w:rPr>
          <w:i/>
          <w:color w:val="171717"/>
          <w:sz w:val="28"/>
          <w:szCs w:val="28"/>
        </w:rPr>
      </w:pPr>
      <w:r w:rsidRPr="00382F3B">
        <w:rPr>
          <w:i/>
          <w:color w:val="171717"/>
          <w:sz w:val="28"/>
          <w:szCs w:val="28"/>
          <w:rtl/>
        </w:rPr>
        <w:t>المادة05: المخرجات</w:t>
      </w:r>
    </w:p>
    <w:p w:rsidR="00992A56" w:rsidRPr="00190E35" w:rsidRDefault="00786076" w:rsidP="00190E35">
      <w:pPr>
        <w:bidi/>
        <w:jc w:val="both"/>
        <w:rPr>
          <w:b/>
          <w:i/>
          <w:color w:val="171717"/>
          <w:sz w:val="28"/>
          <w:szCs w:val="28"/>
          <w:rtl/>
        </w:rPr>
      </w:pPr>
      <w:r w:rsidRPr="00382F3B">
        <w:rPr>
          <w:b/>
          <w:i/>
          <w:color w:val="171717"/>
          <w:sz w:val="28"/>
          <w:szCs w:val="28"/>
          <w:rtl/>
        </w:rPr>
        <w:t>يتعين على مقدم الخدمة تقديم المخرجات التالية في نسخة الكترونية وثلاث نسخ ورقية</w:t>
      </w:r>
      <w:r w:rsidR="00190E35">
        <w:rPr>
          <w:rFonts w:hint="cs"/>
          <w:b/>
          <w:i/>
          <w:color w:val="171717"/>
          <w:sz w:val="28"/>
          <w:szCs w:val="28"/>
          <w:rtl/>
        </w:rPr>
        <w:t>:</w:t>
      </w:r>
    </w:p>
    <w:tbl>
      <w:tblPr>
        <w:tblW w:w="1060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989"/>
        <w:gridCol w:w="4620"/>
      </w:tblGrid>
      <w:tr w:rsidR="00190E35" w:rsidRPr="00382F3B" w:rsidTr="00190E35">
        <w:tc>
          <w:tcPr>
            <w:tcW w:w="5989" w:type="dxa"/>
            <w:shd w:val="clear" w:color="auto" w:fill="F4B083"/>
          </w:tcPr>
          <w:p w:rsidR="00190E35" w:rsidRPr="00382F3B" w:rsidRDefault="00190E35" w:rsidP="00190E35">
            <w:pPr>
              <w:bidi/>
              <w:jc w:val="center"/>
              <w:rPr>
                <w:b/>
                <w:i/>
                <w:color w:val="171717"/>
                <w:sz w:val="28"/>
                <w:szCs w:val="28"/>
              </w:rPr>
            </w:pPr>
            <w:r>
              <w:rPr>
                <w:rFonts w:hint="cs"/>
                <w:b/>
                <w:i/>
                <w:color w:val="171717"/>
                <w:sz w:val="28"/>
                <w:szCs w:val="28"/>
                <w:rtl/>
              </w:rPr>
              <w:t>المخرجات</w:t>
            </w:r>
          </w:p>
        </w:tc>
        <w:tc>
          <w:tcPr>
            <w:tcW w:w="4620" w:type="dxa"/>
            <w:shd w:val="clear" w:color="auto" w:fill="F4B083"/>
          </w:tcPr>
          <w:p w:rsidR="00190E35" w:rsidRPr="00382F3B" w:rsidRDefault="00190E35" w:rsidP="00190E35">
            <w:pPr>
              <w:bidi/>
              <w:jc w:val="center"/>
              <w:rPr>
                <w:b/>
                <w:i/>
                <w:color w:val="171717"/>
                <w:sz w:val="28"/>
                <w:szCs w:val="28"/>
              </w:rPr>
            </w:pPr>
            <w:r w:rsidRPr="00382F3B">
              <w:rPr>
                <w:b/>
                <w:i/>
                <w:color w:val="171717"/>
                <w:sz w:val="28"/>
                <w:szCs w:val="28"/>
                <w:rtl/>
              </w:rPr>
              <w:t>المرحلة</w:t>
            </w:r>
          </w:p>
        </w:tc>
      </w:tr>
      <w:tr w:rsidR="00190E35" w:rsidRPr="00382F3B" w:rsidTr="00190E35">
        <w:tc>
          <w:tcPr>
            <w:tcW w:w="5989" w:type="dxa"/>
          </w:tcPr>
          <w:p w:rsidR="00190E35" w:rsidRPr="00190E35" w:rsidRDefault="00190E35" w:rsidP="00190E35">
            <w:pPr>
              <w:pStyle w:val="Paragraphedeliste"/>
              <w:numPr>
                <w:ilvl w:val="0"/>
                <w:numId w:val="28"/>
              </w:numPr>
              <w:bidi/>
              <w:spacing w:line="240" w:lineRule="auto"/>
              <w:rPr>
                <w:b/>
                <w:i/>
                <w:color w:val="171717"/>
                <w:sz w:val="28"/>
                <w:szCs w:val="28"/>
                <w:rtl/>
              </w:rPr>
            </w:pPr>
            <w:r w:rsidRPr="00190E35">
              <w:rPr>
                <w:b/>
                <w:i/>
                <w:color w:val="171717"/>
                <w:sz w:val="28"/>
                <w:szCs w:val="28"/>
                <w:rtl/>
              </w:rPr>
              <w:t>تقرير يقدم تقييما تحليليا وتفصيليا لكل حصة تكوينية معزز بصور</w:t>
            </w:r>
            <w:r w:rsidRPr="00190E35">
              <w:rPr>
                <w:rFonts w:hint="cs"/>
                <w:b/>
                <w:i/>
                <w:color w:val="171717"/>
                <w:sz w:val="28"/>
                <w:szCs w:val="28"/>
                <w:rtl/>
              </w:rPr>
              <w:t>؛</w:t>
            </w:r>
          </w:p>
          <w:p w:rsidR="00190E35" w:rsidRPr="00190E35" w:rsidRDefault="00190E35" w:rsidP="00190E35">
            <w:pPr>
              <w:pStyle w:val="Paragraphedeliste"/>
              <w:numPr>
                <w:ilvl w:val="0"/>
                <w:numId w:val="28"/>
              </w:numPr>
              <w:bidi/>
              <w:spacing w:line="240" w:lineRule="auto"/>
              <w:rPr>
                <w:b/>
                <w:i/>
                <w:color w:val="171717"/>
                <w:sz w:val="28"/>
                <w:szCs w:val="28"/>
                <w:rtl/>
              </w:rPr>
            </w:pPr>
            <w:r w:rsidRPr="00190E35">
              <w:rPr>
                <w:b/>
                <w:i/>
                <w:color w:val="171717"/>
                <w:sz w:val="28"/>
                <w:szCs w:val="28"/>
                <w:rtl/>
              </w:rPr>
              <w:t xml:space="preserve">لائحة الحضور للمشاركات في كل حصة </w:t>
            </w:r>
            <w:r w:rsidRPr="00190E35">
              <w:rPr>
                <w:rFonts w:hint="cs"/>
                <w:b/>
                <w:i/>
                <w:color w:val="171717"/>
                <w:sz w:val="28"/>
                <w:szCs w:val="28"/>
                <w:rtl/>
              </w:rPr>
              <w:t>تكوينية؛</w:t>
            </w:r>
          </w:p>
          <w:p w:rsidR="00190E35" w:rsidRPr="00190E35" w:rsidRDefault="00190E35" w:rsidP="00190E35">
            <w:pPr>
              <w:pStyle w:val="Paragraphedeliste"/>
              <w:numPr>
                <w:ilvl w:val="0"/>
                <w:numId w:val="28"/>
              </w:numPr>
              <w:bidi/>
              <w:spacing w:line="240" w:lineRule="auto"/>
              <w:rPr>
                <w:b/>
                <w:i/>
                <w:color w:val="00B050"/>
                <w:sz w:val="28"/>
                <w:szCs w:val="28"/>
              </w:rPr>
            </w:pPr>
            <w:r w:rsidRPr="00190E35">
              <w:rPr>
                <w:b/>
                <w:i/>
                <w:color w:val="171717"/>
                <w:sz w:val="28"/>
                <w:szCs w:val="28"/>
                <w:rtl/>
              </w:rPr>
              <w:t>استمارات التقييم التي تملأها المشاركات عند نهاية كل حصة تكوينية</w:t>
            </w:r>
            <w:r w:rsidRPr="00190E35">
              <w:rPr>
                <w:rFonts w:hint="cs"/>
                <w:b/>
                <w:i/>
                <w:color w:val="171717"/>
                <w:sz w:val="28"/>
                <w:szCs w:val="28"/>
                <w:rtl/>
              </w:rPr>
              <w:t>؛</w:t>
            </w:r>
          </w:p>
        </w:tc>
        <w:tc>
          <w:tcPr>
            <w:tcW w:w="4620" w:type="dxa"/>
          </w:tcPr>
          <w:p w:rsidR="00190E35" w:rsidRPr="00382F3B" w:rsidRDefault="00190E35" w:rsidP="008C3546">
            <w:pPr>
              <w:bidi/>
              <w:jc w:val="both"/>
              <w:rPr>
                <w:b/>
                <w:i/>
                <w:color w:val="171717"/>
                <w:sz w:val="28"/>
                <w:szCs w:val="28"/>
              </w:rPr>
            </w:pPr>
            <w:r>
              <w:rPr>
                <w:b/>
                <w:i/>
                <w:color w:val="171717"/>
                <w:sz w:val="28"/>
                <w:szCs w:val="28"/>
                <w:rtl/>
              </w:rPr>
              <w:t>المرحلة 1: انجاز</w:t>
            </w:r>
            <w:r w:rsidRPr="00246783">
              <w:rPr>
                <w:rFonts w:hint="cs"/>
                <w:b/>
                <w:i/>
                <w:color w:val="000000" w:themeColor="text1"/>
                <w:sz w:val="28"/>
                <w:szCs w:val="28"/>
                <w:rtl/>
              </w:rPr>
              <w:t>03</w:t>
            </w:r>
            <w:r w:rsidRPr="00382F3B">
              <w:rPr>
                <w:b/>
                <w:i/>
                <w:color w:val="171717"/>
                <w:sz w:val="28"/>
                <w:szCs w:val="28"/>
                <w:rtl/>
              </w:rPr>
              <w:t>وحدات تكوينية</w:t>
            </w:r>
          </w:p>
        </w:tc>
      </w:tr>
      <w:tr w:rsidR="00190E35" w:rsidRPr="00382F3B" w:rsidTr="00EF14AD">
        <w:trPr>
          <w:trHeight w:val="1923"/>
        </w:trPr>
        <w:tc>
          <w:tcPr>
            <w:tcW w:w="5989" w:type="dxa"/>
          </w:tcPr>
          <w:p w:rsidR="00190E35" w:rsidRPr="00190E35" w:rsidRDefault="00190E35" w:rsidP="00190E35">
            <w:pPr>
              <w:pStyle w:val="Paragraphedeliste"/>
              <w:numPr>
                <w:ilvl w:val="0"/>
                <w:numId w:val="29"/>
              </w:numPr>
              <w:bidi/>
              <w:jc w:val="both"/>
              <w:rPr>
                <w:b/>
                <w:i/>
                <w:color w:val="171717"/>
                <w:sz w:val="28"/>
                <w:szCs w:val="28"/>
                <w:rtl/>
              </w:rPr>
            </w:pPr>
            <w:r w:rsidRPr="00190E35">
              <w:rPr>
                <w:b/>
                <w:i/>
                <w:color w:val="171717"/>
                <w:sz w:val="28"/>
                <w:szCs w:val="28"/>
                <w:rtl/>
              </w:rPr>
              <w:t>تقرير يقدم تقييما تحليليا وتفصيليا لكل حصة تكوينية</w:t>
            </w:r>
            <w:r w:rsidRPr="00190E35">
              <w:rPr>
                <w:rFonts w:hint="cs"/>
                <w:b/>
                <w:i/>
                <w:color w:val="171717"/>
                <w:sz w:val="28"/>
                <w:szCs w:val="28"/>
                <w:rtl/>
              </w:rPr>
              <w:t xml:space="preserve"> ومنتدى معزز</w:t>
            </w:r>
            <w:r w:rsidRPr="00190E35">
              <w:rPr>
                <w:b/>
                <w:i/>
                <w:color w:val="171717"/>
                <w:sz w:val="28"/>
                <w:szCs w:val="28"/>
                <w:rtl/>
              </w:rPr>
              <w:t xml:space="preserve"> بصور</w:t>
            </w:r>
            <w:r w:rsidRPr="00190E35">
              <w:rPr>
                <w:rFonts w:hint="cs"/>
                <w:b/>
                <w:i/>
                <w:color w:val="171717"/>
                <w:sz w:val="28"/>
                <w:szCs w:val="28"/>
                <w:rtl/>
              </w:rPr>
              <w:t>؛</w:t>
            </w:r>
          </w:p>
          <w:p w:rsidR="00190E35" w:rsidRPr="00190E35" w:rsidRDefault="00190E35" w:rsidP="00190E35">
            <w:pPr>
              <w:pStyle w:val="Paragraphedeliste"/>
              <w:numPr>
                <w:ilvl w:val="0"/>
                <w:numId w:val="29"/>
              </w:numPr>
              <w:shd w:val="clear" w:color="auto" w:fill="FFFFFF"/>
              <w:bidi/>
              <w:jc w:val="both"/>
              <w:rPr>
                <w:b/>
                <w:i/>
                <w:color w:val="171717"/>
                <w:sz w:val="28"/>
                <w:szCs w:val="28"/>
                <w:rtl/>
              </w:rPr>
            </w:pPr>
            <w:r w:rsidRPr="00190E35">
              <w:rPr>
                <w:b/>
                <w:i/>
                <w:color w:val="171717"/>
                <w:sz w:val="28"/>
                <w:szCs w:val="28"/>
                <w:rtl/>
              </w:rPr>
              <w:t>لائحة الحضور للمشاركات في كل حصة تكوينية و</w:t>
            </w:r>
            <w:r w:rsidRPr="00190E35">
              <w:rPr>
                <w:rFonts w:hint="cs"/>
                <w:b/>
                <w:i/>
                <w:color w:val="171717"/>
                <w:sz w:val="28"/>
                <w:szCs w:val="28"/>
                <w:rtl/>
              </w:rPr>
              <w:t>منتدى؛</w:t>
            </w:r>
          </w:p>
          <w:p w:rsidR="00190E35" w:rsidRPr="00190E35" w:rsidRDefault="00190E35" w:rsidP="00190E35">
            <w:pPr>
              <w:pStyle w:val="Paragraphedeliste"/>
              <w:numPr>
                <w:ilvl w:val="0"/>
                <w:numId w:val="29"/>
              </w:numPr>
              <w:shd w:val="clear" w:color="auto" w:fill="FFFFFF"/>
              <w:bidi/>
              <w:jc w:val="both"/>
              <w:rPr>
                <w:b/>
                <w:i/>
                <w:color w:val="171717"/>
                <w:sz w:val="28"/>
                <w:szCs w:val="28"/>
              </w:rPr>
            </w:pPr>
            <w:r w:rsidRPr="00190E35">
              <w:rPr>
                <w:b/>
                <w:i/>
                <w:color w:val="171717"/>
                <w:sz w:val="28"/>
                <w:szCs w:val="28"/>
                <w:rtl/>
              </w:rPr>
              <w:t xml:space="preserve">استمارات التقييم التي تملأها المشاركات عند نهاية كل حصة </w:t>
            </w:r>
            <w:r w:rsidRPr="00190E35">
              <w:rPr>
                <w:rFonts w:hint="cs"/>
                <w:b/>
                <w:i/>
                <w:color w:val="171717"/>
                <w:sz w:val="28"/>
                <w:szCs w:val="28"/>
                <w:rtl/>
              </w:rPr>
              <w:t>تكوينية</w:t>
            </w:r>
            <w:r w:rsidRPr="00190E35">
              <w:rPr>
                <w:b/>
                <w:i/>
                <w:color w:val="171717"/>
                <w:sz w:val="28"/>
                <w:szCs w:val="28"/>
                <w:rtl/>
              </w:rPr>
              <w:t>؛</w:t>
            </w:r>
          </w:p>
        </w:tc>
        <w:tc>
          <w:tcPr>
            <w:tcW w:w="4620" w:type="dxa"/>
          </w:tcPr>
          <w:p w:rsidR="00190E35" w:rsidRPr="00382F3B" w:rsidRDefault="00190E35" w:rsidP="00AA0702">
            <w:pPr>
              <w:bidi/>
              <w:jc w:val="both"/>
              <w:rPr>
                <w:b/>
                <w:i/>
                <w:color w:val="171717"/>
                <w:sz w:val="28"/>
                <w:szCs w:val="28"/>
              </w:rPr>
            </w:pPr>
            <w:r w:rsidRPr="00382F3B">
              <w:rPr>
                <w:b/>
                <w:i/>
                <w:color w:val="171717"/>
                <w:sz w:val="28"/>
                <w:szCs w:val="28"/>
                <w:rtl/>
              </w:rPr>
              <w:t>المرحلة 2</w:t>
            </w:r>
            <w:bookmarkStart w:id="1" w:name="_GoBack"/>
            <w:r w:rsidRPr="00972AEE">
              <w:rPr>
                <w:b/>
                <w:i/>
                <w:sz w:val="28"/>
                <w:szCs w:val="28"/>
                <w:rtl/>
              </w:rPr>
              <w:t>: انجاز</w:t>
            </w:r>
            <w:r w:rsidRPr="00972AEE">
              <w:rPr>
                <w:rFonts w:hint="cs"/>
                <w:b/>
                <w:i/>
                <w:sz w:val="28"/>
                <w:szCs w:val="28"/>
                <w:rtl/>
              </w:rPr>
              <w:t xml:space="preserve"> وحدتين تكوينيتين و</w:t>
            </w:r>
            <w:r w:rsidRPr="00972AEE">
              <w:rPr>
                <w:b/>
                <w:i/>
                <w:sz w:val="28"/>
                <w:szCs w:val="28"/>
                <w:rtl/>
              </w:rPr>
              <w:t>منتد</w:t>
            </w:r>
            <w:bookmarkEnd w:id="1"/>
            <w:r w:rsidR="009B1D06">
              <w:rPr>
                <w:rFonts w:hint="cs"/>
                <w:b/>
                <w:i/>
                <w:sz w:val="28"/>
                <w:szCs w:val="28"/>
                <w:rtl/>
              </w:rPr>
              <w:t>ى</w:t>
            </w:r>
            <w:r w:rsidR="001463FB">
              <w:rPr>
                <w:rFonts w:hint="cs"/>
                <w:b/>
                <w:i/>
                <w:sz w:val="28"/>
                <w:szCs w:val="28"/>
                <w:rtl/>
              </w:rPr>
              <w:t xml:space="preserve"> واحد </w:t>
            </w:r>
          </w:p>
        </w:tc>
      </w:tr>
      <w:tr w:rsidR="00190E35" w:rsidRPr="00382F3B" w:rsidTr="00190E35">
        <w:tc>
          <w:tcPr>
            <w:tcW w:w="5989" w:type="dxa"/>
          </w:tcPr>
          <w:p w:rsidR="00190E35" w:rsidRPr="00190E35" w:rsidRDefault="00190E35" w:rsidP="00190E35">
            <w:pPr>
              <w:shd w:val="clear" w:color="auto" w:fill="FFFFFF"/>
              <w:bidi/>
              <w:jc w:val="both"/>
              <w:rPr>
                <w:b/>
                <w:i/>
                <w:color w:val="171717"/>
                <w:sz w:val="28"/>
                <w:szCs w:val="28"/>
              </w:rPr>
            </w:pPr>
            <w:r w:rsidRPr="00382F3B">
              <w:rPr>
                <w:b/>
                <w:i/>
                <w:color w:val="171717"/>
                <w:sz w:val="28"/>
                <w:szCs w:val="28"/>
                <w:rtl/>
              </w:rPr>
              <w:t>في نهاية التكوينات يجب على مقدم الخدمة تقديم تقرير نهائي يقدم تقييما تحليليا وتفصيليا لسير جميع التكوين</w:t>
            </w:r>
            <w:r>
              <w:rPr>
                <w:rFonts w:hint="cs"/>
                <w:b/>
                <w:i/>
                <w:color w:val="171717"/>
                <w:sz w:val="28"/>
                <w:szCs w:val="28"/>
                <w:rtl/>
              </w:rPr>
              <w:t>ات</w:t>
            </w:r>
            <w:r w:rsidRPr="00382F3B">
              <w:rPr>
                <w:b/>
                <w:i/>
                <w:color w:val="171717"/>
                <w:sz w:val="28"/>
                <w:szCs w:val="28"/>
                <w:rtl/>
              </w:rPr>
              <w:t xml:space="preserve"> والمنتديات</w:t>
            </w:r>
            <w:r w:rsidRPr="00382F3B">
              <w:rPr>
                <w:b/>
                <w:i/>
                <w:color w:val="171717"/>
                <w:sz w:val="28"/>
                <w:szCs w:val="28"/>
              </w:rPr>
              <w:t>.</w:t>
            </w:r>
          </w:p>
        </w:tc>
        <w:tc>
          <w:tcPr>
            <w:tcW w:w="4620" w:type="dxa"/>
          </w:tcPr>
          <w:p w:rsidR="00190E35" w:rsidRPr="00382F3B" w:rsidRDefault="00190E35" w:rsidP="008C3546">
            <w:pPr>
              <w:bidi/>
              <w:jc w:val="both"/>
              <w:rPr>
                <w:b/>
                <w:i/>
                <w:color w:val="171717"/>
                <w:sz w:val="28"/>
                <w:szCs w:val="28"/>
              </w:rPr>
            </w:pPr>
            <w:r w:rsidRPr="00382F3B">
              <w:rPr>
                <w:b/>
                <w:i/>
                <w:color w:val="171717"/>
                <w:sz w:val="28"/>
                <w:szCs w:val="28"/>
                <w:rtl/>
              </w:rPr>
              <w:t>المرحلة 3: تسليم المخرجات النهائية</w:t>
            </w:r>
          </w:p>
        </w:tc>
      </w:tr>
    </w:tbl>
    <w:p w:rsidR="004565E5" w:rsidRPr="00382F3B" w:rsidRDefault="004565E5" w:rsidP="00190E35">
      <w:pPr>
        <w:shd w:val="clear" w:color="auto" w:fill="FFFFFF"/>
        <w:bidi/>
        <w:jc w:val="both"/>
        <w:rPr>
          <w:b/>
          <w:i/>
          <w:color w:val="171717"/>
          <w:sz w:val="28"/>
          <w:szCs w:val="28"/>
        </w:rPr>
      </w:pPr>
    </w:p>
    <w:p w:rsidR="00992A56" w:rsidRPr="00382F3B" w:rsidRDefault="00786076" w:rsidP="00BF3690">
      <w:pPr>
        <w:shd w:val="clear" w:color="auto" w:fill="9CC3E5"/>
        <w:bidi/>
        <w:jc w:val="both"/>
        <w:rPr>
          <w:i/>
          <w:color w:val="171717"/>
          <w:sz w:val="28"/>
          <w:szCs w:val="28"/>
        </w:rPr>
      </w:pPr>
      <w:r w:rsidRPr="00382F3B">
        <w:rPr>
          <w:i/>
          <w:color w:val="171717"/>
          <w:sz w:val="28"/>
          <w:szCs w:val="28"/>
          <w:rtl/>
        </w:rPr>
        <w:t>المادة 6: مدة الخدمة</w:t>
      </w:r>
    </w:p>
    <w:p w:rsidR="00516D8F" w:rsidRPr="003E754A" w:rsidRDefault="00516D8F" w:rsidP="005A2BD2">
      <w:pPr>
        <w:bidi/>
        <w:spacing w:line="240" w:lineRule="auto"/>
        <w:jc w:val="both"/>
        <w:rPr>
          <w:b/>
          <w:i/>
          <w:color w:val="000000" w:themeColor="text1"/>
          <w:sz w:val="28"/>
          <w:szCs w:val="28"/>
        </w:rPr>
      </w:pPr>
      <w:r w:rsidRPr="003E754A">
        <w:rPr>
          <w:b/>
          <w:i/>
          <w:color w:val="000000" w:themeColor="text1"/>
          <w:sz w:val="28"/>
          <w:szCs w:val="28"/>
          <w:rtl/>
        </w:rPr>
        <w:t xml:space="preserve">تبلغ مدة هذه </w:t>
      </w:r>
      <w:r w:rsidR="005A2BD2" w:rsidRPr="003E754A">
        <w:rPr>
          <w:rFonts w:hint="cs"/>
          <w:b/>
          <w:i/>
          <w:color w:val="000000" w:themeColor="text1"/>
          <w:sz w:val="28"/>
          <w:szCs w:val="28"/>
          <w:rtl/>
        </w:rPr>
        <w:t>الخدمة 23يوما</w:t>
      </w:r>
      <w:r w:rsidRPr="003E754A">
        <w:rPr>
          <w:b/>
          <w:i/>
          <w:color w:val="000000" w:themeColor="text1"/>
          <w:sz w:val="28"/>
          <w:szCs w:val="28"/>
          <w:rtl/>
        </w:rPr>
        <w:t xml:space="preserve"> اعتبارًا من اليوم التالي لتوجيه أمر الخدمة بالشروع في العمل</w:t>
      </w:r>
      <w:r w:rsidR="005A2BD2" w:rsidRPr="003E754A">
        <w:rPr>
          <w:rFonts w:hint="cs"/>
          <w:b/>
          <w:i/>
          <w:color w:val="000000" w:themeColor="text1"/>
          <w:sz w:val="28"/>
          <w:szCs w:val="28"/>
          <w:rtl/>
        </w:rPr>
        <w:t>.</w:t>
      </w:r>
    </w:p>
    <w:p w:rsidR="00992A56" w:rsidRPr="003E754A" w:rsidRDefault="00786076" w:rsidP="00E02833">
      <w:pPr>
        <w:bidi/>
        <w:jc w:val="both"/>
        <w:rPr>
          <w:b/>
          <w:i/>
          <w:color w:val="000000" w:themeColor="text1"/>
          <w:sz w:val="28"/>
          <w:szCs w:val="28"/>
        </w:rPr>
      </w:pPr>
      <w:r w:rsidRPr="003E754A">
        <w:rPr>
          <w:b/>
          <w:i/>
          <w:color w:val="000000" w:themeColor="text1"/>
          <w:sz w:val="28"/>
          <w:szCs w:val="28"/>
          <w:rtl/>
        </w:rPr>
        <w:t>توزع مدة الخدمة على الشكل التالي</w:t>
      </w:r>
      <w:r w:rsidRPr="003E754A">
        <w:rPr>
          <w:b/>
          <w:i/>
          <w:color w:val="000000" w:themeColor="text1"/>
          <w:sz w:val="28"/>
          <w:szCs w:val="28"/>
        </w:rPr>
        <w:t>:</w:t>
      </w:r>
    </w:p>
    <w:tbl>
      <w:tblPr>
        <w:tblStyle w:val="a2"/>
        <w:tblW w:w="106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42"/>
        <w:gridCol w:w="3120"/>
        <w:gridCol w:w="4620"/>
      </w:tblGrid>
      <w:tr w:rsidR="003E754A" w:rsidRPr="003E754A">
        <w:tc>
          <w:tcPr>
            <w:tcW w:w="2942" w:type="dxa"/>
            <w:shd w:val="clear" w:color="auto" w:fill="F4B083"/>
          </w:tcPr>
          <w:p w:rsidR="00992A56" w:rsidRPr="003E754A" w:rsidRDefault="00786076" w:rsidP="00BF3690">
            <w:pPr>
              <w:bidi/>
              <w:jc w:val="both"/>
              <w:rPr>
                <w:b/>
                <w:i/>
                <w:color w:val="000000" w:themeColor="text1"/>
                <w:sz w:val="28"/>
                <w:szCs w:val="28"/>
              </w:rPr>
            </w:pPr>
            <w:r w:rsidRPr="003E754A">
              <w:rPr>
                <w:b/>
                <w:i/>
                <w:color w:val="000000" w:themeColor="text1"/>
                <w:sz w:val="28"/>
                <w:szCs w:val="28"/>
                <w:rtl/>
              </w:rPr>
              <w:t>المدة بالأيام</w:t>
            </w:r>
          </w:p>
        </w:tc>
        <w:tc>
          <w:tcPr>
            <w:tcW w:w="3120" w:type="dxa"/>
            <w:shd w:val="clear" w:color="auto" w:fill="F4B083"/>
          </w:tcPr>
          <w:p w:rsidR="00992A56" w:rsidRPr="003E754A" w:rsidRDefault="00786076" w:rsidP="00BF3690">
            <w:pPr>
              <w:bidi/>
              <w:jc w:val="both"/>
              <w:rPr>
                <w:b/>
                <w:i/>
                <w:color w:val="000000" w:themeColor="text1"/>
                <w:sz w:val="28"/>
                <w:szCs w:val="28"/>
              </w:rPr>
            </w:pPr>
            <w:r w:rsidRPr="003E754A">
              <w:rPr>
                <w:b/>
                <w:i/>
                <w:color w:val="000000" w:themeColor="text1"/>
                <w:sz w:val="28"/>
                <w:szCs w:val="28"/>
                <w:rtl/>
              </w:rPr>
              <w:t>عدد الحصص</w:t>
            </w:r>
          </w:p>
        </w:tc>
        <w:tc>
          <w:tcPr>
            <w:tcW w:w="4620" w:type="dxa"/>
            <w:shd w:val="clear" w:color="auto" w:fill="F4B083"/>
          </w:tcPr>
          <w:p w:rsidR="00992A56" w:rsidRPr="003E754A" w:rsidRDefault="00786076" w:rsidP="00BF3690">
            <w:pPr>
              <w:bidi/>
              <w:jc w:val="both"/>
              <w:rPr>
                <w:b/>
                <w:i/>
                <w:color w:val="000000" w:themeColor="text1"/>
                <w:sz w:val="28"/>
                <w:szCs w:val="28"/>
              </w:rPr>
            </w:pPr>
            <w:r w:rsidRPr="003E754A">
              <w:rPr>
                <w:b/>
                <w:i/>
                <w:color w:val="000000" w:themeColor="text1"/>
                <w:sz w:val="28"/>
                <w:szCs w:val="28"/>
                <w:rtl/>
              </w:rPr>
              <w:t>المرحلة</w:t>
            </w:r>
          </w:p>
        </w:tc>
      </w:tr>
      <w:tr w:rsidR="003E754A" w:rsidRPr="003E754A">
        <w:tc>
          <w:tcPr>
            <w:tcW w:w="2942" w:type="dxa"/>
          </w:tcPr>
          <w:p w:rsidR="00992A56" w:rsidRPr="003E754A" w:rsidRDefault="004565E5" w:rsidP="004565E5">
            <w:pPr>
              <w:bidi/>
              <w:jc w:val="both"/>
              <w:rPr>
                <w:b/>
                <w:i/>
                <w:color w:val="000000" w:themeColor="text1"/>
                <w:sz w:val="28"/>
                <w:szCs w:val="28"/>
              </w:rPr>
            </w:pPr>
            <w:r w:rsidRPr="003E754A">
              <w:rPr>
                <w:rFonts w:hint="cs"/>
                <w:b/>
                <w:i/>
                <w:color w:val="000000" w:themeColor="text1"/>
                <w:sz w:val="28"/>
                <w:szCs w:val="28"/>
                <w:rtl/>
              </w:rPr>
              <w:t>12</w:t>
            </w:r>
          </w:p>
        </w:tc>
        <w:tc>
          <w:tcPr>
            <w:tcW w:w="3120" w:type="dxa"/>
          </w:tcPr>
          <w:p w:rsidR="00992A56" w:rsidRPr="003E754A" w:rsidRDefault="004565E5" w:rsidP="00BF3690">
            <w:pPr>
              <w:bidi/>
              <w:jc w:val="both"/>
              <w:rPr>
                <w:b/>
                <w:i/>
                <w:color w:val="000000" w:themeColor="text1"/>
                <w:sz w:val="28"/>
                <w:szCs w:val="28"/>
              </w:rPr>
            </w:pPr>
            <w:r w:rsidRPr="003E754A">
              <w:rPr>
                <w:rFonts w:hint="cs"/>
                <w:b/>
                <w:i/>
                <w:color w:val="000000" w:themeColor="text1"/>
                <w:sz w:val="28"/>
                <w:szCs w:val="28"/>
                <w:rtl/>
              </w:rPr>
              <w:t>24</w:t>
            </w:r>
          </w:p>
        </w:tc>
        <w:tc>
          <w:tcPr>
            <w:tcW w:w="4620" w:type="dxa"/>
          </w:tcPr>
          <w:p w:rsidR="00992A56" w:rsidRPr="003E754A" w:rsidRDefault="00786076" w:rsidP="004565E5">
            <w:pPr>
              <w:bidi/>
              <w:jc w:val="both"/>
              <w:rPr>
                <w:b/>
                <w:i/>
                <w:color w:val="000000" w:themeColor="text1"/>
                <w:sz w:val="28"/>
                <w:szCs w:val="28"/>
              </w:rPr>
            </w:pPr>
            <w:r w:rsidRPr="003E754A">
              <w:rPr>
                <w:b/>
                <w:i/>
                <w:color w:val="000000" w:themeColor="text1"/>
                <w:sz w:val="28"/>
                <w:szCs w:val="28"/>
                <w:rtl/>
              </w:rPr>
              <w:t xml:space="preserve">المرحلة 1: انجاز </w:t>
            </w:r>
            <w:r w:rsidR="004565E5" w:rsidRPr="003E754A">
              <w:rPr>
                <w:rFonts w:hint="cs"/>
                <w:b/>
                <w:i/>
                <w:color w:val="000000" w:themeColor="text1"/>
                <w:sz w:val="28"/>
                <w:szCs w:val="28"/>
                <w:rtl/>
              </w:rPr>
              <w:t>03</w:t>
            </w:r>
            <w:r w:rsidRPr="003E754A">
              <w:rPr>
                <w:b/>
                <w:i/>
                <w:color w:val="000000" w:themeColor="text1"/>
                <w:sz w:val="28"/>
                <w:szCs w:val="28"/>
                <w:rtl/>
              </w:rPr>
              <w:t>وحدات تكوينية</w:t>
            </w:r>
          </w:p>
        </w:tc>
      </w:tr>
      <w:tr w:rsidR="003E754A" w:rsidRPr="003E754A">
        <w:tc>
          <w:tcPr>
            <w:tcW w:w="2942" w:type="dxa"/>
          </w:tcPr>
          <w:p w:rsidR="00992A56" w:rsidRPr="003E754A" w:rsidRDefault="00C47937" w:rsidP="00BF3690">
            <w:pPr>
              <w:bidi/>
              <w:jc w:val="both"/>
              <w:rPr>
                <w:b/>
                <w:i/>
                <w:color w:val="000000" w:themeColor="text1"/>
                <w:sz w:val="28"/>
                <w:szCs w:val="28"/>
              </w:rPr>
            </w:pPr>
            <w:r>
              <w:rPr>
                <w:rFonts w:hint="cs"/>
                <w:b/>
                <w:i/>
                <w:color w:val="000000" w:themeColor="text1"/>
                <w:sz w:val="28"/>
                <w:szCs w:val="28"/>
                <w:rtl/>
              </w:rPr>
              <w:t>09</w:t>
            </w:r>
          </w:p>
        </w:tc>
        <w:tc>
          <w:tcPr>
            <w:tcW w:w="3120" w:type="dxa"/>
          </w:tcPr>
          <w:p w:rsidR="00992A56" w:rsidRPr="003E754A" w:rsidRDefault="004565E5" w:rsidP="00C47937">
            <w:pPr>
              <w:bidi/>
              <w:jc w:val="both"/>
              <w:rPr>
                <w:b/>
                <w:i/>
                <w:color w:val="000000" w:themeColor="text1"/>
                <w:sz w:val="28"/>
                <w:szCs w:val="28"/>
              </w:rPr>
            </w:pPr>
            <w:r w:rsidRPr="003E754A">
              <w:rPr>
                <w:rFonts w:hint="cs"/>
                <w:b/>
                <w:i/>
                <w:color w:val="000000" w:themeColor="text1"/>
                <w:sz w:val="28"/>
                <w:szCs w:val="28"/>
                <w:rtl/>
              </w:rPr>
              <w:t>1</w:t>
            </w:r>
            <w:r w:rsidR="00C47937">
              <w:rPr>
                <w:rFonts w:hint="cs"/>
                <w:b/>
                <w:i/>
                <w:color w:val="000000" w:themeColor="text1"/>
                <w:sz w:val="28"/>
                <w:szCs w:val="28"/>
                <w:rtl/>
              </w:rPr>
              <w:t>7</w:t>
            </w:r>
          </w:p>
        </w:tc>
        <w:tc>
          <w:tcPr>
            <w:tcW w:w="4620" w:type="dxa"/>
          </w:tcPr>
          <w:p w:rsidR="00992A56" w:rsidRPr="003E754A" w:rsidRDefault="00786076" w:rsidP="004767DF">
            <w:pPr>
              <w:bidi/>
              <w:jc w:val="both"/>
              <w:rPr>
                <w:b/>
                <w:i/>
                <w:color w:val="000000" w:themeColor="text1"/>
                <w:sz w:val="28"/>
                <w:szCs w:val="28"/>
              </w:rPr>
            </w:pPr>
            <w:r w:rsidRPr="003E754A">
              <w:rPr>
                <w:b/>
                <w:i/>
                <w:color w:val="000000" w:themeColor="text1"/>
                <w:sz w:val="28"/>
                <w:szCs w:val="28"/>
                <w:rtl/>
              </w:rPr>
              <w:t>المرحلة 2: انجاز</w:t>
            </w:r>
            <w:r w:rsidR="004565E5" w:rsidRPr="003E754A">
              <w:rPr>
                <w:rFonts w:hint="cs"/>
                <w:b/>
                <w:i/>
                <w:color w:val="000000" w:themeColor="text1"/>
                <w:sz w:val="28"/>
                <w:szCs w:val="28"/>
                <w:rtl/>
              </w:rPr>
              <w:t xml:space="preserve"> وحدتين تكوينيتين و </w:t>
            </w:r>
            <w:r w:rsidRPr="003E754A">
              <w:rPr>
                <w:b/>
                <w:i/>
                <w:color w:val="000000" w:themeColor="text1"/>
                <w:sz w:val="28"/>
                <w:szCs w:val="28"/>
                <w:rtl/>
              </w:rPr>
              <w:t>منتد</w:t>
            </w:r>
            <w:r w:rsidR="004767DF">
              <w:rPr>
                <w:rFonts w:hint="cs"/>
                <w:b/>
                <w:i/>
                <w:color w:val="000000" w:themeColor="text1"/>
                <w:sz w:val="28"/>
                <w:szCs w:val="28"/>
                <w:rtl/>
              </w:rPr>
              <w:t>ى</w:t>
            </w:r>
          </w:p>
        </w:tc>
      </w:tr>
      <w:tr w:rsidR="003E754A" w:rsidRPr="003E754A">
        <w:tc>
          <w:tcPr>
            <w:tcW w:w="2942" w:type="dxa"/>
          </w:tcPr>
          <w:p w:rsidR="00992A56" w:rsidRPr="003E754A" w:rsidRDefault="004565E5" w:rsidP="00BF3690">
            <w:pPr>
              <w:bidi/>
              <w:jc w:val="both"/>
              <w:rPr>
                <w:b/>
                <w:i/>
                <w:color w:val="000000" w:themeColor="text1"/>
                <w:sz w:val="28"/>
                <w:szCs w:val="28"/>
              </w:rPr>
            </w:pPr>
            <w:r w:rsidRPr="003E754A">
              <w:rPr>
                <w:rFonts w:hint="cs"/>
                <w:b/>
                <w:i/>
                <w:color w:val="000000" w:themeColor="text1"/>
                <w:sz w:val="28"/>
                <w:szCs w:val="28"/>
                <w:rtl/>
              </w:rPr>
              <w:t>10</w:t>
            </w:r>
          </w:p>
        </w:tc>
        <w:tc>
          <w:tcPr>
            <w:tcW w:w="3120" w:type="dxa"/>
          </w:tcPr>
          <w:p w:rsidR="00992A56" w:rsidRPr="003E754A" w:rsidRDefault="00786076" w:rsidP="00BF3690">
            <w:pPr>
              <w:bidi/>
              <w:jc w:val="both"/>
              <w:rPr>
                <w:b/>
                <w:i/>
                <w:color w:val="000000" w:themeColor="text1"/>
                <w:sz w:val="28"/>
                <w:szCs w:val="28"/>
              </w:rPr>
            </w:pPr>
            <w:r w:rsidRPr="003E754A">
              <w:rPr>
                <w:b/>
                <w:i/>
                <w:color w:val="000000" w:themeColor="text1"/>
                <w:sz w:val="28"/>
                <w:szCs w:val="28"/>
              </w:rPr>
              <w:t>_</w:t>
            </w:r>
          </w:p>
        </w:tc>
        <w:tc>
          <w:tcPr>
            <w:tcW w:w="4620" w:type="dxa"/>
          </w:tcPr>
          <w:p w:rsidR="00992A56" w:rsidRPr="003E754A" w:rsidRDefault="00786076" w:rsidP="00BF3690">
            <w:pPr>
              <w:bidi/>
              <w:jc w:val="both"/>
              <w:rPr>
                <w:b/>
                <w:i/>
                <w:color w:val="000000" w:themeColor="text1"/>
                <w:sz w:val="28"/>
                <w:szCs w:val="28"/>
              </w:rPr>
            </w:pPr>
            <w:r w:rsidRPr="003E754A">
              <w:rPr>
                <w:b/>
                <w:i/>
                <w:color w:val="000000" w:themeColor="text1"/>
                <w:sz w:val="28"/>
                <w:szCs w:val="28"/>
                <w:rtl/>
              </w:rPr>
              <w:t>المرحلة 3: تسليم المخرجات النهائية</w:t>
            </w:r>
          </w:p>
        </w:tc>
      </w:tr>
      <w:tr w:rsidR="003E754A" w:rsidRPr="003E754A">
        <w:trPr>
          <w:trHeight w:val="480"/>
        </w:trPr>
        <w:tc>
          <w:tcPr>
            <w:tcW w:w="2942" w:type="dxa"/>
            <w:shd w:val="clear" w:color="auto" w:fill="auto"/>
          </w:tcPr>
          <w:p w:rsidR="00992A56" w:rsidRPr="003E754A" w:rsidRDefault="004565E5" w:rsidP="00C47937">
            <w:pPr>
              <w:bidi/>
              <w:jc w:val="both"/>
              <w:rPr>
                <w:b/>
                <w:i/>
                <w:color w:val="000000" w:themeColor="text1"/>
                <w:sz w:val="28"/>
                <w:szCs w:val="28"/>
              </w:rPr>
            </w:pPr>
            <w:r w:rsidRPr="003E754A">
              <w:rPr>
                <w:rFonts w:hint="cs"/>
                <w:b/>
                <w:i/>
                <w:color w:val="000000" w:themeColor="text1"/>
                <w:sz w:val="28"/>
                <w:szCs w:val="28"/>
                <w:rtl/>
              </w:rPr>
              <w:t>3</w:t>
            </w:r>
            <w:r w:rsidR="00C47937">
              <w:rPr>
                <w:rFonts w:hint="cs"/>
                <w:b/>
                <w:i/>
                <w:color w:val="000000" w:themeColor="text1"/>
                <w:sz w:val="28"/>
                <w:szCs w:val="28"/>
                <w:rtl/>
              </w:rPr>
              <w:t>1</w:t>
            </w:r>
          </w:p>
        </w:tc>
        <w:tc>
          <w:tcPr>
            <w:tcW w:w="3120" w:type="dxa"/>
            <w:shd w:val="clear" w:color="auto" w:fill="auto"/>
          </w:tcPr>
          <w:p w:rsidR="00992A56" w:rsidRPr="003E754A" w:rsidRDefault="004565E5" w:rsidP="00C47937">
            <w:pPr>
              <w:bidi/>
              <w:jc w:val="both"/>
              <w:rPr>
                <w:b/>
                <w:i/>
                <w:color w:val="000000" w:themeColor="text1"/>
                <w:sz w:val="28"/>
                <w:szCs w:val="28"/>
              </w:rPr>
            </w:pPr>
            <w:r w:rsidRPr="003E754A">
              <w:rPr>
                <w:rFonts w:hint="cs"/>
                <w:b/>
                <w:i/>
                <w:color w:val="000000" w:themeColor="text1"/>
                <w:sz w:val="28"/>
                <w:szCs w:val="28"/>
                <w:rtl/>
              </w:rPr>
              <w:t>4</w:t>
            </w:r>
            <w:r w:rsidR="00C47937">
              <w:rPr>
                <w:rFonts w:hint="cs"/>
                <w:b/>
                <w:i/>
                <w:color w:val="000000" w:themeColor="text1"/>
                <w:sz w:val="28"/>
                <w:szCs w:val="28"/>
                <w:rtl/>
              </w:rPr>
              <w:t>1</w:t>
            </w:r>
          </w:p>
        </w:tc>
        <w:tc>
          <w:tcPr>
            <w:tcW w:w="4620" w:type="dxa"/>
          </w:tcPr>
          <w:p w:rsidR="00992A56" w:rsidRPr="003E754A" w:rsidRDefault="00786076" w:rsidP="00BF3690">
            <w:pPr>
              <w:bidi/>
              <w:jc w:val="both"/>
              <w:rPr>
                <w:b/>
                <w:i/>
                <w:color w:val="000000" w:themeColor="text1"/>
                <w:sz w:val="28"/>
                <w:szCs w:val="28"/>
              </w:rPr>
            </w:pPr>
            <w:r w:rsidRPr="003E754A">
              <w:rPr>
                <w:b/>
                <w:i/>
                <w:color w:val="000000" w:themeColor="text1"/>
                <w:sz w:val="28"/>
                <w:szCs w:val="28"/>
                <w:rtl/>
              </w:rPr>
              <w:t>المجموع</w:t>
            </w:r>
          </w:p>
        </w:tc>
      </w:tr>
    </w:tbl>
    <w:p w:rsidR="00E02833" w:rsidRPr="003E754A" w:rsidRDefault="00E02833" w:rsidP="00E02833">
      <w:pPr>
        <w:bidi/>
        <w:jc w:val="both"/>
        <w:rPr>
          <w:b/>
          <w:i/>
          <w:color w:val="000000" w:themeColor="text1"/>
          <w:sz w:val="28"/>
          <w:szCs w:val="28"/>
          <w:rtl/>
        </w:rPr>
      </w:pPr>
    </w:p>
    <w:p w:rsidR="00E02833" w:rsidRPr="003E754A" w:rsidRDefault="00786076" w:rsidP="00096A23">
      <w:pPr>
        <w:pStyle w:val="Paragraphedeliste"/>
        <w:numPr>
          <w:ilvl w:val="0"/>
          <w:numId w:val="14"/>
        </w:numPr>
        <w:bidi/>
        <w:jc w:val="both"/>
        <w:rPr>
          <w:b/>
          <w:i/>
          <w:color w:val="000000" w:themeColor="text1"/>
          <w:sz w:val="28"/>
          <w:szCs w:val="28"/>
        </w:rPr>
      </w:pPr>
      <w:r w:rsidRPr="003E754A">
        <w:rPr>
          <w:b/>
          <w:i/>
          <w:color w:val="000000" w:themeColor="text1"/>
          <w:sz w:val="28"/>
          <w:szCs w:val="28"/>
          <w:rtl/>
        </w:rPr>
        <w:t>يتم تسليم أمر بالخدمة خاص للمشروع في تنفيذ كل مرحلة على حدة انطلاقا من اليوم الموالي لإصداره</w:t>
      </w:r>
      <w:r w:rsidR="00E02833" w:rsidRPr="003E754A">
        <w:rPr>
          <w:rFonts w:hint="cs"/>
          <w:b/>
          <w:i/>
          <w:color w:val="000000" w:themeColor="text1"/>
          <w:sz w:val="28"/>
          <w:szCs w:val="28"/>
          <w:rtl/>
        </w:rPr>
        <w:t>.</w:t>
      </w:r>
    </w:p>
    <w:p w:rsidR="00992A56" w:rsidRPr="003E754A" w:rsidRDefault="00786076" w:rsidP="00BF3690">
      <w:pPr>
        <w:shd w:val="clear" w:color="auto" w:fill="9CC3E5"/>
        <w:bidi/>
        <w:jc w:val="both"/>
        <w:rPr>
          <w:i/>
          <w:color w:val="000000" w:themeColor="text1"/>
          <w:sz w:val="28"/>
          <w:szCs w:val="28"/>
        </w:rPr>
      </w:pPr>
      <w:r w:rsidRPr="003E754A">
        <w:rPr>
          <w:i/>
          <w:color w:val="000000" w:themeColor="text1"/>
          <w:sz w:val="28"/>
          <w:szCs w:val="28"/>
          <w:rtl/>
        </w:rPr>
        <w:t>المادة 7: طرق الأداء</w:t>
      </w:r>
    </w:p>
    <w:p w:rsidR="00992A56" w:rsidRPr="003E754A" w:rsidRDefault="00786076" w:rsidP="00E02833">
      <w:pPr>
        <w:shd w:val="clear" w:color="auto" w:fill="FFFFFF"/>
        <w:bidi/>
        <w:jc w:val="both"/>
        <w:rPr>
          <w:b/>
          <w:i/>
          <w:color w:val="000000" w:themeColor="text1"/>
          <w:sz w:val="28"/>
          <w:szCs w:val="28"/>
        </w:rPr>
      </w:pPr>
      <w:r w:rsidRPr="003E754A">
        <w:rPr>
          <w:b/>
          <w:i/>
          <w:color w:val="000000" w:themeColor="text1"/>
          <w:sz w:val="28"/>
          <w:szCs w:val="28"/>
          <w:rtl/>
        </w:rPr>
        <w:t>يتم الدفع خلال 30 يوما من تاريخ تقديم مقدم الخدمة فاتورة معتمدة وصحيحة موقعة ومختومة من قبله تشير الى الحساب المصرفي أو البريدي المصرح به في العرض المقدم للجمعية و</w:t>
      </w:r>
      <w:r w:rsidR="00E02833" w:rsidRPr="003E754A">
        <w:rPr>
          <w:rFonts w:hint="cs"/>
          <w:b/>
          <w:i/>
          <w:color w:val="000000" w:themeColor="text1"/>
          <w:sz w:val="28"/>
          <w:szCs w:val="28"/>
          <w:rtl/>
        </w:rPr>
        <w:t>ذ</w:t>
      </w:r>
      <w:r w:rsidRPr="003E754A">
        <w:rPr>
          <w:b/>
          <w:i/>
          <w:color w:val="000000" w:themeColor="text1"/>
          <w:sz w:val="28"/>
          <w:szCs w:val="28"/>
          <w:rtl/>
        </w:rPr>
        <w:t>لك ضمن الحدود التالية</w:t>
      </w:r>
      <w:r w:rsidRPr="003E754A">
        <w:rPr>
          <w:b/>
          <w:i/>
          <w:color w:val="000000" w:themeColor="text1"/>
          <w:sz w:val="28"/>
          <w:szCs w:val="28"/>
        </w:rPr>
        <w:t>:</w:t>
      </w:r>
    </w:p>
    <w:p w:rsidR="00992A56" w:rsidRPr="003E754A" w:rsidRDefault="00E02833" w:rsidP="00E02833">
      <w:pPr>
        <w:pStyle w:val="Paragraphedeliste"/>
        <w:numPr>
          <w:ilvl w:val="0"/>
          <w:numId w:val="15"/>
        </w:numPr>
        <w:shd w:val="clear" w:color="auto" w:fill="FFFFFF"/>
        <w:bidi/>
        <w:jc w:val="both"/>
        <w:rPr>
          <w:b/>
          <w:i/>
          <w:color w:val="000000" w:themeColor="text1"/>
          <w:sz w:val="28"/>
          <w:szCs w:val="28"/>
          <w:rtl/>
          <w:lang w:bidi="ar-MA"/>
        </w:rPr>
      </w:pPr>
      <w:r w:rsidRPr="003E754A">
        <w:rPr>
          <w:b/>
          <w:color w:val="000000" w:themeColor="text1"/>
          <w:sz w:val="28"/>
          <w:szCs w:val="28"/>
          <w:rtl/>
        </w:rPr>
        <w:t>40</w:t>
      </w:r>
      <w:r w:rsidRPr="003E754A">
        <w:rPr>
          <w:b/>
          <w:color w:val="000000" w:themeColor="text1"/>
          <w:sz w:val="28"/>
          <w:szCs w:val="28"/>
        </w:rPr>
        <w:t>%</w:t>
      </w:r>
      <w:r w:rsidR="00786076" w:rsidRPr="003E754A">
        <w:rPr>
          <w:b/>
          <w:i/>
          <w:color w:val="000000" w:themeColor="text1"/>
          <w:sz w:val="28"/>
          <w:szCs w:val="28"/>
          <w:rtl/>
        </w:rPr>
        <w:t>من تكلفة الخدمة تعادل تسليم واعتماد المخرجات الخاصة بالمرحلة</w:t>
      </w:r>
      <w:r w:rsidR="00EA2669" w:rsidRPr="003E754A">
        <w:rPr>
          <w:b/>
          <w:i/>
          <w:color w:val="000000" w:themeColor="text1"/>
          <w:sz w:val="28"/>
          <w:szCs w:val="28"/>
        </w:rPr>
        <w:t>1</w:t>
      </w:r>
      <w:r w:rsidR="00EA2669" w:rsidRPr="003E754A">
        <w:rPr>
          <w:b/>
          <w:i/>
          <w:color w:val="000000" w:themeColor="text1"/>
          <w:sz w:val="28"/>
          <w:szCs w:val="28"/>
          <w:rtl/>
        </w:rPr>
        <w:t>؛</w:t>
      </w:r>
    </w:p>
    <w:p w:rsidR="00992A56" w:rsidRPr="003E754A" w:rsidRDefault="00E02833" w:rsidP="00E02833">
      <w:pPr>
        <w:pStyle w:val="Paragraphedeliste"/>
        <w:numPr>
          <w:ilvl w:val="0"/>
          <w:numId w:val="15"/>
        </w:numPr>
        <w:bidi/>
        <w:jc w:val="both"/>
        <w:rPr>
          <w:b/>
          <w:color w:val="000000" w:themeColor="text1"/>
          <w:sz w:val="28"/>
          <w:szCs w:val="28"/>
        </w:rPr>
      </w:pPr>
      <w:r w:rsidRPr="003E754A">
        <w:rPr>
          <w:b/>
          <w:color w:val="000000" w:themeColor="text1"/>
          <w:sz w:val="28"/>
          <w:szCs w:val="28"/>
          <w:rtl/>
        </w:rPr>
        <w:t>40</w:t>
      </w:r>
      <w:r w:rsidRPr="003E754A">
        <w:rPr>
          <w:b/>
          <w:color w:val="000000" w:themeColor="text1"/>
          <w:sz w:val="28"/>
          <w:szCs w:val="28"/>
        </w:rPr>
        <w:t xml:space="preserve">% </w:t>
      </w:r>
      <w:r w:rsidR="00786076" w:rsidRPr="003E754A">
        <w:rPr>
          <w:b/>
          <w:color w:val="000000" w:themeColor="text1"/>
          <w:sz w:val="28"/>
          <w:szCs w:val="28"/>
          <w:rtl/>
        </w:rPr>
        <w:t>من تكلفة الخدمة تعادل تسليم واعتماد المخرجات الخاصة بالمرحلة</w:t>
      </w:r>
      <w:r w:rsidRPr="003E754A">
        <w:rPr>
          <w:rFonts w:hint="cs"/>
          <w:b/>
          <w:color w:val="000000" w:themeColor="text1"/>
          <w:sz w:val="28"/>
          <w:szCs w:val="28"/>
          <w:rtl/>
        </w:rPr>
        <w:t>2؛</w:t>
      </w:r>
    </w:p>
    <w:p w:rsidR="00992A56" w:rsidRPr="003E754A" w:rsidRDefault="00E02833" w:rsidP="00E02833">
      <w:pPr>
        <w:pStyle w:val="Paragraphedeliste"/>
        <w:numPr>
          <w:ilvl w:val="0"/>
          <w:numId w:val="15"/>
        </w:numPr>
        <w:bidi/>
        <w:jc w:val="both"/>
        <w:rPr>
          <w:color w:val="000000" w:themeColor="text1"/>
          <w:sz w:val="28"/>
          <w:szCs w:val="28"/>
        </w:rPr>
      </w:pPr>
      <w:r w:rsidRPr="003E754A">
        <w:rPr>
          <w:bCs/>
          <w:color w:val="000000" w:themeColor="text1"/>
          <w:sz w:val="28"/>
          <w:szCs w:val="28"/>
          <w:rtl/>
        </w:rPr>
        <w:t>2</w:t>
      </w:r>
      <w:r w:rsidRPr="003E754A">
        <w:rPr>
          <w:b/>
          <w:color w:val="000000" w:themeColor="text1"/>
          <w:sz w:val="28"/>
          <w:szCs w:val="28"/>
          <w:rtl/>
        </w:rPr>
        <w:t>0</w:t>
      </w:r>
      <w:r w:rsidRPr="003E754A">
        <w:rPr>
          <w:bCs/>
          <w:color w:val="000000" w:themeColor="text1"/>
          <w:sz w:val="28"/>
          <w:szCs w:val="28"/>
        </w:rPr>
        <w:t>%</w:t>
      </w:r>
      <w:r w:rsidR="00786076" w:rsidRPr="003E754A">
        <w:rPr>
          <w:b/>
          <w:color w:val="000000" w:themeColor="text1"/>
          <w:sz w:val="28"/>
          <w:szCs w:val="28"/>
          <w:rtl/>
        </w:rPr>
        <w:t>من تكلفة الخدمة تعادل تسليم واعتماد المخرجات الخاصة بالمرحلة</w:t>
      </w:r>
      <w:r w:rsidRPr="003E754A">
        <w:rPr>
          <w:rFonts w:hint="cs"/>
          <w:color w:val="000000" w:themeColor="text1"/>
          <w:sz w:val="28"/>
          <w:szCs w:val="28"/>
          <w:rtl/>
        </w:rPr>
        <w:t>3؛</w:t>
      </w:r>
    </w:p>
    <w:p w:rsidR="00992A56" w:rsidRPr="003E754A" w:rsidRDefault="00786076" w:rsidP="00BF3690">
      <w:pPr>
        <w:shd w:val="clear" w:color="auto" w:fill="9CC3E5"/>
        <w:bidi/>
        <w:jc w:val="both"/>
        <w:rPr>
          <w:i/>
          <w:color w:val="000000" w:themeColor="text1"/>
          <w:sz w:val="28"/>
          <w:szCs w:val="28"/>
        </w:rPr>
      </w:pPr>
      <w:r w:rsidRPr="003E754A">
        <w:rPr>
          <w:i/>
          <w:color w:val="000000" w:themeColor="text1"/>
          <w:sz w:val="28"/>
          <w:szCs w:val="28"/>
          <w:rtl/>
        </w:rPr>
        <w:lastRenderedPageBreak/>
        <w:t>المادة 8: التزامات مقدم الخدمة</w:t>
      </w:r>
    </w:p>
    <w:p w:rsidR="00992A56" w:rsidRPr="003E754A" w:rsidRDefault="00680B55" w:rsidP="00680B55">
      <w:pPr>
        <w:shd w:val="clear" w:color="auto" w:fill="FFFFFF"/>
        <w:bidi/>
        <w:jc w:val="both"/>
        <w:rPr>
          <w:b/>
          <w:i/>
          <w:color w:val="000000" w:themeColor="text1"/>
          <w:sz w:val="28"/>
          <w:szCs w:val="28"/>
        </w:rPr>
      </w:pPr>
      <w:r w:rsidRPr="003E754A">
        <w:rPr>
          <w:b/>
          <w:i/>
          <w:color w:val="000000" w:themeColor="text1"/>
          <w:sz w:val="28"/>
          <w:szCs w:val="28"/>
          <w:rtl/>
        </w:rPr>
        <w:t>يج</w:t>
      </w:r>
      <w:r w:rsidR="00786076" w:rsidRPr="003E754A">
        <w:rPr>
          <w:b/>
          <w:i/>
          <w:color w:val="000000" w:themeColor="text1"/>
          <w:sz w:val="28"/>
          <w:szCs w:val="28"/>
          <w:rtl/>
        </w:rPr>
        <w:t>ب على مقدم الخدمة الالتزام بالقوانين المعمول بها واحترام ه</w:t>
      </w:r>
      <w:r w:rsidRPr="003E754A">
        <w:rPr>
          <w:rFonts w:hint="cs"/>
          <w:b/>
          <w:i/>
          <w:color w:val="000000" w:themeColor="text1"/>
          <w:sz w:val="28"/>
          <w:szCs w:val="28"/>
          <w:rtl/>
        </w:rPr>
        <w:t>ذ</w:t>
      </w:r>
      <w:r w:rsidR="00786076" w:rsidRPr="003E754A">
        <w:rPr>
          <w:b/>
          <w:i/>
          <w:color w:val="000000" w:themeColor="text1"/>
          <w:sz w:val="28"/>
          <w:szCs w:val="28"/>
          <w:rtl/>
        </w:rPr>
        <w:t>ه الشروط المرجعية ويجب عليه بشكل خاص</w:t>
      </w:r>
      <w:r w:rsidR="00786076" w:rsidRPr="003E754A">
        <w:rPr>
          <w:b/>
          <w:i/>
          <w:color w:val="000000" w:themeColor="text1"/>
          <w:sz w:val="28"/>
          <w:szCs w:val="28"/>
        </w:rPr>
        <w:t>:</w:t>
      </w:r>
    </w:p>
    <w:p w:rsidR="00992A56" w:rsidRPr="003E754A" w:rsidRDefault="00786076" w:rsidP="000129E1">
      <w:pPr>
        <w:shd w:val="clear" w:color="auto" w:fill="FFFFFF"/>
        <w:bidi/>
        <w:spacing w:after="0"/>
        <w:jc w:val="both"/>
        <w:rPr>
          <w:b/>
          <w:i/>
          <w:color w:val="000000" w:themeColor="text1"/>
          <w:sz w:val="28"/>
          <w:szCs w:val="28"/>
        </w:rPr>
      </w:pPr>
      <w:r w:rsidRPr="003E754A">
        <w:rPr>
          <w:b/>
          <w:i/>
          <w:color w:val="000000" w:themeColor="text1"/>
          <w:sz w:val="28"/>
          <w:szCs w:val="28"/>
          <w:rtl/>
        </w:rPr>
        <w:t>توفير مكونين يتوفرون على المهارات والمؤهلات التالية</w:t>
      </w:r>
      <w:r w:rsidRPr="003E754A">
        <w:rPr>
          <w:b/>
          <w:i/>
          <w:color w:val="000000" w:themeColor="text1"/>
          <w:sz w:val="28"/>
          <w:szCs w:val="28"/>
        </w:rPr>
        <w:t>:</w:t>
      </w:r>
    </w:p>
    <w:p w:rsidR="00680B55" w:rsidRPr="003E754A" w:rsidRDefault="00680B55" w:rsidP="00AE14C8">
      <w:pPr>
        <w:numPr>
          <w:ilvl w:val="0"/>
          <w:numId w:val="16"/>
        </w:numPr>
        <w:bidi/>
        <w:spacing w:after="0" w:line="240" w:lineRule="auto"/>
        <w:jc w:val="both"/>
        <w:rPr>
          <w:b/>
          <w:i/>
          <w:color w:val="000000" w:themeColor="text1"/>
          <w:sz w:val="28"/>
          <w:szCs w:val="28"/>
        </w:rPr>
      </w:pPr>
      <w:r w:rsidRPr="003E754A">
        <w:rPr>
          <w:b/>
          <w:i/>
          <w:color w:val="000000" w:themeColor="text1"/>
          <w:sz w:val="28"/>
          <w:szCs w:val="28"/>
          <w:rtl/>
        </w:rPr>
        <w:t>معرفة الإجراءات والقوانين الخاصة بإحداث المقاولات والتعاونيات؛</w:t>
      </w:r>
    </w:p>
    <w:p w:rsidR="00992A56" w:rsidRPr="003E754A" w:rsidRDefault="00786076" w:rsidP="00680B55">
      <w:pPr>
        <w:pStyle w:val="Paragraphedeliste"/>
        <w:numPr>
          <w:ilvl w:val="0"/>
          <w:numId w:val="16"/>
        </w:numPr>
        <w:shd w:val="clear" w:color="auto" w:fill="FFFFFF"/>
        <w:bidi/>
        <w:jc w:val="both"/>
        <w:rPr>
          <w:b/>
          <w:i/>
          <w:color w:val="000000" w:themeColor="text1"/>
          <w:sz w:val="28"/>
          <w:szCs w:val="28"/>
        </w:rPr>
      </w:pPr>
      <w:r w:rsidRPr="003E754A">
        <w:rPr>
          <w:b/>
          <w:i/>
          <w:color w:val="000000" w:themeColor="text1"/>
          <w:sz w:val="28"/>
          <w:szCs w:val="28"/>
          <w:rtl/>
        </w:rPr>
        <w:t>تقنيات تنشيط الورشات الجماعية</w:t>
      </w:r>
      <w:r w:rsidR="00680B55" w:rsidRPr="003E754A">
        <w:rPr>
          <w:rFonts w:hint="cs"/>
          <w:b/>
          <w:i/>
          <w:color w:val="000000" w:themeColor="text1"/>
          <w:sz w:val="28"/>
          <w:szCs w:val="28"/>
          <w:rtl/>
        </w:rPr>
        <w:t>؛</w:t>
      </w:r>
    </w:p>
    <w:p w:rsidR="00992A56" w:rsidRPr="003E754A" w:rsidRDefault="00786076" w:rsidP="00680B55">
      <w:pPr>
        <w:pStyle w:val="Paragraphedeliste"/>
        <w:numPr>
          <w:ilvl w:val="0"/>
          <w:numId w:val="16"/>
        </w:numPr>
        <w:shd w:val="clear" w:color="auto" w:fill="FFFFFF"/>
        <w:bidi/>
        <w:jc w:val="both"/>
        <w:rPr>
          <w:b/>
          <w:i/>
          <w:color w:val="000000" w:themeColor="text1"/>
          <w:sz w:val="28"/>
          <w:szCs w:val="28"/>
        </w:rPr>
      </w:pPr>
      <w:r w:rsidRPr="003E754A">
        <w:rPr>
          <w:b/>
          <w:i/>
          <w:color w:val="000000" w:themeColor="text1"/>
          <w:sz w:val="28"/>
          <w:szCs w:val="28"/>
          <w:rtl/>
        </w:rPr>
        <w:t xml:space="preserve">معرفة جيدة بالوسط البيئي لريادة </w:t>
      </w:r>
      <w:r w:rsidR="001463FB" w:rsidRPr="003E754A">
        <w:rPr>
          <w:rFonts w:hint="cs"/>
          <w:b/>
          <w:i/>
          <w:color w:val="000000" w:themeColor="text1"/>
          <w:sz w:val="28"/>
          <w:szCs w:val="28"/>
          <w:rtl/>
        </w:rPr>
        <w:t>الأعمال</w:t>
      </w:r>
      <w:r w:rsidRPr="003E754A">
        <w:rPr>
          <w:b/>
          <w:i/>
          <w:color w:val="000000" w:themeColor="text1"/>
          <w:sz w:val="28"/>
          <w:szCs w:val="28"/>
          <w:rtl/>
        </w:rPr>
        <w:t xml:space="preserve"> في المغرب وبشكل خاص في المجال المستهدف</w:t>
      </w:r>
      <w:r w:rsidR="00680B55" w:rsidRPr="003E754A">
        <w:rPr>
          <w:rFonts w:hint="cs"/>
          <w:b/>
          <w:i/>
          <w:color w:val="000000" w:themeColor="text1"/>
          <w:sz w:val="28"/>
          <w:szCs w:val="28"/>
          <w:rtl/>
        </w:rPr>
        <w:t>؛</w:t>
      </w:r>
    </w:p>
    <w:p w:rsidR="00992A56" w:rsidRPr="003E754A" w:rsidRDefault="00786076" w:rsidP="00680B55">
      <w:pPr>
        <w:pStyle w:val="Paragraphedeliste"/>
        <w:numPr>
          <w:ilvl w:val="0"/>
          <w:numId w:val="16"/>
        </w:numPr>
        <w:shd w:val="clear" w:color="auto" w:fill="FFFFFF"/>
        <w:bidi/>
        <w:jc w:val="both"/>
        <w:rPr>
          <w:b/>
          <w:i/>
          <w:color w:val="000000" w:themeColor="text1"/>
          <w:sz w:val="28"/>
          <w:szCs w:val="28"/>
        </w:rPr>
      </w:pPr>
      <w:r w:rsidRPr="003E754A">
        <w:rPr>
          <w:b/>
          <w:i/>
          <w:color w:val="000000" w:themeColor="text1"/>
          <w:sz w:val="28"/>
          <w:szCs w:val="28"/>
          <w:rtl/>
        </w:rPr>
        <w:t>الالمام بتقنيات ومراحل تدبير المشاريع</w:t>
      </w:r>
      <w:r w:rsidR="00680B55" w:rsidRPr="003E754A">
        <w:rPr>
          <w:rFonts w:hint="cs"/>
          <w:b/>
          <w:i/>
          <w:color w:val="000000" w:themeColor="text1"/>
          <w:sz w:val="28"/>
          <w:szCs w:val="28"/>
          <w:rtl/>
        </w:rPr>
        <w:t>؛</w:t>
      </w:r>
    </w:p>
    <w:p w:rsidR="00992A56" w:rsidRPr="003E754A" w:rsidRDefault="00786076" w:rsidP="00680B55">
      <w:pPr>
        <w:pStyle w:val="Paragraphedeliste"/>
        <w:numPr>
          <w:ilvl w:val="0"/>
          <w:numId w:val="16"/>
        </w:numPr>
        <w:shd w:val="clear" w:color="auto" w:fill="FFFFFF"/>
        <w:bidi/>
        <w:jc w:val="both"/>
        <w:rPr>
          <w:b/>
          <w:i/>
          <w:color w:val="000000" w:themeColor="text1"/>
          <w:sz w:val="28"/>
          <w:szCs w:val="28"/>
        </w:rPr>
      </w:pPr>
      <w:r w:rsidRPr="003E754A">
        <w:rPr>
          <w:b/>
          <w:i/>
          <w:color w:val="000000" w:themeColor="text1"/>
          <w:sz w:val="28"/>
          <w:szCs w:val="28"/>
          <w:rtl/>
        </w:rPr>
        <w:t xml:space="preserve">القدرة على </w:t>
      </w:r>
      <w:r w:rsidR="001463FB" w:rsidRPr="003E754A">
        <w:rPr>
          <w:rFonts w:hint="cs"/>
          <w:b/>
          <w:i/>
          <w:color w:val="000000" w:themeColor="text1"/>
          <w:sz w:val="28"/>
          <w:szCs w:val="28"/>
          <w:rtl/>
        </w:rPr>
        <w:t>الإنصات</w:t>
      </w:r>
      <w:r w:rsidRPr="003E754A">
        <w:rPr>
          <w:b/>
          <w:i/>
          <w:color w:val="000000" w:themeColor="text1"/>
          <w:sz w:val="28"/>
          <w:szCs w:val="28"/>
          <w:rtl/>
        </w:rPr>
        <w:t xml:space="preserve"> والتواصل والتعبير</w:t>
      </w:r>
      <w:r w:rsidR="00680B55" w:rsidRPr="003E754A">
        <w:rPr>
          <w:rFonts w:hint="cs"/>
          <w:b/>
          <w:i/>
          <w:color w:val="000000" w:themeColor="text1"/>
          <w:sz w:val="28"/>
          <w:szCs w:val="28"/>
          <w:rtl/>
        </w:rPr>
        <w:t>؛</w:t>
      </w:r>
    </w:p>
    <w:p w:rsidR="00992A56" w:rsidRPr="003E754A" w:rsidRDefault="00786076" w:rsidP="00680B55">
      <w:pPr>
        <w:pStyle w:val="Paragraphedeliste"/>
        <w:numPr>
          <w:ilvl w:val="0"/>
          <w:numId w:val="16"/>
        </w:numPr>
        <w:shd w:val="clear" w:color="auto" w:fill="FFFFFF"/>
        <w:bidi/>
        <w:jc w:val="both"/>
        <w:rPr>
          <w:b/>
          <w:i/>
          <w:color w:val="000000" w:themeColor="text1"/>
          <w:sz w:val="28"/>
          <w:szCs w:val="28"/>
        </w:rPr>
      </w:pPr>
      <w:r w:rsidRPr="003E754A">
        <w:rPr>
          <w:b/>
          <w:i/>
          <w:color w:val="000000" w:themeColor="text1"/>
          <w:sz w:val="28"/>
          <w:szCs w:val="28"/>
          <w:rtl/>
        </w:rPr>
        <w:t>القدرة على التكيف</w:t>
      </w:r>
      <w:r w:rsidR="00680B55" w:rsidRPr="003E754A">
        <w:rPr>
          <w:rFonts w:hint="cs"/>
          <w:b/>
          <w:i/>
          <w:color w:val="000000" w:themeColor="text1"/>
          <w:sz w:val="28"/>
          <w:szCs w:val="28"/>
          <w:rtl/>
        </w:rPr>
        <w:t>؛</w:t>
      </w:r>
    </w:p>
    <w:p w:rsidR="00992A56" w:rsidRPr="003E754A" w:rsidRDefault="00786076" w:rsidP="00680B55">
      <w:pPr>
        <w:pStyle w:val="Paragraphedeliste"/>
        <w:numPr>
          <w:ilvl w:val="0"/>
          <w:numId w:val="16"/>
        </w:numPr>
        <w:shd w:val="clear" w:color="auto" w:fill="FFFFFF"/>
        <w:bidi/>
        <w:jc w:val="both"/>
        <w:rPr>
          <w:b/>
          <w:i/>
          <w:color w:val="000000" w:themeColor="text1"/>
          <w:sz w:val="28"/>
          <w:szCs w:val="28"/>
        </w:rPr>
      </w:pPr>
      <w:r w:rsidRPr="003E754A">
        <w:rPr>
          <w:b/>
          <w:i/>
          <w:color w:val="000000" w:themeColor="text1"/>
          <w:sz w:val="28"/>
          <w:szCs w:val="28"/>
          <w:rtl/>
        </w:rPr>
        <w:t>المرونة في ساعات الاشتغال</w:t>
      </w:r>
      <w:r w:rsidR="00680B55" w:rsidRPr="003E754A">
        <w:rPr>
          <w:rFonts w:hint="cs"/>
          <w:b/>
          <w:i/>
          <w:color w:val="000000" w:themeColor="text1"/>
          <w:sz w:val="28"/>
          <w:szCs w:val="28"/>
          <w:rtl/>
        </w:rPr>
        <w:t>؛</w:t>
      </w:r>
    </w:p>
    <w:p w:rsidR="00680B55" w:rsidRPr="003E754A" w:rsidRDefault="00680B55" w:rsidP="00680B55">
      <w:pPr>
        <w:pStyle w:val="Paragraphedeliste"/>
        <w:numPr>
          <w:ilvl w:val="0"/>
          <w:numId w:val="16"/>
        </w:numPr>
        <w:shd w:val="clear" w:color="auto" w:fill="FFFFFF"/>
        <w:bidi/>
        <w:jc w:val="both"/>
        <w:rPr>
          <w:b/>
          <w:i/>
          <w:color w:val="000000" w:themeColor="text1"/>
          <w:sz w:val="28"/>
          <w:szCs w:val="28"/>
        </w:rPr>
      </w:pPr>
      <w:r w:rsidRPr="003E754A">
        <w:rPr>
          <w:b/>
          <w:i/>
          <w:color w:val="000000" w:themeColor="text1"/>
          <w:sz w:val="28"/>
          <w:szCs w:val="28"/>
          <w:rtl/>
        </w:rPr>
        <w:t>الحركية؛</w:t>
      </w:r>
    </w:p>
    <w:p w:rsidR="00992A56" w:rsidRPr="003E754A" w:rsidRDefault="00786076" w:rsidP="00680B55">
      <w:pPr>
        <w:pStyle w:val="Paragraphedeliste"/>
        <w:numPr>
          <w:ilvl w:val="0"/>
          <w:numId w:val="16"/>
        </w:numPr>
        <w:shd w:val="clear" w:color="auto" w:fill="FFFFFF"/>
        <w:bidi/>
        <w:jc w:val="both"/>
        <w:rPr>
          <w:b/>
          <w:i/>
          <w:color w:val="000000" w:themeColor="text1"/>
          <w:sz w:val="28"/>
          <w:szCs w:val="28"/>
        </w:rPr>
      </w:pPr>
      <w:r w:rsidRPr="003E754A">
        <w:rPr>
          <w:b/>
          <w:i/>
          <w:color w:val="000000" w:themeColor="text1"/>
          <w:sz w:val="28"/>
          <w:szCs w:val="28"/>
          <w:rtl/>
        </w:rPr>
        <w:t>أن يكون حاصلا على دبلوم (باكالوريا+3) في الاقتصاد أو المالية أو التسيير</w:t>
      </w:r>
      <w:r w:rsidR="00680B55" w:rsidRPr="003E754A">
        <w:rPr>
          <w:rFonts w:hint="cs"/>
          <w:b/>
          <w:i/>
          <w:color w:val="000000" w:themeColor="text1"/>
          <w:sz w:val="28"/>
          <w:szCs w:val="28"/>
          <w:rtl/>
        </w:rPr>
        <w:t>؛</w:t>
      </w:r>
    </w:p>
    <w:p w:rsidR="00992A56" w:rsidRPr="003E754A" w:rsidRDefault="00786076" w:rsidP="00680B55">
      <w:pPr>
        <w:pStyle w:val="Paragraphedeliste"/>
        <w:numPr>
          <w:ilvl w:val="0"/>
          <w:numId w:val="16"/>
        </w:numPr>
        <w:shd w:val="clear" w:color="auto" w:fill="FFFFFF"/>
        <w:bidi/>
        <w:jc w:val="both"/>
        <w:rPr>
          <w:b/>
          <w:i/>
          <w:color w:val="000000" w:themeColor="text1"/>
          <w:sz w:val="28"/>
          <w:szCs w:val="28"/>
        </w:rPr>
      </w:pPr>
      <w:r w:rsidRPr="003E754A">
        <w:rPr>
          <w:b/>
          <w:i/>
          <w:color w:val="000000" w:themeColor="text1"/>
          <w:sz w:val="28"/>
          <w:szCs w:val="28"/>
          <w:rtl/>
        </w:rPr>
        <w:t xml:space="preserve">التوفر على خبرة </w:t>
      </w:r>
      <w:r w:rsidR="00680B55" w:rsidRPr="003E754A">
        <w:rPr>
          <w:rFonts w:hint="cs"/>
          <w:b/>
          <w:i/>
          <w:color w:val="000000" w:themeColor="text1"/>
          <w:sz w:val="28"/>
          <w:szCs w:val="28"/>
          <w:rtl/>
        </w:rPr>
        <w:t>مثبتة</w:t>
      </w:r>
      <w:r w:rsidRPr="003E754A">
        <w:rPr>
          <w:b/>
          <w:i/>
          <w:color w:val="000000" w:themeColor="text1"/>
          <w:sz w:val="28"/>
          <w:szCs w:val="28"/>
          <w:rtl/>
        </w:rPr>
        <w:t xml:space="preserve"> في المجالات المحددة في مخطط التكوين</w:t>
      </w:r>
      <w:r w:rsidR="00680B55" w:rsidRPr="003E754A">
        <w:rPr>
          <w:rFonts w:hint="cs"/>
          <w:b/>
          <w:i/>
          <w:color w:val="000000" w:themeColor="text1"/>
          <w:sz w:val="28"/>
          <w:szCs w:val="28"/>
          <w:rtl/>
        </w:rPr>
        <w:t>؛</w:t>
      </w:r>
    </w:p>
    <w:p w:rsidR="00992A56" w:rsidRPr="003E754A" w:rsidRDefault="00786076" w:rsidP="00680B55">
      <w:pPr>
        <w:pStyle w:val="Paragraphedeliste"/>
        <w:numPr>
          <w:ilvl w:val="0"/>
          <w:numId w:val="16"/>
        </w:numPr>
        <w:shd w:val="clear" w:color="auto" w:fill="FFFFFF"/>
        <w:bidi/>
        <w:jc w:val="both"/>
        <w:rPr>
          <w:b/>
          <w:i/>
          <w:color w:val="000000" w:themeColor="text1"/>
          <w:sz w:val="28"/>
          <w:szCs w:val="28"/>
        </w:rPr>
      </w:pPr>
      <w:r w:rsidRPr="003E754A">
        <w:rPr>
          <w:b/>
          <w:i/>
          <w:color w:val="000000" w:themeColor="text1"/>
          <w:sz w:val="28"/>
          <w:szCs w:val="28"/>
          <w:rtl/>
        </w:rPr>
        <w:t xml:space="preserve">الخبرة في </w:t>
      </w:r>
      <w:r w:rsidR="001463FB" w:rsidRPr="003E754A">
        <w:rPr>
          <w:rFonts w:hint="cs"/>
          <w:b/>
          <w:i/>
          <w:color w:val="000000" w:themeColor="text1"/>
          <w:sz w:val="28"/>
          <w:szCs w:val="28"/>
          <w:rtl/>
        </w:rPr>
        <w:t>إنشاء</w:t>
      </w:r>
      <w:r w:rsidRPr="003E754A">
        <w:rPr>
          <w:b/>
          <w:i/>
          <w:color w:val="000000" w:themeColor="text1"/>
          <w:sz w:val="28"/>
          <w:szCs w:val="28"/>
          <w:rtl/>
        </w:rPr>
        <w:t xml:space="preserve"> المقاولة والتعاونية أمر مرغوب فيه</w:t>
      </w:r>
      <w:r w:rsidR="00680B55" w:rsidRPr="003E754A">
        <w:rPr>
          <w:rFonts w:hint="cs"/>
          <w:b/>
          <w:i/>
          <w:color w:val="000000" w:themeColor="text1"/>
          <w:sz w:val="28"/>
          <w:szCs w:val="28"/>
          <w:rtl/>
        </w:rPr>
        <w:t>؛</w:t>
      </w:r>
    </w:p>
    <w:p w:rsidR="00992A56" w:rsidRPr="003E754A" w:rsidRDefault="00786076" w:rsidP="00680B55">
      <w:pPr>
        <w:pStyle w:val="Paragraphedeliste"/>
        <w:numPr>
          <w:ilvl w:val="0"/>
          <w:numId w:val="16"/>
        </w:numPr>
        <w:shd w:val="clear" w:color="auto" w:fill="FFFFFF"/>
        <w:bidi/>
        <w:jc w:val="both"/>
        <w:rPr>
          <w:b/>
          <w:i/>
          <w:color w:val="000000" w:themeColor="text1"/>
          <w:sz w:val="28"/>
          <w:szCs w:val="28"/>
        </w:rPr>
      </w:pPr>
      <w:r w:rsidRPr="003E754A">
        <w:rPr>
          <w:b/>
          <w:i/>
          <w:color w:val="000000" w:themeColor="text1"/>
          <w:sz w:val="28"/>
          <w:szCs w:val="28"/>
          <w:rtl/>
        </w:rPr>
        <w:t>توفير الموارد اللازمة لإنجاز الخدمة في أحسن الظروف</w:t>
      </w:r>
      <w:r w:rsidR="00680B55" w:rsidRPr="003E754A">
        <w:rPr>
          <w:rFonts w:hint="cs"/>
          <w:b/>
          <w:i/>
          <w:color w:val="000000" w:themeColor="text1"/>
          <w:sz w:val="28"/>
          <w:szCs w:val="28"/>
          <w:rtl/>
        </w:rPr>
        <w:t>؛</w:t>
      </w:r>
    </w:p>
    <w:p w:rsidR="00992A56" w:rsidRPr="003E754A" w:rsidRDefault="00786076" w:rsidP="00680B55">
      <w:pPr>
        <w:pStyle w:val="Paragraphedeliste"/>
        <w:numPr>
          <w:ilvl w:val="0"/>
          <w:numId w:val="16"/>
        </w:numPr>
        <w:shd w:val="clear" w:color="auto" w:fill="FFFFFF"/>
        <w:bidi/>
        <w:jc w:val="both"/>
        <w:rPr>
          <w:b/>
          <w:i/>
          <w:color w:val="000000" w:themeColor="text1"/>
          <w:sz w:val="28"/>
          <w:szCs w:val="28"/>
        </w:rPr>
      </w:pPr>
      <w:r w:rsidRPr="003E754A">
        <w:rPr>
          <w:b/>
          <w:i/>
          <w:color w:val="000000" w:themeColor="text1"/>
          <w:sz w:val="28"/>
          <w:szCs w:val="28"/>
          <w:rtl/>
        </w:rPr>
        <w:t>التأكد من أن أعضاء فريقه يمتلكون المعدات والموارد اللازمة</w:t>
      </w:r>
      <w:r w:rsidR="00680B55" w:rsidRPr="003E754A">
        <w:rPr>
          <w:rFonts w:hint="cs"/>
          <w:b/>
          <w:i/>
          <w:color w:val="000000" w:themeColor="text1"/>
          <w:sz w:val="28"/>
          <w:szCs w:val="28"/>
          <w:rtl/>
        </w:rPr>
        <w:t>؛</w:t>
      </w:r>
    </w:p>
    <w:p w:rsidR="00D61A5E" w:rsidRPr="003E754A" w:rsidRDefault="00D61A5E" w:rsidP="00D61A5E">
      <w:pPr>
        <w:pStyle w:val="Paragraphedeliste"/>
        <w:numPr>
          <w:ilvl w:val="0"/>
          <w:numId w:val="16"/>
        </w:numPr>
        <w:shd w:val="clear" w:color="auto" w:fill="FFFFFF"/>
        <w:bidi/>
        <w:jc w:val="both"/>
        <w:rPr>
          <w:b/>
          <w:i/>
          <w:color w:val="000000" w:themeColor="text1"/>
          <w:sz w:val="28"/>
          <w:szCs w:val="28"/>
        </w:rPr>
      </w:pPr>
      <w:r w:rsidRPr="003E754A">
        <w:rPr>
          <w:rFonts w:hint="cs"/>
          <w:b/>
          <w:i/>
          <w:color w:val="000000" w:themeColor="text1"/>
          <w:sz w:val="28"/>
          <w:szCs w:val="28"/>
          <w:rtl/>
        </w:rPr>
        <w:t>تعيين استشاري قائد الفريق؛</w:t>
      </w:r>
    </w:p>
    <w:p w:rsidR="00992A56" w:rsidRPr="003E754A" w:rsidRDefault="00786076" w:rsidP="00680B55">
      <w:pPr>
        <w:pStyle w:val="Paragraphedeliste"/>
        <w:numPr>
          <w:ilvl w:val="0"/>
          <w:numId w:val="16"/>
        </w:numPr>
        <w:shd w:val="clear" w:color="auto" w:fill="FFFFFF"/>
        <w:bidi/>
        <w:jc w:val="both"/>
        <w:rPr>
          <w:b/>
          <w:i/>
          <w:color w:val="000000" w:themeColor="text1"/>
          <w:sz w:val="28"/>
          <w:szCs w:val="28"/>
        </w:rPr>
      </w:pPr>
      <w:r w:rsidRPr="003E754A">
        <w:rPr>
          <w:b/>
          <w:i/>
          <w:color w:val="000000" w:themeColor="text1"/>
          <w:sz w:val="28"/>
          <w:szCs w:val="28"/>
          <w:rtl/>
        </w:rPr>
        <w:t>التنسيق والتعاون مع لجنة التتبع التي تعينها الجمعية</w:t>
      </w:r>
      <w:r w:rsidR="00680B55" w:rsidRPr="003E754A">
        <w:rPr>
          <w:rFonts w:hint="cs"/>
          <w:b/>
          <w:i/>
          <w:color w:val="000000" w:themeColor="text1"/>
          <w:sz w:val="28"/>
          <w:szCs w:val="28"/>
          <w:rtl/>
        </w:rPr>
        <w:t>؛</w:t>
      </w:r>
    </w:p>
    <w:p w:rsidR="00992A56" w:rsidRPr="003E754A" w:rsidRDefault="001463FB" w:rsidP="00680B55">
      <w:pPr>
        <w:pStyle w:val="Paragraphedeliste"/>
        <w:numPr>
          <w:ilvl w:val="0"/>
          <w:numId w:val="16"/>
        </w:numPr>
        <w:shd w:val="clear" w:color="auto" w:fill="FFFFFF"/>
        <w:bidi/>
        <w:jc w:val="both"/>
        <w:rPr>
          <w:b/>
          <w:i/>
          <w:color w:val="000000" w:themeColor="text1"/>
          <w:sz w:val="28"/>
          <w:szCs w:val="28"/>
        </w:rPr>
      </w:pPr>
      <w:r w:rsidRPr="003E754A">
        <w:rPr>
          <w:rFonts w:hint="cs"/>
          <w:b/>
          <w:i/>
          <w:color w:val="000000" w:themeColor="text1"/>
          <w:sz w:val="28"/>
          <w:szCs w:val="28"/>
          <w:rtl/>
        </w:rPr>
        <w:t>إجراء</w:t>
      </w:r>
      <w:r w:rsidR="00786076" w:rsidRPr="003E754A">
        <w:rPr>
          <w:b/>
          <w:i/>
          <w:color w:val="000000" w:themeColor="text1"/>
          <w:sz w:val="28"/>
          <w:szCs w:val="28"/>
          <w:rtl/>
        </w:rPr>
        <w:t xml:space="preserve"> التعديلات المطلوبة على الوثائق المؤقتة والموارد البشرية بناء على إجراءات التتبع والتشاور وموافقة الجمعية</w:t>
      </w:r>
      <w:r w:rsidR="00680B55" w:rsidRPr="003E754A">
        <w:rPr>
          <w:rFonts w:hint="cs"/>
          <w:b/>
          <w:i/>
          <w:color w:val="000000" w:themeColor="text1"/>
          <w:sz w:val="28"/>
          <w:szCs w:val="28"/>
          <w:rtl/>
        </w:rPr>
        <w:t>؛</w:t>
      </w:r>
    </w:p>
    <w:p w:rsidR="00992A56" w:rsidRPr="003E754A" w:rsidRDefault="001463FB" w:rsidP="00680B55">
      <w:pPr>
        <w:pStyle w:val="Paragraphedeliste"/>
        <w:numPr>
          <w:ilvl w:val="0"/>
          <w:numId w:val="16"/>
        </w:numPr>
        <w:shd w:val="clear" w:color="auto" w:fill="FFFFFF"/>
        <w:bidi/>
        <w:jc w:val="both"/>
        <w:rPr>
          <w:b/>
          <w:i/>
          <w:color w:val="000000" w:themeColor="text1"/>
          <w:sz w:val="28"/>
          <w:szCs w:val="28"/>
        </w:rPr>
      </w:pPr>
      <w:r w:rsidRPr="003E754A">
        <w:rPr>
          <w:rFonts w:hint="cs"/>
          <w:b/>
          <w:i/>
          <w:color w:val="000000" w:themeColor="text1"/>
          <w:sz w:val="28"/>
          <w:szCs w:val="28"/>
          <w:rtl/>
        </w:rPr>
        <w:t>إعداد</w:t>
      </w:r>
      <w:r w:rsidR="00786076" w:rsidRPr="003E754A">
        <w:rPr>
          <w:b/>
          <w:i/>
          <w:color w:val="000000" w:themeColor="text1"/>
          <w:sz w:val="28"/>
          <w:szCs w:val="28"/>
          <w:rtl/>
        </w:rPr>
        <w:t xml:space="preserve"> وتقديم التقارير والوثائق المنصوص عليه في المادة 05 أعلاه والتي يجب </w:t>
      </w:r>
      <w:r w:rsidRPr="003E754A">
        <w:rPr>
          <w:rFonts w:hint="cs"/>
          <w:b/>
          <w:i/>
          <w:color w:val="000000" w:themeColor="text1"/>
          <w:sz w:val="28"/>
          <w:szCs w:val="28"/>
          <w:rtl/>
        </w:rPr>
        <w:t>أن</w:t>
      </w:r>
      <w:r w:rsidR="00786076" w:rsidRPr="003E754A">
        <w:rPr>
          <w:b/>
          <w:i/>
          <w:color w:val="000000" w:themeColor="text1"/>
          <w:sz w:val="28"/>
          <w:szCs w:val="28"/>
          <w:rtl/>
        </w:rPr>
        <w:t xml:space="preserve"> تكون سهلة الاستعمال وواضحة للغاية</w:t>
      </w:r>
      <w:r w:rsidR="00680B55" w:rsidRPr="003E754A">
        <w:rPr>
          <w:rFonts w:hint="cs"/>
          <w:b/>
          <w:i/>
          <w:color w:val="000000" w:themeColor="text1"/>
          <w:sz w:val="28"/>
          <w:szCs w:val="28"/>
          <w:rtl/>
        </w:rPr>
        <w:t>؛</w:t>
      </w:r>
    </w:p>
    <w:p w:rsidR="00992A56" w:rsidRPr="003E754A" w:rsidRDefault="00786076" w:rsidP="00680B55">
      <w:pPr>
        <w:pStyle w:val="Paragraphedeliste"/>
        <w:numPr>
          <w:ilvl w:val="0"/>
          <w:numId w:val="16"/>
        </w:numPr>
        <w:shd w:val="clear" w:color="auto" w:fill="FFFFFF"/>
        <w:bidi/>
        <w:jc w:val="both"/>
        <w:rPr>
          <w:b/>
          <w:i/>
          <w:color w:val="000000" w:themeColor="text1"/>
          <w:sz w:val="28"/>
          <w:szCs w:val="28"/>
        </w:rPr>
      </w:pPr>
      <w:r w:rsidRPr="003E754A">
        <w:rPr>
          <w:b/>
          <w:i/>
          <w:color w:val="000000" w:themeColor="text1"/>
          <w:sz w:val="28"/>
          <w:szCs w:val="28"/>
          <w:rtl/>
        </w:rPr>
        <w:t>تسليم نسخة من وثائق التكوين باللغة العربية على ورق ودعامة رقمية لكل وحدة تكوينية لفائدة جميع المشاركات</w:t>
      </w:r>
      <w:r w:rsidR="00680B55" w:rsidRPr="003E754A">
        <w:rPr>
          <w:rFonts w:hint="cs"/>
          <w:b/>
          <w:i/>
          <w:color w:val="000000" w:themeColor="text1"/>
          <w:sz w:val="28"/>
          <w:szCs w:val="28"/>
          <w:rtl/>
        </w:rPr>
        <w:t>؛</w:t>
      </w:r>
    </w:p>
    <w:p w:rsidR="00992A56" w:rsidRPr="003E754A" w:rsidRDefault="00786076" w:rsidP="00680B55">
      <w:pPr>
        <w:pStyle w:val="Paragraphedeliste"/>
        <w:numPr>
          <w:ilvl w:val="0"/>
          <w:numId w:val="16"/>
        </w:numPr>
        <w:shd w:val="clear" w:color="auto" w:fill="FFFFFF"/>
        <w:bidi/>
        <w:jc w:val="both"/>
        <w:rPr>
          <w:b/>
          <w:i/>
          <w:color w:val="000000" w:themeColor="text1"/>
          <w:sz w:val="28"/>
          <w:szCs w:val="28"/>
        </w:rPr>
      </w:pPr>
      <w:r w:rsidRPr="003E754A">
        <w:rPr>
          <w:b/>
          <w:i/>
          <w:color w:val="000000" w:themeColor="text1"/>
          <w:sz w:val="28"/>
          <w:szCs w:val="28"/>
          <w:rtl/>
        </w:rPr>
        <w:t>توفير استراحة شاي لفائدة المستفيدات من التكوين</w:t>
      </w:r>
      <w:r w:rsidR="00680B55" w:rsidRPr="003E754A">
        <w:rPr>
          <w:rFonts w:hint="cs"/>
          <w:b/>
          <w:i/>
          <w:color w:val="000000" w:themeColor="text1"/>
          <w:sz w:val="28"/>
          <w:szCs w:val="28"/>
          <w:rtl/>
        </w:rPr>
        <w:t>؛</w:t>
      </w:r>
    </w:p>
    <w:p w:rsidR="00992A56" w:rsidRPr="003E754A" w:rsidRDefault="00786076" w:rsidP="00BF3690">
      <w:pPr>
        <w:shd w:val="clear" w:color="auto" w:fill="9CC3E5"/>
        <w:bidi/>
        <w:jc w:val="both"/>
        <w:rPr>
          <w:i/>
          <w:color w:val="000000" w:themeColor="text1"/>
          <w:sz w:val="28"/>
          <w:szCs w:val="28"/>
        </w:rPr>
      </w:pPr>
      <w:r w:rsidRPr="003E754A">
        <w:rPr>
          <w:i/>
          <w:color w:val="000000" w:themeColor="text1"/>
          <w:sz w:val="28"/>
          <w:szCs w:val="28"/>
          <w:rtl/>
        </w:rPr>
        <w:t>المادة 09: التزامات الجمعية</w:t>
      </w:r>
    </w:p>
    <w:p w:rsidR="00992A56" w:rsidRPr="003E754A" w:rsidRDefault="00786076" w:rsidP="00BF3690">
      <w:pPr>
        <w:shd w:val="clear" w:color="auto" w:fill="FFFFFF"/>
        <w:bidi/>
        <w:jc w:val="both"/>
        <w:rPr>
          <w:b/>
          <w:i/>
          <w:color w:val="000000" w:themeColor="text1"/>
          <w:sz w:val="28"/>
          <w:szCs w:val="28"/>
        </w:rPr>
      </w:pPr>
      <w:r w:rsidRPr="003E754A">
        <w:rPr>
          <w:b/>
          <w:i/>
          <w:color w:val="000000" w:themeColor="text1"/>
          <w:sz w:val="28"/>
          <w:szCs w:val="28"/>
          <w:rtl/>
        </w:rPr>
        <w:t>تلتزم الجمعية بضمان سير الأعمال بشكل صحيح وتعتمد بما يلي</w:t>
      </w:r>
      <w:r w:rsidRPr="003E754A">
        <w:rPr>
          <w:b/>
          <w:i/>
          <w:color w:val="000000" w:themeColor="text1"/>
          <w:sz w:val="28"/>
          <w:szCs w:val="28"/>
        </w:rPr>
        <w:t>:</w:t>
      </w:r>
    </w:p>
    <w:p w:rsidR="00992A56" w:rsidRPr="003E754A" w:rsidRDefault="00786076" w:rsidP="00BF3690">
      <w:pPr>
        <w:shd w:val="clear" w:color="auto" w:fill="FFFFFF"/>
        <w:bidi/>
        <w:jc w:val="both"/>
        <w:rPr>
          <w:b/>
          <w:i/>
          <w:color w:val="000000" w:themeColor="text1"/>
          <w:sz w:val="28"/>
          <w:szCs w:val="28"/>
        </w:rPr>
      </w:pPr>
      <w:r w:rsidRPr="003E754A">
        <w:rPr>
          <w:b/>
          <w:i/>
          <w:color w:val="000000" w:themeColor="text1"/>
          <w:sz w:val="28"/>
          <w:szCs w:val="28"/>
        </w:rPr>
        <w:t>•</w:t>
      </w:r>
      <w:r w:rsidRPr="003E754A">
        <w:rPr>
          <w:b/>
          <w:i/>
          <w:color w:val="000000" w:themeColor="text1"/>
          <w:sz w:val="28"/>
          <w:szCs w:val="28"/>
          <w:rtl/>
        </w:rPr>
        <w:t>توفير فضاءات التكوين</w:t>
      </w:r>
      <w:r w:rsidR="00680B55" w:rsidRPr="003E754A">
        <w:rPr>
          <w:rFonts w:hint="cs"/>
          <w:b/>
          <w:i/>
          <w:color w:val="000000" w:themeColor="text1"/>
          <w:sz w:val="28"/>
          <w:szCs w:val="28"/>
          <w:rtl/>
        </w:rPr>
        <w:t>؛</w:t>
      </w:r>
    </w:p>
    <w:p w:rsidR="00992A56" w:rsidRPr="003E754A" w:rsidRDefault="00786076" w:rsidP="00BF3690">
      <w:pPr>
        <w:shd w:val="clear" w:color="auto" w:fill="FFFFFF"/>
        <w:bidi/>
        <w:jc w:val="both"/>
        <w:rPr>
          <w:b/>
          <w:i/>
          <w:color w:val="000000" w:themeColor="text1"/>
          <w:sz w:val="28"/>
          <w:szCs w:val="28"/>
        </w:rPr>
      </w:pPr>
      <w:r w:rsidRPr="003E754A">
        <w:rPr>
          <w:b/>
          <w:i/>
          <w:color w:val="000000" w:themeColor="text1"/>
          <w:sz w:val="28"/>
          <w:szCs w:val="28"/>
        </w:rPr>
        <w:t>•</w:t>
      </w:r>
      <w:r w:rsidRPr="003E754A">
        <w:rPr>
          <w:b/>
          <w:i/>
          <w:color w:val="000000" w:themeColor="text1"/>
          <w:sz w:val="28"/>
          <w:szCs w:val="28"/>
          <w:rtl/>
        </w:rPr>
        <w:t>دعوة المستفيدات للمشاركة في الحصص التكوينية</w:t>
      </w:r>
      <w:r w:rsidR="00680B55" w:rsidRPr="003E754A">
        <w:rPr>
          <w:rFonts w:hint="cs"/>
          <w:b/>
          <w:i/>
          <w:color w:val="000000" w:themeColor="text1"/>
          <w:sz w:val="28"/>
          <w:szCs w:val="28"/>
          <w:rtl/>
        </w:rPr>
        <w:t>؛</w:t>
      </w:r>
    </w:p>
    <w:p w:rsidR="00992A56" w:rsidRPr="003E754A" w:rsidRDefault="00786076" w:rsidP="00BF3690">
      <w:pPr>
        <w:shd w:val="clear" w:color="auto" w:fill="FFFFFF"/>
        <w:bidi/>
        <w:jc w:val="both"/>
        <w:rPr>
          <w:b/>
          <w:i/>
          <w:color w:val="000000" w:themeColor="text1"/>
          <w:sz w:val="28"/>
          <w:szCs w:val="28"/>
        </w:rPr>
      </w:pPr>
      <w:r w:rsidRPr="003E754A">
        <w:rPr>
          <w:b/>
          <w:i/>
          <w:color w:val="000000" w:themeColor="text1"/>
          <w:sz w:val="28"/>
          <w:szCs w:val="28"/>
        </w:rPr>
        <w:t>•</w:t>
      </w:r>
      <w:r w:rsidRPr="003E754A">
        <w:rPr>
          <w:b/>
          <w:i/>
          <w:color w:val="000000" w:themeColor="text1"/>
          <w:sz w:val="28"/>
          <w:szCs w:val="28"/>
          <w:rtl/>
        </w:rPr>
        <w:t>تسهيل الوصول الى جميع المعلومات التي تعتبر ضرورية لهده الخدمة</w:t>
      </w:r>
      <w:r w:rsidR="00680B55" w:rsidRPr="003E754A">
        <w:rPr>
          <w:rFonts w:hint="cs"/>
          <w:b/>
          <w:i/>
          <w:color w:val="000000" w:themeColor="text1"/>
          <w:sz w:val="28"/>
          <w:szCs w:val="28"/>
          <w:rtl/>
        </w:rPr>
        <w:t>؛</w:t>
      </w:r>
    </w:p>
    <w:p w:rsidR="00992A56" w:rsidRPr="003E754A" w:rsidRDefault="00786076" w:rsidP="00BF3690">
      <w:pPr>
        <w:shd w:val="clear" w:color="auto" w:fill="FFFFFF"/>
        <w:bidi/>
        <w:jc w:val="both"/>
        <w:rPr>
          <w:b/>
          <w:i/>
          <w:color w:val="000000" w:themeColor="text1"/>
          <w:sz w:val="28"/>
          <w:szCs w:val="28"/>
        </w:rPr>
      </w:pPr>
      <w:r w:rsidRPr="003E754A">
        <w:rPr>
          <w:b/>
          <w:i/>
          <w:color w:val="000000" w:themeColor="text1"/>
          <w:sz w:val="28"/>
          <w:szCs w:val="28"/>
        </w:rPr>
        <w:t>•</w:t>
      </w:r>
      <w:r w:rsidRPr="003E754A">
        <w:rPr>
          <w:b/>
          <w:i/>
          <w:color w:val="000000" w:themeColor="text1"/>
          <w:sz w:val="28"/>
          <w:szCs w:val="28"/>
          <w:rtl/>
        </w:rPr>
        <w:t>اتخاد التدابير اللازمة لتسهيل الزيارات واجتماعات العمل مع المسؤولين المعنيين بالخدمة</w:t>
      </w:r>
      <w:r w:rsidR="00680B55" w:rsidRPr="003E754A">
        <w:rPr>
          <w:rFonts w:hint="cs"/>
          <w:b/>
          <w:i/>
          <w:color w:val="000000" w:themeColor="text1"/>
          <w:sz w:val="28"/>
          <w:szCs w:val="28"/>
          <w:rtl/>
        </w:rPr>
        <w:t>؛</w:t>
      </w:r>
    </w:p>
    <w:p w:rsidR="00992A56" w:rsidRPr="003E754A" w:rsidRDefault="00786076" w:rsidP="00BF3690">
      <w:pPr>
        <w:shd w:val="clear" w:color="auto" w:fill="FFFFFF"/>
        <w:bidi/>
        <w:jc w:val="both"/>
        <w:rPr>
          <w:b/>
          <w:i/>
          <w:color w:val="000000" w:themeColor="text1"/>
          <w:sz w:val="28"/>
          <w:szCs w:val="28"/>
        </w:rPr>
      </w:pPr>
      <w:r w:rsidRPr="003E754A">
        <w:rPr>
          <w:b/>
          <w:i/>
          <w:color w:val="000000" w:themeColor="text1"/>
          <w:sz w:val="28"/>
          <w:szCs w:val="28"/>
        </w:rPr>
        <w:t>•</w:t>
      </w:r>
      <w:r w:rsidRPr="003E754A">
        <w:rPr>
          <w:b/>
          <w:i/>
          <w:color w:val="000000" w:themeColor="text1"/>
          <w:sz w:val="28"/>
          <w:szCs w:val="28"/>
          <w:rtl/>
        </w:rPr>
        <w:t>تعيين لجنة للتتبع تتولى مسؤولية متابعة أعمال الخدمة واعتماد المخرجات</w:t>
      </w:r>
      <w:r w:rsidR="00220183" w:rsidRPr="003E754A">
        <w:rPr>
          <w:rFonts w:hint="cs"/>
          <w:b/>
          <w:i/>
          <w:color w:val="000000" w:themeColor="text1"/>
          <w:sz w:val="28"/>
          <w:szCs w:val="28"/>
          <w:rtl/>
        </w:rPr>
        <w:t>؛</w:t>
      </w:r>
    </w:p>
    <w:p w:rsidR="00992A56" w:rsidRPr="003E754A" w:rsidRDefault="00786076" w:rsidP="00BF3690">
      <w:pPr>
        <w:shd w:val="clear" w:color="auto" w:fill="9CC3E5"/>
        <w:bidi/>
        <w:jc w:val="both"/>
        <w:rPr>
          <w:i/>
          <w:color w:val="000000" w:themeColor="text1"/>
          <w:sz w:val="28"/>
          <w:szCs w:val="28"/>
        </w:rPr>
      </w:pPr>
      <w:r w:rsidRPr="003E754A">
        <w:rPr>
          <w:i/>
          <w:color w:val="000000" w:themeColor="text1"/>
          <w:sz w:val="28"/>
          <w:szCs w:val="28"/>
          <w:rtl/>
        </w:rPr>
        <w:t>المادة</w:t>
      </w:r>
      <w:r w:rsidR="00220183" w:rsidRPr="003E754A">
        <w:rPr>
          <w:rFonts w:hint="cs"/>
          <w:i/>
          <w:color w:val="000000" w:themeColor="text1"/>
          <w:sz w:val="28"/>
          <w:szCs w:val="28"/>
          <w:rtl/>
        </w:rPr>
        <w:t xml:space="preserve"> 10:</w:t>
      </w:r>
      <w:r w:rsidRPr="003E754A">
        <w:rPr>
          <w:i/>
          <w:color w:val="000000" w:themeColor="text1"/>
          <w:sz w:val="28"/>
          <w:szCs w:val="28"/>
          <w:rtl/>
        </w:rPr>
        <w:t xml:space="preserve"> الاستلام</w:t>
      </w:r>
    </w:p>
    <w:p w:rsidR="00992A56" w:rsidRPr="003E754A" w:rsidRDefault="00786076" w:rsidP="00BF3690">
      <w:pPr>
        <w:shd w:val="clear" w:color="auto" w:fill="FFFFFF"/>
        <w:bidi/>
        <w:jc w:val="both"/>
        <w:rPr>
          <w:b/>
          <w:i/>
          <w:color w:val="000000" w:themeColor="text1"/>
          <w:sz w:val="28"/>
          <w:szCs w:val="28"/>
        </w:rPr>
      </w:pPr>
      <w:r w:rsidRPr="003E754A">
        <w:rPr>
          <w:b/>
          <w:i/>
          <w:color w:val="000000" w:themeColor="text1"/>
          <w:sz w:val="28"/>
          <w:szCs w:val="28"/>
          <w:rtl/>
        </w:rPr>
        <w:t>تتمتع الجمعية بفترة 10 أيام للمصادقة على الوثائق المقدمة</w:t>
      </w:r>
      <w:r w:rsidR="00220183" w:rsidRPr="003E754A">
        <w:rPr>
          <w:rFonts w:hint="cs"/>
          <w:b/>
          <w:i/>
          <w:color w:val="000000" w:themeColor="text1"/>
          <w:sz w:val="28"/>
          <w:szCs w:val="28"/>
          <w:rtl/>
        </w:rPr>
        <w:t>.</w:t>
      </w:r>
    </w:p>
    <w:p w:rsidR="00992A56" w:rsidRPr="003E754A" w:rsidRDefault="00786076" w:rsidP="00BF3690">
      <w:pPr>
        <w:shd w:val="clear" w:color="auto" w:fill="FFFFFF"/>
        <w:bidi/>
        <w:jc w:val="both"/>
        <w:rPr>
          <w:b/>
          <w:i/>
          <w:color w:val="000000" w:themeColor="text1"/>
          <w:sz w:val="28"/>
          <w:szCs w:val="28"/>
        </w:rPr>
      </w:pPr>
      <w:r w:rsidRPr="003E754A">
        <w:rPr>
          <w:b/>
          <w:i/>
          <w:color w:val="000000" w:themeColor="text1"/>
          <w:sz w:val="28"/>
          <w:szCs w:val="28"/>
          <w:rtl/>
        </w:rPr>
        <w:t>قد يطلب من مقدم الخدمة تقديم معلومات إضافية خلال هده الفترة كما يحق للجمعية</w:t>
      </w:r>
      <w:r w:rsidRPr="003E754A">
        <w:rPr>
          <w:b/>
          <w:i/>
          <w:color w:val="000000" w:themeColor="text1"/>
          <w:sz w:val="28"/>
          <w:szCs w:val="28"/>
        </w:rPr>
        <w:t>:</w:t>
      </w:r>
    </w:p>
    <w:p w:rsidR="00992A56" w:rsidRPr="003E754A" w:rsidRDefault="00786076" w:rsidP="00BF3690">
      <w:pPr>
        <w:shd w:val="clear" w:color="auto" w:fill="FFFFFF"/>
        <w:bidi/>
        <w:jc w:val="both"/>
        <w:rPr>
          <w:b/>
          <w:i/>
          <w:color w:val="000000" w:themeColor="text1"/>
          <w:sz w:val="28"/>
          <w:szCs w:val="28"/>
        </w:rPr>
      </w:pPr>
      <w:r w:rsidRPr="003E754A">
        <w:rPr>
          <w:b/>
          <w:i/>
          <w:color w:val="000000" w:themeColor="text1"/>
          <w:sz w:val="28"/>
          <w:szCs w:val="28"/>
        </w:rPr>
        <w:lastRenderedPageBreak/>
        <w:t>•</w:t>
      </w:r>
      <w:r w:rsidRPr="003E754A">
        <w:rPr>
          <w:b/>
          <w:i/>
          <w:color w:val="000000" w:themeColor="text1"/>
          <w:sz w:val="28"/>
          <w:szCs w:val="28"/>
          <w:rtl/>
        </w:rPr>
        <w:t>قبول الوثائق بدون تحفظ</w:t>
      </w:r>
      <w:r w:rsidR="00220183" w:rsidRPr="003E754A">
        <w:rPr>
          <w:rFonts w:hint="cs"/>
          <w:b/>
          <w:i/>
          <w:color w:val="000000" w:themeColor="text1"/>
          <w:sz w:val="28"/>
          <w:szCs w:val="28"/>
          <w:rtl/>
        </w:rPr>
        <w:t>؛</w:t>
      </w:r>
    </w:p>
    <w:p w:rsidR="00992A56" w:rsidRPr="003E754A" w:rsidRDefault="00786076" w:rsidP="00BF3690">
      <w:pPr>
        <w:shd w:val="clear" w:color="auto" w:fill="FFFFFF"/>
        <w:bidi/>
        <w:jc w:val="both"/>
        <w:rPr>
          <w:b/>
          <w:i/>
          <w:color w:val="000000" w:themeColor="text1"/>
          <w:sz w:val="28"/>
          <w:szCs w:val="28"/>
        </w:rPr>
      </w:pPr>
      <w:r w:rsidRPr="003E754A">
        <w:rPr>
          <w:b/>
          <w:i/>
          <w:color w:val="000000" w:themeColor="text1"/>
          <w:sz w:val="28"/>
          <w:szCs w:val="28"/>
        </w:rPr>
        <w:t>•</w:t>
      </w:r>
      <w:r w:rsidRPr="003E754A">
        <w:rPr>
          <w:b/>
          <w:i/>
          <w:color w:val="000000" w:themeColor="text1"/>
          <w:sz w:val="28"/>
          <w:szCs w:val="28"/>
          <w:rtl/>
        </w:rPr>
        <w:t>دعوة مقدم الخدمات لإجراء تصحيحات</w:t>
      </w:r>
      <w:r w:rsidR="00220183" w:rsidRPr="003E754A">
        <w:rPr>
          <w:rFonts w:hint="cs"/>
          <w:b/>
          <w:i/>
          <w:color w:val="000000" w:themeColor="text1"/>
          <w:sz w:val="28"/>
          <w:szCs w:val="28"/>
          <w:rtl/>
        </w:rPr>
        <w:t>؛</w:t>
      </w:r>
    </w:p>
    <w:p w:rsidR="00992A56" w:rsidRPr="003E754A" w:rsidRDefault="00786076" w:rsidP="00BF3690">
      <w:pPr>
        <w:shd w:val="clear" w:color="auto" w:fill="FFFFFF"/>
        <w:bidi/>
        <w:jc w:val="both"/>
        <w:rPr>
          <w:b/>
          <w:i/>
          <w:color w:val="000000" w:themeColor="text1"/>
          <w:sz w:val="28"/>
          <w:szCs w:val="28"/>
        </w:rPr>
      </w:pPr>
      <w:r w:rsidRPr="003E754A">
        <w:rPr>
          <w:b/>
          <w:i/>
          <w:color w:val="000000" w:themeColor="text1"/>
          <w:sz w:val="28"/>
          <w:szCs w:val="28"/>
        </w:rPr>
        <w:t>•</w:t>
      </w:r>
      <w:r w:rsidRPr="003E754A">
        <w:rPr>
          <w:b/>
          <w:i/>
          <w:color w:val="000000" w:themeColor="text1"/>
          <w:sz w:val="28"/>
          <w:szCs w:val="28"/>
          <w:rtl/>
        </w:rPr>
        <w:t>رفض الوثائق بسبب نقص في الجودة</w:t>
      </w:r>
      <w:r w:rsidR="00220183" w:rsidRPr="003E754A">
        <w:rPr>
          <w:rFonts w:hint="cs"/>
          <w:b/>
          <w:i/>
          <w:color w:val="000000" w:themeColor="text1"/>
          <w:sz w:val="28"/>
          <w:szCs w:val="28"/>
          <w:rtl/>
        </w:rPr>
        <w:t>؛</w:t>
      </w:r>
    </w:p>
    <w:p w:rsidR="00992A56" w:rsidRPr="003E754A" w:rsidRDefault="00786076" w:rsidP="00220183">
      <w:pPr>
        <w:shd w:val="clear" w:color="auto" w:fill="FFFFFF"/>
        <w:bidi/>
        <w:jc w:val="both"/>
        <w:rPr>
          <w:b/>
          <w:i/>
          <w:color w:val="000000" w:themeColor="text1"/>
          <w:sz w:val="28"/>
          <w:szCs w:val="28"/>
        </w:rPr>
      </w:pPr>
      <w:r w:rsidRPr="003E754A">
        <w:rPr>
          <w:b/>
          <w:i/>
          <w:color w:val="000000" w:themeColor="text1"/>
          <w:sz w:val="28"/>
          <w:szCs w:val="28"/>
          <w:rtl/>
        </w:rPr>
        <w:t>في الحالة الثانية يتعين عل</w:t>
      </w:r>
      <w:r w:rsidR="00220183" w:rsidRPr="003E754A">
        <w:rPr>
          <w:rFonts w:hint="cs"/>
          <w:b/>
          <w:i/>
          <w:color w:val="000000" w:themeColor="text1"/>
          <w:sz w:val="28"/>
          <w:szCs w:val="28"/>
          <w:rtl/>
        </w:rPr>
        <w:t>ى</w:t>
      </w:r>
      <w:r w:rsidRPr="003E754A">
        <w:rPr>
          <w:b/>
          <w:i/>
          <w:color w:val="000000" w:themeColor="text1"/>
          <w:sz w:val="28"/>
          <w:szCs w:val="28"/>
          <w:rtl/>
        </w:rPr>
        <w:t xml:space="preserve"> مقدم الخدمة تقديم الوثائق بصيغتها النهائية خلال 10 أيام مع تحمل جميع التكاليف</w:t>
      </w:r>
      <w:r w:rsidR="00220183" w:rsidRPr="003E754A">
        <w:rPr>
          <w:rFonts w:hint="cs"/>
          <w:b/>
          <w:i/>
          <w:color w:val="000000" w:themeColor="text1"/>
          <w:sz w:val="28"/>
          <w:szCs w:val="28"/>
          <w:rtl/>
        </w:rPr>
        <w:t>.</w:t>
      </w:r>
    </w:p>
    <w:p w:rsidR="00992A56" w:rsidRPr="003E754A" w:rsidRDefault="00786076" w:rsidP="00BF3690">
      <w:pPr>
        <w:shd w:val="clear" w:color="auto" w:fill="FFFFFF"/>
        <w:bidi/>
        <w:jc w:val="both"/>
        <w:rPr>
          <w:b/>
          <w:i/>
          <w:color w:val="000000" w:themeColor="text1"/>
          <w:sz w:val="28"/>
          <w:szCs w:val="28"/>
        </w:rPr>
      </w:pPr>
      <w:r w:rsidRPr="003E754A">
        <w:rPr>
          <w:b/>
          <w:i/>
          <w:color w:val="000000" w:themeColor="text1"/>
          <w:sz w:val="28"/>
          <w:szCs w:val="28"/>
          <w:rtl/>
        </w:rPr>
        <w:t>يتم استلام كل مرحلة من قبل لجنة معينة من قبل رئيس الجمعية</w:t>
      </w:r>
      <w:r w:rsidR="00220183" w:rsidRPr="003E754A">
        <w:rPr>
          <w:rFonts w:hint="cs"/>
          <w:b/>
          <w:i/>
          <w:color w:val="000000" w:themeColor="text1"/>
          <w:sz w:val="28"/>
          <w:szCs w:val="28"/>
          <w:rtl/>
        </w:rPr>
        <w:t>.</w:t>
      </w:r>
    </w:p>
    <w:p w:rsidR="00992A56" w:rsidRPr="003E754A" w:rsidRDefault="00786076" w:rsidP="00BF3690">
      <w:pPr>
        <w:shd w:val="clear" w:color="auto" w:fill="FFFFFF"/>
        <w:bidi/>
        <w:jc w:val="both"/>
        <w:rPr>
          <w:b/>
          <w:i/>
          <w:color w:val="000000" w:themeColor="text1"/>
          <w:sz w:val="28"/>
          <w:szCs w:val="28"/>
        </w:rPr>
      </w:pPr>
      <w:r w:rsidRPr="003E754A">
        <w:rPr>
          <w:b/>
          <w:i/>
          <w:color w:val="000000" w:themeColor="text1"/>
          <w:sz w:val="28"/>
          <w:szCs w:val="28"/>
          <w:rtl/>
        </w:rPr>
        <w:t>يتم الاستلام النهائي بمصادقة الجمعية على جميع الوثائق المطلوبة</w:t>
      </w:r>
      <w:r w:rsidR="00220183" w:rsidRPr="003E754A">
        <w:rPr>
          <w:rFonts w:hint="cs"/>
          <w:b/>
          <w:i/>
          <w:color w:val="000000" w:themeColor="text1"/>
          <w:sz w:val="28"/>
          <w:szCs w:val="28"/>
          <w:rtl/>
        </w:rPr>
        <w:t>.</w:t>
      </w:r>
    </w:p>
    <w:p w:rsidR="00992A56" w:rsidRPr="003E754A" w:rsidRDefault="00786076" w:rsidP="00BF3690">
      <w:pPr>
        <w:shd w:val="clear" w:color="auto" w:fill="9CC3E5"/>
        <w:bidi/>
        <w:jc w:val="both"/>
        <w:rPr>
          <w:i/>
          <w:color w:val="000000" w:themeColor="text1"/>
          <w:sz w:val="28"/>
          <w:szCs w:val="28"/>
        </w:rPr>
      </w:pPr>
      <w:r w:rsidRPr="003E754A">
        <w:rPr>
          <w:i/>
          <w:color w:val="000000" w:themeColor="text1"/>
          <w:sz w:val="28"/>
          <w:szCs w:val="28"/>
          <w:rtl/>
        </w:rPr>
        <w:t>المادة 11: فسخ عقد الخدمة</w:t>
      </w:r>
    </w:p>
    <w:p w:rsidR="00992A56" w:rsidRPr="003E754A" w:rsidRDefault="00786076" w:rsidP="00BF3690">
      <w:pPr>
        <w:shd w:val="clear" w:color="auto" w:fill="FFFFFF"/>
        <w:bidi/>
        <w:jc w:val="both"/>
        <w:rPr>
          <w:b/>
          <w:i/>
          <w:color w:val="000000" w:themeColor="text1"/>
          <w:sz w:val="28"/>
          <w:szCs w:val="28"/>
        </w:rPr>
      </w:pPr>
      <w:r w:rsidRPr="003E754A">
        <w:rPr>
          <w:b/>
          <w:i/>
          <w:color w:val="000000" w:themeColor="text1"/>
          <w:sz w:val="28"/>
          <w:szCs w:val="28"/>
          <w:rtl/>
        </w:rPr>
        <w:t xml:space="preserve">يمكن لأي من الطرفين فسخ العقد في أي وقت بإشعار كتابي معلل للطرف </w:t>
      </w:r>
      <w:r w:rsidR="005828E2" w:rsidRPr="003E754A">
        <w:rPr>
          <w:rFonts w:hint="cs"/>
          <w:b/>
          <w:i/>
          <w:color w:val="000000" w:themeColor="text1"/>
          <w:sz w:val="28"/>
          <w:szCs w:val="28"/>
          <w:rtl/>
        </w:rPr>
        <w:t>الأخر</w:t>
      </w:r>
      <w:r w:rsidRPr="003E754A">
        <w:rPr>
          <w:b/>
          <w:i/>
          <w:color w:val="000000" w:themeColor="text1"/>
          <w:sz w:val="28"/>
          <w:szCs w:val="28"/>
          <w:rtl/>
        </w:rPr>
        <w:t xml:space="preserve"> قبل 15يوما على الأقل</w:t>
      </w:r>
      <w:r w:rsidRPr="003E754A">
        <w:rPr>
          <w:b/>
          <w:i/>
          <w:color w:val="000000" w:themeColor="text1"/>
          <w:sz w:val="28"/>
          <w:szCs w:val="28"/>
        </w:rPr>
        <w:t>.</w:t>
      </w:r>
    </w:p>
    <w:p w:rsidR="00992A56" w:rsidRPr="003E754A" w:rsidRDefault="00786076" w:rsidP="00BF3690">
      <w:pPr>
        <w:shd w:val="clear" w:color="auto" w:fill="9CC3E5"/>
        <w:bidi/>
        <w:jc w:val="both"/>
        <w:rPr>
          <w:i/>
          <w:color w:val="000000" w:themeColor="text1"/>
          <w:sz w:val="28"/>
          <w:szCs w:val="28"/>
        </w:rPr>
      </w:pPr>
      <w:r w:rsidRPr="003E754A">
        <w:rPr>
          <w:i/>
          <w:color w:val="000000" w:themeColor="text1"/>
          <w:sz w:val="28"/>
          <w:szCs w:val="28"/>
          <w:rtl/>
        </w:rPr>
        <w:t>المادة 12: معايير تقييم العروض</w:t>
      </w:r>
    </w:p>
    <w:p w:rsidR="00992A56" w:rsidRPr="003E754A" w:rsidRDefault="00786076" w:rsidP="00BF3690">
      <w:pPr>
        <w:shd w:val="clear" w:color="auto" w:fill="FFFFFF"/>
        <w:bidi/>
        <w:jc w:val="both"/>
        <w:rPr>
          <w:b/>
          <w:i/>
          <w:color w:val="000000" w:themeColor="text1"/>
          <w:sz w:val="28"/>
          <w:szCs w:val="28"/>
        </w:rPr>
      </w:pPr>
      <w:r w:rsidRPr="003E754A">
        <w:rPr>
          <w:b/>
          <w:i/>
          <w:color w:val="000000" w:themeColor="text1"/>
          <w:sz w:val="28"/>
          <w:szCs w:val="28"/>
          <w:rtl/>
        </w:rPr>
        <w:t>المرحلة 01: تقييم العروض التقنية</w:t>
      </w:r>
    </w:p>
    <w:p w:rsidR="00992A56" w:rsidRPr="003E754A" w:rsidRDefault="00786076" w:rsidP="00BF3690">
      <w:pPr>
        <w:shd w:val="clear" w:color="auto" w:fill="FFFFFF"/>
        <w:bidi/>
        <w:jc w:val="both"/>
        <w:rPr>
          <w:b/>
          <w:i/>
          <w:color w:val="000000" w:themeColor="text1"/>
          <w:sz w:val="28"/>
          <w:szCs w:val="28"/>
        </w:rPr>
      </w:pPr>
      <w:r w:rsidRPr="003E754A">
        <w:rPr>
          <w:b/>
          <w:i/>
          <w:color w:val="000000" w:themeColor="text1"/>
          <w:sz w:val="28"/>
          <w:szCs w:val="28"/>
          <w:rtl/>
        </w:rPr>
        <w:t>يتم تقييم العروض التقنية وفق المعايير التالية</w:t>
      </w:r>
      <w:r w:rsidRPr="003E754A">
        <w:rPr>
          <w:b/>
          <w:i/>
          <w:color w:val="000000" w:themeColor="text1"/>
          <w:sz w:val="28"/>
          <w:szCs w:val="28"/>
        </w:rPr>
        <w:t>:</w:t>
      </w:r>
    </w:p>
    <w:tbl>
      <w:tblPr>
        <w:tblStyle w:val="a3"/>
        <w:tblW w:w="106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41"/>
        <w:gridCol w:w="5341"/>
      </w:tblGrid>
      <w:tr w:rsidR="003E754A" w:rsidRPr="003E754A">
        <w:tc>
          <w:tcPr>
            <w:tcW w:w="5341" w:type="dxa"/>
            <w:shd w:val="clear" w:color="auto" w:fill="F4B083"/>
          </w:tcPr>
          <w:p w:rsidR="00992A56" w:rsidRPr="003E754A" w:rsidRDefault="00786076" w:rsidP="00BF3690">
            <w:pPr>
              <w:bidi/>
              <w:jc w:val="both"/>
              <w:rPr>
                <w:b/>
                <w:i/>
                <w:color w:val="000000" w:themeColor="text1"/>
                <w:sz w:val="28"/>
                <w:szCs w:val="28"/>
              </w:rPr>
            </w:pPr>
            <w:r w:rsidRPr="003E754A">
              <w:rPr>
                <w:b/>
                <w:i/>
                <w:color w:val="000000" w:themeColor="text1"/>
                <w:sz w:val="28"/>
                <w:szCs w:val="28"/>
                <w:rtl/>
              </w:rPr>
              <w:t>التقييم</w:t>
            </w:r>
          </w:p>
        </w:tc>
        <w:tc>
          <w:tcPr>
            <w:tcW w:w="5341" w:type="dxa"/>
            <w:shd w:val="clear" w:color="auto" w:fill="F4B083"/>
          </w:tcPr>
          <w:p w:rsidR="00992A56" w:rsidRPr="003E754A" w:rsidRDefault="00786076" w:rsidP="00BF3690">
            <w:pPr>
              <w:bidi/>
              <w:jc w:val="both"/>
              <w:rPr>
                <w:b/>
                <w:i/>
                <w:color w:val="000000" w:themeColor="text1"/>
                <w:sz w:val="28"/>
                <w:szCs w:val="28"/>
              </w:rPr>
            </w:pPr>
            <w:r w:rsidRPr="003E754A">
              <w:rPr>
                <w:b/>
                <w:i/>
                <w:color w:val="000000" w:themeColor="text1"/>
                <w:sz w:val="28"/>
                <w:szCs w:val="28"/>
                <w:rtl/>
              </w:rPr>
              <w:t>المعايير</w:t>
            </w:r>
          </w:p>
        </w:tc>
      </w:tr>
      <w:tr w:rsidR="003E754A" w:rsidRPr="003E754A">
        <w:trPr>
          <w:trHeight w:val="210"/>
        </w:trPr>
        <w:tc>
          <w:tcPr>
            <w:tcW w:w="5341" w:type="dxa"/>
          </w:tcPr>
          <w:p w:rsidR="00220183" w:rsidRPr="003E754A" w:rsidRDefault="00220183" w:rsidP="00BF3690">
            <w:pPr>
              <w:bidi/>
              <w:jc w:val="both"/>
              <w:rPr>
                <w:b/>
                <w:i/>
                <w:color w:val="000000" w:themeColor="text1"/>
                <w:sz w:val="28"/>
                <w:szCs w:val="28"/>
                <w:rtl/>
              </w:rPr>
            </w:pPr>
          </w:p>
          <w:p w:rsidR="00220183" w:rsidRPr="003E754A" w:rsidRDefault="00220183" w:rsidP="00220183">
            <w:pPr>
              <w:bidi/>
              <w:jc w:val="both"/>
              <w:rPr>
                <w:b/>
                <w:i/>
                <w:color w:val="000000" w:themeColor="text1"/>
                <w:sz w:val="28"/>
                <w:szCs w:val="28"/>
                <w:rtl/>
              </w:rPr>
            </w:pPr>
          </w:p>
          <w:p w:rsidR="00992A56" w:rsidRPr="003E754A" w:rsidRDefault="00786076" w:rsidP="00220183">
            <w:pPr>
              <w:bidi/>
              <w:jc w:val="both"/>
              <w:rPr>
                <w:b/>
                <w:i/>
                <w:color w:val="000000" w:themeColor="text1"/>
                <w:sz w:val="28"/>
                <w:szCs w:val="28"/>
              </w:rPr>
            </w:pPr>
            <w:r w:rsidRPr="003E754A">
              <w:rPr>
                <w:b/>
                <w:i/>
                <w:color w:val="000000" w:themeColor="text1"/>
                <w:sz w:val="28"/>
                <w:szCs w:val="28"/>
                <w:rtl/>
              </w:rPr>
              <w:t>الإجم</w:t>
            </w:r>
            <w:r w:rsidR="00220183" w:rsidRPr="003E754A">
              <w:rPr>
                <w:b/>
                <w:i/>
                <w:color w:val="000000" w:themeColor="text1"/>
                <w:sz w:val="28"/>
                <w:szCs w:val="28"/>
                <w:rtl/>
              </w:rPr>
              <w:t xml:space="preserve">الي </w:t>
            </w:r>
            <w:r w:rsidR="00220183" w:rsidRPr="003E754A">
              <w:rPr>
                <w:rFonts w:hint="cs"/>
                <w:b/>
                <w:i/>
                <w:color w:val="000000" w:themeColor="text1"/>
                <w:sz w:val="28"/>
                <w:szCs w:val="28"/>
                <w:rtl/>
              </w:rPr>
              <w:t>20</w:t>
            </w:r>
            <w:r w:rsidRPr="003E754A">
              <w:rPr>
                <w:b/>
                <w:i/>
                <w:color w:val="000000" w:themeColor="text1"/>
                <w:sz w:val="28"/>
                <w:szCs w:val="28"/>
                <w:rtl/>
              </w:rPr>
              <w:t>/ نقطة</w:t>
            </w:r>
          </w:p>
        </w:tc>
        <w:tc>
          <w:tcPr>
            <w:tcW w:w="5341" w:type="dxa"/>
          </w:tcPr>
          <w:p w:rsidR="00992A56" w:rsidRPr="003E754A" w:rsidRDefault="00786076" w:rsidP="00220183">
            <w:pPr>
              <w:bidi/>
              <w:jc w:val="both"/>
              <w:rPr>
                <w:b/>
                <w:i/>
                <w:color w:val="000000" w:themeColor="text1"/>
                <w:sz w:val="28"/>
                <w:szCs w:val="28"/>
                <w:rtl/>
              </w:rPr>
            </w:pPr>
            <w:r w:rsidRPr="003E754A">
              <w:rPr>
                <w:b/>
                <w:i/>
                <w:color w:val="000000" w:themeColor="text1"/>
                <w:sz w:val="28"/>
                <w:szCs w:val="28"/>
                <w:rtl/>
              </w:rPr>
              <w:t xml:space="preserve">الموارد البشرية: </w:t>
            </w:r>
          </w:p>
          <w:p w:rsidR="00220183" w:rsidRPr="003E754A" w:rsidRDefault="00220183" w:rsidP="000D6AE0">
            <w:pPr>
              <w:pStyle w:val="Paragraphedeliste"/>
              <w:numPr>
                <w:ilvl w:val="0"/>
                <w:numId w:val="20"/>
              </w:numPr>
              <w:bidi/>
              <w:jc w:val="both"/>
              <w:rPr>
                <w:b/>
                <w:i/>
                <w:color w:val="000000" w:themeColor="text1"/>
                <w:sz w:val="28"/>
                <w:szCs w:val="28"/>
              </w:rPr>
            </w:pPr>
            <w:r w:rsidRPr="003E754A">
              <w:rPr>
                <w:b/>
                <w:i/>
                <w:color w:val="000000" w:themeColor="text1"/>
                <w:sz w:val="28"/>
                <w:szCs w:val="28"/>
                <w:rtl/>
              </w:rPr>
              <w:t>معرفة الإجراءات والقوانين الخاصة بإحداث المقاولات والتعاونيات؛</w:t>
            </w:r>
            <w:r w:rsidR="000D6AE0" w:rsidRPr="003E754A">
              <w:rPr>
                <w:rFonts w:hint="cs"/>
                <w:b/>
                <w:i/>
                <w:color w:val="000000" w:themeColor="text1"/>
                <w:sz w:val="28"/>
                <w:szCs w:val="28"/>
                <w:rtl/>
              </w:rPr>
              <w:t>02 نقط</w:t>
            </w:r>
          </w:p>
          <w:p w:rsidR="00220183" w:rsidRPr="003E754A" w:rsidRDefault="00220183" w:rsidP="000D6AE0">
            <w:pPr>
              <w:pStyle w:val="Paragraphedeliste"/>
              <w:numPr>
                <w:ilvl w:val="0"/>
                <w:numId w:val="20"/>
              </w:numPr>
              <w:bidi/>
              <w:jc w:val="both"/>
              <w:rPr>
                <w:b/>
                <w:i/>
                <w:color w:val="000000" w:themeColor="text1"/>
                <w:sz w:val="28"/>
                <w:szCs w:val="28"/>
              </w:rPr>
            </w:pPr>
            <w:r w:rsidRPr="003E754A">
              <w:rPr>
                <w:b/>
                <w:i/>
                <w:color w:val="000000" w:themeColor="text1"/>
                <w:sz w:val="28"/>
                <w:szCs w:val="28"/>
                <w:rtl/>
              </w:rPr>
              <w:t>تقنيات تنشيط الورشات الجماعية؛</w:t>
            </w:r>
            <w:r w:rsidR="000D6AE0" w:rsidRPr="003E754A">
              <w:rPr>
                <w:rFonts w:hint="cs"/>
                <w:b/>
                <w:i/>
                <w:color w:val="000000" w:themeColor="text1"/>
                <w:sz w:val="28"/>
                <w:szCs w:val="28"/>
                <w:rtl/>
              </w:rPr>
              <w:t xml:space="preserve"> 02 نقط </w:t>
            </w:r>
          </w:p>
          <w:p w:rsidR="00220183" w:rsidRPr="003E754A" w:rsidRDefault="00220183" w:rsidP="000D6AE0">
            <w:pPr>
              <w:pStyle w:val="Paragraphedeliste"/>
              <w:numPr>
                <w:ilvl w:val="0"/>
                <w:numId w:val="20"/>
              </w:numPr>
              <w:bidi/>
              <w:jc w:val="both"/>
              <w:rPr>
                <w:b/>
                <w:i/>
                <w:color w:val="000000" w:themeColor="text1"/>
                <w:sz w:val="28"/>
                <w:szCs w:val="28"/>
              </w:rPr>
            </w:pPr>
            <w:r w:rsidRPr="003E754A">
              <w:rPr>
                <w:b/>
                <w:i/>
                <w:color w:val="000000" w:themeColor="text1"/>
                <w:sz w:val="28"/>
                <w:szCs w:val="28"/>
                <w:rtl/>
              </w:rPr>
              <w:t>معرفة جيدة بالوسط البيئي لريادة الأعمال في المغرب وبشكل خاص في المجال المستهدف؛</w:t>
            </w:r>
            <w:r w:rsidR="000D6AE0" w:rsidRPr="003E754A">
              <w:rPr>
                <w:rFonts w:hint="cs"/>
                <w:b/>
                <w:i/>
                <w:color w:val="000000" w:themeColor="text1"/>
                <w:sz w:val="28"/>
                <w:szCs w:val="28"/>
                <w:rtl/>
              </w:rPr>
              <w:t xml:space="preserve"> 02 نقط </w:t>
            </w:r>
          </w:p>
          <w:p w:rsidR="00220183" w:rsidRPr="003E754A" w:rsidRDefault="00220183" w:rsidP="000D6AE0">
            <w:pPr>
              <w:pStyle w:val="Paragraphedeliste"/>
              <w:numPr>
                <w:ilvl w:val="0"/>
                <w:numId w:val="20"/>
              </w:numPr>
              <w:bidi/>
              <w:jc w:val="both"/>
              <w:rPr>
                <w:b/>
                <w:i/>
                <w:color w:val="000000" w:themeColor="text1"/>
                <w:sz w:val="28"/>
                <w:szCs w:val="28"/>
              </w:rPr>
            </w:pPr>
            <w:r w:rsidRPr="003E754A">
              <w:rPr>
                <w:b/>
                <w:i/>
                <w:color w:val="000000" w:themeColor="text1"/>
                <w:sz w:val="28"/>
                <w:szCs w:val="28"/>
                <w:rtl/>
              </w:rPr>
              <w:t>الالمام بتقنيات ومراحل تدبير المشاريع؛</w:t>
            </w:r>
            <w:r w:rsidR="00C40BF4" w:rsidRPr="003E754A">
              <w:rPr>
                <w:rFonts w:hint="cs"/>
                <w:b/>
                <w:i/>
                <w:color w:val="000000" w:themeColor="text1"/>
                <w:sz w:val="28"/>
                <w:szCs w:val="28"/>
                <w:rtl/>
              </w:rPr>
              <w:t xml:space="preserve"> 02 نقط</w:t>
            </w:r>
          </w:p>
          <w:p w:rsidR="00220183" w:rsidRPr="003E754A" w:rsidRDefault="00220183" w:rsidP="00C40BF4">
            <w:pPr>
              <w:pStyle w:val="Paragraphedeliste"/>
              <w:numPr>
                <w:ilvl w:val="0"/>
                <w:numId w:val="20"/>
              </w:numPr>
              <w:bidi/>
              <w:jc w:val="both"/>
              <w:rPr>
                <w:b/>
                <w:i/>
                <w:color w:val="000000" w:themeColor="text1"/>
                <w:sz w:val="28"/>
                <w:szCs w:val="28"/>
              </w:rPr>
            </w:pPr>
            <w:r w:rsidRPr="003E754A">
              <w:rPr>
                <w:b/>
                <w:i/>
                <w:color w:val="000000" w:themeColor="text1"/>
                <w:sz w:val="28"/>
                <w:szCs w:val="28"/>
                <w:rtl/>
              </w:rPr>
              <w:t>القدرة على الإنصات والتواصل والتعبير؛</w:t>
            </w:r>
            <w:r w:rsidR="00C40BF4" w:rsidRPr="003E754A">
              <w:rPr>
                <w:rFonts w:hint="cs"/>
                <w:b/>
                <w:i/>
                <w:color w:val="000000" w:themeColor="text1"/>
                <w:sz w:val="28"/>
                <w:szCs w:val="28"/>
                <w:rtl/>
              </w:rPr>
              <w:t xml:space="preserve"> نقطة واحدة </w:t>
            </w:r>
          </w:p>
          <w:p w:rsidR="00220183" w:rsidRPr="003E754A" w:rsidRDefault="00220183" w:rsidP="000D6AE0">
            <w:pPr>
              <w:pStyle w:val="Paragraphedeliste"/>
              <w:numPr>
                <w:ilvl w:val="0"/>
                <w:numId w:val="20"/>
              </w:numPr>
              <w:bidi/>
              <w:jc w:val="both"/>
              <w:rPr>
                <w:b/>
                <w:i/>
                <w:color w:val="000000" w:themeColor="text1"/>
                <w:sz w:val="28"/>
                <w:szCs w:val="28"/>
              </w:rPr>
            </w:pPr>
            <w:r w:rsidRPr="003E754A">
              <w:rPr>
                <w:b/>
                <w:i/>
                <w:color w:val="000000" w:themeColor="text1"/>
                <w:sz w:val="28"/>
                <w:szCs w:val="28"/>
                <w:rtl/>
              </w:rPr>
              <w:t>القدرة على التكيف؛</w:t>
            </w:r>
            <w:r w:rsidR="00C40BF4" w:rsidRPr="003E754A">
              <w:rPr>
                <w:rFonts w:hint="cs"/>
                <w:b/>
                <w:i/>
                <w:color w:val="000000" w:themeColor="text1"/>
                <w:sz w:val="28"/>
                <w:szCs w:val="28"/>
                <w:rtl/>
              </w:rPr>
              <w:t xml:space="preserve"> نقطة واحدة</w:t>
            </w:r>
          </w:p>
          <w:p w:rsidR="00220183" w:rsidRPr="003E754A" w:rsidRDefault="00220183" w:rsidP="000D6AE0">
            <w:pPr>
              <w:pStyle w:val="Paragraphedeliste"/>
              <w:numPr>
                <w:ilvl w:val="0"/>
                <w:numId w:val="20"/>
              </w:numPr>
              <w:bidi/>
              <w:jc w:val="both"/>
              <w:rPr>
                <w:b/>
                <w:i/>
                <w:color w:val="000000" w:themeColor="text1"/>
                <w:sz w:val="28"/>
                <w:szCs w:val="28"/>
              </w:rPr>
            </w:pPr>
            <w:r w:rsidRPr="003E754A">
              <w:rPr>
                <w:b/>
                <w:i/>
                <w:color w:val="000000" w:themeColor="text1"/>
                <w:sz w:val="28"/>
                <w:szCs w:val="28"/>
                <w:rtl/>
              </w:rPr>
              <w:t>المرونة في ساعات الاشتغال؛</w:t>
            </w:r>
            <w:r w:rsidR="00C40BF4" w:rsidRPr="003E754A">
              <w:rPr>
                <w:rFonts w:hint="cs"/>
                <w:b/>
                <w:i/>
                <w:color w:val="000000" w:themeColor="text1"/>
                <w:sz w:val="28"/>
                <w:szCs w:val="28"/>
                <w:rtl/>
              </w:rPr>
              <w:t xml:space="preserve"> نقطة واحدة </w:t>
            </w:r>
          </w:p>
          <w:p w:rsidR="00220183" w:rsidRPr="003E754A" w:rsidRDefault="00220183" w:rsidP="000D6AE0">
            <w:pPr>
              <w:pStyle w:val="Paragraphedeliste"/>
              <w:numPr>
                <w:ilvl w:val="0"/>
                <w:numId w:val="20"/>
              </w:numPr>
              <w:bidi/>
              <w:jc w:val="both"/>
              <w:rPr>
                <w:b/>
                <w:i/>
                <w:color w:val="000000" w:themeColor="text1"/>
                <w:sz w:val="28"/>
                <w:szCs w:val="28"/>
              </w:rPr>
            </w:pPr>
            <w:r w:rsidRPr="003E754A">
              <w:rPr>
                <w:b/>
                <w:i/>
                <w:color w:val="000000" w:themeColor="text1"/>
                <w:sz w:val="28"/>
                <w:szCs w:val="28"/>
                <w:rtl/>
              </w:rPr>
              <w:t>الحركية؛</w:t>
            </w:r>
            <w:r w:rsidR="00C40BF4" w:rsidRPr="003E754A">
              <w:rPr>
                <w:rFonts w:hint="cs"/>
                <w:b/>
                <w:i/>
                <w:color w:val="000000" w:themeColor="text1"/>
                <w:sz w:val="28"/>
                <w:szCs w:val="28"/>
                <w:rtl/>
              </w:rPr>
              <w:t xml:space="preserve"> نقطة واحدة</w:t>
            </w:r>
          </w:p>
          <w:p w:rsidR="00220183" w:rsidRPr="003E754A" w:rsidRDefault="00220183" w:rsidP="000D6AE0">
            <w:pPr>
              <w:pStyle w:val="Paragraphedeliste"/>
              <w:numPr>
                <w:ilvl w:val="0"/>
                <w:numId w:val="20"/>
              </w:numPr>
              <w:bidi/>
              <w:jc w:val="both"/>
              <w:rPr>
                <w:b/>
                <w:i/>
                <w:color w:val="000000" w:themeColor="text1"/>
                <w:sz w:val="28"/>
                <w:szCs w:val="28"/>
              </w:rPr>
            </w:pPr>
            <w:r w:rsidRPr="003E754A">
              <w:rPr>
                <w:b/>
                <w:i/>
                <w:color w:val="000000" w:themeColor="text1"/>
                <w:sz w:val="28"/>
                <w:szCs w:val="28"/>
                <w:rtl/>
              </w:rPr>
              <w:t>أن يكون حاصلاً على دبلوم (بكالوريا + 3) في الاقتصاد أو المالية أو التسيير أو ما يعادلها؛</w:t>
            </w:r>
            <w:r w:rsidR="00C40BF4" w:rsidRPr="003E754A">
              <w:rPr>
                <w:rFonts w:hint="cs"/>
                <w:b/>
                <w:i/>
                <w:color w:val="000000" w:themeColor="text1"/>
                <w:sz w:val="28"/>
                <w:szCs w:val="28"/>
                <w:rtl/>
              </w:rPr>
              <w:t xml:space="preserve"> 04 نقط </w:t>
            </w:r>
          </w:p>
          <w:p w:rsidR="00220183" w:rsidRPr="003E754A" w:rsidRDefault="00220183" w:rsidP="000D6AE0">
            <w:pPr>
              <w:pStyle w:val="Paragraphedeliste"/>
              <w:numPr>
                <w:ilvl w:val="0"/>
                <w:numId w:val="20"/>
              </w:numPr>
              <w:bidi/>
              <w:jc w:val="both"/>
              <w:rPr>
                <w:b/>
                <w:i/>
                <w:color w:val="000000" w:themeColor="text1"/>
                <w:sz w:val="28"/>
                <w:szCs w:val="28"/>
              </w:rPr>
            </w:pPr>
            <w:r w:rsidRPr="003E754A">
              <w:rPr>
                <w:b/>
                <w:i/>
                <w:color w:val="000000" w:themeColor="text1"/>
                <w:sz w:val="28"/>
                <w:szCs w:val="28"/>
                <w:rtl/>
              </w:rPr>
              <w:t>التوفر على خبرة مثبتة في المجالات المحددة في مخطط التكوين</w:t>
            </w:r>
            <w:r w:rsidR="00C40BF4" w:rsidRPr="003E754A">
              <w:rPr>
                <w:rFonts w:hint="cs"/>
                <w:b/>
                <w:i/>
                <w:color w:val="000000" w:themeColor="text1"/>
                <w:sz w:val="28"/>
                <w:szCs w:val="28"/>
                <w:rtl/>
              </w:rPr>
              <w:t xml:space="preserve">؛ 03 نقط </w:t>
            </w:r>
          </w:p>
          <w:p w:rsidR="00220183" w:rsidRPr="003E754A" w:rsidRDefault="00220183" w:rsidP="000D6AE0">
            <w:pPr>
              <w:pStyle w:val="Paragraphedeliste"/>
              <w:numPr>
                <w:ilvl w:val="0"/>
                <w:numId w:val="20"/>
              </w:numPr>
              <w:bidi/>
              <w:jc w:val="both"/>
              <w:rPr>
                <w:b/>
                <w:i/>
                <w:color w:val="000000" w:themeColor="text1"/>
                <w:sz w:val="28"/>
                <w:szCs w:val="28"/>
              </w:rPr>
            </w:pPr>
            <w:r w:rsidRPr="003E754A">
              <w:rPr>
                <w:b/>
                <w:i/>
                <w:color w:val="000000" w:themeColor="text1"/>
                <w:sz w:val="28"/>
                <w:szCs w:val="28"/>
                <w:rtl/>
              </w:rPr>
              <w:t>الخبرة في إنشاء المقاولة/ التعاونية أمر مرغوب فيه</w:t>
            </w:r>
            <w:r w:rsidR="00C40BF4" w:rsidRPr="003E754A">
              <w:rPr>
                <w:rFonts w:hint="cs"/>
                <w:b/>
                <w:i/>
                <w:color w:val="000000" w:themeColor="text1"/>
                <w:sz w:val="28"/>
                <w:szCs w:val="28"/>
                <w:rtl/>
              </w:rPr>
              <w:t>، نقطة واحدة</w:t>
            </w:r>
          </w:p>
          <w:p w:rsidR="00220183" w:rsidRPr="003E754A" w:rsidRDefault="00220183" w:rsidP="00220183">
            <w:pPr>
              <w:bidi/>
              <w:jc w:val="both"/>
              <w:rPr>
                <w:b/>
                <w:i/>
                <w:color w:val="000000" w:themeColor="text1"/>
                <w:sz w:val="28"/>
                <w:szCs w:val="28"/>
              </w:rPr>
            </w:pPr>
          </w:p>
        </w:tc>
      </w:tr>
      <w:tr w:rsidR="003E754A" w:rsidRPr="003E754A">
        <w:trPr>
          <w:trHeight w:val="180"/>
        </w:trPr>
        <w:tc>
          <w:tcPr>
            <w:tcW w:w="5341" w:type="dxa"/>
          </w:tcPr>
          <w:p w:rsidR="00220183" w:rsidRPr="003E754A" w:rsidRDefault="00220183" w:rsidP="00BF3690">
            <w:pPr>
              <w:widowControl w:val="0"/>
              <w:pBdr>
                <w:top w:val="nil"/>
                <w:left w:val="nil"/>
                <w:bottom w:val="nil"/>
                <w:right w:val="nil"/>
                <w:between w:val="nil"/>
              </w:pBdr>
              <w:bidi/>
              <w:spacing w:line="276" w:lineRule="auto"/>
              <w:jc w:val="both"/>
              <w:rPr>
                <w:b/>
                <w:i/>
                <w:color w:val="000000" w:themeColor="text1"/>
                <w:sz w:val="28"/>
                <w:szCs w:val="28"/>
              </w:rPr>
            </w:pPr>
          </w:p>
          <w:p w:rsidR="00220183" w:rsidRPr="003E754A" w:rsidRDefault="00220183" w:rsidP="00220183">
            <w:pPr>
              <w:bidi/>
              <w:rPr>
                <w:color w:val="000000" w:themeColor="text1"/>
                <w:sz w:val="28"/>
                <w:szCs w:val="28"/>
              </w:rPr>
            </w:pPr>
            <w:r w:rsidRPr="003E754A">
              <w:rPr>
                <w:b/>
                <w:i/>
                <w:color w:val="000000" w:themeColor="text1"/>
                <w:sz w:val="28"/>
                <w:szCs w:val="28"/>
                <w:rtl/>
              </w:rPr>
              <w:t xml:space="preserve">الإجمالي </w:t>
            </w:r>
            <w:r w:rsidRPr="003E754A">
              <w:rPr>
                <w:rFonts w:hint="cs"/>
                <w:b/>
                <w:i/>
                <w:color w:val="000000" w:themeColor="text1"/>
                <w:sz w:val="28"/>
                <w:szCs w:val="28"/>
                <w:rtl/>
              </w:rPr>
              <w:t>2</w:t>
            </w:r>
            <w:r w:rsidRPr="003E754A">
              <w:rPr>
                <w:b/>
                <w:i/>
                <w:color w:val="000000" w:themeColor="text1"/>
                <w:sz w:val="28"/>
                <w:szCs w:val="28"/>
                <w:rtl/>
              </w:rPr>
              <w:t>0/ نقطة</w:t>
            </w:r>
          </w:p>
          <w:p w:rsidR="00220183" w:rsidRPr="003E754A" w:rsidRDefault="00220183" w:rsidP="00220183">
            <w:pPr>
              <w:bidi/>
              <w:rPr>
                <w:color w:val="000000" w:themeColor="text1"/>
                <w:sz w:val="28"/>
                <w:szCs w:val="28"/>
              </w:rPr>
            </w:pPr>
          </w:p>
          <w:p w:rsidR="00220183" w:rsidRPr="003E754A" w:rsidRDefault="00220183" w:rsidP="00220183">
            <w:pPr>
              <w:bidi/>
              <w:rPr>
                <w:color w:val="000000" w:themeColor="text1"/>
                <w:sz w:val="28"/>
                <w:szCs w:val="28"/>
              </w:rPr>
            </w:pPr>
          </w:p>
          <w:p w:rsidR="00220183" w:rsidRPr="003E754A" w:rsidRDefault="00220183" w:rsidP="00220183">
            <w:pPr>
              <w:bidi/>
              <w:rPr>
                <w:color w:val="000000" w:themeColor="text1"/>
                <w:sz w:val="28"/>
                <w:szCs w:val="28"/>
              </w:rPr>
            </w:pPr>
          </w:p>
          <w:p w:rsidR="00220183" w:rsidRPr="003E754A" w:rsidRDefault="00220183" w:rsidP="00220183">
            <w:pPr>
              <w:bidi/>
              <w:rPr>
                <w:color w:val="000000" w:themeColor="text1"/>
                <w:sz w:val="28"/>
                <w:szCs w:val="28"/>
              </w:rPr>
            </w:pPr>
          </w:p>
          <w:p w:rsidR="00992A56" w:rsidRPr="003E754A" w:rsidRDefault="00220183" w:rsidP="00220183">
            <w:pPr>
              <w:tabs>
                <w:tab w:val="left" w:pos="1231"/>
              </w:tabs>
              <w:bidi/>
              <w:rPr>
                <w:color w:val="000000" w:themeColor="text1"/>
                <w:sz w:val="28"/>
                <w:szCs w:val="28"/>
              </w:rPr>
            </w:pPr>
            <w:r w:rsidRPr="003E754A">
              <w:rPr>
                <w:color w:val="000000" w:themeColor="text1"/>
                <w:sz w:val="28"/>
                <w:szCs w:val="28"/>
                <w:rtl/>
              </w:rPr>
              <w:tab/>
            </w:r>
          </w:p>
        </w:tc>
        <w:tc>
          <w:tcPr>
            <w:tcW w:w="5341" w:type="dxa"/>
          </w:tcPr>
          <w:p w:rsidR="00992A56" w:rsidRPr="003E754A" w:rsidRDefault="00786076" w:rsidP="00220183">
            <w:pPr>
              <w:pStyle w:val="Paragraphedeliste"/>
              <w:numPr>
                <w:ilvl w:val="0"/>
                <w:numId w:val="18"/>
              </w:numPr>
              <w:bidi/>
              <w:jc w:val="both"/>
              <w:rPr>
                <w:b/>
                <w:i/>
                <w:color w:val="000000" w:themeColor="text1"/>
                <w:sz w:val="28"/>
                <w:szCs w:val="28"/>
              </w:rPr>
            </w:pPr>
            <w:r w:rsidRPr="003E754A">
              <w:rPr>
                <w:b/>
                <w:i/>
                <w:color w:val="000000" w:themeColor="text1"/>
                <w:sz w:val="28"/>
                <w:szCs w:val="28"/>
                <w:rtl/>
              </w:rPr>
              <w:lastRenderedPageBreak/>
              <w:t>استشاري أو قائد الفريق</w:t>
            </w:r>
            <w:r w:rsidR="00594381" w:rsidRPr="003E754A">
              <w:rPr>
                <w:rFonts w:hint="cs"/>
                <w:b/>
                <w:i/>
                <w:color w:val="000000" w:themeColor="text1"/>
                <w:sz w:val="28"/>
                <w:szCs w:val="28"/>
                <w:rtl/>
              </w:rPr>
              <w:t xml:space="preserve"> (مكون)</w:t>
            </w:r>
            <w:r w:rsidR="00220183" w:rsidRPr="003E754A">
              <w:rPr>
                <w:rFonts w:hint="cs"/>
                <w:b/>
                <w:i/>
                <w:color w:val="000000" w:themeColor="text1"/>
                <w:sz w:val="28"/>
                <w:szCs w:val="28"/>
                <w:rtl/>
              </w:rPr>
              <w:t>:</w:t>
            </w:r>
          </w:p>
          <w:p w:rsidR="00992A56" w:rsidRPr="003E754A" w:rsidRDefault="00786076" w:rsidP="00290749">
            <w:pPr>
              <w:bidi/>
              <w:jc w:val="both"/>
              <w:rPr>
                <w:b/>
                <w:i/>
                <w:color w:val="000000" w:themeColor="text1"/>
                <w:sz w:val="28"/>
                <w:szCs w:val="28"/>
              </w:rPr>
            </w:pPr>
            <w:r w:rsidRPr="003E754A">
              <w:rPr>
                <w:b/>
                <w:i/>
                <w:color w:val="000000" w:themeColor="text1"/>
                <w:sz w:val="28"/>
                <w:szCs w:val="28"/>
                <w:rtl/>
              </w:rPr>
              <w:t>شهادة الاجازة أو أكثر في مجال مرتبط بريادة الأعمال</w:t>
            </w:r>
            <w:r w:rsidR="00290749" w:rsidRPr="003E754A">
              <w:rPr>
                <w:rFonts w:hint="cs"/>
                <w:b/>
                <w:i/>
                <w:color w:val="000000" w:themeColor="text1"/>
                <w:sz w:val="28"/>
                <w:szCs w:val="28"/>
                <w:rtl/>
              </w:rPr>
              <w:t xml:space="preserve">؛ </w:t>
            </w:r>
            <w:r w:rsidRPr="003E754A">
              <w:rPr>
                <w:b/>
                <w:i/>
                <w:color w:val="000000" w:themeColor="text1"/>
                <w:sz w:val="28"/>
                <w:szCs w:val="28"/>
                <w:rtl/>
              </w:rPr>
              <w:t>/</w:t>
            </w:r>
            <w:r w:rsidR="00220183" w:rsidRPr="003E754A">
              <w:rPr>
                <w:rFonts w:hint="cs"/>
                <w:b/>
                <w:i/>
                <w:color w:val="000000" w:themeColor="text1"/>
                <w:sz w:val="28"/>
                <w:szCs w:val="28"/>
                <w:rtl/>
              </w:rPr>
              <w:t>0</w:t>
            </w:r>
            <w:r w:rsidR="00290749" w:rsidRPr="003E754A">
              <w:rPr>
                <w:rFonts w:hint="cs"/>
                <w:b/>
                <w:i/>
                <w:color w:val="000000" w:themeColor="text1"/>
                <w:sz w:val="28"/>
                <w:szCs w:val="28"/>
                <w:rtl/>
              </w:rPr>
              <w:t>5</w:t>
            </w:r>
            <w:r w:rsidRPr="003E754A">
              <w:rPr>
                <w:b/>
                <w:i/>
                <w:color w:val="000000" w:themeColor="text1"/>
                <w:sz w:val="28"/>
                <w:szCs w:val="28"/>
                <w:rtl/>
              </w:rPr>
              <w:t xml:space="preserve"> نقط</w:t>
            </w:r>
          </w:p>
          <w:p w:rsidR="00992A56" w:rsidRPr="003E754A" w:rsidRDefault="00786076" w:rsidP="00AE14C8">
            <w:pPr>
              <w:pStyle w:val="Paragraphedeliste"/>
              <w:numPr>
                <w:ilvl w:val="0"/>
                <w:numId w:val="20"/>
              </w:numPr>
              <w:bidi/>
              <w:rPr>
                <w:b/>
                <w:i/>
                <w:color w:val="000000" w:themeColor="text1"/>
                <w:sz w:val="28"/>
                <w:szCs w:val="28"/>
              </w:rPr>
            </w:pPr>
            <w:r w:rsidRPr="003E754A">
              <w:rPr>
                <w:b/>
                <w:i/>
                <w:color w:val="000000" w:themeColor="text1"/>
                <w:sz w:val="28"/>
                <w:szCs w:val="28"/>
                <w:rtl/>
              </w:rPr>
              <w:lastRenderedPageBreak/>
              <w:t xml:space="preserve">أكثر من باك+3 تساوي </w:t>
            </w:r>
            <w:r w:rsidR="00290749" w:rsidRPr="003E754A">
              <w:rPr>
                <w:rFonts w:hint="cs"/>
                <w:b/>
                <w:i/>
                <w:color w:val="000000" w:themeColor="text1"/>
                <w:sz w:val="28"/>
                <w:szCs w:val="28"/>
                <w:rtl/>
              </w:rPr>
              <w:t>05</w:t>
            </w:r>
            <w:r w:rsidRPr="003E754A">
              <w:rPr>
                <w:b/>
                <w:i/>
                <w:color w:val="000000" w:themeColor="text1"/>
                <w:sz w:val="28"/>
                <w:szCs w:val="28"/>
                <w:rtl/>
              </w:rPr>
              <w:t>نقط</w:t>
            </w:r>
          </w:p>
          <w:p w:rsidR="00992A56" w:rsidRPr="003E754A" w:rsidRDefault="00CD6EF5" w:rsidP="00AE14C8">
            <w:pPr>
              <w:pStyle w:val="Paragraphedeliste"/>
              <w:numPr>
                <w:ilvl w:val="0"/>
                <w:numId w:val="21"/>
              </w:numPr>
              <w:tabs>
                <w:tab w:val="left" w:pos="1970"/>
              </w:tabs>
              <w:bidi/>
              <w:rPr>
                <w:b/>
                <w:i/>
                <w:color w:val="000000" w:themeColor="text1"/>
                <w:sz w:val="28"/>
                <w:szCs w:val="28"/>
              </w:rPr>
            </w:pPr>
            <w:r w:rsidRPr="003E754A">
              <w:rPr>
                <w:b/>
                <w:i/>
                <w:color w:val="000000" w:themeColor="text1"/>
                <w:sz w:val="28"/>
                <w:szCs w:val="28"/>
                <w:rtl/>
              </w:rPr>
              <w:t xml:space="preserve">باك+3 تساوي </w:t>
            </w:r>
            <w:r w:rsidRPr="003E754A">
              <w:rPr>
                <w:rFonts w:hint="cs"/>
                <w:b/>
                <w:i/>
                <w:color w:val="000000" w:themeColor="text1"/>
                <w:sz w:val="28"/>
                <w:szCs w:val="28"/>
                <w:rtl/>
              </w:rPr>
              <w:t xml:space="preserve">04 </w:t>
            </w:r>
            <w:r w:rsidRPr="003E754A">
              <w:rPr>
                <w:b/>
                <w:i/>
                <w:color w:val="000000" w:themeColor="text1"/>
                <w:sz w:val="28"/>
                <w:szCs w:val="28"/>
                <w:rtl/>
              </w:rPr>
              <w:t>نقط</w:t>
            </w:r>
          </w:p>
          <w:p w:rsidR="00992A56" w:rsidRPr="003E754A" w:rsidRDefault="00786076" w:rsidP="00AE14C8">
            <w:pPr>
              <w:bidi/>
              <w:jc w:val="both"/>
              <w:rPr>
                <w:b/>
                <w:i/>
                <w:color w:val="000000" w:themeColor="text1"/>
                <w:sz w:val="28"/>
                <w:szCs w:val="28"/>
              </w:rPr>
            </w:pPr>
            <w:r w:rsidRPr="003E754A">
              <w:rPr>
                <w:b/>
                <w:i/>
                <w:color w:val="000000" w:themeColor="text1"/>
                <w:sz w:val="28"/>
                <w:szCs w:val="28"/>
                <w:rtl/>
              </w:rPr>
              <w:t>خبرة لا تقل عن 3سنوات في مجال ريادة الأعمال</w:t>
            </w:r>
            <w:r w:rsidR="00290749" w:rsidRPr="003E754A">
              <w:rPr>
                <w:rFonts w:hint="cs"/>
                <w:b/>
                <w:i/>
                <w:color w:val="000000" w:themeColor="text1"/>
                <w:sz w:val="28"/>
                <w:szCs w:val="28"/>
                <w:rtl/>
              </w:rPr>
              <w:t>؛</w:t>
            </w:r>
            <w:r w:rsidR="00F02D0A" w:rsidRPr="003E754A">
              <w:rPr>
                <w:rFonts w:hint="cs"/>
                <w:b/>
                <w:i/>
                <w:color w:val="000000" w:themeColor="text1"/>
                <w:sz w:val="28"/>
                <w:szCs w:val="28"/>
                <w:rtl/>
              </w:rPr>
              <w:t>05</w:t>
            </w:r>
            <w:r w:rsidRPr="003E754A">
              <w:rPr>
                <w:b/>
                <w:i/>
                <w:color w:val="000000" w:themeColor="text1"/>
                <w:sz w:val="28"/>
                <w:szCs w:val="28"/>
                <w:rtl/>
              </w:rPr>
              <w:t>نقط</w:t>
            </w:r>
          </w:p>
          <w:p w:rsidR="00992A56" w:rsidRPr="003E754A" w:rsidRDefault="00786076" w:rsidP="00AE14C8">
            <w:pPr>
              <w:pStyle w:val="Paragraphedeliste"/>
              <w:numPr>
                <w:ilvl w:val="0"/>
                <w:numId w:val="21"/>
              </w:numPr>
              <w:bidi/>
              <w:rPr>
                <w:b/>
                <w:i/>
                <w:color w:val="000000" w:themeColor="text1"/>
                <w:sz w:val="28"/>
                <w:szCs w:val="28"/>
              </w:rPr>
            </w:pPr>
            <w:r w:rsidRPr="003E754A">
              <w:rPr>
                <w:b/>
                <w:i/>
                <w:color w:val="000000" w:themeColor="text1"/>
                <w:sz w:val="28"/>
                <w:szCs w:val="28"/>
                <w:rtl/>
              </w:rPr>
              <w:t>أكثر من 3سنوات تساوي</w:t>
            </w:r>
            <w:r w:rsidR="00101484" w:rsidRPr="003E754A">
              <w:rPr>
                <w:rFonts w:hint="cs"/>
                <w:b/>
                <w:i/>
                <w:color w:val="000000" w:themeColor="text1"/>
                <w:sz w:val="28"/>
                <w:szCs w:val="28"/>
                <w:rtl/>
              </w:rPr>
              <w:t xml:space="preserve"> 0</w:t>
            </w:r>
            <w:r w:rsidR="00F02D0A" w:rsidRPr="003E754A">
              <w:rPr>
                <w:rFonts w:hint="cs"/>
                <w:b/>
                <w:i/>
                <w:color w:val="000000" w:themeColor="text1"/>
                <w:sz w:val="28"/>
                <w:szCs w:val="28"/>
                <w:rtl/>
              </w:rPr>
              <w:t>5</w:t>
            </w:r>
            <w:r w:rsidRPr="003E754A">
              <w:rPr>
                <w:b/>
                <w:i/>
                <w:color w:val="000000" w:themeColor="text1"/>
                <w:sz w:val="28"/>
                <w:szCs w:val="28"/>
                <w:rtl/>
              </w:rPr>
              <w:t>نقط</w:t>
            </w:r>
          </w:p>
          <w:p w:rsidR="00992A56" w:rsidRPr="003E754A" w:rsidRDefault="00786076" w:rsidP="00AE14C8">
            <w:pPr>
              <w:pStyle w:val="Paragraphedeliste"/>
              <w:numPr>
                <w:ilvl w:val="0"/>
                <w:numId w:val="21"/>
              </w:numPr>
              <w:bidi/>
              <w:rPr>
                <w:b/>
                <w:i/>
                <w:color w:val="000000" w:themeColor="text1"/>
                <w:sz w:val="28"/>
                <w:szCs w:val="28"/>
              </w:rPr>
            </w:pPr>
            <w:r w:rsidRPr="003E754A">
              <w:rPr>
                <w:b/>
                <w:i/>
                <w:color w:val="000000" w:themeColor="text1"/>
                <w:sz w:val="28"/>
                <w:szCs w:val="28"/>
                <w:rtl/>
              </w:rPr>
              <w:t>من 2الى3سنوات تس</w:t>
            </w:r>
            <w:r w:rsidR="00101484" w:rsidRPr="003E754A">
              <w:rPr>
                <w:b/>
                <w:i/>
                <w:color w:val="000000" w:themeColor="text1"/>
                <w:sz w:val="28"/>
                <w:szCs w:val="28"/>
                <w:rtl/>
              </w:rPr>
              <w:t xml:space="preserve">اوي </w:t>
            </w:r>
            <w:r w:rsidR="00101484" w:rsidRPr="003E754A">
              <w:rPr>
                <w:rFonts w:hint="cs"/>
                <w:b/>
                <w:i/>
                <w:color w:val="000000" w:themeColor="text1"/>
                <w:sz w:val="28"/>
                <w:szCs w:val="28"/>
                <w:rtl/>
              </w:rPr>
              <w:t>0</w:t>
            </w:r>
            <w:r w:rsidR="00F02D0A" w:rsidRPr="003E754A">
              <w:rPr>
                <w:rFonts w:hint="cs"/>
                <w:b/>
                <w:i/>
                <w:color w:val="000000" w:themeColor="text1"/>
                <w:sz w:val="28"/>
                <w:szCs w:val="28"/>
                <w:rtl/>
              </w:rPr>
              <w:t>4</w:t>
            </w:r>
            <w:r w:rsidRPr="003E754A">
              <w:rPr>
                <w:b/>
                <w:i/>
                <w:color w:val="000000" w:themeColor="text1"/>
                <w:sz w:val="28"/>
                <w:szCs w:val="28"/>
                <w:rtl/>
              </w:rPr>
              <w:t>نقط</w:t>
            </w:r>
          </w:p>
          <w:p w:rsidR="00992A56" w:rsidRPr="003E754A" w:rsidRDefault="00F02D0A" w:rsidP="00AE14C8">
            <w:pPr>
              <w:pStyle w:val="Paragraphedeliste"/>
              <w:numPr>
                <w:ilvl w:val="0"/>
                <w:numId w:val="21"/>
              </w:numPr>
              <w:bidi/>
              <w:rPr>
                <w:b/>
                <w:i/>
                <w:color w:val="000000" w:themeColor="text1"/>
                <w:sz w:val="28"/>
                <w:szCs w:val="28"/>
              </w:rPr>
            </w:pPr>
            <w:r w:rsidRPr="003E754A">
              <w:rPr>
                <w:rFonts w:hint="cs"/>
                <w:b/>
                <w:i/>
                <w:color w:val="000000" w:themeColor="text1"/>
                <w:sz w:val="28"/>
                <w:szCs w:val="28"/>
                <w:rtl/>
              </w:rPr>
              <w:t xml:space="preserve">أقل من </w:t>
            </w:r>
            <w:r w:rsidR="00290749" w:rsidRPr="003E754A">
              <w:rPr>
                <w:rFonts w:hint="cs"/>
                <w:b/>
                <w:i/>
                <w:color w:val="000000" w:themeColor="text1"/>
                <w:sz w:val="28"/>
                <w:szCs w:val="28"/>
                <w:rtl/>
              </w:rPr>
              <w:t>سنتين02 نقط</w:t>
            </w:r>
          </w:p>
          <w:p w:rsidR="00992A56" w:rsidRPr="003E754A" w:rsidRDefault="00786076" w:rsidP="00AE14C8">
            <w:pPr>
              <w:bidi/>
              <w:jc w:val="both"/>
              <w:rPr>
                <w:b/>
                <w:i/>
                <w:color w:val="000000" w:themeColor="text1"/>
                <w:sz w:val="28"/>
                <w:szCs w:val="28"/>
              </w:rPr>
            </w:pPr>
            <w:r w:rsidRPr="003E754A">
              <w:rPr>
                <w:b/>
                <w:i/>
                <w:color w:val="000000" w:themeColor="text1"/>
                <w:sz w:val="28"/>
                <w:szCs w:val="28"/>
                <w:rtl/>
              </w:rPr>
              <w:t xml:space="preserve">خبرة مثبتة لا تقل عن3سنوات في ميدان تدريب ودعم المنظمات المهنية (التعاونيات </w:t>
            </w:r>
            <w:r w:rsidR="00290749" w:rsidRPr="003E754A">
              <w:rPr>
                <w:rFonts w:hint="cs"/>
                <w:b/>
                <w:i/>
                <w:color w:val="000000" w:themeColor="text1"/>
                <w:sz w:val="28"/>
                <w:szCs w:val="28"/>
                <w:rtl/>
              </w:rPr>
              <w:t>والمقاولات</w:t>
            </w:r>
            <w:r w:rsidR="00101484" w:rsidRPr="003E754A">
              <w:rPr>
                <w:rFonts w:hint="cs"/>
                <w:b/>
                <w:i/>
                <w:color w:val="000000" w:themeColor="text1"/>
                <w:sz w:val="28"/>
                <w:szCs w:val="28"/>
                <w:rtl/>
              </w:rPr>
              <w:t>)</w:t>
            </w:r>
            <w:r w:rsidR="00290749" w:rsidRPr="003E754A">
              <w:rPr>
                <w:rFonts w:hint="cs"/>
                <w:b/>
                <w:i/>
                <w:color w:val="000000" w:themeColor="text1"/>
                <w:sz w:val="28"/>
                <w:szCs w:val="28"/>
                <w:rtl/>
              </w:rPr>
              <w:t>؛</w:t>
            </w:r>
            <w:r w:rsidR="002B53E7" w:rsidRPr="003E754A">
              <w:rPr>
                <w:rFonts w:hint="cs"/>
                <w:b/>
                <w:i/>
                <w:color w:val="000000" w:themeColor="text1"/>
                <w:sz w:val="28"/>
                <w:szCs w:val="28"/>
                <w:rtl/>
              </w:rPr>
              <w:t>0</w:t>
            </w:r>
            <w:r w:rsidR="00290749" w:rsidRPr="003E754A">
              <w:rPr>
                <w:rFonts w:hint="cs"/>
                <w:b/>
                <w:i/>
                <w:color w:val="000000" w:themeColor="text1"/>
                <w:sz w:val="28"/>
                <w:szCs w:val="28"/>
                <w:rtl/>
              </w:rPr>
              <w:t>4</w:t>
            </w:r>
            <w:r w:rsidRPr="003E754A">
              <w:rPr>
                <w:b/>
                <w:i/>
                <w:color w:val="000000" w:themeColor="text1"/>
                <w:sz w:val="28"/>
                <w:szCs w:val="28"/>
                <w:rtl/>
              </w:rPr>
              <w:t>نقط</w:t>
            </w:r>
          </w:p>
          <w:p w:rsidR="00992A56" w:rsidRPr="003E754A" w:rsidRDefault="002B53E7" w:rsidP="00AE14C8">
            <w:pPr>
              <w:pStyle w:val="Paragraphedeliste"/>
              <w:numPr>
                <w:ilvl w:val="0"/>
                <w:numId w:val="21"/>
              </w:numPr>
              <w:bidi/>
              <w:rPr>
                <w:b/>
                <w:i/>
                <w:color w:val="000000" w:themeColor="text1"/>
                <w:sz w:val="28"/>
                <w:szCs w:val="28"/>
              </w:rPr>
            </w:pPr>
            <w:r w:rsidRPr="003E754A">
              <w:rPr>
                <w:b/>
                <w:i/>
                <w:color w:val="000000" w:themeColor="text1"/>
                <w:sz w:val="28"/>
                <w:szCs w:val="28"/>
                <w:rtl/>
              </w:rPr>
              <w:t>أكثر من 3سنوات تساوي</w:t>
            </w:r>
            <w:r w:rsidR="00290749" w:rsidRPr="003E754A">
              <w:rPr>
                <w:rFonts w:hint="cs"/>
                <w:b/>
                <w:i/>
                <w:color w:val="000000" w:themeColor="text1"/>
                <w:sz w:val="28"/>
                <w:szCs w:val="28"/>
                <w:rtl/>
              </w:rPr>
              <w:t>04</w:t>
            </w:r>
            <w:r w:rsidRPr="003E754A">
              <w:rPr>
                <w:rFonts w:hint="cs"/>
                <w:b/>
                <w:i/>
                <w:color w:val="000000" w:themeColor="text1"/>
                <w:sz w:val="28"/>
                <w:szCs w:val="28"/>
                <w:rtl/>
              </w:rPr>
              <w:t xml:space="preserve"> نقط</w:t>
            </w:r>
          </w:p>
          <w:p w:rsidR="00992A56" w:rsidRPr="003E754A" w:rsidRDefault="00786076" w:rsidP="00AE14C8">
            <w:pPr>
              <w:pStyle w:val="Paragraphedeliste"/>
              <w:numPr>
                <w:ilvl w:val="0"/>
                <w:numId w:val="21"/>
              </w:numPr>
              <w:bidi/>
              <w:rPr>
                <w:b/>
                <w:i/>
                <w:color w:val="000000" w:themeColor="text1"/>
                <w:sz w:val="28"/>
                <w:szCs w:val="28"/>
              </w:rPr>
            </w:pPr>
            <w:r w:rsidRPr="003E754A">
              <w:rPr>
                <w:b/>
                <w:i/>
                <w:color w:val="000000" w:themeColor="text1"/>
                <w:sz w:val="28"/>
                <w:szCs w:val="28"/>
                <w:rtl/>
              </w:rPr>
              <w:t xml:space="preserve">من 2الى 3سنوات تساوي </w:t>
            </w:r>
            <w:r w:rsidR="00290749" w:rsidRPr="003E754A">
              <w:rPr>
                <w:rFonts w:hint="cs"/>
                <w:b/>
                <w:i/>
                <w:color w:val="000000" w:themeColor="text1"/>
                <w:sz w:val="28"/>
                <w:szCs w:val="28"/>
                <w:rtl/>
              </w:rPr>
              <w:t>03</w:t>
            </w:r>
            <w:r w:rsidRPr="003E754A">
              <w:rPr>
                <w:b/>
                <w:i/>
                <w:color w:val="000000" w:themeColor="text1"/>
                <w:sz w:val="28"/>
                <w:szCs w:val="28"/>
                <w:rtl/>
              </w:rPr>
              <w:t>نقط</w:t>
            </w:r>
          </w:p>
          <w:p w:rsidR="00992A56" w:rsidRPr="003E754A" w:rsidRDefault="00F077C7" w:rsidP="00AE14C8">
            <w:pPr>
              <w:pStyle w:val="Paragraphedeliste"/>
              <w:numPr>
                <w:ilvl w:val="0"/>
                <w:numId w:val="21"/>
              </w:numPr>
              <w:tabs>
                <w:tab w:val="left" w:pos="1569"/>
                <w:tab w:val="right" w:pos="5125"/>
              </w:tabs>
              <w:bidi/>
              <w:rPr>
                <w:b/>
                <w:i/>
                <w:color w:val="000000" w:themeColor="text1"/>
                <w:sz w:val="28"/>
                <w:szCs w:val="28"/>
              </w:rPr>
            </w:pPr>
            <w:r w:rsidRPr="003E754A">
              <w:rPr>
                <w:rFonts w:hint="cs"/>
                <w:b/>
                <w:i/>
                <w:color w:val="000000" w:themeColor="text1"/>
                <w:sz w:val="28"/>
                <w:szCs w:val="28"/>
                <w:rtl/>
              </w:rPr>
              <w:t xml:space="preserve">أقل من سنتين تساوي02 </w:t>
            </w:r>
            <w:r w:rsidRPr="003E754A">
              <w:rPr>
                <w:b/>
                <w:i/>
                <w:color w:val="000000" w:themeColor="text1"/>
                <w:sz w:val="28"/>
                <w:szCs w:val="28"/>
                <w:rtl/>
              </w:rPr>
              <w:t>نقط</w:t>
            </w:r>
            <w:r w:rsidRPr="003E754A">
              <w:rPr>
                <w:b/>
                <w:i/>
                <w:color w:val="000000" w:themeColor="text1"/>
                <w:sz w:val="28"/>
                <w:szCs w:val="28"/>
                <w:rtl/>
              </w:rPr>
              <w:tab/>
            </w:r>
          </w:p>
          <w:p w:rsidR="00992A56" w:rsidRPr="003E754A" w:rsidRDefault="00290749" w:rsidP="00AE14C8">
            <w:pPr>
              <w:bidi/>
              <w:jc w:val="both"/>
              <w:rPr>
                <w:b/>
                <w:i/>
                <w:color w:val="000000" w:themeColor="text1"/>
                <w:sz w:val="28"/>
                <w:szCs w:val="28"/>
              </w:rPr>
            </w:pPr>
            <w:r w:rsidRPr="003E754A">
              <w:rPr>
                <w:b/>
                <w:i/>
                <w:color w:val="000000" w:themeColor="text1"/>
                <w:sz w:val="28"/>
                <w:szCs w:val="28"/>
                <w:rtl/>
              </w:rPr>
              <w:t>معرفة جيدة بالمنظمات المهنية (التعاونيات، مجموعات المصالح الاقتصادية)، المقاولات الصغيرة والمتوسطة، الفاعلين المحليين في التنمية (السلطات المحلية، النسيج الجمعوي، النسيج التعاوني، المصالح الخارجية...)</w:t>
            </w:r>
            <w:r w:rsidR="00594381" w:rsidRPr="003E754A">
              <w:rPr>
                <w:rFonts w:hint="cs"/>
                <w:b/>
                <w:i/>
                <w:color w:val="000000" w:themeColor="text1"/>
                <w:sz w:val="28"/>
                <w:szCs w:val="28"/>
                <w:rtl/>
              </w:rPr>
              <w:t>0</w:t>
            </w:r>
            <w:r w:rsidRPr="003E754A">
              <w:rPr>
                <w:rFonts w:hint="cs"/>
                <w:b/>
                <w:i/>
                <w:color w:val="000000" w:themeColor="text1"/>
                <w:sz w:val="28"/>
                <w:szCs w:val="28"/>
                <w:rtl/>
              </w:rPr>
              <w:t>3</w:t>
            </w:r>
            <w:r w:rsidR="00786076" w:rsidRPr="003E754A">
              <w:rPr>
                <w:b/>
                <w:i/>
                <w:color w:val="000000" w:themeColor="text1"/>
                <w:sz w:val="28"/>
                <w:szCs w:val="28"/>
                <w:rtl/>
              </w:rPr>
              <w:t>نقط</w:t>
            </w:r>
          </w:p>
          <w:p w:rsidR="00992A56" w:rsidRPr="003E754A" w:rsidRDefault="00290749" w:rsidP="00AE14C8">
            <w:pPr>
              <w:bidi/>
              <w:jc w:val="both"/>
              <w:rPr>
                <w:b/>
                <w:i/>
                <w:color w:val="000000" w:themeColor="text1"/>
                <w:sz w:val="28"/>
                <w:szCs w:val="28"/>
              </w:rPr>
            </w:pPr>
            <w:r w:rsidRPr="003E754A">
              <w:rPr>
                <w:b/>
                <w:i/>
                <w:color w:val="000000" w:themeColor="text1"/>
                <w:sz w:val="28"/>
                <w:szCs w:val="28"/>
                <w:rtl/>
              </w:rPr>
              <w:t>تجربة في مقاربة النوع الاجتماع</w:t>
            </w:r>
            <w:r w:rsidRPr="003E754A">
              <w:rPr>
                <w:rFonts w:hint="cs"/>
                <w:b/>
                <w:i/>
                <w:color w:val="000000" w:themeColor="text1"/>
                <w:sz w:val="28"/>
                <w:szCs w:val="28"/>
                <w:rtl/>
              </w:rPr>
              <w:t>ي 03</w:t>
            </w:r>
            <w:r w:rsidR="00786076" w:rsidRPr="003E754A">
              <w:rPr>
                <w:b/>
                <w:i/>
                <w:color w:val="000000" w:themeColor="text1"/>
                <w:sz w:val="28"/>
                <w:szCs w:val="28"/>
                <w:rtl/>
              </w:rPr>
              <w:t>نقط</w:t>
            </w:r>
          </w:p>
        </w:tc>
      </w:tr>
      <w:tr w:rsidR="003E754A" w:rsidRPr="003E754A">
        <w:trPr>
          <w:trHeight w:val="210"/>
        </w:trPr>
        <w:tc>
          <w:tcPr>
            <w:tcW w:w="5341" w:type="dxa"/>
            <w:vMerge w:val="restart"/>
          </w:tcPr>
          <w:p w:rsidR="00992A56" w:rsidRPr="003E754A" w:rsidRDefault="00786076" w:rsidP="00BF3690">
            <w:pPr>
              <w:bidi/>
              <w:jc w:val="both"/>
              <w:rPr>
                <w:b/>
                <w:i/>
                <w:color w:val="000000" w:themeColor="text1"/>
                <w:sz w:val="28"/>
                <w:szCs w:val="28"/>
              </w:rPr>
            </w:pPr>
            <w:r w:rsidRPr="003E754A">
              <w:rPr>
                <w:b/>
                <w:i/>
                <w:color w:val="000000" w:themeColor="text1"/>
                <w:sz w:val="28"/>
                <w:szCs w:val="28"/>
                <w:rtl/>
              </w:rPr>
              <w:lastRenderedPageBreak/>
              <w:t>الإجمالي /50 نقطة</w:t>
            </w:r>
          </w:p>
        </w:tc>
        <w:tc>
          <w:tcPr>
            <w:tcW w:w="5341" w:type="dxa"/>
          </w:tcPr>
          <w:p w:rsidR="00992A56" w:rsidRPr="003E754A" w:rsidRDefault="00786076" w:rsidP="00BF3690">
            <w:pPr>
              <w:bidi/>
              <w:jc w:val="both"/>
              <w:rPr>
                <w:b/>
                <w:i/>
                <w:color w:val="000000" w:themeColor="text1"/>
                <w:sz w:val="28"/>
                <w:szCs w:val="28"/>
              </w:rPr>
            </w:pPr>
            <w:r w:rsidRPr="003E754A">
              <w:rPr>
                <w:b/>
                <w:i/>
                <w:color w:val="000000" w:themeColor="text1"/>
                <w:sz w:val="28"/>
                <w:szCs w:val="28"/>
                <w:rtl/>
              </w:rPr>
              <w:t>المنهجية المتبعة لتنفيذ المهمة</w:t>
            </w:r>
          </w:p>
        </w:tc>
      </w:tr>
      <w:tr w:rsidR="003E754A" w:rsidRPr="003E754A">
        <w:trPr>
          <w:trHeight w:val="195"/>
        </w:trPr>
        <w:tc>
          <w:tcPr>
            <w:tcW w:w="5341" w:type="dxa"/>
            <w:vMerge/>
          </w:tcPr>
          <w:p w:rsidR="00992A56" w:rsidRPr="003E754A" w:rsidRDefault="00992A56" w:rsidP="00BF3690">
            <w:pPr>
              <w:widowControl w:val="0"/>
              <w:pBdr>
                <w:top w:val="nil"/>
                <w:left w:val="nil"/>
                <w:bottom w:val="nil"/>
                <w:right w:val="nil"/>
                <w:between w:val="nil"/>
              </w:pBdr>
              <w:bidi/>
              <w:spacing w:line="276" w:lineRule="auto"/>
              <w:jc w:val="both"/>
              <w:rPr>
                <w:b/>
                <w:i/>
                <w:color w:val="000000" w:themeColor="text1"/>
                <w:sz w:val="28"/>
                <w:szCs w:val="28"/>
              </w:rPr>
            </w:pPr>
          </w:p>
        </w:tc>
        <w:tc>
          <w:tcPr>
            <w:tcW w:w="5341" w:type="dxa"/>
          </w:tcPr>
          <w:p w:rsidR="00992A56" w:rsidRPr="003E754A" w:rsidRDefault="00786076" w:rsidP="00BF3690">
            <w:pPr>
              <w:bidi/>
              <w:jc w:val="both"/>
              <w:rPr>
                <w:b/>
                <w:i/>
                <w:color w:val="000000" w:themeColor="text1"/>
                <w:sz w:val="28"/>
                <w:szCs w:val="28"/>
              </w:rPr>
            </w:pPr>
            <w:r w:rsidRPr="003E754A">
              <w:rPr>
                <w:b/>
                <w:i/>
                <w:color w:val="000000" w:themeColor="text1"/>
                <w:sz w:val="28"/>
                <w:szCs w:val="28"/>
                <w:rtl/>
              </w:rPr>
              <w:t>الامتثال للشروط المرجعية مع تحسينات تساوي 50نقطة</w:t>
            </w:r>
          </w:p>
          <w:p w:rsidR="00992A56" w:rsidRPr="003E754A" w:rsidRDefault="00786076" w:rsidP="00BF3690">
            <w:pPr>
              <w:bidi/>
              <w:jc w:val="both"/>
              <w:rPr>
                <w:b/>
                <w:i/>
                <w:color w:val="000000" w:themeColor="text1"/>
                <w:sz w:val="28"/>
                <w:szCs w:val="28"/>
              </w:rPr>
            </w:pPr>
            <w:r w:rsidRPr="003E754A">
              <w:rPr>
                <w:b/>
                <w:i/>
                <w:color w:val="000000" w:themeColor="text1"/>
                <w:sz w:val="28"/>
                <w:szCs w:val="28"/>
                <w:rtl/>
              </w:rPr>
              <w:t>الامتثال للشروط المرجعية فقط تساوي 20 نقطة</w:t>
            </w:r>
          </w:p>
        </w:tc>
      </w:tr>
      <w:tr w:rsidR="003E754A" w:rsidRPr="003E754A">
        <w:trPr>
          <w:trHeight w:val="285"/>
        </w:trPr>
        <w:tc>
          <w:tcPr>
            <w:tcW w:w="5341" w:type="dxa"/>
            <w:vMerge w:val="restart"/>
            <w:shd w:val="clear" w:color="auto" w:fill="auto"/>
          </w:tcPr>
          <w:p w:rsidR="00992A56" w:rsidRPr="003E754A" w:rsidRDefault="00786076" w:rsidP="00BF3690">
            <w:pPr>
              <w:bidi/>
              <w:jc w:val="both"/>
              <w:rPr>
                <w:b/>
                <w:i/>
                <w:color w:val="000000" w:themeColor="text1"/>
                <w:sz w:val="28"/>
                <w:szCs w:val="28"/>
              </w:rPr>
            </w:pPr>
            <w:r w:rsidRPr="003E754A">
              <w:rPr>
                <w:b/>
                <w:i/>
                <w:color w:val="000000" w:themeColor="text1"/>
                <w:sz w:val="28"/>
                <w:szCs w:val="28"/>
                <w:rtl/>
              </w:rPr>
              <w:t>الإجمالي /10 نقط</w:t>
            </w:r>
          </w:p>
        </w:tc>
        <w:tc>
          <w:tcPr>
            <w:tcW w:w="5341" w:type="dxa"/>
          </w:tcPr>
          <w:p w:rsidR="00992A56" w:rsidRPr="003E754A" w:rsidRDefault="00786076" w:rsidP="00BF3690">
            <w:pPr>
              <w:bidi/>
              <w:jc w:val="both"/>
              <w:rPr>
                <w:b/>
                <w:i/>
                <w:color w:val="000000" w:themeColor="text1"/>
                <w:sz w:val="28"/>
                <w:szCs w:val="28"/>
              </w:rPr>
            </w:pPr>
            <w:r w:rsidRPr="003E754A">
              <w:rPr>
                <w:b/>
                <w:i/>
                <w:color w:val="000000" w:themeColor="text1"/>
                <w:sz w:val="28"/>
                <w:szCs w:val="28"/>
                <w:rtl/>
              </w:rPr>
              <w:t>التخطيط والجدول الزمني للأنشطة</w:t>
            </w:r>
          </w:p>
        </w:tc>
      </w:tr>
      <w:tr w:rsidR="003E754A" w:rsidRPr="003E754A">
        <w:trPr>
          <w:trHeight w:val="255"/>
        </w:trPr>
        <w:tc>
          <w:tcPr>
            <w:tcW w:w="5341" w:type="dxa"/>
            <w:vMerge/>
            <w:shd w:val="clear" w:color="auto" w:fill="auto"/>
          </w:tcPr>
          <w:p w:rsidR="00992A56" w:rsidRPr="003E754A" w:rsidRDefault="00992A56" w:rsidP="00BF3690">
            <w:pPr>
              <w:widowControl w:val="0"/>
              <w:pBdr>
                <w:top w:val="nil"/>
                <w:left w:val="nil"/>
                <w:bottom w:val="nil"/>
                <w:right w:val="nil"/>
                <w:between w:val="nil"/>
              </w:pBdr>
              <w:bidi/>
              <w:spacing w:line="276" w:lineRule="auto"/>
              <w:jc w:val="both"/>
              <w:rPr>
                <w:b/>
                <w:i/>
                <w:color w:val="000000" w:themeColor="text1"/>
                <w:sz w:val="28"/>
                <w:szCs w:val="28"/>
              </w:rPr>
            </w:pPr>
          </w:p>
        </w:tc>
        <w:tc>
          <w:tcPr>
            <w:tcW w:w="5341" w:type="dxa"/>
          </w:tcPr>
          <w:p w:rsidR="00992A56" w:rsidRPr="003E754A" w:rsidRDefault="00786076" w:rsidP="00BF3690">
            <w:pPr>
              <w:bidi/>
              <w:jc w:val="both"/>
              <w:rPr>
                <w:b/>
                <w:i/>
                <w:color w:val="000000" w:themeColor="text1"/>
                <w:sz w:val="28"/>
                <w:szCs w:val="28"/>
              </w:rPr>
            </w:pPr>
            <w:r w:rsidRPr="003E754A">
              <w:rPr>
                <w:b/>
                <w:i/>
                <w:color w:val="000000" w:themeColor="text1"/>
                <w:sz w:val="28"/>
                <w:szCs w:val="28"/>
                <w:rtl/>
              </w:rPr>
              <w:t>التخطيط والجدول الزمني متوافقان تساوي 10نقط</w:t>
            </w:r>
          </w:p>
          <w:p w:rsidR="00992A56" w:rsidRPr="003E754A" w:rsidRDefault="00786076" w:rsidP="00BF3690">
            <w:pPr>
              <w:bidi/>
              <w:jc w:val="both"/>
              <w:rPr>
                <w:b/>
                <w:i/>
                <w:color w:val="000000" w:themeColor="text1"/>
                <w:sz w:val="28"/>
                <w:szCs w:val="28"/>
              </w:rPr>
            </w:pPr>
            <w:r w:rsidRPr="003E754A">
              <w:rPr>
                <w:b/>
                <w:i/>
                <w:color w:val="000000" w:themeColor="text1"/>
                <w:sz w:val="28"/>
                <w:szCs w:val="28"/>
                <w:rtl/>
              </w:rPr>
              <w:t>التخطيط والجدول الزمني غير متوافقان تساوي 05 نقط</w:t>
            </w:r>
          </w:p>
        </w:tc>
      </w:tr>
      <w:tr w:rsidR="003E754A" w:rsidRPr="003E754A">
        <w:trPr>
          <w:trHeight w:val="645"/>
        </w:trPr>
        <w:tc>
          <w:tcPr>
            <w:tcW w:w="5341" w:type="dxa"/>
            <w:shd w:val="clear" w:color="auto" w:fill="auto"/>
          </w:tcPr>
          <w:p w:rsidR="00992A56" w:rsidRPr="003E754A" w:rsidRDefault="00786076" w:rsidP="00BF3690">
            <w:pPr>
              <w:bidi/>
              <w:jc w:val="both"/>
              <w:rPr>
                <w:b/>
                <w:i/>
                <w:color w:val="000000" w:themeColor="text1"/>
                <w:sz w:val="28"/>
                <w:szCs w:val="28"/>
              </w:rPr>
            </w:pPr>
            <w:r w:rsidRPr="003E754A">
              <w:rPr>
                <w:b/>
                <w:i/>
                <w:color w:val="000000" w:themeColor="text1"/>
                <w:sz w:val="28"/>
                <w:szCs w:val="28"/>
              </w:rPr>
              <w:t>100</w:t>
            </w:r>
          </w:p>
        </w:tc>
        <w:tc>
          <w:tcPr>
            <w:tcW w:w="5341" w:type="dxa"/>
          </w:tcPr>
          <w:p w:rsidR="00992A56" w:rsidRPr="003E754A" w:rsidRDefault="00786076" w:rsidP="00BF3690">
            <w:pPr>
              <w:bidi/>
              <w:jc w:val="both"/>
              <w:rPr>
                <w:b/>
                <w:i/>
                <w:color w:val="000000" w:themeColor="text1"/>
                <w:sz w:val="28"/>
                <w:szCs w:val="28"/>
              </w:rPr>
            </w:pPr>
            <w:r w:rsidRPr="003E754A">
              <w:rPr>
                <w:b/>
                <w:i/>
                <w:color w:val="000000" w:themeColor="text1"/>
                <w:sz w:val="28"/>
                <w:szCs w:val="28"/>
                <w:rtl/>
              </w:rPr>
              <w:t>المجموع</w:t>
            </w:r>
          </w:p>
        </w:tc>
      </w:tr>
    </w:tbl>
    <w:p w:rsidR="00992A56" w:rsidRPr="003E754A" w:rsidRDefault="00786076" w:rsidP="00BF3690">
      <w:pPr>
        <w:shd w:val="clear" w:color="auto" w:fill="FFFFFF"/>
        <w:bidi/>
        <w:jc w:val="both"/>
        <w:rPr>
          <w:b/>
          <w:i/>
          <w:color w:val="000000" w:themeColor="text1"/>
          <w:sz w:val="28"/>
          <w:szCs w:val="28"/>
        </w:rPr>
      </w:pPr>
      <w:r w:rsidRPr="003E754A">
        <w:rPr>
          <w:b/>
          <w:i/>
          <w:color w:val="000000" w:themeColor="text1"/>
          <w:sz w:val="28"/>
          <w:szCs w:val="28"/>
          <w:rtl/>
        </w:rPr>
        <w:t>المرحلة 02: تقييم العروض المالية</w:t>
      </w:r>
      <w:r w:rsidR="00053166" w:rsidRPr="003E754A">
        <w:rPr>
          <w:rFonts w:hint="cs"/>
          <w:b/>
          <w:i/>
          <w:color w:val="000000" w:themeColor="text1"/>
          <w:sz w:val="28"/>
          <w:szCs w:val="28"/>
          <w:rtl/>
        </w:rPr>
        <w:t>:</w:t>
      </w:r>
    </w:p>
    <w:p w:rsidR="00992A56" w:rsidRPr="003E754A" w:rsidRDefault="00786076" w:rsidP="00053166">
      <w:pPr>
        <w:shd w:val="clear" w:color="auto" w:fill="FFFFFF"/>
        <w:bidi/>
        <w:jc w:val="both"/>
        <w:rPr>
          <w:b/>
          <w:i/>
          <w:color w:val="000000" w:themeColor="text1"/>
          <w:sz w:val="28"/>
          <w:szCs w:val="28"/>
        </w:rPr>
      </w:pPr>
      <w:r w:rsidRPr="003E754A">
        <w:rPr>
          <w:b/>
          <w:i/>
          <w:color w:val="000000" w:themeColor="text1"/>
          <w:sz w:val="28"/>
          <w:szCs w:val="28"/>
          <w:rtl/>
        </w:rPr>
        <w:t>المتنافسون ال</w:t>
      </w:r>
      <w:r w:rsidR="00053166" w:rsidRPr="003E754A">
        <w:rPr>
          <w:rFonts w:hint="cs"/>
          <w:b/>
          <w:i/>
          <w:color w:val="000000" w:themeColor="text1"/>
          <w:sz w:val="28"/>
          <w:szCs w:val="28"/>
          <w:rtl/>
        </w:rPr>
        <w:t>ذ</w:t>
      </w:r>
      <w:r w:rsidRPr="003E754A">
        <w:rPr>
          <w:b/>
          <w:i/>
          <w:color w:val="000000" w:themeColor="text1"/>
          <w:sz w:val="28"/>
          <w:szCs w:val="28"/>
          <w:rtl/>
        </w:rPr>
        <w:t>ين حصلوا على درجة تساوي أو تفوق 70نقطة هم فقط من سيتم قبولهم لتقييم العروض المالية</w:t>
      </w:r>
      <w:r w:rsidR="00053166" w:rsidRPr="003E754A">
        <w:rPr>
          <w:rFonts w:hint="cs"/>
          <w:b/>
          <w:i/>
          <w:color w:val="000000" w:themeColor="text1"/>
          <w:sz w:val="28"/>
          <w:szCs w:val="28"/>
          <w:rtl/>
        </w:rPr>
        <w:t>.</w:t>
      </w:r>
    </w:p>
    <w:p w:rsidR="00992A56" w:rsidRPr="003E754A" w:rsidRDefault="00786076" w:rsidP="00EA2669">
      <w:pPr>
        <w:shd w:val="clear" w:color="auto" w:fill="FFFFFF"/>
        <w:bidi/>
        <w:jc w:val="both"/>
        <w:rPr>
          <w:b/>
          <w:i/>
          <w:color w:val="000000" w:themeColor="text1"/>
          <w:sz w:val="28"/>
          <w:szCs w:val="28"/>
        </w:rPr>
      </w:pPr>
      <w:r w:rsidRPr="003E754A">
        <w:rPr>
          <w:b/>
          <w:i/>
          <w:color w:val="000000" w:themeColor="text1"/>
          <w:sz w:val="28"/>
          <w:szCs w:val="28"/>
          <w:rtl/>
        </w:rPr>
        <w:t>تتم مقارنة العروض المالية للمتنافسين المقبولين والمرشح المختار هو ال</w:t>
      </w:r>
      <w:r w:rsidR="00EA2669" w:rsidRPr="003E754A">
        <w:rPr>
          <w:rFonts w:hint="cs"/>
          <w:b/>
          <w:i/>
          <w:color w:val="000000" w:themeColor="text1"/>
          <w:sz w:val="28"/>
          <w:szCs w:val="28"/>
          <w:rtl/>
        </w:rPr>
        <w:t>ذ</w:t>
      </w:r>
      <w:r w:rsidRPr="003E754A">
        <w:rPr>
          <w:b/>
          <w:i/>
          <w:color w:val="000000" w:themeColor="text1"/>
          <w:sz w:val="28"/>
          <w:szCs w:val="28"/>
          <w:rtl/>
        </w:rPr>
        <w:t>ي قدم العرض المالي ال</w:t>
      </w:r>
      <w:r w:rsidR="00EA2669" w:rsidRPr="003E754A">
        <w:rPr>
          <w:rFonts w:hint="cs"/>
          <w:b/>
          <w:i/>
          <w:color w:val="000000" w:themeColor="text1"/>
          <w:sz w:val="28"/>
          <w:szCs w:val="28"/>
          <w:rtl/>
        </w:rPr>
        <w:t>ذ</w:t>
      </w:r>
      <w:r w:rsidRPr="003E754A">
        <w:rPr>
          <w:b/>
          <w:i/>
          <w:color w:val="000000" w:themeColor="text1"/>
          <w:sz w:val="28"/>
          <w:szCs w:val="28"/>
          <w:rtl/>
        </w:rPr>
        <w:t>ي تم تقييمه على أنه الأقل ثمنا</w:t>
      </w:r>
      <w:r w:rsidR="00053166" w:rsidRPr="003E754A">
        <w:rPr>
          <w:rFonts w:hint="cs"/>
          <w:b/>
          <w:i/>
          <w:color w:val="000000" w:themeColor="text1"/>
          <w:sz w:val="28"/>
          <w:szCs w:val="28"/>
          <w:rtl/>
        </w:rPr>
        <w:t>.</w:t>
      </w:r>
    </w:p>
    <w:p w:rsidR="00992A56" w:rsidRPr="003E754A" w:rsidRDefault="00786076" w:rsidP="00BF3690">
      <w:pPr>
        <w:shd w:val="clear" w:color="auto" w:fill="9CC3E5"/>
        <w:bidi/>
        <w:jc w:val="both"/>
        <w:rPr>
          <w:i/>
          <w:color w:val="000000" w:themeColor="text1"/>
          <w:sz w:val="28"/>
          <w:szCs w:val="28"/>
        </w:rPr>
      </w:pPr>
      <w:r w:rsidRPr="003E754A">
        <w:rPr>
          <w:i/>
          <w:color w:val="000000" w:themeColor="text1"/>
          <w:sz w:val="28"/>
          <w:szCs w:val="28"/>
          <w:rtl/>
        </w:rPr>
        <w:t>المادة 13: تقديم ملفات المتنافسين</w:t>
      </w:r>
    </w:p>
    <w:p w:rsidR="00992A56" w:rsidRPr="003E754A" w:rsidRDefault="00786076" w:rsidP="00BF3690">
      <w:pPr>
        <w:shd w:val="clear" w:color="auto" w:fill="FFFFFF"/>
        <w:bidi/>
        <w:jc w:val="both"/>
        <w:rPr>
          <w:b/>
          <w:i/>
          <w:color w:val="000000" w:themeColor="text1"/>
          <w:sz w:val="28"/>
          <w:szCs w:val="28"/>
        </w:rPr>
      </w:pPr>
      <w:r w:rsidRPr="003E754A">
        <w:rPr>
          <w:b/>
          <w:i/>
          <w:color w:val="000000" w:themeColor="text1"/>
          <w:sz w:val="28"/>
          <w:szCs w:val="28"/>
          <w:rtl/>
        </w:rPr>
        <w:t>يقدم المتنافسون ملفاتهم في ظرف مغلق يتضمن اسم المتنافس وموضوع العرض ويحتوي على ظرفين مغلقين اخرين</w:t>
      </w:r>
      <w:r w:rsidR="00053166" w:rsidRPr="003E754A">
        <w:rPr>
          <w:rFonts w:hint="cs"/>
          <w:b/>
          <w:i/>
          <w:color w:val="000000" w:themeColor="text1"/>
          <w:sz w:val="28"/>
          <w:szCs w:val="28"/>
          <w:rtl/>
        </w:rPr>
        <w:t>:</w:t>
      </w:r>
    </w:p>
    <w:p w:rsidR="009035DD" w:rsidRPr="003E754A" w:rsidRDefault="00786076" w:rsidP="00B13942">
      <w:pPr>
        <w:pStyle w:val="Paragraphedeliste"/>
        <w:numPr>
          <w:ilvl w:val="0"/>
          <w:numId w:val="21"/>
        </w:numPr>
        <w:bidi/>
        <w:spacing w:after="0" w:line="240" w:lineRule="auto"/>
        <w:jc w:val="both"/>
        <w:rPr>
          <w:rFonts w:ascii="Sakkal Majalla" w:hAnsi="Sakkal Majalla" w:cs="Sakkal Majalla"/>
          <w:color w:val="000000" w:themeColor="text1"/>
          <w:sz w:val="28"/>
          <w:szCs w:val="28"/>
        </w:rPr>
      </w:pPr>
      <w:r w:rsidRPr="003E754A">
        <w:rPr>
          <w:bCs/>
          <w:i/>
          <w:color w:val="000000" w:themeColor="text1"/>
          <w:sz w:val="28"/>
          <w:szCs w:val="28"/>
          <w:rtl/>
        </w:rPr>
        <w:t>الأول</w:t>
      </w:r>
      <w:r w:rsidR="00C47937">
        <w:rPr>
          <w:rFonts w:hint="cs"/>
          <w:bCs/>
          <w:i/>
          <w:color w:val="000000" w:themeColor="text1"/>
          <w:sz w:val="28"/>
          <w:szCs w:val="28"/>
          <w:rtl/>
        </w:rPr>
        <w:t xml:space="preserve"> </w:t>
      </w:r>
      <w:r w:rsidRPr="003E754A">
        <w:rPr>
          <w:bCs/>
          <w:i/>
          <w:color w:val="000000" w:themeColor="text1"/>
          <w:sz w:val="28"/>
          <w:szCs w:val="28"/>
          <w:rtl/>
        </w:rPr>
        <w:t xml:space="preserve">يخصص </w:t>
      </w:r>
      <w:r w:rsidR="00053166" w:rsidRPr="003E754A">
        <w:rPr>
          <w:rFonts w:hint="cs"/>
          <w:bCs/>
          <w:i/>
          <w:color w:val="000000" w:themeColor="text1"/>
          <w:sz w:val="28"/>
          <w:szCs w:val="28"/>
          <w:rtl/>
        </w:rPr>
        <w:t>للملف الإداري وا</w:t>
      </w:r>
      <w:r w:rsidRPr="003E754A">
        <w:rPr>
          <w:bCs/>
          <w:i/>
          <w:color w:val="000000" w:themeColor="text1"/>
          <w:sz w:val="28"/>
          <w:szCs w:val="28"/>
          <w:rtl/>
        </w:rPr>
        <w:t xml:space="preserve">لعرض </w:t>
      </w:r>
      <w:r w:rsidR="00C47937" w:rsidRPr="003E754A">
        <w:rPr>
          <w:rFonts w:hint="cs"/>
          <w:bCs/>
          <w:i/>
          <w:color w:val="000000" w:themeColor="text1"/>
          <w:sz w:val="28"/>
          <w:szCs w:val="28"/>
          <w:rtl/>
        </w:rPr>
        <w:t>التقني</w:t>
      </w:r>
      <w:r w:rsidR="00C47937" w:rsidRPr="003E754A">
        <w:rPr>
          <w:rFonts w:hint="cs"/>
          <w:b/>
          <w:i/>
          <w:color w:val="000000" w:themeColor="text1"/>
          <w:sz w:val="28"/>
          <w:szCs w:val="28"/>
          <w:rtl/>
        </w:rPr>
        <w:t xml:space="preserve"> الذ</w:t>
      </w:r>
      <w:r w:rsidR="00C47937" w:rsidRPr="003E754A">
        <w:rPr>
          <w:rFonts w:hint="eastAsia"/>
          <w:b/>
          <w:i/>
          <w:color w:val="000000" w:themeColor="text1"/>
          <w:sz w:val="28"/>
          <w:szCs w:val="28"/>
          <w:rtl/>
        </w:rPr>
        <w:t>ي</w:t>
      </w:r>
      <w:r w:rsidR="00053166" w:rsidRPr="003E754A">
        <w:rPr>
          <w:rFonts w:hint="cs"/>
          <w:b/>
          <w:i/>
          <w:color w:val="000000" w:themeColor="text1"/>
          <w:sz w:val="28"/>
          <w:szCs w:val="28"/>
          <w:rtl/>
        </w:rPr>
        <w:t xml:space="preserve"> </w:t>
      </w:r>
      <w:r w:rsidR="009035DD" w:rsidRPr="003E754A">
        <w:rPr>
          <w:rFonts w:hint="cs"/>
          <w:b/>
          <w:i/>
          <w:color w:val="000000" w:themeColor="text1"/>
          <w:sz w:val="28"/>
          <w:szCs w:val="28"/>
          <w:rtl/>
        </w:rPr>
        <w:t>يضم:</w:t>
      </w:r>
    </w:p>
    <w:p w:rsidR="009035DD" w:rsidRPr="003E754A" w:rsidRDefault="00786076" w:rsidP="00A45411">
      <w:pPr>
        <w:pStyle w:val="Paragraphedeliste"/>
        <w:numPr>
          <w:ilvl w:val="0"/>
          <w:numId w:val="27"/>
        </w:numPr>
        <w:bidi/>
        <w:spacing w:after="0" w:line="240" w:lineRule="auto"/>
        <w:jc w:val="lowKashida"/>
        <w:rPr>
          <w:rFonts w:ascii="Sakkal Majalla" w:hAnsi="Sakkal Majalla" w:cs="Sakkal Majalla"/>
          <w:color w:val="000000" w:themeColor="text1"/>
          <w:sz w:val="28"/>
          <w:szCs w:val="28"/>
        </w:rPr>
      </w:pPr>
      <w:r w:rsidRPr="003E754A">
        <w:rPr>
          <w:b/>
          <w:i/>
          <w:color w:val="000000" w:themeColor="text1"/>
          <w:sz w:val="28"/>
          <w:szCs w:val="28"/>
          <w:rtl/>
        </w:rPr>
        <w:t xml:space="preserve">دفتر الشروط المرجعية موقع </w:t>
      </w:r>
      <w:r w:rsidR="009035DD" w:rsidRPr="003E754A">
        <w:rPr>
          <w:rFonts w:hint="cs"/>
          <w:b/>
          <w:i/>
          <w:color w:val="000000" w:themeColor="text1"/>
          <w:sz w:val="28"/>
          <w:szCs w:val="28"/>
          <w:rtl/>
        </w:rPr>
        <w:t>عليه؛</w:t>
      </w:r>
    </w:p>
    <w:p w:rsidR="00B13942" w:rsidRPr="003E754A" w:rsidRDefault="00786076" w:rsidP="00A45411">
      <w:pPr>
        <w:pStyle w:val="Paragraphedeliste"/>
        <w:numPr>
          <w:ilvl w:val="0"/>
          <w:numId w:val="27"/>
        </w:numPr>
        <w:bidi/>
        <w:spacing w:line="240" w:lineRule="auto"/>
        <w:jc w:val="lowKashida"/>
        <w:rPr>
          <w:b/>
          <w:i/>
          <w:color w:val="000000" w:themeColor="text1"/>
          <w:sz w:val="28"/>
          <w:szCs w:val="28"/>
          <w:rtl/>
        </w:rPr>
      </w:pPr>
      <w:r w:rsidRPr="003E754A">
        <w:rPr>
          <w:b/>
          <w:i/>
          <w:color w:val="000000" w:themeColor="text1"/>
          <w:sz w:val="28"/>
          <w:szCs w:val="28"/>
          <w:rtl/>
        </w:rPr>
        <w:t>م</w:t>
      </w:r>
      <w:r w:rsidR="00053166" w:rsidRPr="003E754A">
        <w:rPr>
          <w:rFonts w:hint="cs"/>
          <w:b/>
          <w:i/>
          <w:color w:val="000000" w:themeColor="text1"/>
          <w:sz w:val="28"/>
          <w:szCs w:val="28"/>
          <w:rtl/>
        </w:rPr>
        <w:t>ذ</w:t>
      </w:r>
      <w:r w:rsidRPr="003E754A">
        <w:rPr>
          <w:b/>
          <w:i/>
          <w:color w:val="000000" w:themeColor="text1"/>
          <w:sz w:val="28"/>
          <w:szCs w:val="28"/>
          <w:rtl/>
        </w:rPr>
        <w:t>كرة منهجية</w:t>
      </w:r>
      <w:r w:rsidR="009035DD" w:rsidRPr="003E754A">
        <w:rPr>
          <w:rFonts w:hint="cs"/>
          <w:b/>
          <w:i/>
          <w:color w:val="000000" w:themeColor="text1"/>
          <w:sz w:val="28"/>
          <w:szCs w:val="28"/>
          <w:rtl/>
        </w:rPr>
        <w:t xml:space="preserve"> تشمل </w:t>
      </w:r>
      <w:r w:rsidR="009035DD" w:rsidRPr="003E754A">
        <w:rPr>
          <w:b/>
          <w:i/>
          <w:color w:val="000000" w:themeColor="text1"/>
          <w:sz w:val="28"/>
          <w:szCs w:val="28"/>
          <w:rtl/>
        </w:rPr>
        <w:t>العرض البيداغوجي</w:t>
      </w:r>
      <w:r w:rsidR="009035DD" w:rsidRPr="003E754A">
        <w:rPr>
          <w:rFonts w:hint="cs"/>
          <w:b/>
          <w:i/>
          <w:color w:val="000000" w:themeColor="text1"/>
          <w:sz w:val="28"/>
          <w:szCs w:val="28"/>
          <w:rtl/>
        </w:rPr>
        <w:t>:</w:t>
      </w:r>
      <w:r w:rsidR="009035DD" w:rsidRPr="003E754A">
        <w:rPr>
          <w:b/>
          <w:i/>
          <w:color w:val="000000" w:themeColor="text1"/>
          <w:sz w:val="28"/>
          <w:szCs w:val="28"/>
          <w:rtl/>
        </w:rPr>
        <w:t xml:space="preserve"> اعداد خطة الحصص (التسلسل التعليمي) </w:t>
      </w:r>
      <w:r w:rsidR="00C47937" w:rsidRPr="003E754A">
        <w:rPr>
          <w:rFonts w:hint="cs"/>
          <w:b/>
          <w:i/>
          <w:color w:val="000000" w:themeColor="text1"/>
          <w:sz w:val="28"/>
          <w:szCs w:val="28"/>
          <w:rtl/>
        </w:rPr>
        <w:t>تقنيات التنشي</w:t>
      </w:r>
      <w:r w:rsidR="00C47937" w:rsidRPr="003E754A">
        <w:rPr>
          <w:rFonts w:hint="eastAsia"/>
          <w:b/>
          <w:i/>
          <w:color w:val="000000" w:themeColor="text1"/>
          <w:sz w:val="28"/>
          <w:szCs w:val="28"/>
          <w:rtl/>
        </w:rPr>
        <w:t>ط</w:t>
      </w:r>
      <w:r w:rsidR="009035DD" w:rsidRPr="003E754A">
        <w:rPr>
          <w:rFonts w:hint="cs"/>
          <w:b/>
          <w:i/>
          <w:color w:val="000000" w:themeColor="text1"/>
          <w:sz w:val="28"/>
          <w:szCs w:val="28"/>
          <w:rtl/>
        </w:rPr>
        <w:t xml:space="preserve">، </w:t>
      </w:r>
    </w:p>
    <w:p w:rsidR="009035DD" w:rsidRPr="003E754A" w:rsidRDefault="009035DD" w:rsidP="00A45411">
      <w:pPr>
        <w:pStyle w:val="Paragraphedeliste"/>
        <w:numPr>
          <w:ilvl w:val="0"/>
          <w:numId w:val="27"/>
        </w:numPr>
        <w:bidi/>
        <w:spacing w:line="240" w:lineRule="auto"/>
        <w:jc w:val="lowKashida"/>
        <w:rPr>
          <w:b/>
          <w:i/>
          <w:color w:val="000000" w:themeColor="text1"/>
          <w:sz w:val="28"/>
          <w:szCs w:val="28"/>
          <w:rtl/>
        </w:rPr>
      </w:pPr>
      <w:r w:rsidRPr="003E754A">
        <w:rPr>
          <w:b/>
          <w:i/>
          <w:color w:val="000000" w:themeColor="text1"/>
          <w:sz w:val="28"/>
          <w:szCs w:val="28"/>
          <w:rtl/>
        </w:rPr>
        <w:t>تحديد المكونين لكل حصة</w:t>
      </w:r>
      <w:r w:rsidRPr="003E754A">
        <w:rPr>
          <w:rFonts w:hint="cs"/>
          <w:b/>
          <w:i/>
          <w:color w:val="000000" w:themeColor="text1"/>
          <w:sz w:val="28"/>
          <w:szCs w:val="28"/>
          <w:rtl/>
        </w:rPr>
        <w:t xml:space="preserve"> (مكونين إثنين لكل وحدة تكوينية على الأقل)؛</w:t>
      </w:r>
    </w:p>
    <w:p w:rsidR="00B13942" w:rsidRPr="003E754A" w:rsidRDefault="00B13942" w:rsidP="00BD6B81">
      <w:pPr>
        <w:pStyle w:val="Paragraphedeliste"/>
        <w:numPr>
          <w:ilvl w:val="0"/>
          <w:numId w:val="27"/>
        </w:numPr>
        <w:bidi/>
        <w:spacing w:after="0" w:line="240" w:lineRule="auto"/>
        <w:jc w:val="lowKashida"/>
        <w:rPr>
          <w:rFonts w:ascii="Sakkal Majalla" w:hAnsi="Sakkal Majalla" w:cs="Sakkal Majalla"/>
          <w:color w:val="000000" w:themeColor="text1"/>
          <w:sz w:val="28"/>
          <w:szCs w:val="28"/>
        </w:rPr>
      </w:pPr>
      <w:r w:rsidRPr="003E754A">
        <w:rPr>
          <w:rFonts w:hint="cs"/>
          <w:b/>
          <w:i/>
          <w:color w:val="000000" w:themeColor="text1"/>
          <w:sz w:val="28"/>
          <w:szCs w:val="28"/>
          <w:rtl/>
        </w:rPr>
        <w:t xml:space="preserve">السير </w:t>
      </w:r>
      <w:r w:rsidRPr="003E754A">
        <w:rPr>
          <w:b/>
          <w:i/>
          <w:color w:val="000000" w:themeColor="text1"/>
          <w:sz w:val="28"/>
          <w:szCs w:val="28"/>
          <w:rtl/>
        </w:rPr>
        <w:t xml:space="preserve">الذاتية للمكونين وشواهد الخبرة وغيرها من الوثائق </w:t>
      </w:r>
      <w:r w:rsidRPr="003E754A">
        <w:rPr>
          <w:rFonts w:hint="cs"/>
          <w:b/>
          <w:i/>
          <w:color w:val="000000" w:themeColor="text1"/>
          <w:sz w:val="28"/>
          <w:szCs w:val="28"/>
          <w:rtl/>
        </w:rPr>
        <w:t xml:space="preserve">المعززة للملف، </w:t>
      </w:r>
    </w:p>
    <w:p w:rsidR="009035DD" w:rsidRPr="003E754A" w:rsidRDefault="009035DD" w:rsidP="00A45411">
      <w:pPr>
        <w:pStyle w:val="Paragraphedeliste"/>
        <w:numPr>
          <w:ilvl w:val="0"/>
          <w:numId w:val="27"/>
        </w:numPr>
        <w:bidi/>
        <w:spacing w:line="240" w:lineRule="auto"/>
        <w:jc w:val="lowKashida"/>
        <w:rPr>
          <w:b/>
          <w:i/>
          <w:color w:val="000000" w:themeColor="text1"/>
          <w:sz w:val="28"/>
          <w:szCs w:val="28"/>
        </w:rPr>
      </w:pPr>
      <w:r w:rsidRPr="003E754A">
        <w:rPr>
          <w:b/>
          <w:i/>
          <w:color w:val="000000" w:themeColor="text1"/>
          <w:sz w:val="28"/>
          <w:szCs w:val="28"/>
          <w:rtl/>
        </w:rPr>
        <w:t>الدعامات الخاصة بالتكوين (دليل المشاركة، محتوى التكوين) التي سيتم تقديمها للمستفيدات</w:t>
      </w:r>
      <w:r w:rsidRPr="003E754A">
        <w:rPr>
          <w:rFonts w:hint="cs"/>
          <w:b/>
          <w:i/>
          <w:color w:val="000000" w:themeColor="text1"/>
          <w:sz w:val="28"/>
          <w:szCs w:val="28"/>
          <w:rtl/>
        </w:rPr>
        <w:t>؛</w:t>
      </w:r>
    </w:p>
    <w:p w:rsidR="009035DD" w:rsidRPr="003E754A" w:rsidRDefault="009035DD" w:rsidP="00A45411">
      <w:pPr>
        <w:pStyle w:val="Paragraphedeliste"/>
        <w:numPr>
          <w:ilvl w:val="0"/>
          <w:numId w:val="27"/>
        </w:numPr>
        <w:bidi/>
        <w:spacing w:line="240" w:lineRule="auto"/>
        <w:jc w:val="lowKashida"/>
        <w:rPr>
          <w:b/>
          <w:i/>
          <w:color w:val="000000" w:themeColor="text1"/>
          <w:sz w:val="28"/>
          <w:szCs w:val="28"/>
          <w:rtl/>
        </w:rPr>
      </w:pPr>
      <w:r w:rsidRPr="003E754A">
        <w:rPr>
          <w:b/>
          <w:i/>
          <w:color w:val="000000" w:themeColor="text1"/>
          <w:sz w:val="28"/>
          <w:szCs w:val="28"/>
          <w:rtl/>
        </w:rPr>
        <w:t>الجدول الزمني المفصل لكل حصة</w:t>
      </w:r>
      <w:r w:rsidRPr="003E754A">
        <w:rPr>
          <w:rFonts w:hint="cs"/>
          <w:b/>
          <w:i/>
          <w:color w:val="000000" w:themeColor="text1"/>
          <w:sz w:val="28"/>
          <w:szCs w:val="28"/>
          <w:rtl/>
        </w:rPr>
        <w:t>؛</w:t>
      </w:r>
    </w:p>
    <w:p w:rsidR="009035DD" w:rsidRPr="003E754A" w:rsidRDefault="009035DD" w:rsidP="00A45411">
      <w:pPr>
        <w:pStyle w:val="Paragraphedeliste"/>
        <w:numPr>
          <w:ilvl w:val="0"/>
          <w:numId w:val="27"/>
        </w:numPr>
        <w:bidi/>
        <w:spacing w:line="240" w:lineRule="auto"/>
        <w:jc w:val="lowKashida"/>
        <w:rPr>
          <w:b/>
          <w:i/>
          <w:color w:val="000000" w:themeColor="text1"/>
          <w:sz w:val="28"/>
          <w:szCs w:val="28"/>
        </w:rPr>
      </w:pPr>
      <w:r w:rsidRPr="003E754A">
        <w:rPr>
          <w:rFonts w:hint="cs"/>
          <w:b/>
          <w:i/>
          <w:color w:val="000000" w:themeColor="text1"/>
          <w:sz w:val="28"/>
          <w:szCs w:val="28"/>
          <w:rtl/>
        </w:rPr>
        <w:t>نموذ</w:t>
      </w:r>
      <w:r w:rsidR="00B13942" w:rsidRPr="003E754A">
        <w:rPr>
          <w:rFonts w:hint="cs"/>
          <w:b/>
          <w:i/>
          <w:color w:val="000000" w:themeColor="text1"/>
          <w:sz w:val="28"/>
          <w:szCs w:val="28"/>
          <w:rtl/>
        </w:rPr>
        <w:t>ج استمارة تقييم الحصص التكوينية</w:t>
      </w:r>
    </w:p>
    <w:p w:rsidR="00BD6B81" w:rsidRPr="009C7F9E" w:rsidRDefault="00786076" w:rsidP="009C7F9E">
      <w:pPr>
        <w:pStyle w:val="Paragraphedeliste"/>
        <w:numPr>
          <w:ilvl w:val="0"/>
          <w:numId w:val="27"/>
        </w:numPr>
        <w:shd w:val="clear" w:color="auto" w:fill="FFFFFF"/>
        <w:bidi/>
        <w:jc w:val="both"/>
        <w:rPr>
          <w:b/>
          <w:i/>
          <w:color w:val="000000" w:themeColor="text1"/>
          <w:sz w:val="28"/>
          <w:szCs w:val="28"/>
        </w:rPr>
      </w:pPr>
      <w:r w:rsidRPr="003E754A">
        <w:rPr>
          <w:bCs/>
          <w:i/>
          <w:color w:val="000000" w:themeColor="text1"/>
          <w:sz w:val="28"/>
          <w:szCs w:val="28"/>
          <w:rtl/>
        </w:rPr>
        <w:lastRenderedPageBreak/>
        <w:t>الثاني</w:t>
      </w:r>
      <w:r w:rsidR="009C7F9E">
        <w:rPr>
          <w:rFonts w:hint="cs"/>
          <w:bCs/>
          <w:i/>
          <w:color w:val="000000" w:themeColor="text1"/>
          <w:sz w:val="28"/>
          <w:szCs w:val="28"/>
          <w:rtl/>
        </w:rPr>
        <w:t xml:space="preserve"> </w:t>
      </w:r>
      <w:r w:rsidRPr="003E754A">
        <w:rPr>
          <w:bCs/>
          <w:i/>
          <w:color w:val="000000" w:themeColor="text1"/>
          <w:sz w:val="28"/>
          <w:szCs w:val="28"/>
          <w:rtl/>
        </w:rPr>
        <w:t>يخصص للعرض المالي</w:t>
      </w:r>
      <w:r w:rsidR="00053166" w:rsidRPr="003E754A">
        <w:rPr>
          <w:rFonts w:hint="cs"/>
          <w:bCs/>
          <w:i/>
          <w:color w:val="000000" w:themeColor="text1"/>
          <w:sz w:val="28"/>
          <w:szCs w:val="28"/>
          <w:rtl/>
        </w:rPr>
        <w:t>.</w:t>
      </w:r>
    </w:p>
    <w:p w:rsidR="00992A56" w:rsidRPr="00865B80" w:rsidRDefault="00053166" w:rsidP="00865B80">
      <w:pPr>
        <w:shd w:val="clear" w:color="auto" w:fill="FFFFFF"/>
        <w:bidi/>
        <w:jc w:val="both"/>
        <w:rPr>
          <w:b/>
          <w:i/>
          <w:color w:val="000000" w:themeColor="text1"/>
          <w:sz w:val="28"/>
          <w:szCs w:val="28"/>
          <w:rtl/>
          <w:lang w:bidi="ar-MA"/>
        </w:rPr>
      </w:pPr>
      <w:r w:rsidRPr="003E754A">
        <w:rPr>
          <w:rFonts w:hint="cs"/>
          <w:b/>
          <w:i/>
          <w:color w:val="000000" w:themeColor="text1"/>
          <w:sz w:val="28"/>
          <w:szCs w:val="28"/>
          <w:rtl/>
        </w:rPr>
        <w:t xml:space="preserve">تودع ملفات </w:t>
      </w:r>
      <w:r w:rsidRPr="003E754A">
        <w:rPr>
          <w:i/>
          <w:color w:val="000000" w:themeColor="text1"/>
          <w:sz w:val="28"/>
          <w:szCs w:val="28"/>
          <w:rtl/>
        </w:rPr>
        <w:t>العروض</w:t>
      </w:r>
      <w:r w:rsidR="00AF3647">
        <w:rPr>
          <w:rFonts w:hint="cs"/>
          <w:i/>
          <w:color w:val="000000" w:themeColor="text1"/>
          <w:sz w:val="28"/>
          <w:szCs w:val="28"/>
          <w:rtl/>
        </w:rPr>
        <w:t xml:space="preserve"> </w:t>
      </w:r>
      <w:r w:rsidR="00786076" w:rsidRPr="003E754A">
        <w:rPr>
          <w:b/>
          <w:i/>
          <w:color w:val="000000" w:themeColor="text1"/>
          <w:sz w:val="28"/>
          <w:szCs w:val="28"/>
          <w:rtl/>
        </w:rPr>
        <w:t xml:space="preserve">بمقر الجمعية </w:t>
      </w:r>
      <w:r w:rsidRPr="003E754A">
        <w:rPr>
          <w:rFonts w:hint="cs"/>
          <w:b/>
          <w:i/>
          <w:color w:val="000000" w:themeColor="text1"/>
          <w:sz w:val="28"/>
          <w:szCs w:val="28"/>
          <w:rtl/>
        </w:rPr>
        <w:t>الكائن</w:t>
      </w:r>
      <w:r w:rsidR="00AF3647">
        <w:rPr>
          <w:b/>
          <w:i/>
          <w:color w:val="000000" w:themeColor="text1"/>
          <w:sz w:val="28"/>
          <w:szCs w:val="28"/>
        </w:rPr>
        <w:t xml:space="preserve"> </w:t>
      </w:r>
      <w:r w:rsidRPr="003E754A">
        <w:rPr>
          <w:rFonts w:hint="cs"/>
          <w:b/>
          <w:i/>
          <w:color w:val="000000" w:themeColor="text1"/>
          <w:sz w:val="28"/>
          <w:szCs w:val="28"/>
          <w:rtl/>
        </w:rPr>
        <w:t>ب</w:t>
      </w:r>
      <w:r w:rsidR="00786076" w:rsidRPr="003E754A">
        <w:rPr>
          <w:b/>
          <w:i/>
          <w:color w:val="000000" w:themeColor="text1"/>
          <w:sz w:val="28"/>
          <w:szCs w:val="28"/>
          <w:rtl/>
        </w:rPr>
        <w:t>العنوان التالي</w:t>
      </w:r>
      <w:r w:rsidRPr="003E754A">
        <w:rPr>
          <w:rFonts w:hint="cs"/>
          <w:b/>
          <w:i/>
          <w:color w:val="000000" w:themeColor="text1"/>
          <w:sz w:val="28"/>
          <w:szCs w:val="28"/>
          <w:rtl/>
        </w:rPr>
        <w:t xml:space="preserve"> مقابل وصل </w:t>
      </w:r>
      <w:r w:rsidR="00786076" w:rsidRPr="003E754A">
        <w:rPr>
          <w:b/>
          <w:i/>
          <w:color w:val="000000" w:themeColor="text1"/>
          <w:sz w:val="28"/>
          <w:szCs w:val="28"/>
          <w:rtl/>
        </w:rPr>
        <w:t>:(دار الشباب علال بن عبد الله سوق السبت</w:t>
      </w:r>
      <w:r w:rsidRPr="003E754A">
        <w:rPr>
          <w:rFonts w:hint="cs"/>
          <w:b/>
          <w:i/>
          <w:color w:val="000000" w:themeColor="text1"/>
          <w:sz w:val="28"/>
          <w:szCs w:val="28"/>
          <w:rtl/>
        </w:rPr>
        <w:t>).</w:t>
      </w:r>
    </w:p>
    <w:p w:rsidR="00992A56" w:rsidRPr="00382F3B" w:rsidRDefault="00786076" w:rsidP="00BF3690">
      <w:pPr>
        <w:shd w:val="clear" w:color="auto" w:fill="9CC3E5"/>
        <w:bidi/>
        <w:jc w:val="both"/>
        <w:rPr>
          <w:i/>
          <w:color w:val="171717"/>
          <w:sz w:val="28"/>
          <w:szCs w:val="28"/>
        </w:rPr>
      </w:pPr>
      <w:r w:rsidRPr="00382F3B">
        <w:rPr>
          <w:i/>
          <w:color w:val="171717"/>
          <w:sz w:val="28"/>
          <w:szCs w:val="28"/>
          <w:rtl/>
        </w:rPr>
        <w:t>المادة 14: بيان الأثمان التقديري المفصل</w:t>
      </w:r>
    </w:p>
    <w:p w:rsidR="00992A56" w:rsidRPr="00382F3B" w:rsidRDefault="00786076" w:rsidP="00096A23">
      <w:pPr>
        <w:shd w:val="clear" w:color="auto" w:fill="FFFFFF"/>
        <w:bidi/>
        <w:jc w:val="both"/>
        <w:rPr>
          <w:b/>
          <w:i/>
          <w:color w:val="171717"/>
          <w:sz w:val="28"/>
          <w:szCs w:val="28"/>
        </w:rPr>
      </w:pPr>
      <w:r w:rsidRPr="00382F3B">
        <w:rPr>
          <w:b/>
          <w:i/>
          <w:color w:val="171717"/>
          <w:sz w:val="28"/>
          <w:szCs w:val="28"/>
          <w:rtl/>
        </w:rPr>
        <w:t>نموذج بيان الأثمان التقديري المفصل</w:t>
      </w:r>
      <w:r w:rsidRPr="00382F3B">
        <w:rPr>
          <w:b/>
          <w:i/>
          <w:color w:val="171717"/>
          <w:sz w:val="28"/>
          <w:szCs w:val="28"/>
        </w:rPr>
        <w:t>:</w:t>
      </w:r>
    </w:p>
    <w:tbl>
      <w:tblPr>
        <w:tblStyle w:val="a4"/>
        <w:tblW w:w="106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99"/>
        <w:gridCol w:w="7"/>
        <w:gridCol w:w="2062"/>
        <w:gridCol w:w="2192"/>
        <w:gridCol w:w="1951"/>
        <w:gridCol w:w="2670"/>
      </w:tblGrid>
      <w:tr w:rsidR="00992A56" w:rsidRPr="00382F3B">
        <w:trPr>
          <w:trHeight w:val="270"/>
        </w:trPr>
        <w:tc>
          <w:tcPr>
            <w:tcW w:w="1807" w:type="dxa"/>
            <w:gridSpan w:val="2"/>
            <w:vMerge w:val="restart"/>
            <w:shd w:val="clear" w:color="auto" w:fill="F4B083"/>
          </w:tcPr>
          <w:p w:rsidR="00992A56" w:rsidRPr="00382F3B" w:rsidRDefault="00786076" w:rsidP="00BF3690">
            <w:pPr>
              <w:bidi/>
              <w:jc w:val="both"/>
              <w:rPr>
                <w:b/>
                <w:i/>
                <w:color w:val="171717"/>
                <w:sz w:val="28"/>
                <w:szCs w:val="28"/>
              </w:rPr>
            </w:pPr>
            <w:r w:rsidRPr="00382F3B">
              <w:rPr>
                <w:b/>
                <w:i/>
                <w:color w:val="171717"/>
                <w:sz w:val="28"/>
                <w:szCs w:val="28"/>
                <w:rtl/>
              </w:rPr>
              <w:t>الثمن الاجمالي</w:t>
            </w:r>
          </w:p>
        </w:tc>
        <w:tc>
          <w:tcPr>
            <w:tcW w:w="4254" w:type="dxa"/>
            <w:gridSpan w:val="2"/>
            <w:shd w:val="clear" w:color="auto" w:fill="F4B083"/>
          </w:tcPr>
          <w:p w:rsidR="00992A56" w:rsidRPr="00382F3B" w:rsidRDefault="00786076" w:rsidP="00BF3690">
            <w:pPr>
              <w:bidi/>
              <w:jc w:val="both"/>
              <w:rPr>
                <w:b/>
                <w:i/>
                <w:color w:val="171717"/>
                <w:sz w:val="28"/>
                <w:szCs w:val="28"/>
              </w:rPr>
            </w:pPr>
            <w:r w:rsidRPr="00382F3B">
              <w:rPr>
                <w:b/>
                <w:i/>
                <w:color w:val="171717"/>
                <w:sz w:val="28"/>
                <w:szCs w:val="28"/>
                <w:rtl/>
              </w:rPr>
              <w:t>المبلغ دون احتساب الضريبة على القيمة المضافة بالدرهم</w:t>
            </w:r>
          </w:p>
        </w:tc>
        <w:tc>
          <w:tcPr>
            <w:tcW w:w="1951" w:type="dxa"/>
            <w:vMerge w:val="restart"/>
            <w:shd w:val="clear" w:color="auto" w:fill="F4B083"/>
          </w:tcPr>
          <w:p w:rsidR="00992A56" w:rsidRPr="00382F3B" w:rsidRDefault="00786076" w:rsidP="00BF3690">
            <w:pPr>
              <w:bidi/>
              <w:jc w:val="both"/>
              <w:rPr>
                <w:b/>
                <w:i/>
                <w:color w:val="171717"/>
                <w:sz w:val="28"/>
                <w:szCs w:val="28"/>
              </w:rPr>
            </w:pPr>
            <w:r w:rsidRPr="00382F3B">
              <w:rPr>
                <w:b/>
                <w:i/>
                <w:color w:val="171717"/>
                <w:sz w:val="28"/>
                <w:szCs w:val="28"/>
                <w:rtl/>
              </w:rPr>
              <w:t>التوزيع</w:t>
            </w:r>
          </w:p>
        </w:tc>
        <w:tc>
          <w:tcPr>
            <w:tcW w:w="2670" w:type="dxa"/>
            <w:vMerge w:val="restart"/>
            <w:shd w:val="clear" w:color="auto" w:fill="F4B083"/>
          </w:tcPr>
          <w:p w:rsidR="00992A56" w:rsidRPr="00382F3B" w:rsidRDefault="00786076" w:rsidP="00BF3690">
            <w:pPr>
              <w:bidi/>
              <w:jc w:val="both"/>
              <w:rPr>
                <w:b/>
                <w:i/>
                <w:color w:val="171717"/>
                <w:sz w:val="28"/>
                <w:szCs w:val="28"/>
              </w:rPr>
            </w:pPr>
            <w:r w:rsidRPr="00382F3B">
              <w:rPr>
                <w:b/>
                <w:i/>
                <w:color w:val="171717"/>
                <w:sz w:val="28"/>
                <w:szCs w:val="28"/>
                <w:rtl/>
              </w:rPr>
              <w:t>البيان</w:t>
            </w:r>
          </w:p>
        </w:tc>
      </w:tr>
      <w:tr w:rsidR="00992A56" w:rsidRPr="00382F3B">
        <w:trPr>
          <w:trHeight w:val="135"/>
        </w:trPr>
        <w:tc>
          <w:tcPr>
            <w:tcW w:w="1807" w:type="dxa"/>
            <w:gridSpan w:val="2"/>
            <w:vMerge/>
            <w:shd w:val="clear" w:color="auto" w:fill="F4B083"/>
          </w:tcPr>
          <w:p w:rsidR="00992A56" w:rsidRPr="00382F3B" w:rsidRDefault="00992A56" w:rsidP="00BF3690">
            <w:pPr>
              <w:widowControl w:val="0"/>
              <w:pBdr>
                <w:top w:val="nil"/>
                <w:left w:val="nil"/>
                <w:bottom w:val="nil"/>
                <w:right w:val="nil"/>
                <w:between w:val="nil"/>
              </w:pBdr>
              <w:bidi/>
              <w:spacing w:line="276" w:lineRule="auto"/>
              <w:jc w:val="both"/>
              <w:rPr>
                <w:b/>
                <w:i/>
                <w:color w:val="171717"/>
                <w:sz w:val="28"/>
                <w:szCs w:val="28"/>
              </w:rPr>
            </w:pPr>
          </w:p>
        </w:tc>
        <w:tc>
          <w:tcPr>
            <w:tcW w:w="2062" w:type="dxa"/>
            <w:shd w:val="clear" w:color="auto" w:fill="F4B083"/>
          </w:tcPr>
          <w:p w:rsidR="00992A56" w:rsidRPr="00382F3B" w:rsidRDefault="00786076" w:rsidP="00BF3690">
            <w:pPr>
              <w:bidi/>
              <w:jc w:val="both"/>
              <w:rPr>
                <w:b/>
                <w:i/>
                <w:color w:val="171717"/>
                <w:sz w:val="28"/>
                <w:szCs w:val="28"/>
              </w:rPr>
            </w:pPr>
            <w:r w:rsidRPr="00382F3B">
              <w:rPr>
                <w:b/>
                <w:i/>
                <w:color w:val="171717"/>
                <w:sz w:val="28"/>
                <w:szCs w:val="28"/>
                <w:rtl/>
              </w:rPr>
              <w:t>الثمن بالحروف</w:t>
            </w:r>
          </w:p>
        </w:tc>
        <w:tc>
          <w:tcPr>
            <w:tcW w:w="2192" w:type="dxa"/>
            <w:shd w:val="clear" w:color="auto" w:fill="F4B083"/>
          </w:tcPr>
          <w:p w:rsidR="00992A56" w:rsidRPr="00382F3B" w:rsidRDefault="00786076" w:rsidP="00BF3690">
            <w:pPr>
              <w:bidi/>
              <w:jc w:val="both"/>
              <w:rPr>
                <w:b/>
                <w:i/>
                <w:color w:val="171717"/>
                <w:sz w:val="28"/>
                <w:szCs w:val="28"/>
              </w:rPr>
            </w:pPr>
            <w:r w:rsidRPr="00382F3B">
              <w:rPr>
                <w:b/>
                <w:i/>
                <w:color w:val="171717"/>
                <w:sz w:val="28"/>
                <w:szCs w:val="28"/>
                <w:rtl/>
              </w:rPr>
              <w:t>الثمن بالأرقام</w:t>
            </w:r>
          </w:p>
        </w:tc>
        <w:tc>
          <w:tcPr>
            <w:tcW w:w="1951" w:type="dxa"/>
            <w:vMerge/>
            <w:shd w:val="clear" w:color="auto" w:fill="F4B083"/>
          </w:tcPr>
          <w:p w:rsidR="00992A56" w:rsidRPr="00382F3B" w:rsidRDefault="00992A56" w:rsidP="00BF3690">
            <w:pPr>
              <w:widowControl w:val="0"/>
              <w:pBdr>
                <w:top w:val="nil"/>
                <w:left w:val="nil"/>
                <w:bottom w:val="nil"/>
                <w:right w:val="nil"/>
                <w:between w:val="nil"/>
              </w:pBdr>
              <w:bidi/>
              <w:spacing w:line="276" w:lineRule="auto"/>
              <w:jc w:val="both"/>
              <w:rPr>
                <w:b/>
                <w:i/>
                <w:color w:val="171717"/>
                <w:sz w:val="28"/>
                <w:szCs w:val="28"/>
              </w:rPr>
            </w:pPr>
          </w:p>
        </w:tc>
        <w:tc>
          <w:tcPr>
            <w:tcW w:w="2670" w:type="dxa"/>
            <w:vMerge/>
            <w:shd w:val="clear" w:color="auto" w:fill="F4B083"/>
          </w:tcPr>
          <w:p w:rsidR="00992A56" w:rsidRPr="00382F3B" w:rsidRDefault="00992A56" w:rsidP="00BF3690">
            <w:pPr>
              <w:widowControl w:val="0"/>
              <w:pBdr>
                <w:top w:val="nil"/>
                <w:left w:val="nil"/>
                <w:bottom w:val="nil"/>
                <w:right w:val="nil"/>
                <w:between w:val="nil"/>
              </w:pBdr>
              <w:bidi/>
              <w:spacing w:line="276" w:lineRule="auto"/>
              <w:jc w:val="both"/>
              <w:rPr>
                <w:b/>
                <w:i/>
                <w:color w:val="171717"/>
                <w:sz w:val="28"/>
                <w:szCs w:val="28"/>
              </w:rPr>
            </w:pPr>
          </w:p>
        </w:tc>
      </w:tr>
      <w:tr w:rsidR="00992A56" w:rsidRPr="00382F3B">
        <w:trPr>
          <w:trHeight w:val="525"/>
        </w:trPr>
        <w:tc>
          <w:tcPr>
            <w:tcW w:w="1800" w:type="dxa"/>
            <w:shd w:val="clear" w:color="auto" w:fill="auto"/>
          </w:tcPr>
          <w:p w:rsidR="00992A56" w:rsidRPr="00382F3B" w:rsidRDefault="00992A56" w:rsidP="00BF3690">
            <w:pPr>
              <w:bidi/>
              <w:jc w:val="both"/>
              <w:rPr>
                <w:b/>
                <w:i/>
                <w:color w:val="171717"/>
                <w:sz w:val="28"/>
                <w:szCs w:val="28"/>
              </w:rPr>
            </w:pPr>
          </w:p>
        </w:tc>
        <w:tc>
          <w:tcPr>
            <w:tcW w:w="2069" w:type="dxa"/>
            <w:gridSpan w:val="2"/>
            <w:shd w:val="clear" w:color="auto" w:fill="auto"/>
          </w:tcPr>
          <w:p w:rsidR="00992A56" w:rsidRPr="00382F3B" w:rsidRDefault="00992A56" w:rsidP="00BF3690">
            <w:pPr>
              <w:bidi/>
              <w:jc w:val="both"/>
              <w:rPr>
                <w:b/>
                <w:i/>
                <w:color w:val="171717"/>
                <w:sz w:val="28"/>
                <w:szCs w:val="28"/>
              </w:rPr>
            </w:pPr>
          </w:p>
        </w:tc>
        <w:tc>
          <w:tcPr>
            <w:tcW w:w="2192" w:type="dxa"/>
            <w:shd w:val="clear" w:color="auto" w:fill="auto"/>
          </w:tcPr>
          <w:p w:rsidR="00992A56" w:rsidRPr="00382F3B" w:rsidRDefault="00992A56" w:rsidP="00BF3690">
            <w:pPr>
              <w:bidi/>
              <w:jc w:val="both"/>
              <w:rPr>
                <w:b/>
                <w:i/>
                <w:color w:val="171717"/>
                <w:sz w:val="28"/>
                <w:szCs w:val="28"/>
              </w:rPr>
            </w:pPr>
          </w:p>
        </w:tc>
        <w:tc>
          <w:tcPr>
            <w:tcW w:w="1951" w:type="dxa"/>
            <w:shd w:val="clear" w:color="auto" w:fill="auto"/>
          </w:tcPr>
          <w:p w:rsidR="00992A56" w:rsidRPr="00382F3B" w:rsidRDefault="00786076" w:rsidP="00BF3690">
            <w:pPr>
              <w:bidi/>
              <w:jc w:val="both"/>
              <w:rPr>
                <w:rFonts w:ascii="Sakkal Majalla" w:eastAsia="Sakkal Majalla" w:hAnsi="Sakkal Majalla" w:cs="Sakkal Majalla"/>
                <w:b/>
                <w:color w:val="000000"/>
                <w:sz w:val="28"/>
                <w:szCs w:val="28"/>
              </w:rPr>
            </w:pPr>
            <w:r w:rsidRPr="00382F3B">
              <w:rPr>
                <w:rFonts w:ascii="Sakkal Majalla" w:eastAsia="Sakkal Majalla" w:hAnsi="Sakkal Majalla" w:cs="Sakkal Majalla"/>
                <w:b/>
                <w:color w:val="000000"/>
                <w:sz w:val="28"/>
                <w:szCs w:val="28"/>
              </w:rPr>
              <w:t>40%</w:t>
            </w:r>
          </w:p>
        </w:tc>
        <w:tc>
          <w:tcPr>
            <w:tcW w:w="2670" w:type="dxa"/>
          </w:tcPr>
          <w:p w:rsidR="00992A56" w:rsidRPr="000F3F79" w:rsidRDefault="00786076" w:rsidP="00382F3B">
            <w:pPr>
              <w:bidi/>
              <w:jc w:val="both"/>
              <w:rPr>
                <w:b/>
                <w:i/>
                <w:sz w:val="28"/>
                <w:szCs w:val="28"/>
              </w:rPr>
            </w:pPr>
            <w:r w:rsidRPr="000F3F79">
              <w:rPr>
                <w:b/>
                <w:i/>
                <w:sz w:val="28"/>
                <w:szCs w:val="28"/>
                <w:rtl/>
              </w:rPr>
              <w:t xml:space="preserve">المرحلة 01: انجاز </w:t>
            </w:r>
            <w:r w:rsidR="00382F3B" w:rsidRPr="000F3F79">
              <w:rPr>
                <w:rFonts w:hint="cs"/>
                <w:b/>
                <w:i/>
                <w:sz w:val="28"/>
                <w:szCs w:val="28"/>
                <w:rtl/>
              </w:rPr>
              <w:t xml:space="preserve">03 </w:t>
            </w:r>
            <w:r w:rsidRPr="000F3F79">
              <w:rPr>
                <w:b/>
                <w:i/>
                <w:sz w:val="28"/>
                <w:szCs w:val="28"/>
                <w:rtl/>
              </w:rPr>
              <w:t>وحدات تكوين</w:t>
            </w:r>
            <w:r w:rsidR="00382F3B" w:rsidRPr="000F3F79">
              <w:rPr>
                <w:rFonts w:hint="cs"/>
                <w:b/>
                <w:i/>
                <w:sz w:val="28"/>
                <w:szCs w:val="28"/>
                <w:rtl/>
              </w:rPr>
              <w:t>ية</w:t>
            </w:r>
          </w:p>
        </w:tc>
      </w:tr>
      <w:tr w:rsidR="00992A56" w:rsidRPr="00382F3B">
        <w:trPr>
          <w:trHeight w:val="570"/>
        </w:trPr>
        <w:tc>
          <w:tcPr>
            <w:tcW w:w="1800" w:type="dxa"/>
            <w:shd w:val="clear" w:color="auto" w:fill="auto"/>
          </w:tcPr>
          <w:p w:rsidR="00992A56" w:rsidRPr="00382F3B" w:rsidRDefault="00992A56" w:rsidP="00BF3690">
            <w:pPr>
              <w:bidi/>
              <w:jc w:val="both"/>
              <w:rPr>
                <w:b/>
                <w:i/>
                <w:color w:val="171717"/>
                <w:sz w:val="28"/>
                <w:szCs w:val="28"/>
              </w:rPr>
            </w:pPr>
          </w:p>
        </w:tc>
        <w:tc>
          <w:tcPr>
            <w:tcW w:w="2069" w:type="dxa"/>
            <w:gridSpan w:val="2"/>
            <w:shd w:val="clear" w:color="auto" w:fill="auto"/>
          </w:tcPr>
          <w:p w:rsidR="00992A56" w:rsidRPr="00382F3B" w:rsidRDefault="00992A56" w:rsidP="00BF3690">
            <w:pPr>
              <w:bidi/>
              <w:jc w:val="both"/>
              <w:rPr>
                <w:b/>
                <w:i/>
                <w:color w:val="171717"/>
                <w:sz w:val="28"/>
                <w:szCs w:val="28"/>
              </w:rPr>
            </w:pPr>
          </w:p>
        </w:tc>
        <w:tc>
          <w:tcPr>
            <w:tcW w:w="2192" w:type="dxa"/>
            <w:shd w:val="clear" w:color="auto" w:fill="auto"/>
          </w:tcPr>
          <w:p w:rsidR="00992A56" w:rsidRPr="00382F3B" w:rsidRDefault="00992A56" w:rsidP="00BF3690">
            <w:pPr>
              <w:bidi/>
              <w:jc w:val="both"/>
              <w:rPr>
                <w:b/>
                <w:i/>
                <w:color w:val="171717"/>
                <w:sz w:val="28"/>
                <w:szCs w:val="28"/>
              </w:rPr>
            </w:pPr>
          </w:p>
        </w:tc>
        <w:tc>
          <w:tcPr>
            <w:tcW w:w="1951" w:type="dxa"/>
            <w:shd w:val="clear" w:color="auto" w:fill="auto"/>
          </w:tcPr>
          <w:p w:rsidR="00992A56" w:rsidRPr="00382F3B" w:rsidRDefault="00786076" w:rsidP="00BF3690">
            <w:pPr>
              <w:bidi/>
              <w:jc w:val="both"/>
              <w:rPr>
                <w:rFonts w:ascii="Sakkal Majalla" w:eastAsia="Sakkal Majalla" w:hAnsi="Sakkal Majalla" w:cs="Sakkal Majalla"/>
                <w:b/>
                <w:color w:val="000000"/>
                <w:sz w:val="28"/>
                <w:szCs w:val="28"/>
              </w:rPr>
            </w:pPr>
            <w:r w:rsidRPr="00382F3B">
              <w:rPr>
                <w:rFonts w:ascii="Sakkal Majalla" w:eastAsia="Sakkal Majalla" w:hAnsi="Sakkal Majalla" w:cs="Sakkal Majalla"/>
                <w:b/>
                <w:color w:val="000000"/>
                <w:sz w:val="28"/>
                <w:szCs w:val="28"/>
              </w:rPr>
              <w:t>40%</w:t>
            </w:r>
          </w:p>
        </w:tc>
        <w:tc>
          <w:tcPr>
            <w:tcW w:w="2670" w:type="dxa"/>
          </w:tcPr>
          <w:p w:rsidR="00992A56" w:rsidRPr="000F3F79" w:rsidRDefault="00382F3B" w:rsidP="000F3F79">
            <w:pPr>
              <w:bidi/>
              <w:jc w:val="both"/>
              <w:rPr>
                <w:b/>
                <w:i/>
                <w:sz w:val="28"/>
                <w:szCs w:val="28"/>
              </w:rPr>
            </w:pPr>
            <w:r w:rsidRPr="000F3F79">
              <w:rPr>
                <w:b/>
                <w:i/>
                <w:sz w:val="28"/>
                <w:szCs w:val="28"/>
                <w:rtl/>
              </w:rPr>
              <w:t>المرحلة 02: إنجاز</w:t>
            </w:r>
            <w:r w:rsidR="00865B80">
              <w:rPr>
                <w:rFonts w:hint="cs"/>
                <w:b/>
                <w:i/>
                <w:sz w:val="28"/>
                <w:szCs w:val="28"/>
                <w:rtl/>
              </w:rPr>
              <w:t xml:space="preserve"> </w:t>
            </w:r>
            <w:r w:rsidR="00786076" w:rsidRPr="000F3F79">
              <w:rPr>
                <w:b/>
                <w:i/>
                <w:sz w:val="28"/>
                <w:szCs w:val="28"/>
                <w:rtl/>
              </w:rPr>
              <w:t>وحد</w:t>
            </w:r>
            <w:r w:rsidRPr="000F3F79">
              <w:rPr>
                <w:rFonts w:hint="cs"/>
                <w:b/>
                <w:i/>
                <w:sz w:val="28"/>
                <w:szCs w:val="28"/>
                <w:rtl/>
              </w:rPr>
              <w:t>تين</w:t>
            </w:r>
            <w:r w:rsidR="00786076" w:rsidRPr="000F3F79">
              <w:rPr>
                <w:b/>
                <w:i/>
                <w:sz w:val="28"/>
                <w:szCs w:val="28"/>
                <w:rtl/>
              </w:rPr>
              <w:t xml:space="preserve"> تكويني</w:t>
            </w:r>
            <w:r w:rsidRPr="000F3F79">
              <w:rPr>
                <w:rFonts w:hint="cs"/>
                <w:b/>
                <w:i/>
                <w:sz w:val="28"/>
                <w:szCs w:val="28"/>
                <w:rtl/>
              </w:rPr>
              <w:t>تين و منتد</w:t>
            </w:r>
            <w:r w:rsidR="00865B80">
              <w:rPr>
                <w:rFonts w:hint="cs"/>
                <w:b/>
                <w:i/>
                <w:sz w:val="28"/>
                <w:szCs w:val="28"/>
                <w:rtl/>
              </w:rPr>
              <w:t>ى</w:t>
            </w:r>
          </w:p>
        </w:tc>
      </w:tr>
      <w:tr w:rsidR="00992A56" w:rsidRPr="00382F3B">
        <w:trPr>
          <w:trHeight w:val="615"/>
        </w:trPr>
        <w:tc>
          <w:tcPr>
            <w:tcW w:w="1800" w:type="dxa"/>
            <w:shd w:val="clear" w:color="auto" w:fill="auto"/>
          </w:tcPr>
          <w:p w:rsidR="00992A56" w:rsidRPr="00382F3B" w:rsidRDefault="00992A56" w:rsidP="00BF3690">
            <w:pPr>
              <w:bidi/>
              <w:jc w:val="both"/>
              <w:rPr>
                <w:b/>
                <w:i/>
                <w:color w:val="171717"/>
                <w:sz w:val="28"/>
                <w:szCs w:val="28"/>
              </w:rPr>
            </w:pPr>
          </w:p>
        </w:tc>
        <w:tc>
          <w:tcPr>
            <w:tcW w:w="2069" w:type="dxa"/>
            <w:gridSpan w:val="2"/>
            <w:shd w:val="clear" w:color="auto" w:fill="auto"/>
          </w:tcPr>
          <w:p w:rsidR="00992A56" w:rsidRPr="00382F3B" w:rsidRDefault="00992A56" w:rsidP="00BF3690">
            <w:pPr>
              <w:bidi/>
              <w:jc w:val="both"/>
              <w:rPr>
                <w:b/>
                <w:i/>
                <w:color w:val="171717"/>
                <w:sz w:val="28"/>
                <w:szCs w:val="28"/>
              </w:rPr>
            </w:pPr>
          </w:p>
        </w:tc>
        <w:tc>
          <w:tcPr>
            <w:tcW w:w="2192" w:type="dxa"/>
            <w:shd w:val="clear" w:color="auto" w:fill="auto"/>
          </w:tcPr>
          <w:p w:rsidR="00992A56" w:rsidRPr="00382F3B" w:rsidRDefault="00992A56" w:rsidP="00BF3690">
            <w:pPr>
              <w:bidi/>
              <w:jc w:val="both"/>
              <w:rPr>
                <w:b/>
                <w:i/>
                <w:color w:val="171717"/>
                <w:sz w:val="28"/>
                <w:szCs w:val="28"/>
              </w:rPr>
            </w:pPr>
          </w:p>
        </w:tc>
        <w:tc>
          <w:tcPr>
            <w:tcW w:w="1951" w:type="dxa"/>
            <w:shd w:val="clear" w:color="auto" w:fill="auto"/>
          </w:tcPr>
          <w:p w:rsidR="00992A56" w:rsidRPr="00382F3B" w:rsidRDefault="00786076" w:rsidP="00BF3690">
            <w:pPr>
              <w:bidi/>
              <w:jc w:val="both"/>
              <w:rPr>
                <w:rFonts w:ascii="Sakkal Majalla" w:eastAsia="Sakkal Majalla" w:hAnsi="Sakkal Majalla" w:cs="Sakkal Majalla"/>
                <w:b/>
                <w:color w:val="000000"/>
                <w:sz w:val="28"/>
                <w:szCs w:val="28"/>
              </w:rPr>
            </w:pPr>
            <w:r w:rsidRPr="00382F3B">
              <w:rPr>
                <w:rFonts w:ascii="Sakkal Majalla" w:eastAsia="Sakkal Majalla" w:hAnsi="Sakkal Majalla" w:cs="Sakkal Majalla"/>
                <w:b/>
                <w:color w:val="000000"/>
                <w:sz w:val="28"/>
                <w:szCs w:val="28"/>
              </w:rPr>
              <w:t>20%</w:t>
            </w:r>
          </w:p>
        </w:tc>
        <w:tc>
          <w:tcPr>
            <w:tcW w:w="2670" w:type="dxa"/>
          </w:tcPr>
          <w:p w:rsidR="00992A56" w:rsidRPr="000F3F79" w:rsidRDefault="00786076" w:rsidP="00BF3690">
            <w:pPr>
              <w:bidi/>
              <w:jc w:val="both"/>
              <w:rPr>
                <w:b/>
                <w:i/>
                <w:sz w:val="28"/>
                <w:szCs w:val="28"/>
              </w:rPr>
            </w:pPr>
            <w:r w:rsidRPr="000F3F79">
              <w:rPr>
                <w:b/>
                <w:i/>
                <w:sz w:val="28"/>
                <w:szCs w:val="28"/>
                <w:rtl/>
              </w:rPr>
              <w:t>المرحلة 03: تسليم المخرجات النهائية</w:t>
            </w:r>
          </w:p>
        </w:tc>
      </w:tr>
      <w:tr w:rsidR="00992A56" w:rsidRPr="00382F3B">
        <w:trPr>
          <w:trHeight w:val="660"/>
        </w:trPr>
        <w:tc>
          <w:tcPr>
            <w:tcW w:w="8012" w:type="dxa"/>
            <w:gridSpan w:val="5"/>
            <w:shd w:val="clear" w:color="auto" w:fill="auto"/>
          </w:tcPr>
          <w:p w:rsidR="00992A56" w:rsidRPr="00382F3B" w:rsidRDefault="00992A56" w:rsidP="00BF3690">
            <w:pPr>
              <w:bidi/>
              <w:jc w:val="both"/>
              <w:rPr>
                <w:b/>
                <w:i/>
                <w:color w:val="171717"/>
                <w:sz w:val="28"/>
                <w:szCs w:val="28"/>
              </w:rPr>
            </w:pPr>
          </w:p>
        </w:tc>
        <w:tc>
          <w:tcPr>
            <w:tcW w:w="2670" w:type="dxa"/>
          </w:tcPr>
          <w:p w:rsidR="00992A56" w:rsidRPr="00382F3B" w:rsidRDefault="00786076" w:rsidP="00BF3690">
            <w:pPr>
              <w:bidi/>
              <w:jc w:val="both"/>
              <w:rPr>
                <w:b/>
                <w:i/>
                <w:color w:val="171717"/>
                <w:sz w:val="28"/>
                <w:szCs w:val="28"/>
              </w:rPr>
            </w:pPr>
            <w:r w:rsidRPr="00382F3B">
              <w:rPr>
                <w:b/>
                <w:i/>
                <w:color w:val="171717"/>
                <w:sz w:val="28"/>
                <w:szCs w:val="28"/>
                <w:rtl/>
              </w:rPr>
              <w:t>المجموع دون احتساب الضريبة على القيمة المضافة</w:t>
            </w:r>
          </w:p>
        </w:tc>
      </w:tr>
      <w:tr w:rsidR="00992A56" w:rsidRPr="00382F3B">
        <w:trPr>
          <w:trHeight w:val="585"/>
        </w:trPr>
        <w:tc>
          <w:tcPr>
            <w:tcW w:w="8012" w:type="dxa"/>
            <w:gridSpan w:val="5"/>
            <w:shd w:val="clear" w:color="auto" w:fill="auto"/>
          </w:tcPr>
          <w:p w:rsidR="00992A56" w:rsidRPr="00382F3B" w:rsidRDefault="00992A56" w:rsidP="00BF3690">
            <w:pPr>
              <w:bidi/>
              <w:jc w:val="both"/>
              <w:rPr>
                <w:b/>
                <w:i/>
                <w:color w:val="171717"/>
                <w:sz w:val="28"/>
                <w:szCs w:val="28"/>
              </w:rPr>
            </w:pPr>
          </w:p>
        </w:tc>
        <w:tc>
          <w:tcPr>
            <w:tcW w:w="2670" w:type="dxa"/>
          </w:tcPr>
          <w:p w:rsidR="00992A56" w:rsidRPr="00382F3B" w:rsidRDefault="00786076" w:rsidP="00BF3690">
            <w:pPr>
              <w:bidi/>
              <w:jc w:val="both"/>
              <w:rPr>
                <w:b/>
                <w:i/>
                <w:color w:val="171717"/>
                <w:sz w:val="28"/>
                <w:szCs w:val="28"/>
              </w:rPr>
            </w:pPr>
            <w:r w:rsidRPr="00382F3B">
              <w:rPr>
                <w:b/>
                <w:i/>
                <w:color w:val="171717"/>
                <w:sz w:val="28"/>
                <w:szCs w:val="28"/>
                <w:rtl/>
              </w:rPr>
              <w:t>مجموع الضريبة على القيمة المضافة</w:t>
            </w:r>
          </w:p>
        </w:tc>
      </w:tr>
      <w:tr w:rsidR="00992A56" w:rsidRPr="00382F3B">
        <w:trPr>
          <w:trHeight w:val="570"/>
        </w:trPr>
        <w:tc>
          <w:tcPr>
            <w:tcW w:w="8012" w:type="dxa"/>
            <w:gridSpan w:val="5"/>
            <w:shd w:val="clear" w:color="auto" w:fill="auto"/>
          </w:tcPr>
          <w:p w:rsidR="00992A56" w:rsidRPr="00382F3B" w:rsidRDefault="00992A56" w:rsidP="00BF3690">
            <w:pPr>
              <w:bidi/>
              <w:jc w:val="both"/>
              <w:rPr>
                <w:b/>
                <w:i/>
                <w:color w:val="171717"/>
                <w:sz w:val="28"/>
                <w:szCs w:val="28"/>
              </w:rPr>
            </w:pPr>
          </w:p>
        </w:tc>
        <w:tc>
          <w:tcPr>
            <w:tcW w:w="2670" w:type="dxa"/>
          </w:tcPr>
          <w:p w:rsidR="00992A56" w:rsidRPr="00382F3B" w:rsidRDefault="00786076" w:rsidP="00BF3690">
            <w:pPr>
              <w:bidi/>
              <w:jc w:val="both"/>
              <w:rPr>
                <w:b/>
                <w:i/>
                <w:color w:val="171717"/>
                <w:sz w:val="28"/>
                <w:szCs w:val="28"/>
              </w:rPr>
            </w:pPr>
            <w:r w:rsidRPr="00382F3B">
              <w:rPr>
                <w:b/>
                <w:i/>
                <w:color w:val="171717"/>
                <w:sz w:val="28"/>
                <w:szCs w:val="28"/>
                <w:rtl/>
              </w:rPr>
              <w:t>المجموع باحتساب الضريبة على القيمة المضافة</w:t>
            </w:r>
          </w:p>
        </w:tc>
      </w:tr>
    </w:tbl>
    <w:p w:rsidR="00096A23" w:rsidRPr="00382F3B" w:rsidRDefault="00096A23" w:rsidP="00096A23">
      <w:pPr>
        <w:shd w:val="clear" w:color="auto" w:fill="FFFFFF"/>
        <w:bidi/>
        <w:jc w:val="both"/>
        <w:rPr>
          <w:b/>
          <w:i/>
          <w:color w:val="171717"/>
          <w:sz w:val="28"/>
          <w:szCs w:val="28"/>
        </w:rPr>
      </w:pPr>
    </w:p>
    <w:p w:rsidR="00992A56" w:rsidRPr="00382F3B" w:rsidRDefault="00786076" w:rsidP="00BF3690">
      <w:pPr>
        <w:shd w:val="clear" w:color="auto" w:fill="9CC3E5"/>
        <w:bidi/>
        <w:jc w:val="both"/>
        <w:rPr>
          <w:b/>
          <w:i/>
          <w:color w:val="171717"/>
          <w:sz w:val="28"/>
          <w:szCs w:val="28"/>
        </w:rPr>
      </w:pPr>
      <w:r w:rsidRPr="00382F3B">
        <w:rPr>
          <w:b/>
          <w:i/>
          <w:color w:val="171717"/>
          <w:sz w:val="28"/>
          <w:szCs w:val="28"/>
          <w:rtl/>
        </w:rPr>
        <w:t>توقيعات الأطراف</w:t>
      </w:r>
      <w:r w:rsidRPr="00382F3B">
        <w:rPr>
          <w:b/>
          <w:i/>
          <w:color w:val="171717"/>
          <w:sz w:val="28"/>
          <w:szCs w:val="28"/>
        </w:rPr>
        <w:t>:</w:t>
      </w:r>
    </w:p>
    <w:p w:rsidR="00992A56" w:rsidRDefault="00992A56" w:rsidP="00BF3690">
      <w:pPr>
        <w:shd w:val="clear" w:color="auto" w:fill="FFFFFF"/>
        <w:bidi/>
        <w:jc w:val="both"/>
        <w:rPr>
          <w:b/>
          <w:i/>
          <w:color w:val="171717"/>
          <w:sz w:val="32"/>
          <w:szCs w:val="32"/>
        </w:rPr>
      </w:pPr>
    </w:p>
    <w:tbl>
      <w:tblPr>
        <w:tblStyle w:val="a5"/>
        <w:tblW w:w="106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41"/>
        <w:gridCol w:w="5341"/>
      </w:tblGrid>
      <w:tr w:rsidR="00992A56">
        <w:tc>
          <w:tcPr>
            <w:tcW w:w="5341" w:type="dxa"/>
            <w:shd w:val="clear" w:color="auto" w:fill="F4B083"/>
          </w:tcPr>
          <w:p w:rsidR="00992A56" w:rsidRPr="00382F3B" w:rsidRDefault="00786076" w:rsidP="00BF3690">
            <w:pPr>
              <w:bidi/>
              <w:jc w:val="both"/>
              <w:rPr>
                <w:b/>
                <w:i/>
                <w:color w:val="171717"/>
                <w:sz w:val="28"/>
                <w:szCs w:val="28"/>
              </w:rPr>
            </w:pPr>
            <w:r w:rsidRPr="00382F3B">
              <w:rPr>
                <w:b/>
                <w:i/>
                <w:color w:val="171717"/>
                <w:sz w:val="28"/>
                <w:szCs w:val="28"/>
                <w:rtl/>
              </w:rPr>
              <w:t>مقدم الخدمة</w:t>
            </w:r>
          </w:p>
        </w:tc>
        <w:tc>
          <w:tcPr>
            <w:tcW w:w="5341" w:type="dxa"/>
            <w:shd w:val="clear" w:color="auto" w:fill="F4B083"/>
          </w:tcPr>
          <w:p w:rsidR="00992A56" w:rsidRPr="00382F3B" w:rsidRDefault="00786076" w:rsidP="00BF3690">
            <w:pPr>
              <w:bidi/>
              <w:jc w:val="both"/>
              <w:rPr>
                <w:b/>
                <w:i/>
                <w:color w:val="171717"/>
                <w:sz w:val="28"/>
                <w:szCs w:val="28"/>
              </w:rPr>
            </w:pPr>
            <w:r w:rsidRPr="00382F3B">
              <w:rPr>
                <w:b/>
                <w:i/>
                <w:color w:val="171717"/>
                <w:sz w:val="28"/>
                <w:szCs w:val="28"/>
                <w:rtl/>
              </w:rPr>
              <w:t>الجمعية</w:t>
            </w:r>
          </w:p>
        </w:tc>
      </w:tr>
      <w:tr w:rsidR="00992A56">
        <w:trPr>
          <w:trHeight w:val="4065"/>
        </w:trPr>
        <w:tc>
          <w:tcPr>
            <w:tcW w:w="5341" w:type="dxa"/>
            <w:shd w:val="clear" w:color="auto" w:fill="auto"/>
          </w:tcPr>
          <w:p w:rsidR="00992A56" w:rsidRDefault="00992A56" w:rsidP="00BF3690">
            <w:pPr>
              <w:bidi/>
              <w:jc w:val="both"/>
              <w:rPr>
                <w:b/>
                <w:i/>
                <w:color w:val="171717"/>
                <w:sz w:val="32"/>
                <w:szCs w:val="32"/>
              </w:rPr>
            </w:pPr>
          </w:p>
        </w:tc>
        <w:tc>
          <w:tcPr>
            <w:tcW w:w="5341" w:type="dxa"/>
          </w:tcPr>
          <w:p w:rsidR="00992A56" w:rsidRDefault="00992A56" w:rsidP="00BF3690">
            <w:pPr>
              <w:bidi/>
              <w:jc w:val="both"/>
              <w:rPr>
                <w:b/>
                <w:i/>
                <w:color w:val="171717"/>
                <w:sz w:val="32"/>
                <w:szCs w:val="32"/>
              </w:rPr>
            </w:pPr>
          </w:p>
        </w:tc>
      </w:tr>
    </w:tbl>
    <w:p w:rsidR="00992A56" w:rsidRDefault="00992A56" w:rsidP="00BF3690">
      <w:pPr>
        <w:shd w:val="clear" w:color="auto" w:fill="FFFFFF"/>
        <w:bidi/>
        <w:jc w:val="both"/>
        <w:rPr>
          <w:b/>
          <w:i/>
          <w:color w:val="171717"/>
          <w:sz w:val="32"/>
          <w:szCs w:val="32"/>
        </w:rPr>
      </w:pPr>
    </w:p>
    <w:p w:rsidR="00992A56" w:rsidRDefault="00992A56" w:rsidP="00BF3690">
      <w:pPr>
        <w:pBdr>
          <w:top w:val="nil"/>
          <w:left w:val="nil"/>
          <w:bottom w:val="nil"/>
          <w:right w:val="nil"/>
          <w:between w:val="nil"/>
        </w:pBdr>
        <w:shd w:val="clear" w:color="auto" w:fill="FFFFFF"/>
        <w:bidi/>
        <w:ind w:left="720"/>
        <w:jc w:val="both"/>
        <w:rPr>
          <w:b/>
          <w:i/>
          <w:color w:val="171717"/>
          <w:sz w:val="32"/>
          <w:szCs w:val="32"/>
          <w:lang w:bidi="ar-MA"/>
        </w:rPr>
      </w:pPr>
    </w:p>
    <w:sectPr w:rsidR="00992A56" w:rsidSect="0015486B">
      <w:headerReference w:type="default" r:id="rId13"/>
      <w:footerReference w:type="default" r:id="rId14"/>
      <w:pgSz w:w="11906" w:h="16838"/>
      <w:pgMar w:top="720" w:right="720" w:bottom="720" w:left="720" w:header="425" w:footer="41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E86" w:rsidRDefault="002F7E86">
      <w:pPr>
        <w:spacing w:after="0" w:line="240" w:lineRule="auto"/>
      </w:pPr>
      <w:r>
        <w:separator/>
      </w:r>
    </w:p>
  </w:endnote>
  <w:endnote w:type="continuationSeparator" w:id="1">
    <w:p w:rsidR="002F7E86" w:rsidRDefault="002F7E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9660741"/>
      <w:docPartObj>
        <w:docPartGallery w:val="Page Numbers (Bottom of Page)"/>
        <w:docPartUnique/>
      </w:docPartObj>
    </w:sdtPr>
    <w:sdtContent>
      <w:p w:rsidR="0015486B" w:rsidRDefault="006B43BE" w:rsidP="0015486B">
        <w:pPr>
          <w:pStyle w:val="Pieddepage"/>
          <w:jc w:val="center"/>
        </w:pPr>
        <w:r>
          <w:fldChar w:fldCharType="begin"/>
        </w:r>
        <w:r w:rsidR="0015486B">
          <w:instrText>PAGE   \* MERGEFORMAT</w:instrText>
        </w:r>
        <w:r>
          <w:fldChar w:fldCharType="separate"/>
        </w:r>
        <w:r w:rsidR="005828E2">
          <w:rPr>
            <w:noProof/>
          </w:rPr>
          <w:t>2</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E86" w:rsidRDefault="002F7E86">
      <w:pPr>
        <w:spacing w:after="0" w:line="240" w:lineRule="auto"/>
      </w:pPr>
      <w:r>
        <w:separator/>
      </w:r>
    </w:p>
  </w:footnote>
  <w:footnote w:type="continuationSeparator" w:id="1">
    <w:p w:rsidR="002F7E86" w:rsidRDefault="002F7E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5DD" w:rsidRDefault="006B43BE">
    <w:pPr>
      <w:pBdr>
        <w:top w:val="nil"/>
        <w:left w:val="nil"/>
        <w:bottom w:val="nil"/>
        <w:right w:val="nil"/>
        <w:between w:val="nil"/>
      </w:pBdr>
      <w:tabs>
        <w:tab w:val="center" w:pos="4536"/>
        <w:tab w:val="right" w:pos="9072"/>
      </w:tabs>
      <w:spacing w:after="0" w:line="240" w:lineRule="auto"/>
      <w:rPr>
        <w:color w:val="000000"/>
      </w:rPr>
    </w:pPr>
    <w:r w:rsidRPr="006B43BE">
      <w:rPr>
        <w:color w:val="000000"/>
        <w:sz w:val="20"/>
        <w:szCs w:val="20"/>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166pt;height:35.5pt" adj="5665" fillcolor="black">
          <v:shadow color="#868686"/>
          <v:textpath style="font-family:&quot;Impact&quot;;font-size:18pt;v-text-kern:t" trim="t" fitpath="t" xscale="f" string="جمعية سفوح الأطلس للتنمية والبيئة سوق السبت "/>
        </v:shape>
      </w:pict>
    </w:r>
    <w:r w:rsidR="009035DD">
      <w:rPr>
        <w:noProof/>
      </w:rPr>
      <w:drawing>
        <wp:anchor distT="0" distB="0" distL="114300" distR="114300" simplePos="0" relativeHeight="251658240" behindDoc="0" locked="0" layoutInCell="1" allowOverlap="1">
          <wp:simplePos x="0" y="0"/>
          <wp:positionH relativeFrom="column">
            <wp:posOffset>4325510</wp:posOffset>
          </wp:positionH>
          <wp:positionV relativeFrom="paragraph">
            <wp:posOffset>-237434</wp:posOffset>
          </wp:positionV>
          <wp:extent cx="2401294" cy="675861"/>
          <wp:effectExtent l="0" t="0" r="0" b="0"/>
          <wp:wrapNone/>
          <wp:docPr id="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2401294" cy="675861"/>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3D99"/>
      </v:shape>
    </w:pict>
  </w:numPicBullet>
  <w:abstractNum w:abstractNumId="0">
    <w:nsid w:val="07C94C13"/>
    <w:multiLevelType w:val="hybridMultilevel"/>
    <w:tmpl w:val="6DA02B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1A1BCD"/>
    <w:multiLevelType w:val="hybridMultilevel"/>
    <w:tmpl w:val="6B24AF66"/>
    <w:lvl w:ilvl="0" w:tplc="72664CFA">
      <w:start w:val="1"/>
      <w:numFmt w:val="bullet"/>
      <w:lvlText w:val="-"/>
      <w:lvlPicBulletId w:val="0"/>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393E0F"/>
    <w:multiLevelType w:val="hybridMultilevel"/>
    <w:tmpl w:val="126628D4"/>
    <w:lvl w:ilvl="0" w:tplc="72664CFA">
      <w:start w:val="1"/>
      <w:numFmt w:val="bullet"/>
      <w:lvlText w:val="-"/>
      <w:lvlJc w:val="left"/>
      <w:pPr>
        <w:ind w:left="1440" w:hanging="360"/>
      </w:pPr>
      <w:rPr>
        <w:rFonts w:ascii="Calibri" w:eastAsia="Times New Roman" w:hAnsi="Calibri"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19854962"/>
    <w:multiLevelType w:val="hybridMultilevel"/>
    <w:tmpl w:val="CD1ADB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36C268D"/>
    <w:multiLevelType w:val="hybridMultilevel"/>
    <w:tmpl w:val="5F049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4116C06"/>
    <w:multiLevelType w:val="hybridMultilevel"/>
    <w:tmpl w:val="D1401C50"/>
    <w:lvl w:ilvl="0" w:tplc="72664CFA">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4285BA3"/>
    <w:multiLevelType w:val="multilevel"/>
    <w:tmpl w:val="96B089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A8323AA"/>
    <w:multiLevelType w:val="hybridMultilevel"/>
    <w:tmpl w:val="D7768B6E"/>
    <w:lvl w:ilvl="0" w:tplc="72664CFA">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7D4796A"/>
    <w:multiLevelType w:val="hybridMultilevel"/>
    <w:tmpl w:val="509AA1F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3A3E25A8"/>
    <w:multiLevelType w:val="multilevel"/>
    <w:tmpl w:val="A078B1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AA17264"/>
    <w:multiLevelType w:val="hybridMultilevel"/>
    <w:tmpl w:val="9D98395C"/>
    <w:lvl w:ilvl="0" w:tplc="07D4946A">
      <w:start w:val="1"/>
      <w:numFmt w:val="bullet"/>
      <w:lvlText w:val="-"/>
      <w:lvlJc w:val="left"/>
      <w:pPr>
        <w:ind w:left="720" w:hanging="360"/>
      </w:pPr>
      <w:rPr>
        <w:rFonts w:ascii="Calibri" w:eastAsia="Times New Roman" w:hAnsi="Calibri" w:cs="Times New Roman"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FDF7123"/>
    <w:multiLevelType w:val="hybridMultilevel"/>
    <w:tmpl w:val="54D8547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23C0103"/>
    <w:multiLevelType w:val="multilevel"/>
    <w:tmpl w:val="FEE40B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3BF09E7"/>
    <w:multiLevelType w:val="hybridMultilevel"/>
    <w:tmpl w:val="168AF9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4C439A4"/>
    <w:multiLevelType w:val="multilevel"/>
    <w:tmpl w:val="2D846A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5630452"/>
    <w:multiLevelType w:val="hybridMultilevel"/>
    <w:tmpl w:val="E3A4D03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98D3A3B"/>
    <w:multiLevelType w:val="hybridMultilevel"/>
    <w:tmpl w:val="74B6E396"/>
    <w:lvl w:ilvl="0" w:tplc="72664CFA">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A2C133D"/>
    <w:multiLevelType w:val="hybridMultilevel"/>
    <w:tmpl w:val="71BCA52A"/>
    <w:lvl w:ilvl="0" w:tplc="72664CFA">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D413E81"/>
    <w:multiLevelType w:val="hybridMultilevel"/>
    <w:tmpl w:val="459240BC"/>
    <w:lvl w:ilvl="0" w:tplc="72664CFA">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F1E421C"/>
    <w:multiLevelType w:val="hybridMultilevel"/>
    <w:tmpl w:val="CAD6FF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0724973"/>
    <w:multiLevelType w:val="hybridMultilevel"/>
    <w:tmpl w:val="2E0AA5A8"/>
    <w:lvl w:ilvl="0" w:tplc="040C0005">
      <w:start w:val="1"/>
      <w:numFmt w:val="bullet"/>
      <w:lvlText w:val=""/>
      <w:lvlPicBulletId w:val="0"/>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3D22ACD"/>
    <w:multiLevelType w:val="hybridMultilevel"/>
    <w:tmpl w:val="542205A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70746D0"/>
    <w:multiLevelType w:val="hybridMultilevel"/>
    <w:tmpl w:val="C92E874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EEA6261"/>
    <w:multiLevelType w:val="hybridMultilevel"/>
    <w:tmpl w:val="D12C18C6"/>
    <w:lvl w:ilvl="0" w:tplc="72664CFA">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F0F5AE7"/>
    <w:multiLevelType w:val="multilevel"/>
    <w:tmpl w:val="2DAA60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0C8749E"/>
    <w:multiLevelType w:val="multilevel"/>
    <w:tmpl w:val="288AB9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6915B69"/>
    <w:multiLevelType w:val="hybridMultilevel"/>
    <w:tmpl w:val="31FA9BC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B246319"/>
    <w:multiLevelType w:val="hybridMultilevel"/>
    <w:tmpl w:val="F9222E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D4507AB"/>
    <w:multiLevelType w:val="hybridMultilevel"/>
    <w:tmpl w:val="C400B79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4"/>
  </w:num>
  <w:num w:numId="4">
    <w:abstractNumId w:val="12"/>
  </w:num>
  <w:num w:numId="5">
    <w:abstractNumId w:val="25"/>
  </w:num>
  <w:num w:numId="6">
    <w:abstractNumId w:val="24"/>
  </w:num>
  <w:num w:numId="7">
    <w:abstractNumId w:val="3"/>
  </w:num>
  <w:num w:numId="8">
    <w:abstractNumId w:val="19"/>
  </w:num>
  <w:num w:numId="9">
    <w:abstractNumId w:val="0"/>
  </w:num>
  <w:num w:numId="10">
    <w:abstractNumId w:val="27"/>
  </w:num>
  <w:num w:numId="11">
    <w:abstractNumId w:val="8"/>
  </w:num>
  <w:num w:numId="12">
    <w:abstractNumId w:val="4"/>
  </w:num>
  <w:num w:numId="13">
    <w:abstractNumId w:val="15"/>
  </w:num>
  <w:num w:numId="14">
    <w:abstractNumId w:val="11"/>
  </w:num>
  <w:num w:numId="15">
    <w:abstractNumId w:val="13"/>
  </w:num>
  <w:num w:numId="16">
    <w:abstractNumId w:val="21"/>
  </w:num>
  <w:num w:numId="17">
    <w:abstractNumId w:val="10"/>
  </w:num>
  <w:num w:numId="18">
    <w:abstractNumId w:val="28"/>
  </w:num>
  <w:num w:numId="19">
    <w:abstractNumId w:val="23"/>
  </w:num>
  <w:num w:numId="20">
    <w:abstractNumId w:val="18"/>
  </w:num>
  <w:num w:numId="21">
    <w:abstractNumId w:val="17"/>
  </w:num>
  <w:num w:numId="22">
    <w:abstractNumId w:val="2"/>
  </w:num>
  <w:num w:numId="23">
    <w:abstractNumId w:val="26"/>
  </w:num>
  <w:num w:numId="24">
    <w:abstractNumId w:val="22"/>
  </w:num>
  <w:num w:numId="25">
    <w:abstractNumId w:val="20"/>
  </w:num>
  <w:num w:numId="26">
    <w:abstractNumId w:val="1"/>
  </w:num>
  <w:num w:numId="27">
    <w:abstractNumId w:val="5"/>
  </w:num>
  <w:num w:numId="28">
    <w:abstractNumId w:val="16"/>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9218"/>
  </w:hdrShapeDefaults>
  <w:footnotePr>
    <w:footnote w:id="0"/>
    <w:footnote w:id="1"/>
  </w:footnotePr>
  <w:endnotePr>
    <w:endnote w:id="0"/>
    <w:endnote w:id="1"/>
  </w:endnotePr>
  <w:compat/>
  <w:rsids>
    <w:rsidRoot w:val="00992A56"/>
    <w:rsid w:val="00005DEB"/>
    <w:rsid w:val="000129E1"/>
    <w:rsid w:val="0002299F"/>
    <w:rsid w:val="0002601C"/>
    <w:rsid w:val="00053166"/>
    <w:rsid w:val="0005564A"/>
    <w:rsid w:val="00057F7E"/>
    <w:rsid w:val="0007248D"/>
    <w:rsid w:val="00072622"/>
    <w:rsid w:val="00096A23"/>
    <w:rsid w:val="000C1515"/>
    <w:rsid w:val="000D6AE0"/>
    <w:rsid w:val="000F3F79"/>
    <w:rsid w:val="00101484"/>
    <w:rsid w:val="00133AEC"/>
    <w:rsid w:val="00144BDE"/>
    <w:rsid w:val="001463FB"/>
    <w:rsid w:val="0015054E"/>
    <w:rsid w:val="0015486B"/>
    <w:rsid w:val="001730D1"/>
    <w:rsid w:val="00187B21"/>
    <w:rsid w:val="001901F6"/>
    <w:rsid w:val="00190E35"/>
    <w:rsid w:val="001A6471"/>
    <w:rsid w:val="001E2EDA"/>
    <w:rsid w:val="001E7234"/>
    <w:rsid w:val="00220183"/>
    <w:rsid w:val="0023375B"/>
    <w:rsid w:val="00246783"/>
    <w:rsid w:val="00267B64"/>
    <w:rsid w:val="0028784E"/>
    <w:rsid w:val="00290749"/>
    <w:rsid w:val="002927CF"/>
    <w:rsid w:val="002B0E2E"/>
    <w:rsid w:val="002B53E7"/>
    <w:rsid w:val="002F7E86"/>
    <w:rsid w:val="00300AA9"/>
    <w:rsid w:val="00362985"/>
    <w:rsid w:val="00364D5D"/>
    <w:rsid w:val="00371C35"/>
    <w:rsid w:val="00382F3B"/>
    <w:rsid w:val="003C3691"/>
    <w:rsid w:val="003E754A"/>
    <w:rsid w:val="004165DA"/>
    <w:rsid w:val="004565E5"/>
    <w:rsid w:val="004767DF"/>
    <w:rsid w:val="00481961"/>
    <w:rsid w:val="004844A6"/>
    <w:rsid w:val="00490A35"/>
    <w:rsid w:val="004B0446"/>
    <w:rsid w:val="004C4ED3"/>
    <w:rsid w:val="004E4472"/>
    <w:rsid w:val="00516D8F"/>
    <w:rsid w:val="00576299"/>
    <w:rsid w:val="005828E2"/>
    <w:rsid w:val="00594381"/>
    <w:rsid w:val="005A2BD2"/>
    <w:rsid w:val="00665D8F"/>
    <w:rsid w:val="00667766"/>
    <w:rsid w:val="006809FE"/>
    <w:rsid w:val="00680B55"/>
    <w:rsid w:val="006B3120"/>
    <w:rsid w:val="006B43BE"/>
    <w:rsid w:val="006E69A1"/>
    <w:rsid w:val="006F7105"/>
    <w:rsid w:val="00711C0E"/>
    <w:rsid w:val="00722C75"/>
    <w:rsid w:val="00726BF8"/>
    <w:rsid w:val="00731E09"/>
    <w:rsid w:val="00755823"/>
    <w:rsid w:val="00786076"/>
    <w:rsid w:val="0079269E"/>
    <w:rsid w:val="007B1500"/>
    <w:rsid w:val="007B1A87"/>
    <w:rsid w:val="007F0B74"/>
    <w:rsid w:val="007F200E"/>
    <w:rsid w:val="0085259B"/>
    <w:rsid w:val="00865B80"/>
    <w:rsid w:val="00871B3A"/>
    <w:rsid w:val="008D2450"/>
    <w:rsid w:val="008E0ADA"/>
    <w:rsid w:val="009035DD"/>
    <w:rsid w:val="0092143E"/>
    <w:rsid w:val="009465ED"/>
    <w:rsid w:val="009470EB"/>
    <w:rsid w:val="00967602"/>
    <w:rsid w:val="00972AEE"/>
    <w:rsid w:val="00992A56"/>
    <w:rsid w:val="009B1D06"/>
    <w:rsid w:val="009C7F9E"/>
    <w:rsid w:val="009E6BA6"/>
    <w:rsid w:val="009F0BC0"/>
    <w:rsid w:val="00A04E4D"/>
    <w:rsid w:val="00A117A5"/>
    <w:rsid w:val="00A45411"/>
    <w:rsid w:val="00A63B2D"/>
    <w:rsid w:val="00A7769E"/>
    <w:rsid w:val="00AA0702"/>
    <w:rsid w:val="00AA29BA"/>
    <w:rsid w:val="00AB4220"/>
    <w:rsid w:val="00AD4794"/>
    <w:rsid w:val="00AE0E3D"/>
    <w:rsid w:val="00AE14C8"/>
    <w:rsid w:val="00AF3647"/>
    <w:rsid w:val="00B13942"/>
    <w:rsid w:val="00B23278"/>
    <w:rsid w:val="00B67910"/>
    <w:rsid w:val="00B93C5E"/>
    <w:rsid w:val="00BD6B81"/>
    <w:rsid w:val="00BF3690"/>
    <w:rsid w:val="00C14CCD"/>
    <w:rsid w:val="00C40BF4"/>
    <w:rsid w:val="00C47937"/>
    <w:rsid w:val="00CA5B5D"/>
    <w:rsid w:val="00CB7E03"/>
    <w:rsid w:val="00CD6EF5"/>
    <w:rsid w:val="00D02224"/>
    <w:rsid w:val="00D46111"/>
    <w:rsid w:val="00D61A5E"/>
    <w:rsid w:val="00D9288B"/>
    <w:rsid w:val="00DA429C"/>
    <w:rsid w:val="00E02833"/>
    <w:rsid w:val="00E5429B"/>
    <w:rsid w:val="00E557CE"/>
    <w:rsid w:val="00E819A4"/>
    <w:rsid w:val="00E960B1"/>
    <w:rsid w:val="00EA2669"/>
    <w:rsid w:val="00EF14AD"/>
    <w:rsid w:val="00F02D0A"/>
    <w:rsid w:val="00F077C7"/>
    <w:rsid w:val="00F207FA"/>
    <w:rsid w:val="00F356C4"/>
    <w:rsid w:val="00F43C38"/>
    <w:rsid w:val="00F745A2"/>
    <w:rsid w:val="00F858E6"/>
    <w:rsid w:val="00FB20C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7769E"/>
  </w:style>
  <w:style w:type="paragraph" w:styleId="Titre1">
    <w:name w:val="heading 1"/>
    <w:basedOn w:val="Normal"/>
    <w:next w:val="Normal"/>
    <w:rsid w:val="00A7769E"/>
    <w:pPr>
      <w:keepNext/>
      <w:keepLines/>
      <w:spacing w:before="480" w:after="120"/>
      <w:outlineLvl w:val="0"/>
    </w:pPr>
    <w:rPr>
      <w:b/>
      <w:sz w:val="48"/>
      <w:szCs w:val="48"/>
    </w:rPr>
  </w:style>
  <w:style w:type="paragraph" w:styleId="Titre2">
    <w:name w:val="heading 2"/>
    <w:basedOn w:val="Normal"/>
    <w:next w:val="Normal"/>
    <w:rsid w:val="00A7769E"/>
    <w:pPr>
      <w:keepNext/>
      <w:keepLines/>
      <w:spacing w:before="360" w:after="80"/>
      <w:outlineLvl w:val="1"/>
    </w:pPr>
    <w:rPr>
      <w:b/>
      <w:sz w:val="36"/>
      <w:szCs w:val="36"/>
    </w:rPr>
  </w:style>
  <w:style w:type="paragraph" w:styleId="Titre3">
    <w:name w:val="heading 3"/>
    <w:basedOn w:val="Normal"/>
    <w:next w:val="Normal"/>
    <w:rsid w:val="00A7769E"/>
    <w:pPr>
      <w:keepNext/>
      <w:keepLines/>
      <w:spacing w:before="280" w:after="80"/>
      <w:outlineLvl w:val="2"/>
    </w:pPr>
    <w:rPr>
      <w:b/>
      <w:sz w:val="28"/>
      <w:szCs w:val="28"/>
    </w:rPr>
  </w:style>
  <w:style w:type="paragraph" w:styleId="Titre4">
    <w:name w:val="heading 4"/>
    <w:basedOn w:val="Normal"/>
    <w:next w:val="Normal"/>
    <w:rsid w:val="00A7769E"/>
    <w:pPr>
      <w:keepNext/>
      <w:keepLines/>
      <w:spacing w:before="240" w:after="40"/>
      <w:outlineLvl w:val="3"/>
    </w:pPr>
    <w:rPr>
      <w:b/>
      <w:sz w:val="24"/>
      <w:szCs w:val="24"/>
    </w:rPr>
  </w:style>
  <w:style w:type="paragraph" w:styleId="Titre5">
    <w:name w:val="heading 5"/>
    <w:basedOn w:val="Normal"/>
    <w:next w:val="Normal"/>
    <w:rsid w:val="00A7769E"/>
    <w:pPr>
      <w:keepNext/>
      <w:keepLines/>
      <w:spacing w:before="220" w:after="40"/>
      <w:outlineLvl w:val="4"/>
    </w:pPr>
    <w:rPr>
      <w:b/>
    </w:rPr>
  </w:style>
  <w:style w:type="paragraph" w:styleId="Titre6">
    <w:name w:val="heading 6"/>
    <w:basedOn w:val="Normal"/>
    <w:next w:val="Normal"/>
    <w:rsid w:val="00A7769E"/>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A7769E"/>
    <w:tblPr>
      <w:tblCellMar>
        <w:top w:w="0" w:type="dxa"/>
        <w:left w:w="0" w:type="dxa"/>
        <w:bottom w:w="0" w:type="dxa"/>
        <w:right w:w="0" w:type="dxa"/>
      </w:tblCellMar>
    </w:tblPr>
  </w:style>
  <w:style w:type="paragraph" w:styleId="Titre">
    <w:name w:val="Title"/>
    <w:basedOn w:val="Normal"/>
    <w:next w:val="Normal"/>
    <w:rsid w:val="00A7769E"/>
    <w:pPr>
      <w:keepNext/>
      <w:keepLines/>
      <w:spacing w:before="480" w:after="120"/>
    </w:pPr>
    <w:rPr>
      <w:b/>
      <w:sz w:val="72"/>
      <w:szCs w:val="72"/>
    </w:rPr>
  </w:style>
  <w:style w:type="paragraph" w:styleId="Sous-titre">
    <w:name w:val="Subtitle"/>
    <w:basedOn w:val="Normal"/>
    <w:next w:val="Normal"/>
    <w:rsid w:val="00A7769E"/>
    <w:pPr>
      <w:keepNext/>
      <w:keepLines/>
      <w:spacing w:before="360" w:after="80"/>
    </w:pPr>
    <w:rPr>
      <w:rFonts w:ascii="Georgia" w:eastAsia="Georgia" w:hAnsi="Georgia" w:cs="Georgia"/>
      <w:i/>
      <w:color w:val="666666"/>
      <w:sz w:val="48"/>
      <w:szCs w:val="48"/>
    </w:rPr>
  </w:style>
  <w:style w:type="table" w:customStyle="1" w:styleId="a">
    <w:basedOn w:val="TableNormal"/>
    <w:rsid w:val="00A7769E"/>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rsid w:val="00A7769E"/>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rsid w:val="00A7769E"/>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rsid w:val="00A7769E"/>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rsid w:val="00A7769E"/>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rsid w:val="00A7769E"/>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rsid w:val="00A7769E"/>
    <w:pPr>
      <w:spacing w:after="0" w:line="240" w:lineRule="auto"/>
    </w:pPr>
    <w:tblPr>
      <w:tblStyleRowBandSize w:val="1"/>
      <w:tblStyleColBandSize w:val="1"/>
      <w:tblCellMar>
        <w:top w:w="0" w:type="dxa"/>
        <w:left w:w="108" w:type="dxa"/>
        <w:bottom w:w="0" w:type="dxa"/>
        <w:right w:w="108" w:type="dxa"/>
      </w:tblCellMar>
    </w:tblPr>
  </w:style>
  <w:style w:type="paragraph" w:styleId="Paragraphedeliste">
    <w:name w:val="List Paragraph"/>
    <w:basedOn w:val="Normal"/>
    <w:uiPriority w:val="34"/>
    <w:qFormat/>
    <w:rsid w:val="00BF3690"/>
    <w:pPr>
      <w:ind w:left="720"/>
      <w:contextualSpacing/>
    </w:pPr>
  </w:style>
  <w:style w:type="paragraph" w:styleId="En-tte">
    <w:name w:val="header"/>
    <w:basedOn w:val="Normal"/>
    <w:link w:val="En-tteCar"/>
    <w:uiPriority w:val="99"/>
    <w:unhideWhenUsed/>
    <w:rsid w:val="0015486B"/>
    <w:pPr>
      <w:tabs>
        <w:tab w:val="center" w:pos="4536"/>
        <w:tab w:val="right" w:pos="9072"/>
      </w:tabs>
      <w:spacing w:after="0" w:line="240" w:lineRule="auto"/>
    </w:pPr>
  </w:style>
  <w:style w:type="character" w:customStyle="1" w:styleId="En-tteCar">
    <w:name w:val="En-tête Car"/>
    <w:basedOn w:val="Policepardfaut"/>
    <w:link w:val="En-tte"/>
    <w:uiPriority w:val="99"/>
    <w:rsid w:val="0015486B"/>
  </w:style>
  <w:style w:type="paragraph" w:styleId="Pieddepage">
    <w:name w:val="footer"/>
    <w:basedOn w:val="Normal"/>
    <w:link w:val="PieddepageCar"/>
    <w:uiPriority w:val="99"/>
    <w:unhideWhenUsed/>
    <w:rsid w:val="001548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486B"/>
  </w:style>
  <w:style w:type="paragraph" w:styleId="Textedebulles">
    <w:name w:val="Balloon Text"/>
    <w:basedOn w:val="Normal"/>
    <w:link w:val="TextedebullesCar"/>
    <w:uiPriority w:val="99"/>
    <w:semiHidden/>
    <w:unhideWhenUsed/>
    <w:rsid w:val="004C4ED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4E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2117</Words>
  <Characters>11649</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najim-l</dc:creator>
  <cp:lastModifiedBy>pc</cp:lastModifiedBy>
  <cp:revision>2</cp:revision>
  <cp:lastPrinted>2024-12-18T11:14:00Z</cp:lastPrinted>
  <dcterms:created xsi:type="dcterms:W3CDTF">2024-12-30T12:03:00Z</dcterms:created>
  <dcterms:modified xsi:type="dcterms:W3CDTF">2024-12-30T12:03:00Z</dcterms:modified>
</cp:coreProperties>
</file>