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C90F5" w14:textId="440825C9" w:rsidR="003F771B" w:rsidRPr="008A78EA" w:rsidRDefault="00415D9F" w:rsidP="008A78EA">
      <w:pPr>
        <w:rPr>
          <w:b/>
          <w:bCs/>
        </w:rPr>
      </w:pPr>
      <w:r>
        <w:rPr>
          <w:b/>
          <w:bCs/>
        </w:rPr>
        <w:br w:type="textWrapping" w:clear="all"/>
      </w:r>
    </w:p>
    <w:p w14:paraId="314C9CEE" w14:textId="53581E9A" w:rsidR="001853C6" w:rsidRPr="002E3B39" w:rsidRDefault="00753D36" w:rsidP="009D5800">
      <w:pPr>
        <w:jc w:val="center"/>
        <w:rPr>
          <w:rFonts w:ascii="Cambria" w:hAnsi="Cambria"/>
          <w:b/>
          <w:bCs/>
          <w:sz w:val="36"/>
          <w:szCs w:val="36"/>
          <w:u w:val="single"/>
        </w:rPr>
      </w:pPr>
      <w:r>
        <w:rPr>
          <w:rFonts w:ascii="Cambria" w:hAnsi="Cambria"/>
          <w:b/>
          <w:bCs/>
          <w:sz w:val="36"/>
          <w:szCs w:val="36"/>
          <w:u w:val="single"/>
        </w:rPr>
        <w:t xml:space="preserve"> Apple d</w:t>
      </w:r>
      <w:r w:rsidRPr="002E3B39">
        <w:rPr>
          <w:rFonts w:ascii="Cambria" w:hAnsi="Cambria"/>
          <w:b/>
          <w:bCs/>
          <w:sz w:val="36"/>
          <w:szCs w:val="36"/>
          <w:u w:val="single"/>
        </w:rPr>
        <w:t>’offre</w:t>
      </w:r>
      <w:r w:rsidR="00FA25EB">
        <w:rPr>
          <w:rFonts w:ascii="Cambria" w:hAnsi="Cambria"/>
          <w:b/>
          <w:bCs/>
          <w:sz w:val="36"/>
          <w:szCs w:val="36"/>
          <w:u w:val="single"/>
        </w:rPr>
        <w:t xml:space="preserve"> </w:t>
      </w:r>
    </w:p>
    <w:p w14:paraId="5E34A76E" w14:textId="77777777" w:rsidR="008F4163" w:rsidRDefault="008F4163" w:rsidP="008F4163">
      <w:pPr>
        <w:rPr>
          <w:b/>
          <w:bCs/>
        </w:rPr>
      </w:pPr>
    </w:p>
    <w:tbl>
      <w:tblPr>
        <w:tblStyle w:val="GridTable6Colorful-Accent1"/>
        <w:tblW w:w="0" w:type="auto"/>
        <w:tblLook w:val="04A0" w:firstRow="1" w:lastRow="0" w:firstColumn="1" w:lastColumn="0" w:noHBand="0" w:noVBand="1"/>
      </w:tblPr>
      <w:tblGrid>
        <w:gridCol w:w="3397"/>
        <w:gridCol w:w="5663"/>
      </w:tblGrid>
      <w:tr w:rsidR="00F85D47" w:rsidRPr="00F85D47" w14:paraId="02250543" w14:textId="77777777" w:rsidTr="0084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8BCD637"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Association </w:t>
            </w:r>
          </w:p>
          <w:p w14:paraId="6D5AFA5E" w14:textId="3441E552" w:rsidR="008F4163" w:rsidRPr="00F85D47" w:rsidRDefault="008F4163" w:rsidP="008F4163">
            <w:pPr>
              <w:rPr>
                <w:rFonts w:ascii="Cambria" w:hAnsi="Cambria"/>
                <w:color w:val="auto"/>
              </w:rPr>
            </w:pPr>
          </w:p>
        </w:tc>
        <w:tc>
          <w:tcPr>
            <w:tcW w:w="5663" w:type="dxa"/>
          </w:tcPr>
          <w:p w14:paraId="5643CD3A" w14:textId="3BB8CD70" w:rsidR="008F4163" w:rsidRPr="002E3B39" w:rsidRDefault="007E4179" w:rsidP="008F4163">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r w:rsidRPr="002E3B39">
              <w:rPr>
                <w:rFonts w:ascii="Cambria" w:hAnsi="Cambria"/>
                <w:color w:val="auto"/>
                <w:sz w:val="24"/>
                <w:szCs w:val="24"/>
              </w:rPr>
              <w:t>Bons Ateliers pour le Développement et la Culture</w:t>
            </w:r>
          </w:p>
        </w:tc>
      </w:tr>
      <w:tr w:rsidR="00F85D47" w:rsidRPr="00F85D47" w14:paraId="72D48B67"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398D0EB" w14:textId="171F71C0" w:rsidR="00F85D47" w:rsidRPr="00F85D47" w:rsidRDefault="00F85D47" w:rsidP="008F4163">
            <w:pPr>
              <w:rPr>
                <w:rFonts w:ascii="Cambria" w:hAnsi="Cambria"/>
                <w:color w:val="auto"/>
              </w:rPr>
            </w:pPr>
            <w:r w:rsidRPr="00F85D47">
              <w:rPr>
                <w:rFonts w:ascii="Cambria" w:hAnsi="Cambria"/>
                <w:color w:val="auto"/>
              </w:rPr>
              <w:t xml:space="preserve">Intitulé du projet </w:t>
            </w:r>
          </w:p>
          <w:p w14:paraId="519127A9" w14:textId="77777777" w:rsidR="00F85D47" w:rsidRPr="00F85D47" w:rsidRDefault="00F85D47" w:rsidP="008F4163">
            <w:pPr>
              <w:rPr>
                <w:rFonts w:ascii="Cambria" w:hAnsi="Cambria"/>
                <w:color w:val="auto"/>
              </w:rPr>
            </w:pPr>
          </w:p>
        </w:tc>
        <w:tc>
          <w:tcPr>
            <w:tcW w:w="5663" w:type="dxa"/>
          </w:tcPr>
          <w:p w14:paraId="3685F44E" w14:textId="65D228AE" w:rsidR="00FE6E89" w:rsidRPr="005A7869" w:rsidRDefault="00FE6E89" w:rsidP="005A7869">
            <w:pPr>
              <w:pStyle w:val="Paragraphedeliste"/>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Pr>
                <w:rFonts w:ascii="Times New Roman" w:eastAsia="Times New Roman" w:hAnsi="Times New Roman" w:cs="Times New Roman"/>
                <w:color w:val="000000"/>
                <w:lang w:val="fr-FR"/>
              </w:rPr>
              <w:t xml:space="preserve">Prestation de service de </w:t>
            </w:r>
            <w:r w:rsidRPr="00274061">
              <w:rPr>
                <w:rFonts w:ascii="Times New Roman" w:eastAsia="Times New Roman" w:hAnsi="Times New Roman" w:cs="Times New Roman" w:hint="eastAsia"/>
                <w:color w:val="000000"/>
                <w:lang w:val="fr-FR"/>
              </w:rPr>
              <w:t xml:space="preserve">Communication sur les réseaux sociaux </w:t>
            </w:r>
            <w:r>
              <w:rPr>
                <w:rFonts w:ascii="Times New Roman" w:eastAsia="Times New Roman" w:hAnsi="Times New Roman" w:cs="Times New Roman"/>
                <w:color w:val="000000"/>
                <w:lang w:val="fr-FR"/>
              </w:rPr>
              <w:t xml:space="preserve"> et digitale et production Audiovisuelle.</w:t>
            </w:r>
          </w:p>
          <w:p w14:paraId="47484DA7" w14:textId="5C652856" w:rsidR="005A7869" w:rsidRPr="00FE6E89" w:rsidRDefault="005A7869" w:rsidP="00FE6E89">
            <w:pPr>
              <w:pStyle w:val="Paragraphedeliste"/>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fr-FR"/>
              </w:rPr>
            </w:pPr>
            <w:r>
              <w:rPr>
                <w:rFonts w:ascii="Times New Roman" w:eastAsia="Times New Roman" w:hAnsi="Times New Roman" w:cs="Times New Roman"/>
                <w:color w:val="000000"/>
                <w:lang w:val="fr-FR"/>
              </w:rPr>
              <w:t xml:space="preserve">Capitalisation des bonnes pratiques du projet </w:t>
            </w:r>
          </w:p>
          <w:p w14:paraId="48AB687E" w14:textId="7FF161A7" w:rsidR="00F85D47" w:rsidRPr="005A7869" w:rsidRDefault="00F85D47" w:rsidP="005A7869">
            <w:pPr>
              <w:pStyle w:val="Paragraphedeliste"/>
              <w:cnfStyle w:val="000000100000" w:firstRow="0" w:lastRow="0" w:firstColumn="0" w:lastColumn="0" w:oddVBand="0" w:evenVBand="0" w:oddHBand="1" w:evenHBand="0" w:firstRowFirstColumn="0" w:firstRowLastColumn="0" w:lastRowFirstColumn="0" w:lastRowLastColumn="0"/>
              <w:rPr>
                <w:rFonts w:ascii="Cambria" w:hAnsi="Cambria"/>
                <w:color w:val="auto"/>
                <w:lang w:val="fr-FR"/>
              </w:rPr>
            </w:pPr>
          </w:p>
        </w:tc>
      </w:tr>
      <w:tr w:rsidR="00F85D47" w:rsidRPr="00F85D47" w14:paraId="2C5D11CE" w14:textId="77777777" w:rsidTr="008419DC">
        <w:tc>
          <w:tcPr>
            <w:cnfStyle w:val="001000000000" w:firstRow="0" w:lastRow="0" w:firstColumn="1" w:lastColumn="0" w:oddVBand="0" w:evenVBand="0" w:oddHBand="0" w:evenHBand="0" w:firstRowFirstColumn="0" w:firstRowLastColumn="0" w:lastRowFirstColumn="0" w:lastRowLastColumn="0"/>
            <w:tcW w:w="3397" w:type="dxa"/>
          </w:tcPr>
          <w:p w14:paraId="2FBBD66A"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Intitulé du poste </w:t>
            </w:r>
          </w:p>
          <w:p w14:paraId="614790FD" w14:textId="68EE2843" w:rsidR="008F4163" w:rsidRPr="00F85D47" w:rsidRDefault="008F4163" w:rsidP="008F4163">
            <w:pPr>
              <w:rPr>
                <w:rFonts w:ascii="Cambria" w:hAnsi="Cambria"/>
                <w:color w:val="auto"/>
              </w:rPr>
            </w:pPr>
          </w:p>
        </w:tc>
        <w:tc>
          <w:tcPr>
            <w:tcW w:w="5663" w:type="dxa"/>
          </w:tcPr>
          <w:p w14:paraId="41162466" w14:textId="77777777" w:rsidR="005A7869" w:rsidRDefault="00FE6E89" w:rsidP="005A7869">
            <w:pPr>
              <w:pStyle w:val="Paragraphedeliste"/>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fr-FR"/>
              </w:rPr>
            </w:pPr>
            <w:r w:rsidRPr="005A7869">
              <w:rPr>
                <w:rFonts w:ascii="Cambria" w:hAnsi="Cambria"/>
                <w:color w:val="auto"/>
                <w:lang w:val="fr-FR"/>
              </w:rPr>
              <w:t xml:space="preserve"> </w:t>
            </w:r>
            <w:r w:rsidR="005A7869">
              <w:rPr>
                <w:rFonts w:ascii="Times New Roman" w:eastAsia="Times New Roman" w:hAnsi="Times New Roman" w:cs="Times New Roman"/>
                <w:color w:val="000000"/>
                <w:lang w:val="fr-FR"/>
              </w:rPr>
              <w:t>Prestation de service</w:t>
            </w:r>
            <w:r w:rsidR="005A7869" w:rsidRPr="005A7869">
              <w:rPr>
                <w:rFonts w:ascii="Times New Roman" w:eastAsia="Times New Roman" w:hAnsi="Times New Roman" w:cs="Times New Roman"/>
                <w:color w:val="000000"/>
                <w:lang w:val="fr-FR"/>
              </w:rPr>
              <w:t xml:space="preserve"> charge de </w:t>
            </w:r>
            <w:r w:rsidR="005A7869" w:rsidRPr="00274061">
              <w:rPr>
                <w:rFonts w:ascii="Times New Roman" w:eastAsia="Times New Roman" w:hAnsi="Times New Roman" w:cs="Times New Roman" w:hint="eastAsia"/>
                <w:color w:val="000000"/>
                <w:lang w:val="fr-FR"/>
              </w:rPr>
              <w:t xml:space="preserve">Communication sur les réseaux sociaux </w:t>
            </w:r>
            <w:r w:rsidR="005A7869">
              <w:rPr>
                <w:rFonts w:ascii="Times New Roman" w:eastAsia="Times New Roman" w:hAnsi="Times New Roman" w:cs="Times New Roman"/>
                <w:color w:val="000000"/>
                <w:lang w:val="fr-FR"/>
              </w:rPr>
              <w:t xml:space="preserve"> et digitale et production Audiovisuelle</w:t>
            </w:r>
          </w:p>
          <w:p w14:paraId="119215DA" w14:textId="3A002E08" w:rsidR="00FE6E89" w:rsidRPr="005A7869" w:rsidRDefault="005A7869" w:rsidP="005A7869">
            <w:pPr>
              <w:pStyle w:val="Paragraphedeliste"/>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 xml:space="preserve">.Capitalisation des bonnes pratiques du projet </w:t>
            </w:r>
          </w:p>
        </w:tc>
      </w:tr>
      <w:tr w:rsidR="00F85D47" w:rsidRPr="00F85D47" w14:paraId="44A46B07"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A643493" w14:textId="62537F59" w:rsidR="008F4163" w:rsidRPr="00F85D47" w:rsidRDefault="008F4163" w:rsidP="008F4163">
            <w:pPr>
              <w:rPr>
                <w:rFonts w:ascii="Cambria" w:hAnsi="Cambria"/>
                <w:b w:val="0"/>
                <w:bCs w:val="0"/>
                <w:color w:val="auto"/>
              </w:rPr>
            </w:pPr>
            <w:r w:rsidRPr="00F85D47">
              <w:rPr>
                <w:rFonts w:ascii="Cambria" w:hAnsi="Cambria"/>
                <w:color w:val="auto"/>
              </w:rPr>
              <w:t xml:space="preserve">Lieu de travail </w:t>
            </w:r>
          </w:p>
          <w:p w14:paraId="0980DBDD" w14:textId="55E6B71B" w:rsidR="008F4163" w:rsidRPr="00F85D47" w:rsidRDefault="008F4163" w:rsidP="008F4163">
            <w:pPr>
              <w:rPr>
                <w:rFonts w:ascii="Cambria" w:hAnsi="Cambria"/>
                <w:color w:val="auto"/>
              </w:rPr>
            </w:pPr>
          </w:p>
        </w:tc>
        <w:tc>
          <w:tcPr>
            <w:tcW w:w="5663" w:type="dxa"/>
          </w:tcPr>
          <w:p w14:paraId="2F7F6076" w14:textId="7CFAC409" w:rsidR="008F4163" w:rsidRPr="002E3B39" w:rsidRDefault="002E3B39" w:rsidP="002E3B39">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C</w:t>
            </w:r>
            <w:r w:rsidR="00CC2A5D" w:rsidRPr="002E3B39">
              <w:rPr>
                <w:rFonts w:ascii="Cambria" w:hAnsi="Cambria"/>
                <w:color w:val="auto"/>
                <w:lang w:val="en-US"/>
              </w:rPr>
              <w:t>commune</w:t>
            </w:r>
            <w:r w:rsidR="00977777" w:rsidRPr="002E3B39">
              <w:rPr>
                <w:rFonts w:ascii="Cambria" w:hAnsi="Cambria"/>
                <w:color w:val="auto"/>
                <w:lang w:val="en-US"/>
              </w:rPr>
              <w:t xml:space="preserve"> </w:t>
            </w:r>
            <w:r>
              <w:rPr>
                <w:rFonts w:ascii="Cambria" w:hAnsi="Cambria"/>
                <w:color w:val="auto"/>
                <w:lang w:val="en-US"/>
              </w:rPr>
              <w:t>N</w:t>
            </w:r>
            <w:r w:rsidR="00977777" w:rsidRPr="002E3B39">
              <w:rPr>
                <w:rFonts w:ascii="Cambria" w:hAnsi="Cambria"/>
                <w:color w:val="auto"/>
                <w:lang w:val="en-US"/>
              </w:rPr>
              <w:t>aima</w:t>
            </w:r>
          </w:p>
        </w:tc>
      </w:tr>
      <w:tr w:rsidR="00F85D47" w:rsidRPr="00F85D47" w14:paraId="4E9D656C" w14:textId="77777777" w:rsidTr="008419DC">
        <w:tc>
          <w:tcPr>
            <w:cnfStyle w:val="001000000000" w:firstRow="0" w:lastRow="0" w:firstColumn="1" w:lastColumn="0" w:oddVBand="0" w:evenVBand="0" w:oddHBand="0" w:evenHBand="0" w:firstRowFirstColumn="0" w:firstRowLastColumn="0" w:lastRowFirstColumn="0" w:lastRowLastColumn="0"/>
            <w:tcW w:w="3397" w:type="dxa"/>
          </w:tcPr>
          <w:p w14:paraId="10364FDC"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Durée du contrat </w:t>
            </w:r>
          </w:p>
          <w:p w14:paraId="72AAD56A" w14:textId="2E695FA3" w:rsidR="008F4163" w:rsidRPr="00F85D47" w:rsidRDefault="008F4163" w:rsidP="008F4163">
            <w:pPr>
              <w:rPr>
                <w:rFonts w:ascii="Cambria" w:hAnsi="Cambria"/>
                <w:color w:val="auto"/>
              </w:rPr>
            </w:pPr>
          </w:p>
        </w:tc>
        <w:tc>
          <w:tcPr>
            <w:tcW w:w="5663" w:type="dxa"/>
          </w:tcPr>
          <w:p w14:paraId="1ECA369A" w14:textId="7063341B" w:rsidR="008F4163" w:rsidRPr="002E3B39" w:rsidRDefault="00FE6E89" w:rsidP="002E3B39">
            <w:pPr>
              <w:jc w:val="center"/>
              <w:cnfStyle w:val="000000000000" w:firstRow="0" w:lastRow="0" w:firstColumn="0" w:lastColumn="0" w:oddVBand="0" w:evenVBand="0" w:oddHBand="0" w:evenHBand="0" w:firstRowFirstColumn="0" w:firstRowLastColumn="0" w:lastRowFirstColumn="0" w:lastRowLastColumn="0"/>
              <w:rPr>
                <w:rFonts w:ascii="Cambria" w:hAnsi="Cambria"/>
                <w:color w:val="auto"/>
              </w:rPr>
            </w:pPr>
            <w:r>
              <w:rPr>
                <w:rFonts w:ascii="Cambria" w:hAnsi="Cambria"/>
                <w:color w:val="auto"/>
              </w:rPr>
              <w:t xml:space="preserve">8 mois </w:t>
            </w:r>
          </w:p>
        </w:tc>
      </w:tr>
      <w:tr w:rsidR="00F85D47" w:rsidRPr="00F85D47" w14:paraId="7E8096B5"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4C48F79"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Type de contrat </w:t>
            </w:r>
          </w:p>
          <w:p w14:paraId="0748B1E9" w14:textId="234BF7F3" w:rsidR="008F4163" w:rsidRPr="00F85D47" w:rsidRDefault="008F4163" w:rsidP="008F4163">
            <w:pPr>
              <w:rPr>
                <w:rFonts w:ascii="Cambria" w:hAnsi="Cambria"/>
                <w:color w:val="auto"/>
              </w:rPr>
            </w:pPr>
          </w:p>
        </w:tc>
        <w:tc>
          <w:tcPr>
            <w:tcW w:w="5663" w:type="dxa"/>
          </w:tcPr>
          <w:p w14:paraId="0ADDEAAD" w14:textId="0C233115" w:rsidR="008F4163" w:rsidRPr="002E3B39" w:rsidRDefault="00F92088" w:rsidP="002E3B39">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Prestation de services – cabinets -</w:t>
            </w:r>
            <w:r w:rsidR="005F296C" w:rsidRPr="002E3B39">
              <w:rPr>
                <w:rFonts w:ascii="Cambria" w:hAnsi="Cambria"/>
                <w:color w:val="auto"/>
              </w:rPr>
              <w:t>Auto entrepreneur</w:t>
            </w:r>
          </w:p>
        </w:tc>
      </w:tr>
      <w:tr w:rsidR="002E3B39" w:rsidRPr="00F85D47" w14:paraId="7CDF8CC3" w14:textId="77777777" w:rsidTr="008419DC">
        <w:tc>
          <w:tcPr>
            <w:cnfStyle w:val="001000000000" w:firstRow="0" w:lastRow="0" w:firstColumn="1" w:lastColumn="0" w:oddVBand="0" w:evenVBand="0" w:oddHBand="0" w:evenHBand="0" w:firstRowFirstColumn="0" w:firstRowLastColumn="0" w:lastRowFirstColumn="0" w:lastRowLastColumn="0"/>
            <w:tcW w:w="3397" w:type="dxa"/>
          </w:tcPr>
          <w:p w14:paraId="352EEDDB" w14:textId="77777777" w:rsidR="002E3B39" w:rsidRPr="00F85D47" w:rsidRDefault="002E3B39" w:rsidP="002E3B39">
            <w:pPr>
              <w:rPr>
                <w:rFonts w:ascii="Cambria" w:hAnsi="Cambria"/>
                <w:b w:val="0"/>
                <w:bCs w:val="0"/>
                <w:color w:val="auto"/>
              </w:rPr>
            </w:pPr>
            <w:r w:rsidRPr="00F85D47">
              <w:rPr>
                <w:rFonts w:ascii="Cambria" w:hAnsi="Cambria"/>
                <w:color w:val="auto"/>
              </w:rPr>
              <w:t xml:space="preserve">Date limite de dépôt de Dossier </w:t>
            </w:r>
          </w:p>
          <w:p w14:paraId="70DE6820" w14:textId="77777777" w:rsidR="002E3B39" w:rsidRPr="00F85D47" w:rsidRDefault="002E3B39" w:rsidP="002E3B39">
            <w:pPr>
              <w:rPr>
                <w:rFonts w:ascii="Cambria" w:hAnsi="Cambria"/>
              </w:rPr>
            </w:pPr>
          </w:p>
        </w:tc>
        <w:tc>
          <w:tcPr>
            <w:tcW w:w="5663" w:type="dxa"/>
          </w:tcPr>
          <w:p w14:paraId="1F4D8B23" w14:textId="03F393B6" w:rsidR="002E3B39" w:rsidRPr="002E3B39" w:rsidRDefault="007D61AA" w:rsidP="002E3B39">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color w:val="auto"/>
              </w:rPr>
              <w:t>26</w:t>
            </w:r>
            <w:r w:rsidR="00AB5BBE">
              <w:rPr>
                <w:rFonts w:ascii="Cambria" w:hAnsi="Cambria"/>
                <w:color w:val="auto"/>
              </w:rPr>
              <w:t>/12</w:t>
            </w:r>
            <w:r w:rsidR="008419DC">
              <w:rPr>
                <w:rFonts w:ascii="Cambria" w:hAnsi="Cambria"/>
                <w:color w:val="auto"/>
              </w:rPr>
              <w:t>/2024</w:t>
            </w:r>
          </w:p>
        </w:tc>
      </w:tr>
      <w:tr w:rsidR="00F85D47" w:rsidRPr="00F85D47" w14:paraId="7CB88FA9" w14:textId="77777777" w:rsidTr="00841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2F0C7B" w14:textId="77777777" w:rsidR="008F4163" w:rsidRPr="00F85D47" w:rsidRDefault="008F4163" w:rsidP="008F4163">
            <w:pPr>
              <w:rPr>
                <w:rFonts w:ascii="Cambria" w:hAnsi="Cambria"/>
                <w:b w:val="0"/>
                <w:bCs w:val="0"/>
                <w:color w:val="auto"/>
              </w:rPr>
            </w:pPr>
            <w:r w:rsidRPr="00F85D47">
              <w:rPr>
                <w:rFonts w:ascii="Cambria" w:hAnsi="Cambria"/>
                <w:color w:val="auto"/>
              </w:rPr>
              <w:t xml:space="preserve">Prise de Fonction </w:t>
            </w:r>
          </w:p>
          <w:p w14:paraId="26228FDF" w14:textId="54D8FD36" w:rsidR="008F4163" w:rsidRPr="00F85D47" w:rsidRDefault="008F4163" w:rsidP="008F4163">
            <w:pPr>
              <w:rPr>
                <w:rFonts w:ascii="Cambria" w:hAnsi="Cambria"/>
                <w:color w:val="auto"/>
              </w:rPr>
            </w:pPr>
          </w:p>
        </w:tc>
        <w:tc>
          <w:tcPr>
            <w:tcW w:w="5663" w:type="dxa"/>
          </w:tcPr>
          <w:p w14:paraId="16F62A11" w14:textId="481F9055" w:rsidR="008F4163" w:rsidRPr="002E3B39" w:rsidRDefault="007D61AA" w:rsidP="00AB5BBE">
            <w:pPr>
              <w:jc w:val="center"/>
              <w:cnfStyle w:val="000000100000" w:firstRow="0" w:lastRow="0" w:firstColumn="0" w:lastColumn="0" w:oddVBand="0" w:evenVBand="0" w:oddHBand="1" w:evenHBand="0" w:firstRowFirstColumn="0" w:firstRowLastColumn="0" w:lastRowFirstColumn="0" w:lastRowLastColumn="0"/>
              <w:rPr>
                <w:rFonts w:ascii="Cambria" w:hAnsi="Cambria"/>
                <w:color w:val="auto"/>
              </w:rPr>
            </w:pPr>
            <w:r>
              <w:rPr>
                <w:rFonts w:ascii="Cambria" w:hAnsi="Cambria"/>
                <w:color w:val="auto"/>
              </w:rPr>
              <w:t>30</w:t>
            </w:r>
            <w:r w:rsidR="00FE6E89">
              <w:rPr>
                <w:rFonts w:ascii="Cambria" w:hAnsi="Cambria"/>
                <w:color w:val="auto"/>
              </w:rPr>
              <w:t>/12/2024</w:t>
            </w:r>
          </w:p>
        </w:tc>
      </w:tr>
    </w:tbl>
    <w:p w14:paraId="4412B098" w14:textId="3885C38A" w:rsidR="008F4163" w:rsidRPr="00F85D47" w:rsidRDefault="008F4163" w:rsidP="008F4163">
      <w:pPr>
        <w:jc w:val="center"/>
      </w:pPr>
    </w:p>
    <w:p w14:paraId="44687B8B" w14:textId="77777777" w:rsidR="008F4163" w:rsidRDefault="008F4163" w:rsidP="008F4163">
      <w:pPr>
        <w:jc w:val="center"/>
      </w:pPr>
    </w:p>
    <w:p w14:paraId="63341A13" w14:textId="77777777" w:rsidR="008F4163" w:rsidRDefault="008F4163" w:rsidP="008F4163">
      <w:pPr>
        <w:jc w:val="center"/>
      </w:pPr>
    </w:p>
    <w:p w14:paraId="08EFB5D5" w14:textId="77777777" w:rsidR="008F4163" w:rsidRDefault="008F4163" w:rsidP="008F4163">
      <w:pPr>
        <w:jc w:val="center"/>
      </w:pPr>
    </w:p>
    <w:p w14:paraId="21EC6363" w14:textId="77777777" w:rsidR="008F4163" w:rsidRDefault="008F4163" w:rsidP="008F4163">
      <w:pPr>
        <w:jc w:val="center"/>
      </w:pPr>
    </w:p>
    <w:p w14:paraId="320413DB" w14:textId="77777777" w:rsidR="008F4163" w:rsidRDefault="008F4163" w:rsidP="002E3B39"/>
    <w:p w14:paraId="260863D2" w14:textId="77777777" w:rsidR="00EB1892" w:rsidRDefault="00EB1892" w:rsidP="002E3B39"/>
    <w:p w14:paraId="2AEA2B62" w14:textId="77777777" w:rsidR="00EB1892" w:rsidRDefault="00EB1892" w:rsidP="002E3B39"/>
    <w:p w14:paraId="748F1C00" w14:textId="77777777" w:rsidR="00EB1892" w:rsidRDefault="00EB1892" w:rsidP="002E3B39"/>
    <w:p w14:paraId="3ACA0153" w14:textId="77777777" w:rsidR="008A78EA" w:rsidRDefault="008A78EA" w:rsidP="002E3B39"/>
    <w:p w14:paraId="3366A639" w14:textId="77777777" w:rsidR="008F4163" w:rsidRDefault="008F4163" w:rsidP="008F4163">
      <w:pPr>
        <w:jc w:val="center"/>
      </w:pPr>
    </w:p>
    <w:p w14:paraId="15EB4556" w14:textId="6637E29C" w:rsidR="008F4163" w:rsidRPr="008F4163" w:rsidRDefault="00E80152" w:rsidP="008F4163">
      <w:pPr>
        <w:pBdr>
          <w:top w:val="single" w:sz="4" w:space="1" w:color="auto"/>
          <w:left w:val="single" w:sz="4" w:space="4" w:color="auto"/>
          <w:bottom w:val="single" w:sz="4" w:space="1" w:color="auto"/>
          <w:right w:val="single" w:sz="4" w:space="4" w:color="auto"/>
        </w:pBdr>
        <w:rPr>
          <w:b/>
          <w:bCs/>
        </w:rPr>
      </w:pPr>
      <w:r>
        <w:rPr>
          <w:b/>
          <w:bCs/>
        </w:rPr>
        <w:lastRenderedPageBreak/>
        <w:t xml:space="preserve">1. </w:t>
      </w:r>
      <w:r w:rsidR="008F4163" w:rsidRPr="008F4163">
        <w:rPr>
          <w:b/>
          <w:bCs/>
        </w:rPr>
        <w:t xml:space="preserve">Présentation de l’Association </w:t>
      </w:r>
    </w:p>
    <w:p w14:paraId="12BFB2CC" w14:textId="6E51D7C0" w:rsidR="00F33162" w:rsidRDefault="00F33162" w:rsidP="002E3B39">
      <w:pPr>
        <w:jc w:val="both"/>
      </w:pPr>
      <w:r w:rsidRPr="00BE5636">
        <w:t>L’Association</w:t>
      </w:r>
      <w:r w:rsidRPr="00BE5636">
        <w:rPr>
          <w:b/>
          <w:bCs/>
        </w:rPr>
        <w:t xml:space="preserve"> </w:t>
      </w:r>
      <w:r w:rsidRPr="007E4179">
        <w:rPr>
          <w:sz w:val="24"/>
          <w:szCs w:val="24"/>
        </w:rPr>
        <w:t>Bons Ateliers pour le Développement et la Culture</w:t>
      </w:r>
      <w:r>
        <w:rPr>
          <w:sz w:val="24"/>
          <w:szCs w:val="24"/>
        </w:rPr>
        <w:t xml:space="preserve"> une </w:t>
      </w:r>
      <w:r w:rsidR="002E3B39">
        <w:rPr>
          <w:sz w:val="24"/>
          <w:szCs w:val="24"/>
        </w:rPr>
        <w:t>a</w:t>
      </w:r>
      <w:r>
        <w:rPr>
          <w:sz w:val="24"/>
          <w:szCs w:val="24"/>
        </w:rPr>
        <w:t>sso</w:t>
      </w:r>
      <w:r w:rsidR="002E3B39">
        <w:rPr>
          <w:sz w:val="24"/>
          <w:szCs w:val="24"/>
        </w:rPr>
        <w:t xml:space="preserve">ciation </w:t>
      </w:r>
      <w:r>
        <w:rPr>
          <w:sz w:val="24"/>
          <w:szCs w:val="24"/>
        </w:rPr>
        <w:t>qui travaille dans la région de</w:t>
      </w:r>
      <w:r w:rsidRPr="00F33162">
        <w:t xml:space="preserve"> </w:t>
      </w:r>
      <w:r>
        <w:t>l’Oriental</w:t>
      </w:r>
      <w:r w:rsidR="002E3B39">
        <w:t xml:space="preserve"> et plus particulièrement à </w:t>
      </w:r>
      <w:r>
        <w:t xml:space="preserve">la commune </w:t>
      </w:r>
      <w:r w:rsidRPr="002E3B39">
        <w:rPr>
          <w:b/>
          <w:bCs/>
        </w:rPr>
        <w:t xml:space="preserve">de </w:t>
      </w:r>
      <w:r w:rsidR="002E3B39" w:rsidRPr="002E3B39">
        <w:rPr>
          <w:b/>
          <w:bCs/>
        </w:rPr>
        <w:t>N</w:t>
      </w:r>
      <w:r w:rsidRPr="002E3B39">
        <w:rPr>
          <w:b/>
          <w:bCs/>
        </w:rPr>
        <w:t>aima</w:t>
      </w:r>
      <w:r w:rsidR="002E3B39">
        <w:t xml:space="preserve"> – préfecture d’Oujda-</w:t>
      </w:r>
      <w:proofErr w:type="spellStart"/>
      <w:r w:rsidR="002E3B39">
        <w:t>Angad</w:t>
      </w:r>
      <w:proofErr w:type="spellEnd"/>
      <w:r w:rsidR="002E3B39">
        <w:t xml:space="preserve">. </w:t>
      </w:r>
    </w:p>
    <w:p w14:paraId="650B0F95" w14:textId="7461B7E5" w:rsidR="009D0581" w:rsidRDefault="00F33162" w:rsidP="009D0581">
      <w:pPr>
        <w:rPr>
          <w:rFonts w:ascii="Calibri" w:hAnsi="Calibri" w:cs="Calibri"/>
          <w:b/>
          <w:bCs/>
        </w:rPr>
      </w:pPr>
      <w:r>
        <w:rPr>
          <w:sz w:val="24"/>
          <w:szCs w:val="24"/>
        </w:rPr>
        <w:t xml:space="preserve">  </w:t>
      </w:r>
      <w:r w:rsidRPr="0009014E">
        <w:rPr>
          <w:rFonts w:ascii="Calibri" w:hAnsi="Calibri" w:cs="Calibri"/>
          <w:b/>
          <w:bCs/>
        </w:rPr>
        <w:t>Les principales activités de votre association :</w:t>
      </w:r>
    </w:p>
    <w:p w14:paraId="69B3820A" w14:textId="77777777" w:rsidR="009D0581" w:rsidRPr="00F77FA1" w:rsidRDefault="009D0581" w:rsidP="009D0581">
      <w:pPr>
        <w:numPr>
          <w:ilvl w:val="0"/>
          <w:numId w:val="5"/>
        </w:numPr>
        <w:suppressAutoHyphens/>
        <w:autoSpaceDE w:val="0"/>
        <w:spacing w:after="0" w:line="240" w:lineRule="auto"/>
        <w:rPr>
          <w:rFonts w:ascii="Calibri" w:hAnsi="Calibri" w:cs="Calibri"/>
          <w:b/>
          <w:bCs/>
        </w:rPr>
      </w:pPr>
      <w:r>
        <w:rPr>
          <w:rFonts w:ascii="Calibri" w:hAnsi="Calibri" w:cs="Calibri"/>
        </w:rPr>
        <w:t xml:space="preserve">Formation pour les jeunes et les acteurs associatifs sur l’entrepreneuriat et la planification des projets associatifs </w:t>
      </w:r>
    </w:p>
    <w:p w14:paraId="2690BAA9" w14:textId="77777777" w:rsidR="009D0581" w:rsidRPr="00F77FA1" w:rsidRDefault="009D0581" w:rsidP="009D0581">
      <w:pPr>
        <w:numPr>
          <w:ilvl w:val="0"/>
          <w:numId w:val="5"/>
        </w:numPr>
        <w:suppressAutoHyphens/>
        <w:autoSpaceDE w:val="0"/>
        <w:spacing w:after="0" w:line="240" w:lineRule="auto"/>
        <w:rPr>
          <w:rFonts w:ascii="Calibri" w:hAnsi="Calibri" w:cs="Calibri"/>
          <w:b/>
          <w:bCs/>
        </w:rPr>
      </w:pPr>
      <w:r>
        <w:rPr>
          <w:rFonts w:ascii="Calibri" w:hAnsi="Calibri" w:cs="Calibri"/>
        </w:rPr>
        <w:t xml:space="preserve">Formation de création des projets et l’axe de financement </w:t>
      </w:r>
    </w:p>
    <w:p w14:paraId="1955B6FE" w14:textId="77777777" w:rsidR="009D0581" w:rsidRPr="00F77FA1" w:rsidRDefault="009D0581" w:rsidP="009D0581">
      <w:pPr>
        <w:numPr>
          <w:ilvl w:val="0"/>
          <w:numId w:val="5"/>
        </w:numPr>
        <w:suppressAutoHyphens/>
        <w:autoSpaceDE w:val="0"/>
        <w:spacing w:after="0" w:line="240" w:lineRule="auto"/>
        <w:rPr>
          <w:rFonts w:ascii="Calibri" w:hAnsi="Calibri" w:cs="Calibri"/>
          <w:b/>
          <w:bCs/>
        </w:rPr>
      </w:pPr>
      <w:r>
        <w:rPr>
          <w:rFonts w:ascii="Calibri" w:hAnsi="Calibri" w:cs="Calibri"/>
        </w:rPr>
        <w:t xml:space="preserve">Encadre les femmes de la coopérative au niveau de la commune de NAIMA sur la gestion et marketing digital </w:t>
      </w:r>
    </w:p>
    <w:p w14:paraId="085A00B3" w14:textId="13E1E6AE" w:rsidR="009D0581" w:rsidRPr="004C0A43" w:rsidRDefault="002E3B39" w:rsidP="009D0581">
      <w:pPr>
        <w:numPr>
          <w:ilvl w:val="0"/>
          <w:numId w:val="5"/>
        </w:numPr>
        <w:suppressAutoHyphens/>
        <w:autoSpaceDE w:val="0"/>
        <w:spacing w:after="0" w:line="240" w:lineRule="auto"/>
        <w:rPr>
          <w:rFonts w:ascii="Calibri" w:hAnsi="Calibri" w:cs="Calibri"/>
          <w:b/>
          <w:bCs/>
        </w:rPr>
      </w:pPr>
      <w:r w:rsidRPr="004C0A43">
        <w:rPr>
          <w:rFonts w:ascii="Calibri" w:hAnsi="Calibri" w:cs="Calibri"/>
        </w:rPr>
        <w:t>Pilotage</w:t>
      </w:r>
      <w:r w:rsidR="009D0581" w:rsidRPr="004C0A43">
        <w:rPr>
          <w:rFonts w:ascii="Calibri" w:hAnsi="Calibri" w:cs="Calibri"/>
        </w:rPr>
        <w:t xml:space="preserve"> femme et jeune sans emploi à travers des formations et insertion</w:t>
      </w:r>
      <w:r w:rsidR="009D0581">
        <w:rPr>
          <w:rFonts w:ascii="Calibri" w:hAnsi="Calibri" w:cs="Calibri"/>
        </w:rPr>
        <w:t xml:space="preserve"> dans processus économique</w:t>
      </w:r>
    </w:p>
    <w:p w14:paraId="7FD97F02" w14:textId="359EE331" w:rsidR="009D0581" w:rsidRPr="004C0A43" w:rsidRDefault="002E3B39" w:rsidP="009D0581">
      <w:pPr>
        <w:numPr>
          <w:ilvl w:val="0"/>
          <w:numId w:val="5"/>
        </w:numPr>
        <w:suppressAutoHyphens/>
        <w:autoSpaceDE w:val="0"/>
        <w:spacing w:after="0" w:line="240" w:lineRule="auto"/>
        <w:rPr>
          <w:rFonts w:ascii="Calibri" w:hAnsi="Calibri" w:cs="Calibri"/>
          <w:b/>
          <w:bCs/>
        </w:rPr>
      </w:pPr>
      <w:r>
        <w:rPr>
          <w:rFonts w:ascii="Calibri" w:hAnsi="Calibri" w:cs="Calibri"/>
        </w:rPr>
        <w:t>Accompagnement</w:t>
      </w:r>
      <w:r w:rsidR="009D0581">
        <w:rPr>
          <w:rFonts w:ascii="Calibri" w:hAnsi="Calibri" w:cs="Calibri"/>
        </w:rPr>
        <w:t xml:space="preserve"> des coopératives femmes et jeunes pour l’accès de financement </w:t>
      </w:r>
    </w:p>
    <w:p w14:paraId="215B7E28" w14:textId="1AC5896F" w:rsidR="00051CE1" w:rsidRPr="008C45CB" w:rsidRDefault="009D0581" w:rsidP="008C45CB">
      <w:pPr>
        <w:numPr>
          <w:ilvl w:val="0"/>
          <w:numId w:val="5"/>
        </w:numPr>
        <w:suppressAutoHyphens/>
        <w:autoSpaceDE w:val="0"/>
        <w:spacing w:after="0" w:line="240" w:lineRule="auto"/>
        <w:rPr>
          <w:rFonts w:ascii="Calibri" w:hAnsi="Calibri" w:cs="Calibri"/>
          <w:b/>
          <w:bCs/>
        </w:rPr>
      </w:pPr>
      <w:r w:rsidRPr="005F296C">
        <w:rPr>
          <w:rFonts w:ascii="Calibri" w:hAnsi="Calibri" w:cs="Calibri"/>
        </w:rPr>
        <w:t xml:space="preserve"> </w:t>
      </w:r>
      <w:r w:rsidR="005F296C" w:rsidRPr="0034043D">
        <w:rPr>
          <w:rFonts w:ascii="Calibri" w:hAnsi="Calibri" w:cs="Calibri"/>
        </w:rPr>
        <w:t>Organisation des actions éducation</w:t>
      </w:r>
      <w:r w:rsidR="005F296C">
        <w:rPr>
          <w:rFonts w:ascii="Calibri" w:hAnsi="Calibri" w:cs="Calibri"/>
        </w:rPr>
        <w:t xml:space="preserve"> et </w:t>
      </w:r>
      <w:r w:rsidR="002E3B39">
        <w:rPr>
          <w:rFonts w:ascii="Calibri" w:hAnsi="Calibri" w:cs="Calibri"/>
        </w:rPr>
        <w:t>solidaire pour</w:t>
      </w:r>
      <w:r w:rsidR="005F296C">
        <w:rPr>
          <w:rFonts w:ascii="Calibri" w:hAnsi="Calibri" w:cs="Calibri"/>
        </w:rPr>
        <w:t xml:space="preserve"> </w:t>
      </w:r>
      <w:r w:rsidR="005F296C" w:rsidRPr="0034043D">
        <w:rPr>
          <w:rFonts w:ascii="Calibri" w:hAnsi="Calibri" w:cs="Calibri"/>
        </w:rPr>
        <w:t>enfant</w:t>
      </w:r>
      <w:r w:rsidR="005F296C">
        <w:rPr>
          <w:rFonts w:ascii="Calibri" w:hAnsi="Calibri" w:cs="Calibri"/>
        </w:rPr>
        <w:t> vulnérable</w:t>
      </w:r>
    </w:p>
    <w:p w14:paraId="69EE8AD4" w14:textId="759FA41F" w:rsidR="008F4163" w:rsidRDefault="00E80152" w:rsidP="006C7FC0">
      <w:pPr>
        <w:pBdr>
          <w:top w:val="single" w:sz="4" w:space="1" w:color="auto"/>
          <w:left w:val="single" w:sz="4" w:space="4" w:color="auto"/>
          <w:bottom w:val="single" w:sz="4" w:space="1" w:color="auto"/>
          <w:right w:val="single" w:sz="4" w:space="4" w:color="auto"/>
        </w:pBdr>
        <w:rPr>
          <w:b/>
          <w:bCs/>
        </w:rPr>
      </w:pPr>
      <w:r>
        <w:rPr>
          <w:b/>
          <w:bCs/>
        </w:rPr>
        <w:t xml:space="preserve">2. </w:t>
      </w:r>
      <w:r w:rsidR="006C7FC0" w:rsidRPr="006C7FC0">
        <w:rPr>
          <w:b/>
          <w:bCs/>
        </w:rPr>
        <w:t xml:space="preserve">Présentation du projet </w:t>
      </w:r>
    </w:p>
    <w:p w14:paraId="452E6ACE" w14:textId="14C5CEA8" w:rsidR="00BE5636" w:rsidRDefault="00BE5636" w:rsidP="00457ACF">
      <w:pPr>
        <w:jc w:val="both"/>
      </w:pPr>
      <w:r>
        <w:t>Dans le cadre du programme régional d’initiatives de la Migration (PRIM), financé par l’Agence Française de Développement et mis en œuvre par Expertise France et en partenariat avec les acteurs régionaux, Conseil de la région et la Wilaya de l’Oriental.</w:t>
      </w:r>
      <w:r w:rsidR="009D5800">
        <w:t xml:space="preserve"> </w:t>
      </w:r>
      <w:r w:rsidRPr="00BE5636">
        <w:t>L’Association</w:t>
      </w:r>
      <w:r w:rsidRPr="00BE5636">
        <w:rPr>
          <w:b/>
          <w:bCs/>
        </w:rPr>
        <w:t xml:space="preserve"> </w:t>
      </w:r>
      <w:r w:rsidR="009D5800" w:rsidRPr="007E4179">
        <w:rPr>
          <w:sz w:val="24"/>
          <w:szCs w:val="24"/>
        </w:rPr>
        <w:t>Bons Ateliers pour le Développement et la Culture</w:t>
      </w:r>
      <w:r w:rsidRPr="00BE5636">
        <w:t xml:space="preserve"> a bénéfici</w:t>
      </w:r>
      <w:r w:rsidR="00457ACF">
        <w:t xml:space="preserve">é d’un financement </w:t>
      </w:r>
      <w:r w:rsidR="002E3B39">
        <w:t xml:space="preserve">du </w:t>
      </w:r>
      <w:r w:rsidR="00457ACF">
        <w:t xml:space="preserve">programme régional d’initiatives de la Migration </w:t>
      </w:r>
      <w:r w:rsidR="002E3B39">
        <w:t>PRIM pour</w:t>
      </w:r>
      <w:r w:rsidRPr="00BE5636">
        <w:t xml:space="preserve"> </w:t>
      </w:r>
      <w:r>
        <w:t>une durée de</w:t>
      </w:r>
      <w:r w:rsidR="00DB4E91">
        <w:rPr>
          <w:b/>
          <w:bCs/>
        </w:rPr>
        <w:t xml:space="preserve"> 8</w:t>
      </w:r>
      <w:r w:rsidR="009D5800">
        <w:rPr>
          <w:b/>
          <w:bCs/>
        </w:rPr>
        <w:t xml:space="preserve"> </w:t>
      </w:r>
      <w:r w:rsidR="002E3B39">
        <w:rPr>
          <w:b/>
          <w:bCs/>
        </w:rPr>
        <w:t xml:space="preserve">mois </w:t>
      </w:r>
      <w:r w:rsidR="002E3B39">
        <w:t>pour</w:t>
      </w:r>
      <w:r>
        <w:t xml:space="preserve"> </w:t>
      </w:r>
      <w:r w:rsidRPr="00BE5636">
        <w:t>la mise en œ</w:t>
      </w:r>
      <w:r>
        <w:t>u</w:t>
      </w:r>
      <w:r w:rsidRPr="00BE5636">
        <w:t xml:space="preserve">vre d’un projet intitulé </w:t>
      </w:r>
      <w:r w:rsidR="009D5800" w:rsidRPr="00F37D09">
        <w:t>Pour une participation active des marocains du monde</w:t>
      </w:r>
      <w:r w:rsidR="009D5800">
        <w:t xml:space="preserve"> </w:t>
      </w:r>
      <w:r w:rsidRPr="00BE5636">
        <w:t xml:space="preserve">dans le territoire </w:t>
      </w:r>
      <w:r w:rsidR="002E3B39" w:rsidRPr="00BE5636">
        <w:t>de</w:t>
      </w:r>
      <w:r w:rsidR="002E3B39">
        <w:t xml:space="preserve"> la commune</w:t>
      </w:r>
      <w:r w:rsidR="009D5800" w:rsidRPr="002E3B39">
        <w:rPr>
          <w:rFonts w:hAnsi="Cambria"/>
          <w:b/>
          <w:bCs/>
        </w:rPr>
        <w:t xml:space="preserve"> </w:t>
      </w:r>
      <w:r w:rsidR="002E3B39" w:rsidRPr="002E3B39">
        <w:rPr>
          <w:rFonts w:hAnsi="Cambria"/>
          <w:b/>
          <w:bCs/>
        </w:rPr>
        <w:t>Naima</w:t>
      </w:r>
      <w:r w:rsidR="002E3B39">
        <w:t xml:space="preserve"> </w:t>
      </w:r>
      <w:r w:rsidR="002E3B39" w:rsidRPr="00BE5636">
        <w:t>et</w:t>
      </w:r>
      <w:r w:rsidRPr="00BE5636">
        <w:t xml:space="preserve"> ayant comme cible</w:t>
      </w:r>
      <w:r w:rsidR="00EB1892">
        <w:t xml:space="preserve"> Des Femmes </w:t>
      </w:r>
      <w:r w:rsidR="00457ACF">
        <w:t xml:space="preserve"> de la diaspora et </w:t>
      </w:r>
      <w:r w:rsidR="00457ACF" w:rsidRPr="00534B59">
        <w:t>Des jeunes MRE</w:t>
      </w:r>
      <w:r w:rsidR="00457ACF">
        <w:t xml:space="preserve"> </w:t>
      </w:r>
    </w:p>
    <w:p w14:paraId="52A2043F" w14:textId="6CEFDB00" w:rsidR="00BE5636" w:rsidRDefault="00E41F30" w:rsidP="006C7FC0">
      <w:pPr>
        <w:rPr>
          <w:b/>
          <w:bCs/>
          <w:u w:val="single"/>
        </w:rPr>
      </w:pPr>
      <w:r>
        <w:rPr>
          <w:b/>
          <w:bCs/>
          <w:u w:val="single"/>
        </w:rPr>
        <w:t xml:space="preserve">Objectif Global du projet </w:t>
      </w:r>
    </w:p>
    <w:p w14:paraId="22AF5AF3" w14:textId="48B35F9E" w:rsidR="0057408C" w:rsidRPr="0057408C" w:rsidRDefault="0057408C" w:rsidP="0057408C">
      <w:pPr>
        <w:spacing w:after="200" w:line="240" w:lineRule="auto"/>
        <w:jc w:val="both"/>
        <w:rPr>
          <w:rFonts w:ascii="Gill Sans MT" w:hAnsi="Gill Sans MT"/>
          <w:lang w:bidi="ar-SA"/>
        </w:rPr>
      </w:pPr>
      <w:r w:rsidRPr="0057408C">
        <w:rPr>
          <w:rFonts w:ascii="Gill Sans MT" w:hAnsi="Gill Sans MT"/>
          <w:lang w:bidi="ar-SA"/>
        </w:rPr>
        <w:t xml:space="preserve">Contribuer à l’amélioration des conditions d’accès des MRE, des marocains de retour et des RPT, en particulier les femmes, aux droits et aux opportunités entrepreneuriales au niveau de la commune de </w:t>
      </w:r>
      <w:r>
        <w:rPr>
          <w:rFonts w:ascii="Gill Sans MT" w:hAnsi="Gill Sans MT"/>
          <w:lang w:bidi="ar-SA"/>
        </w:rPr>
        <w:t>Naima</w:t>
      </w:r>
      <w:r w:rsidRPr="0057408C">
        <w:rPr>
          <w:rFonts w:ascii="Gill Sans MT" w:hAnsi="Gill Sans MT"/>
          <w:lang w:bidi="ar-SA"/>
        </w:rPr>
        <w:t xml:space="preserve"> et son entourage. </w:t>
      </w:r>
    </w:p>
    <w:p w14:paraId="7302979C" w14:textId="1FC1F604" w:rsidR="0057408C" w:rsidRDefault="00BE5636" w:rsidP="0057408C">
      <w:pPr>
        <w:rPr>
          <w:b/>
          <w:bCs/>
          <w:u w:val="single"/>
        </w:rPr>
      </w:pPr>
      <w:r w:rsidRPr="00BE5636">
        <w:rPr>
          <w:b/>
          <w:bCs/>
          <w:u w:val="single"/>
        </w:rPr>
        <w:t>Objectifs Spécifiques</w:t>
      </w:r>
      <w:r w:rsidR="00E41F30">
        <w:rPr>
          <w:b/>
          <w:bCs/>
          <w:u w:val="single"/>
        </w:rPr>
        <w:t xml:space="preserve"> du projet </w:t>
      </w:r>
    </w:p>
    <w:p w14:paraId="24803B95" w14:textId="07F5DAB6" w:rsidR="005F296C" w:rsidRPr="0057408C" w:rsidRDefault="0057408C" w:rsidP="0057408C">
      <w:pPr>
        <w:pStyle w:val="ListParagraph"/>
        <w:numPr>
          <w:ilvl w:val="0"/>
          <w:numId w:val="6"/>
        </w:numPr>
        <w:rPr>
          <w:rFonts w:ascii="Gill Sans MT" w:hAnsi="Gill Sans MT"/>
        </w:rPr>
      </w:pPr>
      <w:r w:rsidRPr="0057408C">
        <w:rPr>
          <w:rFonts w:ascii="Gill Sans MT" w:hAnsi="Gill Sans MT"/>
        </w:rPr>
        <w:t>Mettre en place un dispositif d’accueil et d’appui des MRE, des marocains de retour et des RPT, en particulier les femmes, au niveau de la commune d</w:t>
      </w:r>
      <w:r>
        <w:rPr>
          <w:rFonts w:ascii="Gill Sans MT" w:hAnsi="Gill Sans MT"/>
        </w:rPr>
        <w:t>’Naima</w:t>
      </w:r>
    </w:p>
    <w:p w14:paraId="5D1A4E2B" w14:textId="4F14E6B7" w:rsidR="00BE5636" w:rsidRDefault="00BE5636" w:rsidP="006C7FC0">
      <w:pPr>
        <w:rPr>
          <w:b/>
          <w:bCs/>
          <w:u w:val="single"/>
        </w:rPr>
      </w:pPr>
      <w:r w:rsidRPr="00BE5636">
        <w:rPr>
          <w:b/>
          <w:bCs/>
          <w:u w:val="single"/>
        </w:rPr>
        <w:t xml:space="preserve">Résultats attendus :  </w:t>
      </w:r>
    </w:p>
    <w:p w14:paraId="02A3BE65" w14:textId="58871890" w:rsidR="006C37B1" w:rsidRPr="0057408C" w:rsidRDefault="006C37B1" w:rsidP="0057408C">
      <w:pPr>
        <w:rPr>
          <w:rFonts w:ascii="Gill Sans MT" w:hAnsi="Gill Sans MT"/>
          <w:lang w:bidi="ar-SA"/>
        </w:rPr>
      </w:pPr>
      <w:r w:rsidRPr="0057408C">
        <w:rPr>
          <w:b/>
          <w:bCs/>
        </w:rPr>
        <w:t xml:space="preserve">R1.1 : </w:t>
      </w:r>
      <w:r w:rsidR="0057408C" w:rsidRPr="0057408C">
        <w:rPr>
          <w:rFonts w:ascii="Gill Sans MT" w:hAnsi="Gill Sans MT"/>
          <w:lang w:bidi="ar-SA"/>
        </w:rPr>
        <w:t>Une cellule d’accueil et d’appui des MRE, des marocains de retour et des RPT est opérationnelle a</w:t>
      </w:r>
      <w:r w:rsidR="00663508">
        <w:rPr>
          <w:rFonts w:ascii="Gill Sans MT" w:hAnsi="Gill Sans MT"/>
          <w:lang w:bidi="ar-SA"/>
        </w:rPr>
        <w:t xml:space="preserve">u niveau de la commune d Naima </w:t>
      </w:r>
    </w:p>
    <w:p w14:paraId="5BCD6F74" w14:textId="7583538B" w:rsidR="006C37B1" w:rsidRDefault="006C37B1" w:rsidP="0057408C">
      <w:pPr>
        <w:rPr>
          <w:rFonts w:ascii="Gill Sans MT" w:hAnsi="Gill Sans MT"/>
          <w:lang w:bidi="ar-SA"/>
        </w:rPr>
      </w:pPr>
      <w:r w:rsidRPr="002E3B39">
        <w:rPr>
          <w:b/>
          <w:bCs/>
        </w:rPr>
        <w:t>R1.2</w:t>
      </w:r>
      <w:r w:rsidR="0057408C">
        <w:rPr>
          <w:b/>
          <w:bCs/>
        </w:rPr>
        <w:t xml:space="preserve"> : </w:t>
      </w:r>
      <w:r w:rsidR="0057408C" w:rsidRPr="0057408C">
        <w:rPr>
          <w:rFonts w:ascii="Gill Sans MT" w:hAnsi="Gill Sans MT"/>
          <w:lang w:bidi="ar-SA"/>
        </w:rPr>
        <w:t>L’association Bons Ateliers est restructurée pour l’intégration d’un axe d’intervention qui cible les MRE, les marocains de retour et les RPT</w:t>
      </w:r>
    </w:p>
    <w:p w14:paraId="769ADDD2" w14:textId="77777777" w:rsidR="00FA25EB" w:rsidRDefault="00FA25EB" w:rsidP="0057408C">
      <w:pPr>
        <w:rPr>
          <w:rFonts w:ascii="Gill Sans MT" w:hAnsi="Gill Sans MT"/>
          <w:lang w:bidi="ar-SA"/>
        </w:rPr>
      </w:pPr>
    </w:p>
    <w:p w14:paraId="2E3CC65D" w14:textId="77777777" w:rsidR="00FA25EB" w:rsidRDefault="00FA25EB" w:rsidP="0057408C">
      <w:pPr>
        <w:rPr>
          <w:rFonts w:ascii="Gill Sans MT" w:hAnsi="Gill Sans MT"/>
          <w:lang w:bidi="ar-SA"/>
        </w:rPr>
      </w:pPr>
    </w:p>
    <w:p w14:paraId="51C631B1" w14:textId="77777777" w:rsidR="00663508" w:rsidRDefault="00663508" w:rsidP="0057408C">
      <w:pPr>
        <w:rPr>
          <w:rFonts w:ascii="Gill Sans MT" w:hAnsi="Gill Sans MT"/>
          <w:lang w:bidi="ar-SA"/>
        </w:rPr>
      </w:pPr>
    </w:p>
    <w:p w14:paraId="3B6D23ED" w14:textId="77777777" w:rsidR="00663508" w:rsidRDefault="00663508" w:rsidP="0057408C">
      <w:pPr>
        <w:rPr>
          <w:rFonts w:ascii="Gill Sans MT" w:hAnsi="Gill Sans MT"/>
          <w:lang w:bidi="ar-SA"/>
        </w:rPr>
      </w:pPr>
    </w:p>
    <w:p w14:paraId="6C92A809" w14:textId="77777777" w:rsidR="00FA25EB" w:rsidRPr="0057408C" w:rsidRDefault="00FA25EB" w:rsidP="0057408C">
      <w:pPr>
        <w:rPr>
          <w:rFonts w:ascii="Gill Sans MT" w:hAnsi="Gill Sans MT"/>
          <w:lang w:bidi="ar-SA"/>
        </w:rPr>
      </w:pPr>
    </w:p>
    <w:p w14:paraId="020F6648" w14:textId="23D3923A" w:rsidR="006C37B1" w:rsidRDefault="00E80152" w:rsidP="006C37B1">
      <w:pPr>
        <w:pBdr>
          <w:top w:val="single" w:sz="4" w:space="1" w:color="auto"/>
          <w:left w:val="single" w:sz="4" w:space="4" w:color="auto"/>
          <w:bottom w:val="single" w:sz="4" w:space="1" w:color="auto"/>
          <w:right w:val="single" w:sz="4" w:space="4" w:color="auto"/>
        </w:pBdr>
        <w:rPr>
          <w:b/>
          <w:bCs/>
        </w:rPr>
      </w:pPr>
      <w:r>
        <w:rPr>
          <w:b/>
          <w:bCs/>
        </w:rPr>
        <w:lastRenderedPageBreak/>
        <w:t xml:space="preserve">3. </w:t>
      </w:r>
      <w:r w:rsidR="0087285B" w:rsidRPr="0087285B">
        <w:rPr>
          <w:b/>
          <w:bCs/>
        </w:rPr>
        <w:t xml:space="preserve">Tâches et Responsabilités  </w:t>
      </w:r>
    </w:p>
    <w:p w14:paraId="4EB2C7E0" w14:textId="1D28CDC1" w:rsidR="0087285B" w:rsidRPr="00D3570C" w:rsidRDefault="002E3B39" w:rsidP="00D3570C">
      <w:pPr>
        <w:pStyle w:val="Paragraphedeliste"/>
        <w:ind w:left="0"/>
        <w:rPr>
          <w:rFonts w:ascii="Times New Roman" w:eastAsia="Times New Roman" w:hAnsi="Times New Roman" w:cs="Times New Roman"/>
          <w:color w:val="000000"/>
          <w:sz w:val="22"/>
          <w:szCs w:val="22"/>
          <w:lang w:val="fr-FR"/>
        </w:rPr>
      </w:pPr>
      <w:r w:rsidRPr="00D3570C">
        <w:rPr>
          <w:sz w:val="22"/>
          <w:szCs w:val="22"/>
          <w:lang w:val="fr-FR"/>
        </w:rPr>
        <w:t xml:space="preserve">Sous la supervision de </w:t>
      </w:r>
      <w:r w:rsidR="005A7869" w:rsidRPr="00D3570C">
        <w:rPr>
          <w:sz w:val="22"/>
          <w:szCs w:val="22"/>
          <w:lang w:val="fr-FR"/>
        </w:rPr>
        <w:t xml:space="preserve">la présidente de l’association </w:t>
      </w:r>
      <w:r w:rsidR="005A7869" w:rsidRPr="00D3570C">
        <w:rPr>
          <w:rFonts w:ascii="Times New Roman" w:eastAsia="Times New Roman" w:hAnsi="Times New Roman" w:cs="Times New Roman"/>
          <w:color w:val="000000"/>
          <w:sz w:val="22"/>
          <w:szCs w:val="22"/>
          <w:lang w:val="fr-FR"/>
        </w:rPr>
        <w:t xml:space="preserve">Prestation de service charge de </w:t>
      </w:r>
      <w:r w:rsidR="005A7869" w:rsidRPr="00D3570C">
        <w:rPr>
          <w:rFonts w:ascii="Times New Roman" w:eastAsia="Times New Roman" w:hAnsi="Times New Roman" w:cs="Times New Roman" w:hint="eastAsia"/>
          <w:color w:val="000000"/>
          <w:sz w:val="22"/>
          <w:szCs w:val="22"/>
          <w:lang w:val="fr-FR"/>
        </w:rPr>
        <w:t xml:space="preserve">Communication sur les réseaux sociaux </w:t>
      </w:r>
      <w:r w:rsidR="005A7869" w:rsidRPr="00D3570C">
        <w:rPr>
          <w:rFonts w:ascii="Times New Roman" w:eastAsia="Times New Roman" w:hAnsi="Times New Roman" w:cs="Times New Roman"/>
          <w:color w:val="000000"/>
          <w:sz w:val="22"/>
          <w:szCs w:val="22"/>
          <w:lang w:val="fr-FR"/>
        </w:rPr>
        <w:t xml:space="preserve"> et digitale et production Audiovisuelle</w:t>
      </w:r>
      <w:r w:rsidR="001908F9" w:rsidRPr="00D3570C">
        <w:rPr>
          <w:rFonts w:ascii="Times New Roman" w:eastAsia="Times New Roman" w:hAnsi="Times New Roman" w:cs="Times New Roman"/>
          <w:color w:val="000000"/>
          <w:sz w:val="22"/>
          <w:szCs w:val="22"/>
          <w:lang w:val="fr-FR"/>
        </w:rPr>
        <w:t xml:space="preserve"> </w:t>
      </w:r>
      <w:r w:rsidR="005A7869" w:rsidRPr="00D3570C">
        <w:rPr>
          <w:rFonts w:ascii="Times New Roman" w:eastAsia="Times New Roman" w:hAnsi="Times New Roman" w:cs="Times New Roman"/>
          <w:color w:val="000000"/>
          <w:sz w:val="22"/>
          <w:szCs w:val="22"/>
          <w:lang w:val="fr-FR"/>
        </w:rPr>
        <w:t>Capitalisation des bonnes pratiques du projet</w:t>
      </w:r>
      <w:r w:rsidR="00D3570C" w:rsidRPr="00D3570C">
        <w:rPr>
          <w:rFonts w:ascii="Times New Roman" w:eastAsia="Times New Roman" w:hAnsi="Times New Roman" w:cs="Times New Roman"/>
          <w:color w:val="000000"/>
          <w:sz w:val="22"/>
          <w:szCs w:val="22"/>
          <w:lang w:val="fr-FR"/>
        </w:rPr>
        <w:t xml:space="preserve"> </w:t>
      </w:r>
      <w:r w:rsidR="0087285B" w:rsidRPr="00D3570C">
        <w:rPr>
          <w:sz w:val="22"/>
          <w:szCs w:val="22"/>
          <w:lang w:val="fr-FR"/>
        </w:rPr>
        <w:t>sera amené durant ces fonctions à piloter le</w:t>
      </w:r>
      <w:r w:rsidR="006C37B1" w:rsidRPr="00D3570C">
        <w:rPr>
          <w:sz w:val="22"/>
          <w:szCs w:val="22"/>
          <w:lang w:val="fr-FR"/>
        </w:rPr>
        <w:t xml:space="preserve"> </w:t>
      </w:r>
      <w:r w:rsidRPr="00D3570C">
        <w:rPr>
          <w:sz w:val="22"/>
          <w:szCs w:val="22"/>
          <w:lang w:val="fr-FR"/>
        </w:rPr>
        <w:t>déroulement global</w:t>
      </w:r>
      <w:r w:rsidR="0087285B" w:rsidRPr="00D3570C">
        <w:rPr>
          <w:sz w:val="22"/>
          <w:szCs w:val="22"/>
          <w:lang w:val="fr-FR"/>
        </w:rPr>
        <w:t xml:space="preserve"> du projet en particulier, il sera chargé de : </w:t>
      </w:r>
    </w:p>
    <w:p w14:paraId="0513E0DB" w14:textId="77777777" w:rsidR="00D3570C" w:rsidRPr="00D3570C" w:rsidRDefault="00D3570C" w:rsidP="00D3570C">
      <w:pPr>
        <w:pStyle w:val="Titre3"/>
        <w:spacing w:before="281" w:after="281"/>
        <w:outlineLvl w:val="9"/>
        <w:rPr>
          <w:rFonts w:ascii="Times New Roman" w:eastAsia="Times New Roman" w:hAnsi="Times New Roman"/>
          <w:b/>
          <w:bCs/>
          <w:sz w:val="22"/>
          <w:szCs w:val="22"/>
          <w:lang w:val="fr-FR"/>
        </w:rPr>
      </w:pPr>
      <w:r w:rsidRPr="00D3570C">
        <w:rPr>
          <w:rFonts w:ascii="Times New Roman" w:eastAsia="Times New Roman" w:hAnsi="Times New Roman"/>
          <w:b/>
          <w:bCs/>
          <w:sz w:val="22"/>
          <w:szCs w:val="22"/>
          <w:lang w:val="fr-FR"/>
        </w:rPr>
        <w:t>Volet 1: Création et Gestion des Réseaux Sociaux</w:t>
      </w:r>
    </w:p>
    <w:p w14:paraId="66A5F1D8" w14:textId="1ED7D0E5" w:rsidR="00D3570C" w:rsidRDefault="00D3570C" w:rsidP="00D3570C">
      <w:pPr>
        <w:pStyle w:val="Paragraphedeliste"/>
        <w:spacing w:after="0"/>
        <w:ind w:left="0"/>
        <w:rPr>
          <w:rFonts w:ascii="Times New Roman" w:eastAsia="Times New Roman" w:hAnsi="Times New Roman" w:cs="Times New Roman"/>
          <w:lang w:val="fr-FR"/>
        </w:rPr>
      </w:pPr>
      <w:r>
        <w:rPr>
          <w:rFonts w:ascii="Times New Roman" w:eastAsia="Times New Roman" w:hAnsi="Times New Roman" w:cs="Times New Roman"/>
          <w:lang w:val="fr-FR"/>
        </w:rPr>
        <w:t xml:space="preserve">           Développement  les  pages Facebook </w:t>
      </w:r>
    </w:p>
    <w:p w14:paraId="073BE5D5" w14:textId="77777777" w:rsidR="00D3570C" w:rsidRDefault="00D3570C" w:rsidP="00D3570C">
      <w:pPr>
        <w:pStyle w:val="Paragraphedeliste"/>
        <w:numPr>
          <w:ilvl w:val="0"/>
          <w:numId w:val="14"/>
        </w:numPr>
        <w:spacing w:after="0"/>
        <w:rPr>
          <w:rFonts w:ascii="Times New Roman" w:eastAsia="Times New Roman" w:hAnsi="Times New Roman" w:cs="Times New Roman"/>
          <w:lang w:val="fr-FR"/>
        </w:rPr>
      </w:pPr>
      <w:r>
        <w:rPr>
          <w:rFonts w:ascii="Times New Roman" w:eastAsia="Times New Roman" w:hAnsi="Times New Roman" w:cs="Times New Roman"/>
          <w:lang w:val="fr-FR"/>
        </w:rPr>
        <w:t>Développement d'une stratégie de contenu digital</w:t>
      </w:r>
    </w:p>
    <w:p w14:paraId="1FECC13F" w14:textId="77777777" w:rsidR="00D3570C" w:rsidRDefault="00D3570C" w:rsidP="00D3570C">
      <w:pPr>
        <w:pStyle w:val="Paragraphedeliste"/>
        <w:numPr>
          <w:ilvl w:val="0"/>
          <w:numId w:val="14"/>
        </w:numPr>
        <w:spacing w:after="0"/>
        <w:rPr>
          <w:rFonts w:ascii="Times New Roman" w:eastAsia="Times New Roman" w:hAnsi="Times New Roman" w:cs="Times New Roman"/>
          <w:lang w:val="fr-FR"/>
        </w:rPr>
      </w:pPr>
      <w:r>
        <w:rPr>
          <w:rFonts w:ascii="Times New Roman" w:eastAsia="Times New Roman" w:hAnsi="Times New Roman" w:cs="Times New Roman"/>
          <w:lang w:val="fr-FR"/>
        </w:rPr>
        <w:t>Gestion quotidienne des réseaux sociaux</w:t>
      </w:r>
    </w:p>
    <w:p w14:paraId="58BE4F73" w14:textId="77777777" w:rsidR="00D3570C" w:rsidRDefault="00D3570C" w:rsidP="00D3570C">
      <w:pPr>
        <w:pStyle w:val="Paragraphedeliste"/>
        <w:numPr>
          <w:ilvl w:val="0"/>
          <w:numId w:val="14"/>
        </w:numPr>
        <w:spacing w:after="0"/>
        <w:rPr>
          <w:rFonts w:ascii="Times New Roman" w:eastAsia="Times New Roman" w:hAnsi="Times New Roman" w:cs="Times New Roman"/>
        </w:rPr>
      </w:pPr>
      <w:r>
        <w:rPr>
          <w:rFonts w:ascii="Times New Roman" w:eastAsia="Times New Roman" w:hAnsi="Times New Roman" w:cs="Times New Roman"/>
        </w:rPr>
        <w:t xml:space="preserve">Production de </w:t>
      </w:r>
      <w:proofErr w:type="spellStart"/>
      <w:r>
        <w:rPr>
          <w:rFonts w:ascii="Times New Roman" w:eastAsia="Times New Roman" w:hAnsi="Times New Roman" w:cs="Times New Roman"/>
        </w:rPr>
        <w:t>contenus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engageants</w:t>
      </w:r>
      <w:bookmarkStart w:id="0" w:name="_GoBack"/>
      <w:bookmarkEnd w:id="0"/>
      <w:proofErr w:type="spellEnd"/>
    </w:p>
    <w:p w14:paraId="17FAC626" w14:textId="77777777" w:rsidR="00D3570C" w:rsidRDefault="00D3570C" w:rsidP="00D3570C">
      <w:pPr>
        <w:pStyle w:val="Paragraphedeliste"/>
        <w:numPr>
          <w:ilvl w:val="0"/>
          <w:numId w:val="14"/>
        </w:numPr>
        <w:spacing w:after="0"/>
        <w:rPr>
          <w:rFonts w:ascii="Times New Roman" w:eastAsia="Times New Roman" w:hAnsi="Times New Roman" w:cs="Times New Roman"/>
          <w:lang w:val="fr-FR"/>
        </w:rPr>
      </w:pPr>
      <w:r>
        <w:rPr>
          <w:rFonts w:ascii="Times New Roman" w:eastAsia="Times New Roman" w:hAnsi="Times New Roman" w:cs="Times New Roman"/>
          <w:lang w:val="fr-FR"/>
        </w:rPr>
        <w:t>Organisation des réunions de mobilisation / animation des espaces de concertation (CT, Diaspora, etc.) pour l’amélioration des conditions d’accueil des MRE, des marocains de retour et des RPT</w:t>
      </w:r>
    </w:p>
    <w:p w14:paraId="0A904B57" w14:textId="77777777" w:rsidR="00D3570C" w:rsidRDefault="00D3570C" w:rsidP="00D3570C">
      <w:pPr>
        <w:pStyle w:val="Paragraphedeliste"/>
        <w:numPr>
          <w:ilvl w:val="0"/>
          <w:numId w:val="14"/>
        </w:num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la </w:t>
      </w:r>
      <w:proofErr w:type="spellStart"/>
      <w:r>
        <w:rPr>
          <w:rFonts w:ascii="Times New Roman" w:eastAsia="Times New Roman" w:hAnsi="Times New Roman" w:cs="Times New Roman"/>
          <w:lang w:val="fr-FR"/>
        </w:rPr>
        <w:t>diffsation</w:t>
      </w:r>
      <w:proofErr w:type="spellEnd"/>
      <w:r>
        <w:rPr>
          <w:rFonts w:ascii="Times New Roman" w:eastAsia="Times New Roman" w:hAnsi="Times New Roman" w:cs="Times New Roman"/>
          <w:lang w:val="fr-FR"/>
        </w:rPr>
        <w:t xml:space="preserve"> des capsules de </w:t>
      </w:r>
      <w:proofErr w:type="spellStart"/>
      <w:r>
        <w:rPr>
          <w:rFonts w:ascii="Times New Roman" w:eastAsia="Times New Roman" w:hAnsi="Times New Roman" w:cs="Times New Roman"/>
          <w:lang w:val="fr-FR"/>
        </w:rPr>
        <w:t>video</w:t>
      </w:r>
      <w:proofErr w:type="spellEnd"/>
      <w:r>
        <w:rPr>
          <w:rFonts w:ascii="Times New Roman" w:eastAsia="Times New Roman" w:hAnsi="Times New Roman" w:cs="Times New Roman"/>
          <w:lang w:val="fr-FR"/>
        </w:rPr>
        <w:t xml:space="preserve"> de projet </w:t>
      </w:r>
    </w:p>
    <w:p w14:paraId="5CA71089" w14:textId="77777777" w:rsidR="00D3570C" w:rsidRPr="007D61AA" w:rsidRDefault="00D3570C" w:rsidP="00D3570C">
      <w:pPr>
        <w:pStyle w:val="Titre3"/>
        <w:spacing w:before="281" w:after="281"/>
        <w:outlineLvl w:val="9"/>
        <w:rPr>
          <w:rFonts w:ascii="Times New Roman" w:eastAsia="Times New Roman" w:hAnsi="Times New Roman"/>
          <w:b/>
          <w:bCs/>
          <w:sz w:val="24"/>
          <w:szCs w:val="24"/>
        </w:rPr>
      </w:pPr>
      <w:proofErr w:type="spellStart"/>
      <w:r w:rsidRPr="007D61AA">
        <w:rPr>
          <w:rFonts w:ascii="Times New Roman" w:eastAsia="Times New Roman" w:hAnsi="Times New Roman"/>
          <w:b/>
          <w:bCs/>
          <w:sz w:val="24"/>
          <w:szCs w:val="24"/>
        </w:rPr>
        <w:t>Volet</w:t>
      </w:r>
      <w:proofErr w:type="spellEnd"/>
      <w:r w:rsidRPr="007D61AA">
        <w:rPr>
          <w:rFonts w:ascii="Times New Roman" w:eastAsia="Times New Roman" w:hAnsi="Times New Roman"/>
          <w:b/>
          <w:bCs/>
          <w:sz w:val="24"/>
          <w:szCs w:val="24"/>
        </w:rPr>
        <w:t xml:space="preserve"> </w:t>
      </w:r>
      <w:proofErr w:type="gramStart"/>
      <w:r w:rsidRPr="007D61AA">
        <w:rPr>
          <w:rFonts w:ascii="Times New Roman" w:eastAsia="Times New Roman" w:hAnsi="Times New Roman"/>
          <w:b/>
          <w:bCs/>
          <w:sz w:val="24"/>
          <w:szCs w:val="24"/>
        </w:rPr>
        <w:t>2 :</w:t>
      </w:r>
      <w:proofErr w:type="gramEnd"/>
      <w:r w:rsidRPr="007D61AA">
        <w:rPr>
          <w:rFonts w:ascii="Times New Roman" w:eastAsia="Times New Roman" w:hAnsi="Times New Roman"/>
          <w:b/>
          <w:bCs/>
          <w:sz w:val="24"/>
          <w:szCs w:val="24"/>
        </w:rPr>
        <w:t xml:space="preserve"> </w:t>
      </w:r>
      <w:proofErr w:type="spellStart"/>
      <w:r w:rsidRPr="007D61AA">
        <w:rPr>
          <w:rFonts w:ascii="Times New Roman" w:eastAsia="Times New Roman" w:hAnsi="Times New Roman"/>
          <w:b/>
          <w:bCs/>
          <w:sz w:val="24"/>
          <w:szCs w:val="24"/>
        </w:rPr>
        <w:t>Vidéos</w:t>
      </w:r>
      <w:proofErr w:type="spellEnd"/>
      <w:r w:rsidRPr="007D61AA">
        <w:rPr>
          <w:rFonts w:ascii="Times New Roman" w:eastAsia="Times New Roman" w:hAnsi="Times New Roman"/>
          <w:b/>
          <w:bCs/>
          <w:sz w:val="24"/>
          <w:szCs w:val="24"/>
        </w:rPr>
        <w:t xml:space="preserve"> de </w:t>
      </w:r>
      <w:proofErr w:type="spellStart"/>
      <w:r w:rsidRPr="007D61AA">
        <w:rPr>
          <w:rFonts w:ascii="Times New Roman" w:eastAsia="Times New Roman" w:hAnsi="Times New Roman"/>
          <w:b/>
          <w:bCs/>
          <w:sz w:val="24"/>
          <w:szCs w:val="24"/>
        </w:rPr>
        <w:t>Capitalisation</w:t>
      </w:r>
      <w:proofErr w:type="spellEnd"/>
    </w:p>
    <w:p w14:paraId="10323FFF" w14:textId="77777777" w:rsidR="00D3570C" w:rsidRDefault="00D3570C" w:rsidP="00D3570C">
      <w:pPr>
        <w:pStyle w:val="Paragraphedeliste"/>
        <w:numPr>
          <w:ilvl w:val="0"/>
          <w:numId w:val="15"/>
        </w:numPr>
        <w:spacing w:after="0"/>
        <w:rPr>
          <w:rFonts w:ascii="Times New Roman" w:eastAsia="Times New Roman" w:hAnsi="Times New Roman" w:cs="Times New Roman"/>
          <w:lang w:val="fr-FR"/>
        </w:rPr>
      </w:pPr>
      <w:r>
        <w:rPr>
          <w:rFonts w:ascii="Times New Roman" w:eastAsia="Times New Roman" w:hAnsi="Times New Roman" w:cs="Times New Roman"/>
          <w:lang w:val="fr-FR"/>
        </w:rPr>
        <w:t>Production de vidéos courtes documentant les activités du projet</w:t>
      </w:r>
    </w:p>
    <w:p w14:paraId="72CDE683" w14:textId="77777777" w:rsidR="00D3570C" w:rsidRDefault="00D3570C" w:rsidP="00D3570C">
      <w:pPr>
        <w:pStyle w:val="Paragraphedeliste"/>
        <w:numPr>
          <w:ilvl w:val="0"/>
          <w:numId w:val="15"/>
        </w:numPr>
        <w:spacing w:after="0"/>
        <w:rPr>
          <w:rFonts w:ascii="Times New Roman" w:eastAsia="Times New Roman" w:hAnsi="Times New Roman" w:cs="Times New Roman"/>
          <w:lang w:val="fr-FR"/>
        </w:rPr>
      </w:pPr>
      <w:r>
        <w:rPr>
          <w:rFonts w:ascii="Times New Roman" w:eastAsia="Times New Roman" w:hAnsi="Times New Roman" w:cs="Times New Roman"/>
          <w:lang w:val="fr-FR"/>
        </w:rPr>
        <w:t>Création d'une série de capsules thématiques</w:t>
      </w:r>
    </w:p>
    <w:p w14:paraId="6011175D" w14:textId="77777777" w:rsidR="00D3570C" w:rsidRDefault="00D3570C" w:rsidP="00D3570C">
      <w:pPr>
        <w:pStyle w:val="Paragraphedeliste"/>
        <w:numPr>
          <w:ilvl w:val="0"/>
          <w:numId w:val="15"/>
        </w:num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Capitalisation des bonnes pratiques du projet </w:t>
      </w:r>
    </w:p>
    <w:p w14:paraId="0ABA3AA8" w14:textId="77777777" w:rsidR="00D3570C" w:rsidRDefault="00D3570C" w:rsidP="00D3570C">
      <w:pPr>
        <w:pStyle w:val="Paragraphedeliste"/>
        <w:numPr>
          <w:ilvl w:val="0"/>
          <w:numId w:val="15"/>
        </w:numPr>
        <w:spacing w:after="0"/>
        <w:rPr>
          <w:rFonts w:ascii="Times New Roman" w:eastAsia="Times New Roman" w:hAnsi="Times New Roman" w:cs="Times New Roman"/>
          <w:lang w:val="fr-FR"/>
        </w:rPr>
      </w:pPr>
      <w:r>
        <w:rPr>
          <w:rFonts w:ascii="Times New Roman" w:eastAsia="Times New Roman" w:hAnsi="Times New Roman" w:cs="Times New Roman"/>
          <w:lang w:val="fr-FR"/>
        </w:rPr>
        <w:t>élaboration de guide de capitalisation</w:t>
      </w:r>
    </w:p>
    <w:p w14:paraId="2568F9C7" w14:textId="77777777" w:rsidR="00D3570C" w:rsidRDefault="00D3570C" w:rsidP="00D3570C">
      <w:pPr>
        <w:pStyle w:val="Titre2"/>
        <w:spacing w:before="299" w:after="299"/>
        <w:outlineLvl w:val="9"/>
        <w:rPr>
          <w:rFonts w:ascii="Times New Roman" w:eastAsia="Times New Roman" w:hAnsi="Times New Roman"/>
          <w:b/>
          <w:bCs/>
          <w:sz w:val="28"/>
          <w:szCs w:val="28"/>
          <w:u w:val="single"/>
          <w:lang w:val="fr-FR"/>
        </w:rPr>
      </w:pPr>
      <w:r>
        <w:rPr>
          <w:rFonts w:ascii="Times New Roman" w:eastAsia="Times New Roman" w:hAnsi="Times New Roman"/>
          <w:b/>
          <w:bCs/>
          <w:sz w:val="28"/>
          <w:szCs w:val="28"/>
          <w:u w:val="single"/>
          <w:lang w:val="fr-FR"/>
        </w:rPr>
        <w:t>Missions détaillées</w:t>
      </w:r>
    </w:p>
    <w:p w14:paraId="47430A5B" w14:textId="77777777" w:rsidR="00D3570C" w:rsidRPr="007D61AA" w:rsidRDefault="00D3570C" w:rsidP="00D3570C">
      <w:pPr>
        <w:pStyle w:val="Titre3"/>
        <w:spacing w:before="281" w:after="281"/>
        <w:outlineLvl w:val="9"/>
        <w:rPr>
          <w:rFonts w:ascii="Times New Roman" w:eastAsia="Times New Roman" w:hAnsi="Times New Roman"/>
          <w:b/>
          <w:bCs/>
          <w:sz w:val="24"/>
          <w:szCs w:val="24"/>
          <w:lang w:val="fr-FR"/>
        </w:rPr>
      </w:pPr>
      <w:r w:rsidRPr="007D61AA">
        <w:rPr>
          <w:rFonts w:ascii="Times New Roman" w:eastAsia="Times New Roman" w:hAnsi="Times New Roman"/>
          <w:b/>
          <w:bCs/>
          <w:sz w:val="24"/>
          <w:szCs w:val="24"/>
          <w:lang w:val="fr-FR"/>
        </w:rPr>
        <w:t>1. Gestion des Réseaux Sociaux</w:t>
      </w:r>
    </w:p>
    <w:p w14:paraId="71F10E56" w14:textId="3267CF33" w:rsidR="00D3570C" w:rsidRPr="007D61AA" w:rsidRDefault="00D3570C" w:rsidP="00D3570C">
      <w:pPr>
        <w:pStyle w:val="Titre2"/>
        <w:spacing w:before="299" w:after="299"/>
        <w:outlineLvl w:val="9"/>
        <w:rPr>
          <w:rFonts w:ascii="Times New Roman" w:eastAsia="Times New Roman" w:hAnsi="Times New Roman"/>
          <w:b/>
          <w:bCs/>
          <w:sz w:val="28"/>
          <w:szCs w:val="28"/>
          <w:lang w:val="fr-FR"/>
        </w:rPr>
      </w:pPr>
      <w:proofErr w:type="spellStart"/>
      <w:r w:rsidRPr="007D61AA">
        <w:rPr>
          <w:rFonts w:ascii="Times New Roman" w:eastAsia="Times New Roman" w:hAnsi="Times New Roman"/>
          <w:b/>
          <w:bCs/>
          <w:sz w:val="28"/>
          <w:szCs w:val="28"/>
          <w:lang w:val="fr-FR"/>
        </w:rPr>
        <w:t>Creation</w:t>
      </w:r>
      <w:proofErr w:type="spellEnd"/>
      <w:r w:rsidRPr="007D61AA">
        <w:rPr>
          <w:rFonts w:ascii="Times New Roman" w:eastAsia="Times New Roman" w:hAnsi="Times New Roman"/>
          <w:b/>
          <w:bCs/>
          <w:sz w:val="28"/>
          <w:szCs w:val="28"/>
          <w:lang w:val="fr-FR"/>
        </w:rPr>
        <w:t xml:space="preserve"> des pages</w:t>
      </w:r>
    </w:p>
    <w:p w14:paraId="47BFEBCF" w14:textId="77777777" w:rsidR="00D3570C" w:rsidRDefault="00D3570C" w:rsidP="00D3570C">
      <w:pPr>
        <w:pStyle w:val="Paragraphedeliste"/>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 xml:space="preserve">Conception des </w:t>
      </w:r>
      <w:proofErr w:type="spellStart"/>
      <w:r>
        <w:rPr>
          <w:rFonts w:ascii="Times New Roman" w:eastAsia="Times New Roman" w:hAnsi="Times New Roman" w:cs="Times New Roman"/>
        </w:rPr>
        <w:t>identités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visuelles</w:t>
      </w:r>
      <w:proofErr w:type="spellEnd"/>
    </w:p>
    <w:p w14:paraId="28C633B3" w14:textId="77777777" w:rsidR="00D3570C" w:rsidRDefault="00D3570C" w:rsidP="00D3570C">
      <w:pPr>
        <w:pStyle w:val="Paragraphedeliste"/>
        <w:numPr>
          <w:ilvl w:val="0"/>
          <w:numId w:val="16"/>
        </w:num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Mise en place des pages Facebook et </w:t>
      </w:r>
      <w:proofErr w:type="spellStart"/>
      <w:r>
        <w:rPr>
          <w:rFonts w:ascii="Times New Roman" w:eastAsia="Times New Roman" w:hAnsi="Times New Roman" w:cs="Times New Roman"/>
          <w:lang w:val="fr-FR"/>
        </w:rPr>
        <w:t>Instagram</w:t>
      </w:r>
      <w:proofErr w:type="spellEnd"/>
    </w:p>
    <w:p w14:paraId="56BA2927" w14:textId="77777777" w:rsidR="00D3570C" w:rsidRPr="007D61AA" w:rsidRDefault="00D3570C" w:rsidP="00D3570C">
      <w:pPr>
        <w:pStyle w:val="Paragraphedeliste"/>
        <w:numPr>
          <w:ilvl w:val="0"/>
          <w:numId w:val="16"/>
        </w:numPr>
        <w:spacing w:after="0"/>
        <w:rPr>
          <w:rFonts w:ascii="Times New Roman" w:eastAsia="Times New Roman" w:hAnsi="Times New Roman" w:cs="Times New Roman"/>
          <w:lang w:val="fr-FR"/>
        </w:rPr>
      </w:pPr>
      <w:r w:rsidRPr="007D61AA">
        <w:rPr>
          <w:rFonts w:ascii="Times New Roman" w:eastAsia="Times New Roman" w:hAnsi="Times New Roman" w:cs="Times New Roman"/>
          <w:lang w:val="fr-FR"/>
        </w:rPr>
        <w:t>Configuration des paramètres et informations</w:t>
      </w:r>
    </w:p>
    <w:p w14:paraId="3EC98FD0" w14:textId="77777777" w:rsidR="00D3570C" w:rsidRDefault="00D3570C" w:rsidP="00D3570C">
      <w:pPr>
        <w:pStyle w:val="Titre2"/>
        <w:spacing w:before="299" w:after="299"/>
        <w:outlineLvl w:val="9"/>
        <w:rPr>
          <w:rFonts w:ascii="Times New Roman" w:eastAsia="Times New Roman" w:hAnsi="Times New Roman"/>
          <w:b/>
          <w:bCs/>
          <w:sz w:val="28"/>
          <w:szCs w:val="28"/>
        </w:rPr>
      </w:pPr>
      <w:proofErr w:type="spellStart"/>
      <w:r>
        <w:rPr>
          <w:rFonts w:ascii="Times New Roman" w:eastAsia="Times New Roman" w:hAnsi="Times New Roman"/>
          <w:b/>
          <w:bCs/>
          <w:sz w:val="28"/>
          <w:szCs w:val="28"/>
        </w:rPr>
        <w:t>Stratégie</w:t>
      </w:r>
      <w:proofErr w:type="spellEnd"/>
      <w:r>
        <w:rPr>
          <w:rFonts w:ascii="Times New Roman" w:eastAsia="Times New Roman" w:hAnsi="Times New Roman"/>
          <w:b/>
          <w:bCs/>
          <w:sz w:val="28"/>
          <w:szCs w:val="28"/>
        </w:rPr>
        <w:t xml:space="preserve"> de </w:t>
      </w:r>
      <w:proofErr w:type="spellStart"/>
      <w:r>
        <w:rPr>
          <w:rFonts w:ascii="Times New Roman" w:eastAsia="Times New Roman" w:hAnsi="Times New Roman"/>
          <w:b/>
          <w:bCs/>
          <w:sz w:val="28"/>
          <w:szCs w:val="28"/>
        </w:rPr>
        <w:t>contenu</w:t>
      </w:r>
      <w:proofErr w:type="spellEnd"/>
    </w:p>
    <w:p w14:paraId="559F05D0" w14:textId="77777777" w:rsidR="00D3570C" w:rsidRDefault="00D3570C" w:rsidP="00D3570C">
      <w:pPr>
        <w:pStyle w:val="Paragraphedeliste"/>
        <w:numPr>
          <w:ilvl w:val="0"/>
          <w:numId w:val="17"/>
        </w:numPr>
        <w:spacing w:after="0"/>
        <w:rPr>
          <w:rFonts w:ascii="Times New Roman" w:eastAsia="Times New Roman" w:hAnsi="Times New Roman" w:cs="Times New Roman"/>
        </w:rPr>
      </w:pPr>
      <w:proofErr w:type="spellStart"/>
      <w:r>
        <w:rPr>
          <w:rFonts w:ascii="Times New Roman" w:eastAsia="Times New Roman" w:hAnsi="Times New Roman" w:cs="Times New Roman"/>
        </w:rPr>
        <w:t>Élaboration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éditoriale</w:t>
      </w:r>
      <w:proofErr w:type="spellEnd"/>
    </w:p>
    <w:p w14:paraId="50AEE1F1" w14:textId="77777777" w:rsidR="00D3570C" w:rsidRDefault="00D3570C" w:rsidP="00D3570C">
      <w:pPr>
        <w:pStyle w:val="Paragraphedeliste"/>
        <w:numPr>
          <w:ilvl w:val="0"/>
          <w:numId w:val="17"/>
        </w:numPr>
        <w:spacing w:after="0"/>
        <w:rPr>
          <w:rFonts w:ascii="Times New Roman" w:eastAsia="Times New Roman" w:hAnsi="Times New Roman" w:cs="Times New Roman"/>
        </w:rPr>
      </w:pPr>
      <w:proofErr w:type="spellStart"/>
      <w:r>
        <w:rPr>
          <w:rFonts w:ascii="Times New Roman" w:eastAsia="Times New Roman" w:hAnsi="Times New Roman" w:cs="Times New Roman"/>
        </w:rPr>
        <w:t>Création</w:t>
      </w:r>
      <w:proofErr w:type="spellEnd"/>
      <w:r>
        <w:rPr>
          <w:rFonts w:ascii="Times New Roman" w:eastAsia="Times New Roman" w:hAnsi="Times New Roman" w:cs="Times New Roman"/>
        </w:rPr>
        <w:t xml:space="preserve"> d'un </w:t>
      </w:r>
      <w:proofErr w:type="spellStart"/>
      <w:r>
        <w:rPr>
          <w:rFonts w:ascii="Times New Roman" w:eastAsia="Times New Roman" w:hAnsi="Times New Roman" w:cs="Times New Roman"/>
        </w:rPr>
        <w:t>calendrier</w:t>
      </w:r>
      <w:proofErr w:type="spellEnd"/>
      <w:r>
        <w:rPr>
          <w:rFonts w:ascii="Times New Roman" w:eastAsia="Times New Roman" w:hAnsi="Times New Roman" w:cs="Times New Roman"/>
        </w:rPr>
        <w:t xml:space="preserve"> de publication</w:t>
      </w:r>
    </w:p>
    <w:p w14:paraId="601EAB2C" w14:textId="77777777" w:rsidR="00D3570C" w:rsidRDefault="00D3570C" w:rsidP="00D3570C">
      <w:pPr>
        <w:pStyle w:val="Paragraphedeliste"/>
        <w:numPr>
          <w:ilvl w:val="0"/>
          <w:numId w:val="17"/>
        </w:numPr>
        <w:spacing w:after="0"/>
        <w:rPr>
          <w:rFonts w:ascii="Times New Roman" w:eastAsia="Times New Roman" w:hAnsi="Times New Roman" w:cs="Times New Roman"/>
        </w:rPr>
      </w:pPr>
      <w:proofErr w:type="spellStart"/>
      <w:r>
        <w:rPr>
          <w:rFonts w:ascii="Times New Roman" w:eastAsia="Times New Roman" w:hAnsi="Times New Roman" w:cs="Times New Roman"/>
        </w:rPr>
        <w:t>Définition</w:t>
      </w:r>
      <w:proofErr w:type="spellEnd"/>
      <w:r>
        <w:rPr>
          <w:rFonts w:ascii="Times New Roman" w:eastAsia="Times New Roman" w:hAnsi="Times New Roman" w:cs="Times New Roman"/>
        </w:rPr>
        <w:t xml:space="preserve"> des formats de </w:t>
      </w:r>
      <w:proofErr w:type="spellStart"/>
      <w:r>
        <w:rPr>
          <w:rFonts w:ascii="Times New Roman" w:eastAsia="Times New Roman" w:hAnsi="Times New Roman" w:cs="Times New Roman"/>
        </w:rPr>
        <w:t>contenu</w:t>
      </w:r>
      <w:proofErr w:type="spellEnd"/>
    </w:p>
    <w:p w14:paraId="1399A1E9" w14:textId="77777777" w:rsidR="00D3570C" w:rsidRDefault="00D3570C" w:rsidP="00D3570C">
      <w:pPr>
        <w:pStyle w:val="Titre2"/>
        <w:spacing w:before="299" w:after="299"/>
        <w:outlineLvl w:val="9"/>
        <w:rPr>
          <w:rFonts w:ascii="Times New Roman" w:eastAsia="Times New Roman" w:hAnsi="Times New Roman"/>
          <w:b/>
          <w:bCs/>
          <w:sz w:val="28"/>
          <w:szCs w:val="28"/>
        </w:rPr>
      </w:pPr>
      <w:proofErr w:type="spellStart"/>
      <w:r>
        <w:rPr>
          <w:rFonts w:ascii="Times New Roman" w:eastAsia="Times New Roman" w:hAnsi="Times New Roman"/>
          <w:b/>
          <w:bCs/>
          <w:sz w:val="28"/>
          <w:szCs w:val="28"/>
        </w:rPr>
        <w:t>Gestion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quotidienne</w:t>
      </w:r>
      <w:proofErr w:type="spellEnd"/>
    </w:p>
    <w:p w14:paraId="07E522D7" w14:textId="77777777" w:rsidR="00D3570C" w:rsidRDefault="00D3570C" w:rsidP="00D3570C">
      <w:pPr>
        <w:pStyle w:val="Paragraphedeliste"/>
        <w:numPr>
          <w:ilvl w:val="0"/>
          <w:numId w:val="18"/>
        </w:numPr>
        <w:spacing w:after="0"/>
        <w:rPr>
          <w:rFonts w:ascii="Times New Roman" w:eastAsia="Times New Roman" w:hAnsi="Times New Roman" w:cs="Times New Roman"/>
        </w:rPr>
      </w:pPr>
      <w:r>
        <w:rPr>
          <w:rFonts w:ascii="Times New Roman" w:eastAsia="Times New Roman" w:hAnsi="Times New Roman" w:cs="Times New Roman"/>
        </w:rPr>
        <w:t xml:space="preserve">Publication </w:t>
      </w:r>
      <w:proofErr w:type="spellStart"/>
      <w:r>
        <w:rPr>
          <w:rFonts w:ascii="Times New Roman" w:eastAsia="Times New Roman" w:hAnsi="Times New Roman" w:cs="Times New Roman"/>
        </w:rPr>
        <w:t>régulière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contenus</w:t>
      </w:r>
      <w:proofErr w:type="spellEnd"/>
    </w:p>
    <w:p w14:paraId="7C76589C" w14:textId="77777777" w:rsidR="00D3570C" w:rsidRDefault="00D3570C" w:rsidP="00D3570C">
      <w:pPr>
        <w:pStyle w:val="Paragraphedeliste"/>
        <w:numPr>
          <w:ilvl w:val="0"/>
          <w:numId w:val="18"/>
        </w:num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Animation des </w:t>
      </w:r>
      <w:proofErr w:type="spellStart"/>
      <w:r>
        <w:rPr>
          <w:rFonts w:ascii="Times New Roman" w:eastAsia="Times New Roman" w:hAnsi="Times New Roman" w:cs="Times New Roman"/>
        </w:rPr>
        <w:t>communautés</w:t>
      </w:r>
      <w:proofErr w:type="spellEnd"/>
    </w:p>
    <w:p w14:paraId="633255F3" w14:textId="77777777" w:rsidR="00D3570C" w:rsidRDefault="00D3570C" w:rsidP="00D3570C">
      <w:pPr>
        <w:pStyle w:val="Paragraphedeliste"/>
        <w:numPr>
          <w:ilvl w:val="0"/>
          <w:numId w:val="18"/>
        </w:numPr>
        <w:spacing w:after="0"/>
        <w:rPr>
          <w:rFonts w:ascii="Times New Roman" w:eastAsia="Times New Roman" w:hAnsi="Times New Roman" w:cs="Times New Roman"/>
        </w:rPr>
      </w:pPr>
      <w:proofErr w:type="spellStart"/>
      <w:r>
        <w:rPr>
          <w:rFonts w:ascii="Times New Roman" w:eastAsia="Times New Roman" w:hAnsi="Times New Roman" w:cs="Times New Roman"/>
        </w:rPr>
        <w:t>Modération</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commentaires</w:t>
      </w:r>
      <w:proofErr w:type="spellEnd"/>
    </w:p>
    <w:p w14:paraId="1D184018" w14:textId="77777777" w:rsidR="00D3570C" w:rsidRDefault="00D3570C" w:rsidP="00D3570C">
      <w:pPr>
        <w:pStyle w:val="Paragraphedeliste"/>
        <w:numPr>
          <w:ilvl w:val="0"/>
          <w:numId w:val="18"/>
        </w:numPr>
        <w:spacing w:after="0"/>
        <w:rPr>
          <w:rFonts w:ascii="Times New Roman" w:eastAsia="Times New Roman" w:hAnsi="Times New Roman" w:cs="Times New Roman"/>
        </w:rPr>
      </w:pPr>
      <w:proofErr w:type="spellStart"/>
      <w:r>
        <w:rPr>
          <w:rFonts w:ascii="Times New Roman" w:eastAsia="Times New Roman" w:hAnsi="Times New Roman" w:cs="Times New Roman"/>
        </w:rPr>
        <w:t>Suivi</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statistiques</w:t>
      </w:r>
      <w:proofErr w:type="spellEnd"/>
    </w:p>
    <w:p w14:paraId="465F9303" w14:textId="77777777" w:rsidR="00D3570C" w:rsidRDefault="00D3570C" w:rsidP="00D3570C">
      <w:pPr>
        <w:pStyle w:val="Titre2"/>
        <w:spacing w:before="299" w:after="299"/>
        <w:outlineLvl w:val="9"/>
        <w:rPr>
          <w:rFonts w:ascii="Times New Roman" w:eastAsia="Times New Roman" w:hAnsi="Times New Roman"/>
          <w:b/>
          <w:bCs/>
          <w:sz w:val="28"/>
          <w:szCs w:val="28"/>
        </w:rPr>
      </w:pPr>
      <w:r>
        <w:rPr>
          <w:rFonts w:ascii="Times New Roman" w:eastAsia="Times New Roman" w:hAnsi="Times New Roman"/>
          <w:b/>
          <w:bCs/>
          <w:sz w:val="28"/>
          <w:szCs w:val="28"/>
        </w:rPr>
        <w:t xml:space="preserve">Production de </w:t>
      </w:r>
      <w:proofErr w:type="spellStart"/>
      <w:r>
        <w:rPr>
          <w:rFonts w:ascii="Times New Roman" w:eastAsia="Times New Roman" w:hAnsi="Times New Roman"/>
          <w:b/>
          <w:bCs/>
          <w:sz w:val="28"/>
          <w:szCs w:val="28"/>
        </w:rPr>
        <w:t>contenu</w:t>
      </w:r>
      <w:proofErr w:type="spellEnd"/>
    </w:p>
    <w:p w14:paraId="5B97C011" w14:textId="77777777" w:rsidR="00D3570C" w:rsidRDefault="00D3570C" w:rsidP="00D3570C">
      <w:pPr>
        <w:pStyle w:val="Paragraphedeliste"/>
        <w:numPr>
          <w:ilvl w:val="0"/>
          <w:numId w:val="19"/>
        </w:numPr>
        <w:spacing w:after="0"/>
        <w:rPr>
          <w:rFonts w:ascii="Times New Roman" w:eastAsia="Times New Roman" w:hAnsi="Times New Roman" w:cs="Times New Roman"/>
        </w:rPr>
      </w:pPr>
      <w:r>
        <w:rPr>
          <w:rFonts w:ascii="Times New Roman" w:eastAsia="Times New Roman" w:hAnsi="Times New Roman" w:cs="Times New Roman"/>
        </w:rPr>
        <w:t xml:space="preserve">Photos et </w:t>
      </w:r>
      <w:proofErr w:type="spellStart"/>
      <w:r>
        <w:rPr>
          <w:rFonts w:ascii="Times New Roman" w:eastAsia="Times New Roman" w:hAnsi="Times New Roman" w:cs="Times New Roman"/>
        </w:rPr>
        <w:t>vidéos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courtes</w:t>
      </w:r>
      <w:proofErr w:type="spellEnd"/>
    </w:p>
    <w:p w14:paraId="67B02E2E" w14:textId="77777777" w:rsidR="00D3570C" w:rsidRDefault="00D3570C" w:rsidP="00D3570C">
      <w:pPr>
        <w:pStyle w:val="Paragraphedeliste"/>
        <w:numPr>
          <w:ilvl w:val="0"/>
          <w:numId w:val="19"/>
        </w:numPr>
        <w:spacing w:after="0"/>
        <w:rPr>
          <w:rFonts w:ascii="Times New Roman" w:eastAsia="Times New Roman" w:hAnsi="Times New Roman" w:cs="Times New Roman"/>
        </w:rPr>
      </w:pPr>
      <w:proofErr w:type="spellStart"/>
      <w:r>
        <w:rPr>
          <w:rFonts w:ascii="Times New Roman" w:eastAsia="Times New Roman" w:hAnsi="Times New Roman" w:cs="Times New Roman"/>
        </w:rPr>
        <w:t>Infographies</w:t>
      </w:r>
      <w:proofErr w:type="spellEnd"/>
    </w:p>
    <w:p w14:paraId="6CE88B07" w14:textId="77777777" w:rsidR="00D3570C" w:rsidRDefault="00D3570C" w:rsidP="00D3570C">
      <w:pPr>
        <w:pStyle w:val="Paragraphedeliste"/>
        <w:numPr>
          <w:ilvl w:val="0"/>
          <w:numId w:val="19"/>
        </w:numPr>
        <w:spacing w:after="0"/>
        <w:rPr>
          <w:rFonts w:ascii="Times New Roman" w:eastAsia="Times New Roman" w:hAnsi="Times New Roman" w:cs="Times New Roman"/>
        </w:rPr>
      </w:pPr>
      <w:r>
        <w:rPr>
          <w:rFonts w:ascii="Times New Roman" w:eastAsia="Times New Roman" w:hAnsi="Times New Roman" w:cs="Times New Roman"/>
        </w:rPr>
        <w:t>Stories et Reels</w:t>
      </w:r>
    </w:p>
    <w:p w14:paraId="302A7019" w14:textId="77777777" w:rsidR="00D3570C" w:rsidRDefault="00D3570C" w:rsidP="00D3570C">
      <w:pPr>
        <w:pStyle w:val="Paragraphedeliste"/>
        <w:numPr>
          <w:ilvl w:val="0"/>
          <w:numId w:val="19"/>
        </w:numPr>
        <w:spacing w:after="0"/>
        <w:rPr>
          <w:rFonts w:ascii="Times New Roman" w:eastAsia="Times New Roman" w:hAnsi="Times New Roman" w:cs="Times New Roman"/>
        </w:rPr>
      </w:pPr>
      <w:r>
        <w:rPr>
          <w:rFonts w:ascii="Times New Roman" w:eastAsia="Times New Roman" w:hAnsi="Times New Roman" w:cs="Times New Roman"/>
        </w:rPr>
        <w:t xml:space="preserve">Posts </w:t>
      </w:r>
      <w:proofErr w:type="spellStart"/>
      <w:r>
        <w:rPr>
          <w:rFonts w:ascii="Times New Roman" w:eastAsia="Times New Roman" w:hAnsi="Times New Roman" w:cs="Times New Roman"/>
        </w:rPr>
        <w:t>informatifs</w:t>
      </w:r>
      <w:proofErr w:type="spellEnd"/>
      <w:r>
        <w:rPr>
          <w:rFonts w:ascii="Times New Roman" w:eastAsia="Times New Roman" w:hAnsi="Times New Roman" w:cs="Times New Roman"/>
        </w:rPr>
        <w:t xml:space="preserve"> et </w:t>
      </w:r>
      <w:proofErr w:type="spellStart"/>
      <w:r>
        <w:rPr>
          <w:rFonts w:ascii="Times New Roman" w:eastAsia="Times New Roman" w:hAnsi="Times New Roman" w:cs="Times New Roman"/>
        </w:rPr>
        <w:t>engageants</w:t>
      </w:r>
      <w:proofErr w:type="spellEnd"/>
    </w:p>
    <w:p w14:paraId="671B3FED" w14:textId="77777777" w:rsidR="00D3570C" w:rsidRPr="00D3570C" w:rsidRDefault="00D3570C" w:rsidP="00D3570C">
      <w:pPr>
        <w:pStyle w:val="Titre3"/>
        <w:spacing w:before="281" w:after="281"/>
        <w:outlineLvl w:val="9"/>
        <w:rPr>
          <w:rFonts w:ascii="Times New Roman" w:eastAsia="Times New Roman" w:hAnsi="Times New Roman"/>
          <w:b/>
          <w:bCs/>
          <w:lang w:val="fr-FR"/>
        </w:rPr>
      </w:pPr>
      <w:r w:rsidRPr="00D3570C">
        <w:rPr>
          <w:rFonts w:ascii="Times New Roman" w:eastAsia="Times New Roman" w:hAnsi="Times New Roman"/>
          <w:b/>
          <w:bCs/>
          <w:lang w:val="fr-FR"/>
        </w:rPr>
        <w:t>2. Production du Court-métrage</w:t>
      </w:r>
    </w:p>
    <w:p w14:paraId="1B7066EE" w14:textId="77777777" w:rsidR="00D3570C" w:rsidRPr="00D3570C" w:rsidRDefault="00D3570C" w:rsidP="00D3570C">
      <w:pPr>
        <w:pStyle w:val="Titre2"/>
        <w:spacing w:before="299" w:after="299"/>
        <w:outlineLvl w:val="9"/>
        <w:rPr>
          <w:rFonts w:ascii="Times New Roman" w:eastAsia="Times New Roman" w:hAnsi="Times New Roman"/>
          <w:b/>
          <w:bCs/>
          <w:sz w:val="28"/>
          <w:szCs w:val="28"/>
          <w:lang w:val="fr-FR"/>
        </w:rPr>
      </w:pPr>
      <w:r w:rsidRPr="00D3570C">
        <w:rPr>
          <w:rFonts w:ascii="Times New Roman" w:eastAsia="Times New Roman" w:hAnsi="Times New Roman"/>
          <w:b/>
          <w:bCs/>
          <w:sz w:val="28"/>
          <w:szCs w:val="28"/>
          <w:lang w:val="fr-FR"/>
        </w:rPr>
        <w:t>Pré-production</w:t>
      </w:r>
    </w:p>
    <w:p w14:paraId="4229674B" w14:textId="77777777" w:rsidR="00D3570C" w:rsidRDefault="00D3570C" w:rsidP="00D3570C">
      <w:pPr>
        <w:pStyle w:val="Paragraphedeliste"/>
        <w:numPr>
          <w:ilvl w:val="0"/>
          <w:numId w:val="20"/>
        </w:numPr>
        <w:spacing w:after="0"/>
        <w:rPr>
          <w:rFonts w:ascii="Times New Roman" w:eastAsia="Times New Roman" w:hAnsi="Times New Roman" w:cs="Times New Roman"/>
        </w:rPr>
      </w:pPr>
      <w:proofErr w:type="spellStart"/>
      <w:r>
        <w:rPr>
          <w:rFonts w:ascii="Times New Roman" w:eastAsia="Times New Roman" w:hAnsi="Times New Roman" w:cs="Times New Roman"/>
        </w:rPr>
        <w:t>Développement</w:t>
      </w:r>
      <w:proofErr w:type="spellEnd"/>
      <w:r>
        <w:rPr>
          <w:rFonts w:ascii="Times New Roman" w:eastAsia="Times New Roman" w:hAnsi="Times New Roman" w:cs="Times New Roman"/>
        </w:rPr>
        <w:t xml:space="preserve"> du </w:t>
      </w:r>
      <w:proofErr w:type="spellStart"/>
      <w:r>
        <w:rPr>
          <w:rFonts w:ascii="Times New Roman" w:eastAsia="Times New Roman" w:hAnsi="Times New Roman" w:cs="Times New Roman"/>
        </w:rPr>
        <w:t>scénario</w:t>
      </w:r>
      <w:proofErr w:type="spellEnd"/>
    </w:p>
    <w:p w14:paraId="496C6FE1" w14:textId="77777777" w:rsidR="00D3570C" w:rsidRDefault="00D3570C" w:rsidP="00D3570C">
      <w:pPr>
        <w:pStyle w:val="Paragraphedeliste"/>
        <w:numPr>
          <w:ilvl w:val="0"/>
          <w:numId w:val="20"/>
        </w:numPr>
        <w:spacing w:after="0"/>
        <w:rPr>
          <w:rFonts w:ascii="Times New Roman" w:eastAsia="Times New Roman" w:hAnsi="Times New Roman" w:cs="Times New Roman"/>
        </w:rPr>
      </w:pPr>
      <w:proofErr w:type="spellStart"/>
      <w:r>
        <w:rPr>
          <w:rFonts w:ascii="Times New Roman" w:eastAsia="Times New Roman" w:hAnsi="Times New Roman" w:cs="Times New Roman"/>
        </w:rPr>
        <w:t>Repérages</w:t>
      </w:r>
      <w:proofErr w:type="spellEnd"/>
    </w:p>
    <w:p w14:paraId="600CD717" w14:textId="77777777" w:rsidR="00D3570C" w:rsidRDefault="00D3570C" w:rsidP="00D3570C">
      <w:pPr>
        <w:pStyle w:val="Paragraphedeliste"/>
        <w:numPr>
          <w:ilvl w:val="0"/>
          <w:numId w:val="20"/>
        </w:numPr>
        <w:spacing w:after="0"/>
        <w:rPr>
          <w:rFonts w:ascii="Times New Roman" w:eastAsia="Times New Roman" w:hAnsi="Times New Roman" w:cs="Times New Roman"/>
        </w:rPr>
      </w:pPr>
      <w:r>
        <w:rPr>
          <w:rFonts w:ascii="Times New Roman" w:eastAsia="Times New Roman" w:hAnsi="Times New Roman" w:cs="Times New Roman"/>
        </w:rPr>
        <w:t xml:space="preserve">Planning de </w:t>
      </w:r>
      <w:proofErr w:type="spellStart"/>
      <w:r>
        <w:rPr>
          <w:rFonts w:ascii="Times New Roman" w:eastAsia="Times New Roman" w:hAnsi="Times New Roman" w:cs="Times New Roman"/>
        </w:rPr>
        <w:t>tournage</w:t>
      </w:r>
      <w:proofErr w:type="spellEnd"/>
    </w:p>
    <w:p w14:paraId="67A46AB7" w14:textId="77777777" w:rsidR="00D3570C" w:rsidRDefault="00D3570C" w:rsidP="00D3570C">
      <w:pPr>
        <w:pStyle w:val="Titre2"/>
        <w:spacing w:before="299" w:after="299"/>
        <w:outlineLvl w:val="9"/>
        <w:rPr>
          <w:rFonts w:ascii="Times New Roman" w:eastAsia="Times New Roman" w:hAnsi="Times New Roman"/>
          <w:b/>
          <w:bCs/>
          <w:sz w:val="28"/>
          <w:szCs w:val="28"/>
        </w:rPr>
      </w:pPr>
      <w:r>
        <w:rPr>
          <w:rFonts w:ascii="Times New Roman" w:eastAsia="Times New Roman" w:hAnsi="Times New Roman"/>
          <w:b/>
          <w:bCs/>
          <w:sz w:val="28"/>
          <w:szCs w:val="28"/>
        </w:rPr>
        <w:t>Production</w:t>
      </w:r>
    </w:p>
    <w:p w14:paraId="299ED4C2" w14:textId="3DA82F05" w:rsidR="00D3570C" w:rsidRPr="00D3570C" w:rsidRDefault="007D61AA" w:rsidP="00D3570C">
      <w:pPr>
        <w:pStyle w:val="Paragraphedeliste"/>
        <w:numPr>
          <w:ilvl w:val="0"/>
          <w:numId w:val="21"/>
        </w:numPr>
        <w:spacing w:after="0"/>
        <w:rPr>
          <w:rFonts w:ascii="Times New Roman" w:eastAsia="Times New Roman" w:hAnsi="Times New Roman" w:cs="Times New Roman"/>
        </w:rPr>
      </w:pPr>
      <w:r>
        <w:rPr>
          <w:rFonts w:ascii="Times New Roman" w:eastAsia="Times New Roman" w:hAnsi="Times New Roman" w:cs="Times New Roman"/>
        </w:rPr>
        <w:t xml:space="preserve"> 14</w:t>
      </w:r>
      <w:r w:rsidR="00D3570C">
        <w:rPr>
          <w:rFonts w:ascii="Times New Roman" w:eastAsia="Times New Roman" w:hAnsi="Times New Roman" w:cs="Times New Roman"/>
        </w:rPr>
        <w:t xml:space="preserve">  </w:t>
      </w:r>
      <w:proofErr w:type="spellStart"/>
      <w:r w:rsidR="00D3570C" w:rsidRPr="00D3570C">
        <w:rPr>
          <w:rFonts w:ascii="Times New Roman" w:eastAsia="Times New Roman" w:hAnsi="Times New Roman" w:cs="Times New Roman"/>
        </w:rPr>
        <w:t>jours</w:t>
      </w:r>
      <w:proofErr w:type="spellEnd"/>
      <w:r w:rsidR="00D3570C" w:rsidRPr="00D3570C">
        <w:rPr>
          <w:rFonts w:ascii="Times New Roman" w:eastAsia="Times New Roman" w:hAnsi="Times New Roman" w:cs="Times New Roman"/>
        </w:rPr>
        <w:t xml:space="preserve"> de </w:t>
      </w:r>
      <w:proofErr w:type="spellStart"/>
      <w:r w:rsidR="00D3570C" w:rsidRPr="00D3570C">
        <w:rPr>
          <w:rFonts w:ascii="Times New Roman" w:eastAsia="Times New Roman" w:hAnsi="Times New Roman" w:cs="Times New Roman"/>
        </w:rPr>
        <w:t>tournage</w:t>
      </w:r>
      <w:proofErr w:type="spellEnd"/>
    </w:p>
    <w:p w14:paraId="4D54EDFE" w14:textId="77777777" w:rsidR="00D3570C" w:rsidRDefault="00D3570C" w:rsidP="00D3570C">
      <w:pPr>
        <w:pStyle w:val="Paragraphedeliste"/>
        <w:numPr>
          <w:ilvl w:val="0"/>
          <w:numId w:val="21"/>
        </w:numPr>
        <w:spacing w:after="0"/>
        <w:rPr>
          <w:rFonts w:ascii="Times New Roman" w:eastAsia="Times New Roman" w:hAnsi="Times New Roman" w:cs="Times New Roman"/>
        </w:rPr>
      </w:pPr>
      <w:proofErr w:type="spellStart"/>
      <w:r>
        <w:rPr>
          <w:rFonts w:ascii="Times New Roman" w:eastAsia="Times New Roman" w:hAnsi="Times New Roman" w:cs="Times New Roman"/>
        </w:rPr>
        <w:t>Équipe</w:t>
      </w:r>
      <w:proofErr w:type="spellEnd"/>
      <w:r>
        <w:rPr>
          <w:rFonts w:ascii="Times New Roman" w:eastAsia="Times New Roman" w:hAnsi="Times New Roman" w:cs="Times New Roman"/>
        </w:rPr>
        <w:t xml:space="preserve"> technique </w:t>
      </w:r>
      <w:proofErr w:type="spellStart"/>
      <w:r>
        <w:rPr>
          <w:rFonts w:ascii="Times New Roman" w:eastAsia="Times New Roman" w:hAnsi="Times New Roman" w:cs="Times New Roman"/>
        </w:rPr>
        <w:t>complète</w:t>
      </w:r>
      <w:proofErr w:type="spellEnd"/>
    </w:p>
    <w:p w14:paraId="4E3B091B" w14:textId="77777777" w:rsidR="00D3570C" w:rsidRDefault="00D3570C" w:rsidP="00D3570C">
      <w:pPr>
        <w:pStyle w:val="Paragraphedeliste"/>
        <w:numPr>
          <w:ilvl w:val="0"/>
          <w:numId w:val="21"/>
        </w:numPr>
        <w:spacing w:after="0"/>
        <w:rPr>
          <w:rFonts w:ascii="Times New Roman" w:eastAsia="Times New Roman" w:hAnsi="Times New Roman" w:cs="Times New Roman"/>
        </w:rPr>
      </w:pPr>
      <w:proofErr w:type="spellStart"/>
      <w:r>
        <w:rPr>
          <w:rFonts w:ascii="Times New Roman" w:eastAsia="Times New Roman" w:hAnsi="Times New Roman" w:cs="Times New Roman"/>
        </w:rPr>
        <w:t>Matériel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professionnel</w:t>
      </w:r>
      <w:proofErr w:type="spellEnd"/>
    </w:p>
    <w:p w14:paraId="49D936DC" w14:textId="77777777" w:rsidR="00D3570C" w:rsidRDefault="00D3570C" w:rsidP="00D3570C">
      <w:pPr>
        <w:pStyle w:val="Titre2"/>
        <w:spacing w:before="299" w:after="299"/>
        <w:outlineLvl w:val="9"/>
        <w:rPr>
          <w:rFonts w:ascii="Times New Roman" w:eastAsia="Times New Roman" w:hAnsi="Times New Roman"/>
          <w:b/>
          <w:bCs/>
          <w:sz w:val="28"/>
          <w:szCs w:val="28"/>
        </w:rPr>
      </w:pPr>
      <w:r>
        <w:rPr>
          <w:rFonts w:ascii="Times New Roman" w:eastAsia="Times New Roman" w:hAnsi="Times New Roman"/>
          <w:b/>
          <w:bCs/>
          <w:sz w:val="28"/>
          <w:szCs w:val="28"/>
        </w:rPr>
        <w:t>Post-production</w:t>
      </w:r>
    </w:p>
    <w:p w14:paraId="2D1A7EE6" w14:textId="77777777" w:rsidR="00D3570C" w:rsidRDefault="00D3570C" w:rsidP="00D3570C">
      <w:pPr>
        <w:pStyle w:val="Paragraphedeliste"/>
        <w:numPr>
          <w:ilvl w:val="0"/>
          <w:numId w:val="22"/>
        </w:numPr>
        <w:spacing w:after="0"/>
        <w:rPr>
          <w:rFonts w:ascii="Times New Roman" w:eastAsia="Times New Roman" w:hAnsi="Times New Roman" w:cs="Times New Roman"/>
        </w:rPr>
      </w:pPr>
      <w:r>
        <w:rPr>
          <w:rFonts w:ascii="Times New Roman" w:eastAsia="Times New Roman" w:hAnsi="Times New Roman" w:cs="Times New Roman"/>
        </w:rPr>
        <w:t xml:space="preserve">Montage image </w:t>
      </w:r>
    </w:p>
    <w:p w14:paraId="6C830363" w14:textId="77777777" w:rsidR="00D3570C" w:rsidRDefault="00D3570C" w:rsidP="00D3570C">
      <w:pPr>
        <w:pStyle w:val="Paragraphedeliste"/>
        <w:numPr>
          <w:ilvl w:val="0"/>
          <w:numId w:val="22"/>
        </w:numPr>
        <w:spacing w:after="0"/>
        <w:rPr>
          <w:rFonts w:ascii="Times New Roman" w:eastAsia="Times New Roman" w:hAnsi="Times New Roman" w:cs="Times New Roman"/>
        </w:rPr>
      </w:pPr>
      <w:r>
        <w:rPr>
          <w:rFonts w:ascii="Times New Roman" w:eastAsia="Times New Roman" w:hAnsi="Times New Roman" w:cs="Times New Roman"/>
        </w:rPr>
        <w:t xml:space="preserve">Montage son </w:t>
      </w:r>
    </w:p>
    <w:p w14:paraId="7925D1E4" w14:textId="77777777" w:rsidR="00D3570C" w:rsidRDefault="00D3570C" w:rsidP="00D3570C">
      <w:pPr>
        <w:pStyle w:val="Paragraphedeliste"/>
        <w:numPr>
          <w:ilvl w:val="0"/>
          <w:numId w:val="22"/>
        </w:numPr>
        <w:spacing w:after="0"/>
        <w:rPr>
          <w:rFonts w:ascii="Times New Roman" w:eastAsia="Times New Roman" w:hAnsi="Times New Roman" w:cs="Times New Roman"/>
        </w:rPr>
      </w:pPr>
      <w:proofErr w:type="spellStart"/>
      <w:r>
        <w:rPr>
          <w:rFonts w:ascii="Times New Roman" w:eastAsia="Times New Roman" w:hAnsi="Times New Roman" w:cs="Times New Roman"/>
        </w:rPr>
        <w:t>Étalonnage</w:t>
      </w:r>
      <w:proofErr w:type="spellEnd"/>
    </w:p>
    <w:p w14:paraId="3AF20B71" w14:textId="77777777" w:rsidR="00D3570C" w:rsidRDefault="00D3570C" w:rsidP="00D3570C">
      <w:pPr>
        <w:pStyle w:val="Paragraphedeliste"/>
        <w:numPr>
          <w:ilvl w:val="0"/>
          <w:numId w:val="22"/>
        </w:numPr>
        <w:spacing w:after="0"/>
        <w:rPr>
          <w:rFonts w:ascii="Times New Roman" w:eastAsia="Times New Roman" w:hAnsi="Times New Roman" w:cs="Times New Roman"/>
        </w:rPr>
      </w:pPr>
      <w:r>
        <w:rPr>
          <w:rFonts w:ascii="Times New Roman" w:eastAsia="Times New Roman" w:hAnsi="Times New Roman" w:cs="Times New Roman"/>
        </w:rPr>
        <w:t>Sous-</w:t>
      </w:r>
      <w:proofErr w:type="spellStart"/>
      <w:r>
        <w:rPr>
          <w:rFonts w:ascii="Times New Roman" w:eastAsia="Times New Roman" w:hAnsi="Times New Roman" w:cs="Times New Roman"/>
        </w:rPr>
        <w:t>titrage</w:t>
      </w:r>
      <w:proofErr w:type="spellEnd"/>
    </w:p>
    <w:p w14:paraId="72ADD261" w14:textId="77777777" w:rsidR="00D3570C" w:rsidRPr="007D61AA" w:rsidRDefault="00D3570C" w:rsidP="00D3570C">
      <w:pPr>
        <w:pStyle w:val="Titre3"/>
        <w:spacing w:before="281" w:after="281"/>
        <w:outlineLvl w:val="9"/>
        <w:rPr>
          <w:rFonts w:ascii="Times New Roman" w:eastAsia="Times New Roman" w:hAnsi="Times New Roman"/>
          <w:b/>
          <w:bCs/>
          <w:sz w:val="24"/>
          <w:szCs w:val="24"/>
        </w:rPr>
      </w:pPr>
      <w:r w:rsidRPr="007D61AA">
        <w:rPr>
          <w:rFonts w:ascii="Times New Roman" w:eastAsia="Times New Roman" w:hAnsi="Times New Roman"/>
          <w:b/>
          <w:bCs/>
          <w:sz w:val="24"/>
          <w:szCs w:val="24"/>
        </w:rPr>
        <w:t xml:space="preserve">3. </w:t>
      </w:r>
      <w:proofErr w:type="spellStart"/>
      <w:r w:rsidRPr="007D61AA">
        <w:rPr>
          <w:rFonts w:ascii="Times New Roman" w:eastAsia="Times New Roman" w:hAnsi="Times New Roman"/>
          <w:b/>
          <w:bCs/>
          <w:sz w:val="24"/>
          <w:szCs w:val="24"/>
        </w:rPr>
        <w:t>Vidéos</w:t>
      </w:r>
      <w:proofErr w:type="spellEnd"/>
      <w:r w:rsidRPr="007D61AA">
        <w:rPr>
          <w:rFonts w:ascii="Times New Roman" w:eastAsia="Times New Roman" w:hAnsi="Times New Roman"/>
          <w:b/>
          <w:bCs/>
          <w:sz w:val="24"/>
          <w:szCs w:val="24"/>
        </w:rPr>
        <w:t xml:space="preserve"> de </w:t>
      </w:r>
      <w:proofErr w:type="spellStart"/>
      <w:r w:rsidRPr="007D61AA">
        <w:rPr>
          <w:rFonts w:ascii="Times New Roman" w:eastAsia="Times New Roman" w:hAnsi="Times New Roman"/>
          <w:b/>
          <w:bCs/>
          <w:sz w:val="24"/>
          <w:szCs w:val="24"/>
        </w:rPr>
        <w:t>Capitalisation</w:t>
      </w:r>
      <w:proofErr w:type="spellEnd"/>
    </w:p>
    <w:p w14:paraId="116CB566" w14:textId="77777777" w:rsidR="00D3570C" w:rsidRDefault="00D3570C" w:rsidP="00D3570C">
      <w:pPr>
        <w:pStyle w:val="Titre2"/>
        <w:spacing w:before="299" w:after="299"/>
        <w:outlineLvl w:val="9"/>
        <w:rPr>
          <w:rFonts w:ascii="Times New Roman" w:eastAsia="Times New Roman" w:hAnsi="Times New Roman"/>
          <w:b/>
          <w:bCs/>
          <w:sz w:val="28"/>
          <w:szCs w:val="28"/>
        </w:rPr>
      </w:pPr>
      <w:r>
        <w:rPr>
          <w:rFonts w:ascii="Times New Roman" w:eastAsia="Times New Roman" w:hAnsi="Times New Roman"/>
          <w:b/>
          <w:bCs/>
          <w:sz w:val="28"/>
          <w:szCs w:val="28"/>
        </w:rPr>
        <w:t>Production</w:t>
      </w:r>
    </w:p>
    <w:p w14:paraId="1277BBBC" w14:textId="3902E1D0" w:rsidR="00D3570C" w:rsidRDefault="00D3570C" w:rsidP="00D3570C">
      <w:pPr>
        <w:pStyle w:val="Paragraphedeliste"/>
        <w:numPr>
          <w:ilvl w:val="0"/>
          <w:numId w:val="23"/>
        </w:numPr>
        <w:spacing w:after="0"/>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vidéos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courtes</w:t>
      </w:r>
      <w:proofErr w:type="spellEnd"/>
      <w:r>
        <w:rPr>
          <w:rFonts w:ascii="Times New Roman" w:eastAsia="Times New Roman" w:hAnsi="Times New Roman" w:cs="Times New Roman"/>
        </w:rPr>
        <w:t xml:space="preserve"> (3-10  minutes)</w:t>
      </w:r>
    </w:p>
    <w:p w14:paraId="1669DF2F" w14:textId="77777777" w:rsidR="00D3570C" w:rsidRDefault="00D3570C" w:rsidP="00D3570C">
      <w:pPr>
        <w:pStyle w:val="Paragraphedeliste"/>
        <w:numPr>
          <w:ilvl w:val="0"/>
          <w:numId w:val="23"/>
        </w:numPr>
        <w:spacing w:after="0"/>
        <w:rPr>
          <w:rFonts w:ascii="Times New Roman" w:eastAsia="Times New Roman" w:hAnsi="Times New Roman" w:cs="Times New Roman"/>
        </w:rPr>
      </w:pPr>
      <w:proofErr w:type="spellStart"/>
      <w:r>
        <w:rPr>
          <w:rFonts w:ascii="Times New Roman" w:eastAsia="Times New Roman" w:hAnsi="Times New Roman" w:cs="Times New Roman"/>
        </w:rPr>
        <w:t>Couverture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activités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principales</w:t>
      </w:r>
      <w:proofErr w:type="spellEnd"/>
    </w:p>
    <w:p w14:paraId="76A3D747" w14:textId="77777777" w:rsidR="00D3570C" w:rsidRDefault="00D3570C" w:rsidP="00D3570C">
      <w:pPr>
        <w:pStyle w:val="Paragraphedeliste"/>
        <w:numPr>
          <w:ilvl w:val="0"/>
          <w:numId w:val="23"/>
        </w:numPr>
        <w:spacing w:after="0"/>
        <w:rPr>
          <w:rFonts w:ascii="Times New Roman" w:eastAsia="Times New Roman" w:hAnsi="Times New Roman" w:cs="Times New Roman"/>
        </w:rPr>
      </w:pPr>
      <w:r>
        <w:rPr>
          <w:rFonts w:ascii="Times New Roman" w:eastAsia="Times New Roman" w:hAnsi="Times New Roman" w:cs="Times New Roman"/>
        </w:rPr>
        <w:t xml:space="preserve">Interviews des parties </w:t>
      </w:r>
      <w:proofErr w:type="spellStart"/>
      <w:r>
        <w:rPr>
          <w:rFonts w:ascii="Times New Roman" w:eastAsia="Times New Roman" w:hAnsi="Times New Roman" w:cs="Times New Roman"/>
        </w:rPr>
        <w:t>prenantes</w:t>
      </w:r>
      <w:proofErr w:type="spellEnd"/>
    </w:p>
    <w:p w14:paraId="0686AA65" w14:textId="77777777" w:rsidR="00D3570C" w:rsidRDefault="00D3570C" w:rsidP="00D3570C">
      <w:pPr>
        <w:pStyle w:val="Titre2"/>
        <w:spacing w:before="299" w:after="299"/>
        <w:outlineLvl w:val="9"/>
        <w:rPr>
          <w:rFonts w:ascii="Times New Roman" w:eastAsia="Times New Roman" w:hAnsi="Times New Roman"/>
          <w:b/>
          <w:bCs/>
          <w:sz w:val="28"/>
          <w:szCs w:val="28"/>
        </w:rPr>
      </w:pPr>
      <w:r>
        <w:rPr>
          <w:rFonts w:ascii="Times New Roman" w:eastAsia="Times New Roman" w:hAnsi="Times New Roman"/>
          <w:b/>
          <w:bCs/>
          <w:sz w:val="28"/>
          <w:szCs w:val="28"/>
        </w:rPr>
        <w:t>Format</w:t>
      </w:r>
    </w:p>
    <w:p w14:paraId="76400627" w14:textId="77777777" w:rsidR="00D3570C" w:rsidRDefault="00D3570C" w:rsidP="00D3570C">
      <w:pPr>
        <w:pStyle w:val="Paragraphedeliste"/>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 xml:space="preserve">Montage </w:t>
      </w:r>
      <w:proofErr w:type="spellStart"/>
      <w:r>
        <w:rPr>
          <w:rFonts w:ascii="Times New Roman" w:eastAsia="Times New Roman" w:hAnsi="Times New Roman" w:cs="Times New Roman"/>
        </w:rPr>
        <w:t>dynamique</w:t>
      </w:r>
      <w:proofErr w:type="spellEnd"/>
    </w:p>
    <w:p w14:paraId="113906F9" w14:textId="77777777" w:rsidR="00D3570C" w:rsidRDefault="00D3570C" w:rsidP="00D3570C">
      <w:pPr>
        <w:pStyle w:val="Paragraphedeliste"/>
        <w:numPr>
          <w:ilvl w:val="0"/>
          <w:numId w:val="24"/>
        </w:numPr>
        <w:spacing w:after="0"/>
        <w:rPr>
          <w:rFonts w:ascii="Times New Roman" w:eastAsia="Times New Roman" w:hAnsi="Times New Roman" w:cs="Times New Roman"/>
        </w:rPr>
      </w:pPr>
      <w:r>
        <w:rPr>
          <w:rFonts w:ascii="Times New Roman" w:eastAsia="Times New Roman" w:hAnsi="Times New Roman" w:cs="Times New Roman"/>
        </w:rPr>
        <w:lastRenderedPageBreak/>
        <w:t>Sous-</w:t>
      </w:r>
      <w:proofErr w:type="spellStart"/>
      <w:r>
        <w:rPr>
          <w:rFonts w:ascii="Times New Roman" w:eastAsia="Times New Roman" w:hAnsi="Times New Roman" w:cs="Times New Roman"/>
        </w:rPr>
        <w:t>titrage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bilingue</w:t>
      </w:r>
      <w:proofErr w:type="spellEnd"/>
    </w:p>
    <w:p w14:paraId="53CD3B39" w14:textId="77777777" w:rsidR="00D3570C" w:rsidRDefault="00D3570C" w:rsidP="00D3570C">
      <w:pPr>
        <w:pStyle w:val="Paragraphedeliste"/>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 xml:space="preserve">Adaptation pour les </w:t>
      </w:r>
      <w:proofErr w:type="spellStart"/>
      <w:r>
        <w:rPr>
          <w:rFonts w:ascii="Times New Roman" w:eastAsia="Times New Roman" w:hAnsi="Times New Roman" w:cs="Times New Roman"/>
        </w:rPr>
        <w:t>réseaux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sociaux</w:t>
      </w:r>
      <w:proofErr w:type="spellEnd"/>
    </w:p>
    <w:p w14:paraId="0365DF77" w14:textId="77777777" w:rsidR="00D3570C" w:rsidRDefault="00D3570C" w:rsidP="00D3570C">
      <w:pPr>
        <w:pStyle w:val="Titre2"/>
        <w:spacing w:before="299" w:after="299"/>
        <w:outlineLvl w:val="9"/>
        <w:rPr>
          <w:rFonts w:ascii="Times New Roman" w:eastAsia="Times New Roman" w:hAnsi="Times New Roman"/>
          <w:b/>
          <w:bCs/>
          <w:sz w:val="28"/>
          <w:szCs w:val="28"/>
          <w:u w:val="single"/>
        </w:rPr>
      </w:pPr>
      <w:proofErr w:type="spellStart"/>
      <w:r>
        <w:rPr>
          <w:rFonts w:ascii="Times New Roman" w:eastAsia="Times New Roman" w:hAnsi="Times New Roman"/>
          <w:b/>
          <w:bCs/>
          <w:sz w:val="28"/>
          <w:szCs w:val="28"/>
          <w:u w:val="single"/>
        </w:rPr>
        <w:t>Livrables</w:t>
      </w:r>
      <w:proofErr w:type="spellEnd"/>
      <w:r>
        <w:rPr>
          <w:rFonts w:ascii="Times New Roman" w:eastAsia="Times New Roman" w:hAnsi="Times New Roman"/>
          <w:b/>
          <w:bCs/>
          <w:sz w:val="28"/>
          <w:szCs w:val="28"/>
          <w:u w:val="single"/>
        </w:rPr>
        <w:t xml:space="preserve"> </w:t>
      </w:r>
      <w:proofErr w:type="spellStart"/>
      <w:r>
        <w:rPr>
          <w:rFonts w:ascii="Times New Roman" w:eastAsia="Times New Roman" w:hAnsi="Times New Roman"/>
          <w:b/>
          <w:bCs/>
          <w:sz w:val="28"/>
          <w:szCs w:val="28"/>
          <w:u w:val="single"/>
        </w:rPr>
        <w:t>attendus</w:t>
      </w:r>
      <w:proofErr w:type="spellEnd"/>
    </w:p>
    <w:p w14:paraId="763A7EF7" w14:textId="77777777" w:rsidR="00D3570C" w:rsidRDefault="00D3570C" w:rsidP="00D3570C">
      <w:pPr>
        <w:pStyle w:val="Titre3"/>
        <w:spacing w:before="281" w:after="281"/>
        <w:outlineLvl w:val="9"/>
        <w:rPr>
          <w:rFonts w:ascii="Times New Roman" w:eastAsia="Times New Roman" w:hAnsi="Times New Roman"/>
          <w:b/>
          <w:bCs/>
        </w:rPr>
      </w:pPr>
      <w:proofErr w:type="spellStart"/>
      <w:r>
        <w:rPr>
          <w:rFonts w:ascii="Times New Roman" w:eastAsia="Times New Roman" w:hAnsi="Times New Roman"/>
          <w:b/>
          <w:bCs/>
        </w:rPr>
        <w:t>Réseaux</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Sociaux</w:t>
      </w:r>
      <w:proofErr w:type="spellEnd"/>
    </w:p>
    <w:p w14:paraId="3D25C669" w14:textId="77777777" w:rsidR="00D3570C" w:rsidRDefault="00D3570C" w:rsidP="00D3570C">
      <w:pPr>
        <w:pStyle w:val="Paragraphedeliste"/>
        <w:numPr>
          <w:ilvl w:val="0"/>
          <w:numId w:val="25"/>
        </w:num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Pages Facebook et </w:t>
      </w:r>
      <w:proofErr w:type="spellStart"/>
      <w:r>
        <w:rPr>
          <w:rFonts w:ascii="Times New Roman" w:eastAsia="Times New Roman" w:hAnsi="Times New Roman" w:cs="Times New Roman"/>
          <w:lang w:val="fr-FR"/>
        </w:rPr>
        <w:t>Instagram</w:t>
      </w:r>
      <w:proofErr w:type="spellEnd"/>
      <w:r>
        <w:rPr>
          <w:rFonts w:ascii="Times New Roman" w:eastAsia="Times New Roman" w:hAnsi="Times New Roman" w:cs="Times New Roman"/>
          <w:lang w:val="fr-FR"/>
        </w:rPr>
        <w:t xml:space="preserve"> opérationnelles</w:t>
      </w:r>
    </w:p>
    <w:p w14:paraId="6D398D92" w14:textId="77777777" w:rsidR="00D3570C" w:rsidRDefault="00D3570C" w:rsidP="00D3570C">
      <w:pPr>
        <w:pStyle w:val="Paragraphedeliste"/>
        <w:numPr>
          <w:ilvl w:val="0"/>
          <w:numId w:val="25"/>
        </w:numPr>
        <w:spacing w:after="0"/>
        <w:rPr>
          <w:rFonts w:ascii="Times New Roman" w:eastAsia="Times New Roman" w:hAnsi="Times New Roman" w:cs="Times New Roman"/>
        </w:rPr>
      </w:pPr>
      <w:proofErr w:type="spellStart"/>
      <w:r>
        <w:rPr>
          <w:rFonts w:ascii="Times New Roman" w:eastAsia="Times New Roman" w:hAnsi="Times New Roman" w:cs="Times New Roman"/>
        </w:rPr>
        <w:t>Bibliothèque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contenus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créés</w:t>
      </w:r>
      <w:proofErr w:type="spellEnd"/>
    </w:p>
    <w:p w14:paraId="53F91BAA" w14:textId="77777777" w:rsidR="00D3570C" w:rsidRDefault="00D3570C" w:rsidP="00D3570C">
      <w:pPr>
        <w:pStyle w:val="Paragraphedeliste"/>
        <w:numPr>
          <w:ilvl w:val="0"/>
          <w:numId w:val="25"/>
        </w:num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Capitalisation des bonnes pratiques du projet </w:t>
      </w:r>
    </w:p>
    <w:p w14:paraId="16A72BE4" w14:textId="77777777" w:rsidR="00D3570C" w:rsidRDefault="00D3570C" w:rsidP="00D3570C">
      <w:pPr>
        <w:pStyle w:val="Paragraphedeliste"/>
        <w:spacing w:after="0"/>
        <w:rPr>
          <w:rFonts w:ascii="Times New Roman" w:eastAsia="Times New Roman" w:hAnsi="Times New Roman" w:cs="Times New Roman"/>
          <w:lang w:val="fr-FR"/>
        </w:rPr>
      </w:pPr>
    </w:p>
    <w:p w14:paraId="264B8938" w14:textId="77777777" w:rsidR="00D3570C" w:rsidRPr="007D61AA" w:rsidRDefault="00D3570C" w:rsidP="00D3570C">
      <w:pPr>
        <w:pStyle w:val="Titre3"/>
        <w:spacing w:before="281" w:after="281"/>
        <w:outlineLvl w:val="9"/>
        <w:rPr>
          <w:rFonts w:ascii="Times New Roman" w:eastAsia="Times New Roman" w:hAnsi="Times New Roman"/>
          <w:b/>
          <w:bCs/>
          <w:sz w:val="24"/>
          <w:szCs w:val="24"/>
        </w:rPr>
      </w:pPr>
      <w:proofErr w:type="spellStart"/>
      <w:r w:rsidRPr="007D61AA">
        <w:rPr>
          <w:rFonts w:ascii="Times New Roman" w:eastAsia="Times New Roman" w:hAnsi="Times New Roman"/>
          <w:b/>
          <w:bCs/>
          <w:sz w:val="24"/>
          <w:szCs w:val="24"/>
        </w:rPr>
        <w:t>Vidéos</w:t>
      </w:r>
      <w:proofErr w:type="spellEnd"/>
      <w:r w:rsidRPr="007D61AA">
        <w:rPr>
          <w:rFonts w:ascii="Times New Roman" w:eastAsia="Times New Roman" w:hAnsi="Times New Roman"/>
          <w:b/>
          <w:bCs/>
          <w:sz w:val="24"/>
          <w:szCs w:val="24"/>
        </w:rPr>
        <w:t xml:space="preserve"> de </w:t>
      </w:r>
      <w:proofErr w:type="spellStart"/>
      <w:r w:rsidRPr="007D61AA">
        <w:rPr>
          <w:rFonts w:ascii="Times New Roman" w:eastAsia="Times New Roman" w:hAnsi="Times New Roman"/>
          <w:b/>
          <w:bCs/>
          <w:sz w:val="24"/>
          <w:szCs w:val="24"/>
        </w:rPr>
        <w:t>Capitalisation</w:t>
      </w:r>
      <w:proofErr w:type="spellEnd"/>
    </w:p>
    <w:p w14:paraId="3ADBF672" w14:textId="4F2E2BC0" w:rsidR="00D3570C" w:rsidRDefault="00D3570C" w:rsidP="00D3570C">
      <w:pPr>
        <w:pStyle w:val="Paragraphedeliste"/>
        <w:numPr>
          <w:ilvl w:val="0"/>
          <w:numId w:val="26"/>
        </w:numPr>
        <w:spacing w:after="0"/>
        <w:rPr>
          <w:rFonts w:ascii="Times New Roman" w:eastAsia="Times New Roman" w:hAnsi="Times New Roman" w:cs="Times New Roman"/>
        </w:rPr>
      </w:pPr>
      <w:r>
        <w:rPr>
          <w:rFonts w:ascii="Times New Roman" w:eastAsia="Times New Roman" w:hAnsi="Times New Roman" w:cs="Times New Roman"/>
        </w:rPr>
        <w:t xml:space="preserve">1 videos courts </w:t>
      </w:r>
      <w:proofErr w:type="spellStart"/>
      <w:r>
        <w:rPr>
          <w:rFonts w:ascii="Times New Roman" w:eastAsia="Times New Roman" w:hAnsi="Times New Roman" w:cs="Times New Roman"/>
        </w:rPr>
        <w:t>finalisées</w:t>
      </w:r>
      <w:proofErr w:type="spellEnd"/>
    </w:p>
    <w:p w14:paraId="238A49BC" w14:textId="77777777" w:rsidR="00D3570C" w:rsidRDefault="00D3570C" w:rsidP="00D3570C">
      <w:pPr>
        <w:pStyle w:val="Paragraphedeliste"/>
        <w:numPr>
          <w:ilvl w:val="0"/>
          <w:numId w:val="26"/>
        </w:numPr>
        <w:spacing w:after="0"/>
        <w:rPr>
          <w:rFonts w:ascii="Times New Roman" w:eastAsia="Times New Roman" w:hAnsi="Times New Roman" w:cs="Times New Roman"/>
          <w:lang w:val="fr-FR"/>
        </w:rPr>
      </w:pPr>
      <w:r>
        <w:rPr>
          <w:rFonts w:ascii="Times New Roman" w:eastAsia="Times New Roman" w:hAnsi="Times New Roman" w:cs="Times New Roman"/>
          <w:lang w:val="fr-FR"/>
        </w:rPr>
        <w:t>Versions adaptées pour les réseaux sociaux</w:t>
      </w:r>
    </w:p>
    <w:p w14:paraId="0B3B6E5E" w14:textId="77777777" w:rsidR="00D3570C" w:rsidRDefault="00D3570C" w:rsidP="00D3570C">
      <w:pPr>
        <w:pStyle w:val="Titre2"/>
        <w:spacing w:before="299" w:after="299"/>
        <w:outlineLvl w:val="9"/>
        <w:rPr>
          <w:rFonts w:ascii="Times New Roman" w:eastAsia="Times New Roman" w:hAnsi="Times New Roman"/>
          <w:b/>
          <w:bCs/>
          <w:sz w:val="28"/>
          <w:szCs w:val="28"/>
          <w:u w:val="single"/>
        </w:rPr>
      </w:pPr>
      <w:proofErr w:type="spellStart"/>
      <w:r>
        <w:rPr>
          <w:rFonts w:ascii="Times New Roman" w:eastAsia="Times New Roman" w:hAnsi="Times New Roman"/>
          <w:b/>
          <w:bCs/>
          <w:sz w:val="28"/>
          <w:szCs w:val="28"/>
          <w:u w:val="single"/>
        </w:rPr>
        <w:t>Profil</w:t>
      </w:r>
      <w:proofErr w:type="spellEnd"/>
      <w:r>
        <w:rPr>
          <w:rFonts w:ascii="Times New Roman" w:eastAsia="Times New Roman" w:hAnsi="Times New Roman"/>
          <w:b/>
          <w:bCs/>
          <w:sz w:val="28"/>
          <w:szCs w:val="28"/>
          <w:u w:val="single"/>
        </w:rPr>
        <w:t xml:space="preserve"> recherché</w:t>
      </w:r>
    </w:p>
    <w:p w14:paraId="31CBCC57" w14:textId="77777777" w:rsidR="00D3570C" w:rsidRDefault="00D3570C" w:rsidP="00D3570C">
      <w:pPr>
        <w:pStyle w:val="Paragraphedeliste"/>
        <w:numPr>
          <w:ilvl w:val="0"/>
          <w:numId w:val="27"/>
        </w:numPr>
        <w:spacing w:after="0"/>
        <w:rPr>
          <w:rFonts w:ascii="Times New Roman" w:eastAsia="Times New Roman" w:hAnsi="Times New Roman" w:cs="Times New Roman"/>
          <w:lang w:val="fr-FR"/>
        </w:rPr>
      </w:pPr>
      <w:r>
        <w:rPr>
          <w:rFonts w:ascii="Times New Roman" w:eastAsia="Times New Roman" w:hAnsi="Times New Roman" w:cs="Times New Roman"/>
          <w:lang w:val="fr-FR"/>
        </w:rPr>
        <w:t>Expertise en gestion des réseaux sociaux</w:t>
      </w:r>
    </w:p>
    <w:p w14:paraId="726AFD6C" w14:textId="72AB9D6A" w:rsidR="00D3570C" w:rsidRDefault="00D3570C" w:rsidP="00D3570C">
      <w:pPr>
        <w:pStyle w:val="Paragraphedeliste"/>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Experience en production audiovisuals</w:t>
      </w:r>
    </w:p>
    <w:p w14:paraId="78D82AC6" w14:textId="05558CEF" w:rsidR="00663508" w:rsidRPr="00D3570C" w:rsidRDefault="00D3570C" w:rsidP="00D3570C">
      <w:pPr>
        <w:pStyle w:val="Paragraphedeliste"/>
        <w:numPr>
          <w:ilvl w:val="0"/>
          <w:numId w:val="27"/>
        </w:numPr>
        <w:spacing w:after="0"/>
        <w:rPr>
          <w:rFonts w:ascii="Times New Roman" w:eastAsia="Times New Roman" w:hAnsi="Times New Roman" w:cs="Times New Roman"/>
          <w:lang w:val="fr-FR"/>
        </w:rPr>
      </w:pPr>
      <w:r>
        <w:rPr>
          <w:rFonts w:ascii="Times New Roman" w:eastAsia="Times New Roman" w:hAnsi="Times New Roman" w:cs="Times New Roman"/>
          <w:lang w:val="fr-FR"/>
        </w:rPr>
        <w:t>Maîtrise des outils de montage vidéo</w:t>
      </w:r>
    </w:p>
    <w:p w14:paraId="6052D6C4" w14:textId="42F843B1" w:rsidR="0087285B" w:rsidRDefault="00E80152" w:rsidP="00E80152">
      <w:pPr>
        <w:pBdr>
          <w:top w:val="single" w:sz="4" w:space="1" w:color="auto"/>
          <w:left w:val="single" w:sz="4" w:space="4" w:color="auto"/>
          <w:bottom w:val="single" w:sz="4" w:space="1" w:color="auto"/>
          <w:right w:val="single" w:sz="4" w:space="4" w:color="auto"/>
        </w:pBdr>
        <w:tabs>
          <w:tab w:val="left" w:pos="1080"/>
        </w:tabs>
        <w:rPr>
          <w:b/>
          <w:bCs/>
        </w:rPr>
      </w:pPr>
      <w:r w:rsidRPr="00E80152">
        <w:rPr>
          <w:b/>
          <w:bCs/>
        </w:rPr>
        <w:t xml:space="preserve">4. Qualifications </w:t>
      </w:r>
    </w:p>
    <w:p w14:paraId="2A489A9F" w14:textId="4F2E255E" w:rsidR="00E80152" w:rsidRPr="00D3570C" w:rsidRDefault="00133606" w:rsidP="00D3570C">
      <w:pPr>
        <w:pStyle w:val="Paragraphedeliste"/>
        <w:ind w:left="0"/>
        <w:rPr>
          <w:rFonts w:ascii="Times New Roman" w:eastAsia="Times New Roman" w:hAnsi="Times New Roman" w:cs="Times New Roman"/>
          <w:color w:val="000000"/>
          <w:lang w:val="fr-FR"/>
        </w:rPr>
      </w:pPr>
      <w:r w:rsidRPr="00D3570C">
        <w:rPr>
          <w:sz w:val="22"/>
          <w:szCs w:val="22"/>
          <w:lang w:val="fr-FR"/>
        </w:rPr>
        <w:t xml:space="preserve">Le </w:t>
      </w:r>
      <w:r w:rsidR="00E80152" w:rsidRPr="00D3570C">
        <w:rPr>
          <w:sz w:val="22"/>
          <w:szCs w:val="22"/>
          <w:lang w:val="fr-FR"/>
        </w:rPr>
        <w:t xml:space="preserve"> </w:t>
      </w:r>
      <w:r w:rsidR="00D3570C" w:rsidRPr="00D3570C">
        <w:rPr>
          <w:rFonts w:ascii="Times New Roman" w:eastAsia="Times New Roman" w:hAnsi="Times New Roman" w:cs="Times New Roman"/>
          <w:color w:val="000000"/>
          <w:sz w:val="22"/>
          <w:szCs w:val="22"/>
          <w:lang w:val="fr-FR"/>
        </w:rPr>
        <w:t xml:space="preserve">Prestation de service charge de </w:t>
      </w:r>
      <w:r w:rsidR="00D3570C" w:rsidRPr="00D3570C">
        <w:rPr>
          <w:rFonts w:ascii="Times New Roman" w:eastAsia="Times New Roman" w:hAnsi="Times New Roman" w:cs="Times New Roman" w:hint="eastAsia"/>
          <w:color w:val="000000"/>
          <w:sz w:val="22"/>
          <w:szCs w:val="22"/>
          <w:lang w:val="fr-FR"/>
        </w:rPr>
        <w:t xml:space="preserve">Communication sur les réseaux sociaux </w:t>
      </w:r>
      <w:r w:rsidR="00D3570C" w:rsidRPr="00D3570C">
        <w:rPr>
          <w:rFonts w:ascii="Times New Roman" w:eastAsia="Times New Roman" w:hAnsi="Times New Roman" w:cs="Times New Roman"/>
          <w:color w:val="000000"/>
          <w:sz w:val="22"/>
          <w:szCs w:val="22"/>
          <w:lang w:val="fr-FR"/>
        </w:rPr>
        <w:t xml:space="preserve"> et digitale et production Audiovisuelle .Capitalisation des bonnes pratiques du projet </w:t>
      </w:r>
      <w:r w:rsidR="00E80152" w:rsidRPr="00D3570C">
        <w:rPr>
          <w:sz w:val="22"/>
          <w:szCs w:val="22"/>
          <w:lang w:val="fr-FR"/>
        </w:rPr>
        <w:t>devra répondre des critères suivants</w:t>
      </w:r>
      <w:r w:rsidR="00E80152" w:rsidRPr="00D3570C">
        <w:rPr>
          <w:lang w:val="fr-FR"/>
        </w:rPr>
        <w:t xml:space="preserve"> : </w:t>
      </w:r>
    </w:p>
    <w:p w14:paraId="7E009586" w14:textId="77777777" w:rsidR="00D3570C" w:rsidRDefault="00D3570C" w:rsidP="00D3570C">
      <w:pPr>
        <w:pStyle w:val="Paragraphedeliste"/>
        <w:numPr>
          <w:ilvl w:val="0"/>
          <w:numId w:val="2"/>
        </w:numPr>
        <w:spacing w:after="0"/>
        <w:rPr>
          <w:rFonts w:ascii="Times New Roman" w:eastAsia="Times New Roman" w:hAnsi="Times New Roman" w:cs="Times New Roman"/>
          <w:lang w:val="fr-FR"/>
        </w:rPr>
      </w:pPr>
      <w:r>
        <w:rPr>
          <w:rFonts w:ascii="Times New Roman" w:eastAsia="Times New Roman" w:hAnsi="Times New Roman" w:cs="Times New Roman"/>
          <w:lang w:val="fr-FR"/>
        </w:rPr>
        <w:t>Expertise en gestion des réseaux sociaux</w:t>
      </w:r>
    </w:p>
    <w:p w14:paraId="77752997" w14:textId="77777777" w:rsidR="00D3570C" w:rsidRDefault="00D3570C" w:rsidP="00D3570C">
      <w:pPr>
        <w:pStyle w:val="Paragraphedeliste"/>
        <w:numPr>
          <w:ilvl w:val="0"/>
          <w:numId w:val="2"/>
        </w:numPr>
        <w:spacing w:after="0"/>
        <w:rPr>
          <w:rFonts w:ascii="Times New Roman" w:eastAsia="Times New Roman" w:hAnsi="Times New Roman" w:cs="Times New Roman"/>
        </w:rPr>
      </w:pPr>
      <w:r>
        <w:rPr>
          <w:rFonts w:ascii="Times New Roman" w:eastAsia="Times New Roman" w:hAnsi="Times New Roman" w:cs="Times New Roman"/>
        </w:rPr>
        <w:t>Experience en production audiovisuals</w:t>
      </w:r>
    </w:p>
    <w:p w14:paraId="58A8F55F" w14:textId="2F9927FC" w:rsidR="00133606" w:rsidRPr="00D3570C" w:rsidRDefault="00D3570C" w:rsidP="00D3570C">
      <w:pPr>
        <w:pStyle w:val="Paragraphedeliste"/>
        <w:numPr>
          <w:ilvl w:val="0"/>
          <w:numId w:val="2"/>
        </w:numPr>
        <w:spacing w:after="0"/>
        <w:rPr>
          <w:rFonts w:ascii="Times New Roman" w:eastAsia="Times New Roman" w:hAnsi="Times New Roman" w:cs="Times New Roman"/>
          <w:lang w:val="fr-FR"/>
        </w:rPr>
      </w:pPr>
      <w:r>
        <w:rPr>
          <w:rFonts w:ascii="Times New Roman" w:eastAsia="Times New Roman" w:hAnsi="Times New Roman" w:cs="Times New Roman"/>
          <w:lang w:val="fr-FR"/>
        </w:rPr>
        <w:t>Maîtrise des outils de montage vidéo</w:t>
      </w:r>
    </w:p>
    <w:p w14:paraId="2C9D9587" w14:textId="694618DF" w:rsidR="002E3B39" w:rsidRPr="002E3B39" w:rsidRDefault="002E3B39" w:rsidP="002E3B39">
      <w:pPr>
        <w:pBdr>
          <w:top w:val="single" w:sz="4" w:space="1" w:color="auto"/>
          <w:left w:val="single" w:sz="4" w:space="4" w:color="auto"/>
          <w:bottom w:val="single" w:sz="4" w:space="1" w:color="auto"/>
          <w:right w:val="single" w:sz="4" w:space="4" w:color="auto"/>
        </w:pBdr>
        <w:jc w:val="both"/>
        <w:rPr>
          <w:b/>
          <w:bCs/>
        </w:rPr>
      </w:pPr>
      <w:r w:rsidRPr="002E3B39">
        <w:rPr>
          <w:b/>
          <w:bCs/>
        </w:rPr>
        <w:t>5. Candidature</w:t>
      </w:r>
    </w:p>
    <w:p w14:paraId="5E53C0E1" w14:textId="4E1B564C" w:rsidR="008C45CB" w:rsidRDefault="002E3B39" w:rsidP="008C45CB">
      <w:pPr>
        <w:spacing w:after="100" w:afterAutospacing="1"/>
        <w:jc w:val="both"/>
      </w:pPr>
      <w:r w:rsidRPr="003F771B">
        <w:rPr>
          <w:b/>
          <w:bCs/>
        </w:rPr>
        <w:t>Lieu d’affectation :</w:t>
      </w:r>
      <w:r w:rsidRPr="003F771B">
        <w:t xml:space="preserve"> commune Naim</w:t>
      </w:r>
      <w:r w:rsidR="003F771B">
        <w:t>a</w:t>
      </w:r>
      <w:r w:rsidR="00BE7E80">
        <w:t xml:space="preserve">    </w:t>
      </w:r>
    </w:p>
    <w:p w14:paraId="67B080A9" w14:textId="35CA23ED" w:rsidR="002E3B39" w:rsidRPr="003F771B" w:rsidRDefault="002E3B39" w:rsidP="003F771B">
      <w:pPr>
        <w:spacing w:after="100" w:afterAutospacing="1"/>
        <w:jc w:val="both"/>
      </w:pPr>
      <w:r w:rsidRPr="003F771B">
        <w:t>Les personnes intéressées pourron</w:t>
      </w:r>
      <w:r w:rsidR="008C45CB">
        <w:t>t postuler en envoyant un dossi</w:t>
      </w:r>
      <w:r w:rsidR="008C45CB" w:rsidRPr="003F771B">
        <w:t>er</w:t>
      </w:r>
      <w:r w:rsidRPr="003F771B">
        <w:t xml:space="preserve"> de candidature composé de : </w:t>
      </w:r>
    </w:p>
    <w:p w14:paraId="0C20DF43" w14:textId="77777777" w:rsidR="004D06D7" w:rsidRPr="004D06D7" w:rsidRDefault="00133606" w:rsidP="00133606">
      <w:pPr>
        <w:pStyle w:val="Default"/>
        <w:numPr>
          <w:ilvl w:val="0"/>
          <w:numId w:val="3"/>
        </w:numPr>
        <w:jc w:val="both"/>
        <w:rPr>
          <w:rFonts w:asciiTheme="majorBidi" w:hAnsiTheme="majorBidi" w:cstheme="majorBidi"/>
          <w:lang w:val="fr-FR"/>
        </w:rPr>
      </w:pPr>
      <w:r w:rsidRPr="006F5DAD">
        <w:rPr>
          <w:rFonts w:asciiTheme="majorBidi" w:hAnsiTheme="majorBidi" w:cstheme="majorBidi"/>
          <w:lang w:val="fr-FR"/>
        </w:rPr>
        <w:t>Un dossi</w:t>
      </w:r>
      <w:r w:rsidR="00687F23">
        <w:rPr>
          <w:rFonts w:asciiTheme="majorBidi" w:hAnsiTheme="majorBidi" w:cstheme="majorBidi"/>
          <w:lang w:val="fr-FR"/>
        </w:rPr>
        <w:t xml:space="preserve">er administratif de la société. Au </w:t>
      </w:r>
      <w:r w:rsidR="00687F23" w:rsidRPr="002E3B39">
        <w:rPr>
          <w:rFonts w:ascii="Cambria" w:hAnsi="Cambria"/>
          <w:color w:val="auto"/>
        </w:rPr>
        <w:t xml:space="preserve">Auto </w:t>
      </w:r>
      <w:proofErr w:type="spellStart"/>
      <w:r w:rsidR="00687F23" w:rsidRPr="002E3B39">
        <w:rPr>
          <w:rFonts w:ascii="Cambria" w:hAnsi="Cambria"/>
          <w:color w:val="auto"/>
        </w:rPr>
        <w:t>entrepreneur</w:t>
      </w:r>
      <w:proofErr w:type="spellEnd"/>
    </w:p>
    <w:p w14:paraId="1828211F" w14:textId="6421B247" w:rsidR="00133606" w:rsidRDefault="00687F23" w:rsidP="00133606">
      <w:pPr>
        <w:pStyle w:val="Default"/>
        <w:numPr>
          <w:ilvl w:val="0"/>
          <w:numId w:val="3"/>
        </w:numPr>
        <w:jc w:val="both"/>
        <w:rPr>
          <w:rFonts w:asciiTheme="majorBidi" w:hAnsiTheme="majorBidi" w:cstheme="majorBidi"/>
          <w:lang w:val="fr-FR"/>
        </w:rPr>
      </w:pPr>
      <w:r>
        <w:rPr>
          <w:rFonts w:ascii="Cambria" w:hAnsi="Cambria"/>
          <w:color w:val="auto"/>
        </w:rPr>
        <w:t xml:space="preserve"> </w:t>
      </w:r>
    </w:p>
    <w:p w14:paraId="76F4193A" w14:textId="49D3AA84" w:rsidR="00133606" w:rsidRPr="00D3570C" w:rsidRDefault="00F92088" w:rsidP="00D3570C">
      <w:pPr>
        <w:pStyle w:val="Default"/>
        <w:numPr>
          <w:ilvl w:val="0"/>
          <w:numId w:val="3"/>
        </w:numPr>
        <w:jc w:val="both"/>
        <w:rPr>
          <w:rFonts w:asciiTheme="majorBidi" w:hAnsiTheme="majorBidi" w:cstheme="majorBidi"/>
          <w:lang w:val="fr-FR"/>
        </w:rPr>
      </w:pPr>
      <w:r w:rsidRPr="006F5DAD">
        <w:rPr>
          <w:rFonts w:asciiTheme="majorBidi" w:hAnsiTheme="majorBidi" w:cstheme="majorBidi"/>
          <w:lang w:val="fr-FR"/>
        </w:rPr>
        <w:t>Méthodologie détaillée de la prise en charge d</w:t>
      </w:r>
      <w:r>
        <w:rPr>
          <w:rFonts w:asciiTheme="majorBidi" w:hAnsiTheme="majorBidi" w:cstheme="majorBidi"/>
          <w:lang w:val="fr-FR"/>
        </w:rPr>
        <w:t xml:space="preserve">es objectifs de la mission </w:t>
      </w:r>
      <w:r w:rsidR="00D3570C">
        <w:rPr>
          <w:rFonts w:asciiTheme="majorBidi" w:hAnsiTheme="majorBidi" w:cstheme="majorBidi"/>
          <w:lang w:val="fr-FR"/>
        </w:rPr>
        <w:t>soumissionnaire</w:t>
      </w:r>
      <w:r w:rsidR="0091038C" w:rsidRPr="00D3570C">
        <w:rPr>
          <w:rFonts w:asciiTheme="majorBidi" w:hAnsiTheme="majorBidi" w:cstheme="majorBidi"/>
        </w:rPr>
        <w:t>.</w:t>
      </w:r>
    </w:p>
    <w:p w14:paraId="5B5074D2" w14:textId="3BA149BF" w:rsidR="0091038C" w:rsidRPr="006F5DAD" w:rsidRDefault="0091038C" w:rsidP="0091038C">
      <w:pPr>
        <w:pStyle w:val="Default"/>
        <w:numPr>
          <w:ilvl w:val="0"/>
          <w:numId w:val="3"/>
        </w:numPr>
        <w:jc w:val="both"/>
        <w:rPr>
          <w:rFonts w:asciiTheme="majorBidi" w:hAnsiTheme="majorBidi" w:cstheme="majorBidi"/>
          <w:lang w:val="fr-FR"/>
        </w:rPr>
      </w:pPr>
      <w:r w:rsidRPr="006F5DAD">
        <w:rPr>
          <w:rFonts w:asciiTheme="majorBidi" w:hAnsiTheme="majorBidi" w:cstheme="majorBidi"/>
          <w:lang w:val="fr-FR"/>
        </w:rPr>
        <w:t>Proposition financière détaillée pour la réalisation de la prestation toutes taxes - com</w:t>
      </w:r>
      <w:r w:rsidR="00D3570C">
        <w:rPr>
          <w:rFonts w:asciiTheme="majorBidi" w:hAnsiTheme="majorBidi" w:cstheme="majorBidi"/>
          <w:lang w:val="fr-FR"/>
        </w:rPr>
        <w:t xml:space="preserve">prises (TTC, avec TVA détaillé) </w:t>
      </w:r>
    </w:p>
    <w:p w14:paraId="1F04A1BB" w14:textId="77777777" w:rsidR="003F771B" w:rsidRPr="003F771B" w:rsidRDefault="003F771B" w:rsidP="00C52FC6">
      <w:pPr>
        <w:autoSpaceDE w:val="0"/>
        <w:autoSpaceDN w:val="0"/>
        <w:adjustRightInd w:val="0"/>
        <w:spacing w:after="0" w:line="240" w:lineRule="auto"/>
      </w:pPr>
    </w:p>
    <w:p w14:paraId="69F16C4B" w14:textId="6EEF77AD" w:rsidR="00BE7E80" w:rsidRDefault="002E3B39" w:rsidP="00BE7E80">
      <w:pPr>
        <w:autoSpaceDE w:val="0"/>
        <w:autoSpaceDN w:val="0"/>
        <w:adjustRightInd w:val="0"/>
        <w:spacing w:after="0" w:line="240" w:lineRule="auto"/>
        <w:jc w:val="both"/>
        <w:rPr>
          <w:rFonts w:ascii="Roboto" w:hAnsi="Roboto"/>
          <w:color w:val="1F1F1F"/>
          <w:sz w:val="21"/>
          <w:szCs w:val="21"/>
          <w:shd w:val="clear" w:color="auto" w:fill="E9EEF6"/>
        </w:rPr>
      </w:pPr>
      <w:r w:rsidRPr="003F771B">
        <w:t xml:space="preserve">Les candidatures doivent être envoyées à l’adresse suivante : </w:t>
      </w:r>
      <w:r w:rsidR="00BE7E80">
        <w:rPr>
          <w:rFonts w:ascii="Roboto" w:hAnsi="Roboto"/>
          <w:color w:val="5E5E5E"/>
          <w:sz w:val="21"/>
          <w:szCs w:val="21"/>
          <w:shd w:val="clear" w:color="auto" w:fill="FFFFFF"/>
        </w:rPr>
        <w:t>associationbonsateliers@gmail.com</w:t>
      </w:r>
    </w:p>
    <w:p w14:paraId="0DFB9FD9" w14:textId="0B51E93D" w:rsidR="004D06D7" w:rsidRDefault="00BE7E80" w:rsidP="004D06D7">
      <w:pPr>
        <w:pStyle w:val="Paragraphedeliste"/>
        <w:ind w:left="0"/>
        <w:rPr>
          <w:rFonts w:ascii="Times New Roman" w:eastAsia="Times New Roman" w:hAnsi="Times New Roman" w:cs="Times New Roman"/>
          <w:color w:val="000000"/>
          <w:lang w:val="fr-FR"/>
        </w:rPr>
      </w:pPr>
      <w:r w:rsidRPr="004D06D7">
        <w:rPr>
          <w:sz w:val="22"/>
          <w:szCs w:val="22"/>
          <w:lang w:val="fr-FR"/>
        </w:rPr>
        <w:t>Avant</w:t>
      </w:r>
      <w:r w:rsidR="002E3B39" w:rsidRPr="004D06D7">
        <w:rPr>
          <w:sz w:val="22"/>
          <w:szCs w:val="22"/>
          <w:lang w:val="fr-FR"/>
        </w:rPr>
        <w:t xml:space="preserve"> le</w:t>
      </w:r>
      <w:r w:rsidR="007D61AA">
        <w:rPr>
          <w:sz w:val="22"/>
          <w:szCs w:val="22"/>
          <w:lang w:val="fr-FR"/>
        </w:rPr>
        <w:t xml:space="preserve"> 26</w:t>
      </w:r>
      <w:r w:rsidR="0057408C" w:rsidRPr="004D06D7">
        <w:rPr>
          <w:sz w:val="22"/>
          <w:szCs w:val="22"/>
          <w:lang w:val="fr-FR"/>
        </w:rPr>
        <w:t xml:space="preserve"> </w:t>
      </w:r>
      <w:r w:rsidR="00DB4E91" w:rsidRPr="004D06D7">
        <w:rPr>
          <w:rFonts w:ascii="Cambria" w:hAnsi="Cambria"/>
          <w:sz w:val="22"/>
          <w:szCs w:val="22"/>
          <w:lang w:val="fr-FR"/>
        </w:rPr>
        <w:t xml:space="preserve">décembre </w:t>
      </w:r>
      <w:r w:rsidR="0057408C" w:rsidRPr="004D06D7">
        <w:rPr>
          <w:rFonts w:ascii="Cambria" w:hAnsi="Cambria"/>
          <w:sz w:val="22"/>
          <w:szCs w:val="22"/>
          <w:lang w:val="fr-FR"/>
        </w:rPr>
        <w:t>2024</w:t>
      </w:r>
      <w:r w:rsidR="008C735E" w:rsidRPr="004D06D7">
        <w:rPr>
          <w:sz w:val="22"/>
          <w:szCs w:val="22"/>
          <w:lang w:val="fr-FR"/>
        </w:rPr>
        <w:t xml:space="preserve"> </w:t>
      </w:r>
      <w:r w:rsidR="002E3B39" w:rsidRPr="004D06D7">
        <w:rPr>
          <w:sz w:val="22"/>
          <w:szCs w:val="22"/>
          <w:lang w:val="fr-FR"/>
        </w:rPr>
        <w:t xml:space="preserve"> en mentionnant dans l’objet du mail</w:t>
      </w:r>
      <w:r w:rsidR="002E3B39" w:rsidRPr="004D06D7">
        <w:rPr>
          <w:lang w:val="fr-FR"/>
        </w:rPr>
        <w:t xml:space="preserve"> «</w:t>
      </w:r>
      <w:r w:rsidR="004D06D7">
        <w:rPr>
          <w:rFonts w:ascii="Times New Roman" w:eastAsia="Times New Roman" w:hAnsi="Times New Roman" w:cs="Times New Roman"/>
          <w:color w:val="000000"/>
          <w:lang w:val="fr-FR"/>
        </w:rPr>
        <w:t>Prestation de service</w:t>
      </w:r>
      <w:r w:rsidR="004D06D7" w:rsidRPr="005A7869">
        <w:rPr>
          <w:rFonts w:ascii="Times New Roman" w:eastAsia="Times New Roman" w:hAnsi="Times New Roman" w:cs="Times New Roman"/>
          <w:color w:val="000000"/>
          <w:lang w:val="fr-FR"/>
        </w:rPr>
        <w:t xml:space="preserve"> charge de </w:t>
      </w:r>
      <w:r w:rsidR="004D06D7" w:rsidRPr="00274061">
        <w:rPr>
          <w:rFonts w:ascii="Times New Roman" w:eastAsia="Times New Roman" w:hAnsi="Times New Roman" w:cs="Times New Roman" w:hint="eastAsia"/>
          <w:color w:val="000000"/>
          <w:lang w:val="fr-FR"/>
        </w:rPr>
        <w:t xml:space="preserve">Communication sur les réseaux sociaux </w:t>
      </w:r>
      <w:r w:rsidR="004D06D7">
        <w:rPr>
          <w:rFonts w:ascii="Times New Roman" w:eastAsia="Times New Roman" w:hAnsi="Times New Roman" w:cs="Times New Roman"/>
          <w:color w:val="000000"/>
          <w:lang w:val="fr-FR"/>
        </w:rPr>
        <w:t xml:space="preserve"> et digitale et production Audiovisuelle</w:t>
      </w:r>
    </w:p>
    <w:p w14:paraId="6F63319F" w14:textId="6BB485D9" w:rsidR="002E3B39" w:rsidRPr="00EB1892" w:rsidRDefault="004D06D7" w:rsidP="004D06D7">
      <w:r>
        <w:rPr>
          <w:rFonts w:ascii="Times New Roman" w:eastAsia="Times New Roman" w:hAnsi="Times New Roman" w:cs="Times New Roman"/>
          <w:color w:val="000000"/>
        </w:rPr>
        <w:lastRenderedPageBreak/>
        <w:t xml:space="preserve">.Capitalisation des bonnes pratiques du </w:t>
      </w:r>
      <w:r w:rsidR="00DB4E91" w:rsidRPr="00BE5636">
        <w:t>projet</w:t>
      </w:r>
      <w:r w:rsidR="00932C07">
        <w:rPr>
          <w:rFonts w:ascii="Cambria" w:hAnsi="Cambria"/>
        </w:rPr>
        <w:t xml:space="preserve"> </w:t>
      </w:r>
      <w:r w:rsidR="00EB1892" w:rsidRPr="00F64B7A">
        <w:rPr>
          <w:rFonts w:ascii="Gill Sans MT" w:hAnsi="Gill Sans MT"/>
        </w:rPr>
        <w:t xml:space="preserve">Appui des marocains du monde et des marocains de retour de la commune </w:t>
      </w:r>
      <w:r w:rsidR="00EB1892">
        <w:rPr>
          <w:rFonts w:ascii="Gill Sans MT" w:hAnsi="Gill Sans MT"/>
        </w:rPr>
        <w:t>Naima</w:t>
      </w:r>
      <w:r w:rsidR="00EB1892" w:rsidRPr="00F64B7A">
        <w:rPr>
          <w:rFonts w:ascii="Gill Sans MT" w:hAnsi="Gill Sans MT"/>
        </w:rPr>
        <w:t xml:space="preserve"> dans leurs accès aux droits et opportunités du territoire</w:t>
      </w:r>
      <w:r w:rsidR="00DB4E91">
        <w:rPr>
          <w:rFonts w:ascii="Cambria" w:hAnsi="Cambria"/>
        </w:rPr>
        <w:t> »</w:t>
      </w:r>
    </w:p>
    <w:p w14:paraId="4B7391AE" w14:textId="77777777" w:rsidR="002E3B39" w:rsidRPr="003F771B" w:rsidRDefault="002E3B39" w:rsidP="002E3B39">
      <w:pPr>
        <w:autoSpaceDE w:val="0"/>
        <w:autoSpaceDN w:val="0"/>
        <w:adjustRightInd w:val="0"/>
        <w:spacing w:after="0" w:line="240" w:lineRule="auto"/>
        <w:rPr>
          <w:rFonts w:asciiTheme="majorHAnsi" w:hAnsiTheme="majorHAnsi" w:cstheme="majorHAnsi"/>
          <w:b/>
          <w:bCs/>
          <w:u w:val="single"/>
        </w:rPr>
      </w:pPr>
      <w:r w:rsidRPr="003F771B">
        <w:rPr>
          <w:rFonts w:asciiTheme="majorHAnsi" w:hAnsiTheme="majorHAnsi" w:cstheme="majorHAnsi"/>
          <w:b/>
          <w:bCs/>
          <w:u w:val="single"/>
        </w:rPr>
        <w:t xml:space="preserve">NB : </w:t>
      </w:r>
    </w:p>
    <w:p w14:paraId="2BA88FDC" w14:textId="77777777" w:rsidR="002E3B39" w:rsidRPr="003F771B" w:rsidRDefault="002E3B39" w:rsidP="002E3B39">
      <w:pPr>
        <w:pStyle w:val="ListParagraph"/>
        <w:numPr>
          <w:ilvl w:val="0"/>
          <w:numId w:val="4"/>
        </w:numPr>
        <w:autoSpaceDE w:val="0"/>
        <w:autoSpaceDN w:val="0"/>
        <w:adjustRightInd w:val="0"/>
        <w:spacing w:after="0" w:line="240" w:lineRule="auto"/>
      </w:pPr>
      <w:r w:rsidRPr="003F771B">
        <w:t>Seuls les dossiers qui répondent aux critères indiqués ci-dessus, seront étudiés.</w:t>
      </w:r>
    </w:p>
    <w:p w14:paraId="4DCBBA7B" w14:textId="540D0DD0" w:rsidR="00A04F3C" w:rsidRPr="00E80152" w:rsidRDefault="002E3B39" w:rsidP="003F771B">
      <w:pPr>
        <w:pStyle w:val="ListParagraph"/>
        <w:numPr>
          <w:ilvl w:val="0"/>
          <w:numId w:val="4"/>
        </w:numPr>
        <w:autoSpaceDE w:val="0"/>
        <w:autoSpaceDN w:val="0"/>
        <w:adjustRightInd w:val="0"/>
        <w:spacing w:after="0" w:line="240" w:lineRule="auto"/>
      </w:pPr>
      <w:r w:rsidRPr="003F771B">
        <w:t>Les candidats présélectionnés recevront une réponse et seront contactés pour un entretien</w:t>
      </w:r>
    </w:p>
    <w:p w14:paraId="15D0F3F7" w14:textId="77777777" w:rsidR="003A5863" w:rsidRPr="00E80152" w:rsidRDefault="003A5863" w:rsidP="003A5863">
      <w:pPr>
        <w:pStyle w:val="ListParagraph"/>
        <w:autoSpaceDE w:val="0"/>
        <w:autoSpaceDN w:val="0"/>
        <w:adjustRightInd w:val="0"/>
        <w:spacing w:after="0" w:line="240" w:lineRule="auto"/>
      </w:pPr>
    </w:p>
    <w:sectPr w:rsidR="003A5863" w:rsidRPr="00E80152" w:rsidSect="008A78EA">
      <w:headerReference w:type="default" r:id="rId8"/>
      <w:headerReference w:type="first" r:id="rId9"/>
      <w:footerReference w:type="first" r:id="rId10"/>
      <w:pgSz w:w="11906" w:h="16838"/>
      <w:pgMar w:top="1418" w:right="1418" w:bottom="1276" w:left="1418" w:header="57"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D2A6C" w14:textId="77777777" w:rsidR="00AE1959" w:rsidRDefault="00AE1959" w:rsidP="0087285B">
      <w:pPr>
        <w:spacing w:after="0" w:line="240" w:lineRule="auto"/>
      </w:pPr>
      <w:r>
        <w:separator/>
      </w:r>
    </w:p>
  </w:endnote>
  <w:endnote w:type="continuationSeparator" w:id="0">
    <w:p w14:paraId="3113BE02" w14:textId="77777777" w:rsidR="00AE1959" w:rsidRDefault="00AE1959" w:rsidP="0087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Aptos Display">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181C" w14:textId="5CBBEE13" w:rsidR="00415D9F" w:rsidRDefault="00415D9F" w:rsidP="00F943B0">
    <w:pPr>
      <w:pStyle w:val="Footer"/>
      <w:tabs>
        <w:tab w:val="left" w:pos="3675"/>
      </w:tabs>
    </w:pPr>
  </w:p>
  <w:p w14:paraId="19EEA73E" w14:textId="3A002974" w:rsidR="00415D9F" w:rsidRDefault="00415D9F" w:rsidP="00F943B0">
    <w:pPr>
      <w:pStyle w:val="Footer"/>
      <w:tabs>
        <w:tab w:val="left" w:pos="3675"/>
      </w:tabs>
    </w:pPr>
  </w:p>
  <w:p w14:paraId="7392AA6C" w14:textId="1B03D3C9" w:rsidR="00415D9F" w:rsidRDefault="00415D9F" w:rsidP="00F943B0">
    <w:pPr>
      <w:pStyle w:val="Footer"/>
      <w:tabs>
        <w:tab w:val="left" w:pos="3675"/>
      </w:tabs>
    </w:pPr>
  </w:p>
  <w:p w14:paraId="5CA0D437" w14:textId="3EDD0CE8" w:rsidR="00415D9F" w:rsidRDefault="00415D9F" w:rsidP="00415D9F">
    <w:pPr>
      <w:pStyle w:val="Footer"/>
      <w:tabs>
        <w:tab w:val="clear" w:pos="4536"/>
        <w:tab w:val="clear" w:pos="9072"/>
        <w:tab w:val="left" w:pos="5700"/>
      </w:tabs>
    </w:pPr>
    <w:r>
      <w:tab/>
    </w:r>
  </w:p>
  <w:p w14:paraId="20FA19E0" w14:textId="2CE2DDFB" w:rsidR="00415D9F" w:rsidRDefault="00415D9F" w:rsidP="00F943B0">
    <w:pPr>
      <w:pStyle w:val="Footer"/>
      <w:tabs>
        <w:tab w:val="left" w:pos="3675"/>
      </w:tabs>
    </w:pPr>
  </w:p>
  <w:p w14:paraId="036FC40B" w14:textId="3E664BC1" w:rsidR="0087285B" w:rsidRDefault="00415D9F" w:rsidP="00FA25EB">
    <w:pPr>
      <w:pStyle w:val="Footer"/>
      <w:tabs>
        <w:tab w:val="clear" w:pos="4536"/>
        <w:tab w:val="clear" w:pos="9072"/>
        <w:tab w:val="left" w:pos="5100"/>
      </w:tabs>
    </w:pPr>
    <w:r w:rsidRPr="00415D9F">
      <w:rPr>
        <w:rFonts w:ascii="Calibri" w:eastAsia="Calibri" w:hAnsi="Calibri" w:cs="Arial"/>
        <w:noProof/>
        <w:kern w:val="0"/>
        <w:lang w:eastAsia="fr-FR" w:bidi="ar-SA"/>
        <w14:ligatures w14:val="none"/>
      </w:rPr>
      <mc:AlternateContent>
        <mc:Choice Requires="wps">
          <w:drawing>
            <wp:anchor distT="0" distB="0" distL="114300" distR="114300" simplePos="0" relativeHeight="251667456" behindDoc="0" locked="0" layoutInCell="1" allowOverlap="1" wp14:anchorId="06F2111E" wp14:editId="2BA858E7">
              <wp:simplePos x="0" y="0"/>
              <wp:positionH relativeFrom="column">
                <wp:posOffset>5295900</wp:posOffset>
              </wp:positionH>
              <wp:positionV relativeFrom="paragraph">
                <wp:posOffset>85090</wp:posOffset>
              </wp:positionV>
              <wp:extent cx="800100" cy="264160"/>
              <wp:effectExtent l="0" t="0" r="0" b="0"/>
              <wp:wrapNone/>
              <wp:docPr id="8" name="ZoneTexte 7"/>
              <wp:cNvGraphicFramePr/>
              <a:graphic xmlns:a="http://schemas.openxmlformats.org/drawingml/2006/main">
                <a:graphicData uri="http://schemas.microsoft.com/office/word/2010/wordprocessingShape">
                  <wps:wsp>
                    <wps:cNvSpPr txBox="1"/>
                    <wps:spPr>
                      <a:xfrm>
                        <a:off x="0" y="0"/>
                        <a:ext cx="800100" cy="264160"/>
                      </a:xfrm>
                      <a:prstGeom prst="rect">
                        <a:avLst/>
                      </a:prstGeom>
                      <a:noFill/>
                    </wps:spPr>
                    <wps:txbx>
                      <w:txbxContent>
                        <w:p w14:paraId="62D27623" w14:textId="4C7659BA" w:rsidR="00415D9F" w:rsidRPr="00415D9F" w:rsidRDefault="00415D9F" w:rsidP="00FA25EB">
                          <w:pPr>
                            <w:rPr>
                              <w:rFonts w:hAnsi="Arial"/>
                              <w:b/>
                              <w:bCs/>
                              <w:color w:val="000000"/>
                              <w:kern w:val="24"/>
                              <w:sz w:val="21"/>
                              <w:szCs w:val="21"/>
                              <w:lang w:bidi="ar-MA"/>
                            </w:rPr>
                          </w:pPr>
                        </w:p>
                        <w:p w14:paraId="3F0B0C95" w14:textId="77777777" w:rsidR="00415D9F" w:rsidRPr="00415D9F" w:rsidRDefault="00415D9F" w:rsidP="00415D9F">
                          <w:pPr>
                            <w:jc w:val="center"/>
                            <w:rPr>
                              <w:rFonts w:hAnsi="Arial"/>
                              <w:b/>
                              <w:bCs/>
                              <w:color w:val="000000"/>
                              <w:kern w:val="24"/>
                              <w:sz w:val="21"/>
                              <w:szCs w:val="21"/>
                              <w:lang w:bidi="ar-MA"/>
                            </w:rPr>
                          </w:pPr>
                        </w:p>
                        <w:p w14:paraId="25EE913D" w14:textId="77777777" w:rsidR="00415D9F" w:rsidRPr="00415D9F" w:rsidRDefault="00415D9F" w:rsidP="00415D9F">
                          <w:pPr>
                            <w:jc w:val="center"/>
                            <w:rPr>
                              <w:rFonts w:hAnsi="Arial"/>
                              <w:b/>
                              <w:bCs/>
                              <w:color w:val="000000"/>
                              <w:kern w:val="24"/>
                              <w:sz w:val="21"/>
                              <w:szCs w:val="21"/>
                              <w:lang w:bidi="ar-MA"/>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F2111E" id="_x0000_t202" coordsize="21600,21600" o:spt="202" path="m,l,21600r21600,l21600,xe">
              <v:stroke joinstyle="miter"/>
              <v:path gradientshapeok="t" o:connecttype="rect"/>
            </v:shapetype>
            <v:shape id="ZoneTexte 7" o:spid="_x0000_s1026" type="#_x0000_t202" style="position:absolute;margin-left:417pt;margin-top:6.7pt;width:63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" filled="f" stroked="f">
              <v:textbox>
                <w:txbxContent>
                  <w:p w14:paraId="62D27623" w14:textId="4C7659BA" w:rsidR="00415D9F" w:rsidRPr="00415D9F" w:rsidRDefault="00415D9F" w:rsidP="00FA25EB">
                    <w:pPr>
                      <w:rPr>
                        <w:rFonts w:hAnsi="Arial"/>
                        <w:b/>
                        <w:bCs/>
                        <w:color w:val="000000"/>
                        <w:kern w:val="24"/>
                        <w:sz w:val="21"/>
                        <w:szCs w:val="21"/>
                        <w:lang w:bidi="ar-MA"/>
                      </w:rPr>
                    </w:pPr>
                  </w:p>
                  <w:p w14:paraId="3F0B0C95" w14:textId="77777777" w:rsidR="00415D9F" w:rsidRPr="00415D9F" w:rsidRDefault="00415D9F" w:rsidP="00415D9F">
                    <w:pPr>
                      <w:jc w:val="center"/>
                      <w:rPr>
                        <w:rFonts w:hAnsi="Arial"/>
                        <w:b/>
                        <w:bCs/>
                        <w:color w:val="000000"/>
                        <w:kern w:val="24"/>
                        <w:sz w:val="21"/>
                        <w:szCs w:val="21"/>
                        <w:lang w:bidi="ar-MA"/>
                      </w:rPr>
                    </w:pPr>
                  </w:p>
                  <w:p w14:paraId="25EE913D" w14:textId="77777777" w:rsidR="00415D9F" w:rsidRPr="00415D9F" w:rsidRDefault="00415D9F" w:rsidP="00415D9F">
                    <w:pPr>
                      <w:jc w:val="center"/>
                      <w:rPr>
                        <w:rFonts w:hAnsi="Arial"/>
                        <w:b/>
                        <w:bCs/>
                        <w:color w:val="000000"/>
                        <w:kern w:val="24"/>
                        <w:sz w:val="21"/>
                        <w:szCs w:val="21"/>
                        <w:lang w:bidi="ar-MA"/>
                      </w:rPr>
                    </w:pPr>
                  </w:p>
                </w:txbxContent>
              </v:textbox>
            </v:shape>
          </w:pict>
        </mc:Fallback>
      </mc:AlternateContent>
    </w:r>
    <w:r w:rsidRPr="00415D9F">
      <w:rPr>
        <w:rFonts w:ascii="Calibri" w:eastAsia="Calibri" w:hAnsi="Calibri" w:cs="Arial"/>
        <w:noProof/>
        <w:kern w:val="0"/>
        <w:lang w:eastAsia="fr-FR" w:bidi="ar-SA"/>
        <w14:ligatures w14:val="none"/>
      </w:rPr>
      <mc:AlternateContent>
        <mc:Choice Requires="wps">
          <w:drawing>
            <wp:anchor distT="45720" distB="45720" distL="114300" distR="114300" simplePos="0" relativeHeight="251669504" behindDoc="0" locked="0" layoutInCell="1" allowOverlap="1" wp14:anchorId="0AE79669" wp14:editId="2F7EA06F">
              <wp:simplePos x="0" y="0"/>
              <wp:positionH relativeFrom="column">
                <wp:posOffset>-361950</wp:posOffset>
              </wp:positionH>
              <wp:positionV relativeFrom="paragraph">
                <wp:posOffset>142240</wp:posOffset>
              </wp:positionV>
              <wp:extent cx="1009650" cy="24511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45110"/>
                      </a:xfrm>
                      <a:prstGeom prst="rect">
                        <a:avLst/>
                      </a:prstGeom>
                      <a:solidFill>
                        <a:srgbClr val="FFFFFF"/>
                      </a:solidFill>
                      <a:ln w="9525">
                        <a:solidFill>
                          <a:sysClr val="window" lastClr="FFFFFF"/>
                        </a:solidFill>
                        <a:miter lim="800000"/>
                      </a:ln>
                    </wps:spPr>
                    <wps:txbx>
                      <w:txbxContent>
                        <w:p w14:paraId="4175D9E1" w14:textId="0642F592" w:rsidR="00415D9F" w:rsidRPr="00415D9F" w:rsidRDefault="00415D9F" w:rsidP="00415D9F">
                          <w:pPr>
                            <w:spacing w:after="0" w:line="240" w:lineRule="auto"/>
                            <w:rPr>
                              <w:rFonts w:ascii="Times New Roman" w:hAnsi="Times New Roman" w:cs="Times New Roman"/>
                              <w:b/>
                              <w:bCs/>
                              <w:color w:val="323E4F"/>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AE79669" id="Text Box 2" o:spid="_x0000_s1027" type="#_x0000_t202" style="position:absolute;margin-left:-28.5pt;margin-top:11.2pt;width:79.5pt;height:19.3pt;z-index:25166950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" strokecolor="window">
              <v:textbox>
                <w:txbxContent>
                  <w:p w14:paraId="4175D9E1" w14:textId="0642F592" w:rsidR="00415D9F" w:rsidRPr="00415D9F" w:rsidRDefault="00415D9F" w:rsidP="00415D9F">
                    <w:pPr>
                      <w:spacing w:after="0" w:line="240" w:lineRule="auto"/>
                      <w:rPr>
                        <w:rFonts w:ascii="Times New Roman" w:hAnsi="Times New Roman" w:cs="Times New Roman"/>
                        <w:b/>
                        <w:bCs/>
                        <w:color w:val="323E4F"/>
                        <w:sz w:val="18"/>
                        <w:szCs w:val="18"/>
                      </w:rPr>
                    </w:pPr>
                  </w:p>
                </w:txbxContent>
              </v:textbox>
              <w10:wrap type="square"/>
            </v:shape>
          </w:pict>
        </mc:Fallback>
      </mc:AlternateContent>
    </w:r>
    <w:r w:rsidR="00FA25EB">
      <w:tab/>
    </w:r>
    <w:r w:rsidR="00FA25EB">
      <w:tab/>
    </w:r>
  </w:p>
  <w:p w14:paraId="59AF3390" w14:textId="5C747736" w:rsidR="0087285B" w:rsidRDefault="0087285B" w:rsidP="008728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04431" w14:textId="77777777" w:rsidR="00AE1959" w:rsidRDefault="00AE1959" w:rsidP="0087285B">
      <w:pPr>
        <w:spacing w:after="0" w:line="240" w:lineRule="auto"/>
      </w:pPr>
      <w:r>
        <w:separator/>
      </w:r>
    </w:p>
  </w:footnote>
  <w:footnote w:type="continuationSeparator" w:id="0">
    <w:p w14:paraId="529CDEC9" w14:textId="77777777" w:rsidR="00AE1959" w:rsidRDefault="00AE1959" w:rsidP="00872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C128" w14:textId="77777777" w:rsidR="008A78EA" w:rsidRDefault="008A78EA">
    <w:pPr>
      <w:pStyle w:val="Header"/>
    </w:pPr>
  </w:p>
  <w:p w14:paraId="5317DD0A" w14:textId="77777777" w:rsidR="008A78EA" w:rsidRDefault="008A78EA">
    <w:pPr>
      <w:pStyle w:val="Header"/>
    </w:pPr>
  </w:p>
  <w:p w14:paraId="5587A73B" w14:textId="77777777" w:rsidR="008A78EA" w:rsidRDefault="008A78EA">
    <w:pPr>
      <w:pStyle w:val="Header"/>
    </w:pPr>
  </w:p>
  <w:p w14:paraId="50275574" w14:textId="77777777" w:rsidR="008A78EA" w:rsidRDefault="008A78EA">
    <w:pPr>
      <w:pStyle w:val="Header"/>
    </w:pPr>
  </w:p>
  <w:p w14:paraId="100626E0" w14:textId="77777777" w:rsidR="008A78EA" w:rsidRDefault="008A78EA">
    <w:pPr>
      <w:pStyle w:val="Header"/>
    </w:pPr>
  </w:p>
  <w:p w14:paraId="472A3F44" w14:textId="77777777" w:rsidR="008A78EA" w:rsidRDefault="008A7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DC83" w14:textId="1D69650C" w:rsidR="00415D9F" w:rsidRDefault="00415D9F">
    <w:pPr>
      <w:pStyle w:val="Header"/>
    </w:pPr>
  </w:p>
  <w:p w14:paraId="1EFC2CDE" w14:textId="6099080B" w:rsidR="00415D9F" w:rsidRDefault="00415D9F">
    <w:pPr>
      <w:pStyle w:val="Header"/>
    </w:pPr>
  </w:p>
  <w:p w14:paraId="0FDE2293" w14:textId="3337BC97" w:rsidR="00415D9F" w:rsidRDefault="00415D9F">
    <w:pPr>
      <w:pStyle w:val="Header"/>
    </w:pPr>
  </w:p>
  <w:p w14:paraId="45A475CD" w14:textId="7C4AB815" w:rsidR="00415D9F" w:rsidRDefault="00753D36">
    <w:pPr>
      <w:pStyle w:val="Header"/>
    </w:pPr>
    <w:r w:rsidRPr="009B35AC">
      <w:rPr>
        <w:noProof/>
        <w:lang w:eastAsia="fr-FR" w:bidi="ar-SA"/>
      </w:rPr>
      <w:drawing>
        <wp:anchor distT="0" distB="0" distL="114300" distR="114300" simplePos="0" relativeHeight="251677696" behindDoc="0" locked="0" layoutInCell="1" allowOverlap="1" wp14:anchorId="65EF887A" wp14:editId="00885379">
          <wp:simplePos x="0" y="0"/>
          <wp:positionH relativeFrom="column">
            <wp:posOffset>1595120</wp:posOffset>
          </wp:positionH>
          <wp:positionV relativeFrom="paragraph">
            <wp:posOffset>33020</wp:posOffset>
          </wp:positionV>
          <wp:extent cx="2324100" cy="1200150"/>
          <wp:effectExtent l="0" t="0" r="0" b="0"/>
          <wp:wrapSquare wrapText="bothSides"/>
          <wp:docPr id="1" name="Picture 1" descr="C:\Users\pc\Downloads\IMG-2023031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20230312-WA00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822F9" w14:textId="2F665BC2" w:rsidR="00415D9F" w:rsidRDefault="00753D36" w:rsidP="00753D36">
    <w:pPr>
      <w:pStyle w:val="Header"/>
      <w:tabs>
        <w:tab w:val="clear" w:pos="4536"/>
        <w:tab w:val="clear" w:pos="9072"/>
        <w:tab w:val="left" w:pos="5040"/>
      </w:tabs>
    </w:pPr>
    <w:r>
      <w:tab/>
    </w:r>
  </w:p>
  <w:p w14:paraId="57727AB4" w14:textId="77777777" w:rsidR="00415D9F" w:rsidRDefault="00415D9F">
    <w:pPr>
      <w:pStyle w:val="Header"/>
    </w:pPr>
  </w:p>
  <w:p w14:paraId="5DDA39D5" w14:textId="77777777" w:rsidR="00415D9F" w:rsidRDefault="00415D9F">
    <w:pPr>
      <w:pStyle w:val="Header"/>
    </w:pPr>
  </w:p>
  <w:p w14:paraId="3CF15C79" w14:textId="3A0DF1F5" w:rsidR="008A78EA" w:rsidRDefault="008A78EA" w:rsidP="008A78EA">
    <w:pPr>
      <w:pStyle w:val="Header"/>
      <w:tabs>
        <w:tab w:val="clear" w:pos="4536"/>
        <w:tab w:val="clear" w:pos="9072"/>
        <w:tab w:val="left" w:pos="5415"/>
      </w:tabs>
    </w:pPr>
  </w:p>
  <w:p w14:paraId="77411721" w14:textId="77777777" w:rsidR="00415D9F" w:rsidRDefault="00415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0B06"/>
    <w:multiLevelType w:val="multilevel"/>
    <w:tmpl w:val="265E4E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52047DF"/>
    <w:multiLevelType w:val="multilevel"/>
    <w:tmpl w:val="1728C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952376D"/>
    <w:multiLevelType w:val="hybridMultilevel"/>
    <w:tmpl w:val="DDCC5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5302CE"/>
    <w:multiLevelType w:val="hybridMultilevel"/>
    <w:tmpl w:val="8F6A4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723DE3"/>
    <w:multiLevelType w:val="multilevel"/>
    <w:tmpl w:val="C24A30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06817FD"/>
    <w:multiLevelType w:val="multilevel"/>
    <w:tmpl w:val="0FE2AC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3043C17"/>
    <w:multiLevelType w:val="hybridMultilevel"/>
    <w:tmpl w:val="1CBA7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2A25A3"/>
    <w:multiLevelType w:val="hybridMultilevel"/>
    <w:tmpl w:val="3F0AD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A61612"/>
    <w:multiLevelType w:val="multilevel"/>
    <w:tmpl w:val="EE7EE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2D3B6761"/>
    <w:multiLevelType w:val="multilevel"/>
    <w:tmpl w:val="A2D06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35FD7C48"/>
    <w:multiLevelType w:val="hybridMultilevel"/>
    <w:tmpl w:val="6B16A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736DAD"/>
    <w:multiLevelType w:val="hybridMultilevel"/>
    <w:tmpl w:val="BF1E5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8F7EAE"/>
    <w:multiLevelType w:val="multilevel"/>
    <w:tmpl w:val="3B687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C4E13FB"/>
    <w:multiLevelType w:val="hybridMultilevel"/>
    <w:tmpl w:val="567EA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D37B2C"/>
    <w:multiLevelType w:val="multilevel"/>
    <w:tmpl w:val="40D6D9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4D625B3E"/>
    <w:multiLevelType w:val="multilevel"/>
    <w:tmpl w:val="2F5EA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9502D7A"/>
    <w:multiLevelType w:val="multilevel"/>
    <w:tmpl w:val="B7408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60833E9D"/>
    <w:multiLevelType w:val="multilevel"/>
    <w:tmpl w:val="AF586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64530FB4"/>
    <w:multiLevelType w:val="hybridMultilevel"/>
    <w:tmpl w:val="4D6A4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1B7165"/>
    <w:multiLevelType w:val="multilevel"/>
    <w:tmpl w:val="ED64D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6B9A412F"/>
    <w:multiLevelType w:val="multilevel"/>
    <w:tmpl w:val="D05843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6DD02121"/>
    <w:multiLevelType w:val="hybridMultilevel"/>
    <w:tmpl w:val="2EB8C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F87F7A"/>
    <w:multiLevelType w:val="multilevel"/>
    <w:tmpl w:val="82383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74483D5C"/>
    <w:multiLevelType w:val="hybridMultilevel"/>
    <w:tmpl w:val="72F0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330469"/>
    <w:multiLevelType w:val="hybridMultilevel"/>
    <w:tmpl w:val="E3B07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342058"/>
    <w:multiLevelType w:val="multilevel"/>
    <w:tmpl w:val="19902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7CE82F00"/>
    <w:multiLevelType w:val="hybridMultilevel"/>
    <w:tmpl w:val="AFCA4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3"/>
  </w:num>
  <w:num w:numId="4">
    <w:abstractNumId w:val="10"/>
  </w:num>
  <w:num w:numId="5">
    <w:abstractNumId w:val="3"/>
  </w:num>
  <w:num w:numId="6">
    <w:abstractNumId w:val="2"/>
  </w:num>
  <w:num w:numId="7">
    <w:abstractNumId w:val="6"/>
  </w:num>
  <w:num w:numId="8">
    <w:abstractNumId w:val="23"/>
  </w:num>
  <w:num w:numId="9">
    <w:abstractNumId w:val="18"/>
  </w:num>
  <w:num w:numId="10">
    <w:abstractNumId w:val="26"/>
  </w:num>
  <w:num w:numId="11">
    <w:abstractNumId w:val="7"/>
  </w:num>
  <w:num w:numId="12">
    <w:abstractNumId w:val="24"/>
  </w:num>
  <w:num w:numId="13">
    <w:abstractNumId w:val="1"/>
  </w:num>
  <w:num w:numId="14">
    <w:abstractNumId w:val="4"/>
  </w:num>
  <w:num w:numId="15">
    <w:abstractNumId w:val="17"/>
  </w:num>
  <w:num w:numId="16">
    <w:abstractNumId w:val="20"/>
  </w:num>
  <w:num w:numId="17">
    <w:abstractNumId w:val="16"/>
  </w:num>
  <w:num w:numId="18">
    <w:abstractNumId w:val="0"/>
  </w:num>
  <w:num w:numId="19">
    <w:abstractNumId w:val="15"/>
  </w:num>
  <w:num w:numId="20">
    <w:abstractNumId w:val="19"/>
  </w:num>
  <w:num w:numId="21">
    <w:abstractNumId w:val="14"/>
  </w:num>
  <w:num w:numId="22">
    <w:abstractNumId w:val="12"/>
  </w:num>
  <w:num w:numId="23">
    <w:abstractNumId w:val="5"/>
  </w:num>
  <w:num w:numId="24">
    <w:abstractNumId w:val="9"/>
  </w:num>
  <w:num w:numId="25">
    <w:abstractNumId w:val="25"/>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D"/>
    <w:rsid w:val="00051CE1"/>
    <w:rsid w:val="00056615"/>
    <w:rsid w:val="000A1655"/>
    <w:rsid w:val="000A55EF"/>
    <w:rsid w:val="00103760"/>
    <w:rsid w:val="00133606"/>
    <w:rsid w:val="00156F06"/>
    <w:rsid w:val="00181A02"/>
    <w:rsid w:val="001853C6"/>
    <w:rsid w:val="001908F9"/>
    <w:rsid w:val="002317D5"/>
    <w:rsid w:val="0025679A"/>
    <w:rsid w:val="002C55AD"/>
    <w:rsid w:val="002E3B39"/>
    <w:rsid w:val="00324E23"/>
    <w:rsid w:val="0033158C"/>
    <w:rsid w:val="003A5863"/>
    <w:rsid w:val="003C1EE4"/>
    <w:rsid w:val="003F771B"/>
    <w:rsid w:val="0041191A"/>
    <w:rsid w:val="00415D9F"/>
    <w:rsid w:val="004455AE"/>
    <w:rsid w:val="00450F96"/>
    <w:rsid w:val="00457ACF"/>
    <w:rsid w:val="004745D2"/>
    <w:rsid w:val="004D06D7"/>
    <w:rsid w:val="004E5BAC"/>
    <w:rsid w:val="00527688"/>
    <w:rsid w:val="00536E02"/>
    <w:rsid w:val="0057408C"/>
    <w:rsid w:val="00595337"/>
    <w:rsid w:val="005A7869"/>
    <w:rsid w:val="005D3A70"/>
    <w:rsid w:val="005E7106"/>
    <w:rsid w:val="005F296C"/>
    <w:rsid w:val="006537AD"/>
    <w:rsid w:val="00663508"/>
    <w:rsid w:val="00687F23"/>
    <w:rsid w:val="006C37B1"/>
    <w:rsid w:val="006C7FC0"/>
    <w:rsid w:val="00746060"/>
    <w:rsid w:val="00753D36"/>
    <w:rsid w:val="00765108"/>
    <w:rsid w:val="007D61AA"/>
    <w:rsid w:val="007E4179"/>
    <w:rsid w:val="008419DC"/>
    <w:rsid w:val="0087285B"/>
    <w:rsid w:val="008A78EA"/>
    <w:rsid w:val="008C45CB"/>
    <w:rsid w:val="008C735E"/>
    <w:rsid w:val="008F4163"/>
    <w:rsid w:val="0091038C"/>
    <w:rsid w:val="00911381"/>
    <w:rsid w:val="00932C07"/>
    <w:rsid w:val="009343DC"/>
    <w:rsid w:val="00934CFC"/>
    <w:rsid w:val="00977777"/>
    <w:rsid w:val="00996B86"/>
    <w:rsid w:val="009A27E4"/>
    <w:rsid w:val="009B4ACC"/>
    <w:rsid w:val="009B6F3C"/>
    <w:rsid w:val="009C5630"/>
    <w:rsid w:val="009D0581"/>
    <w:rsid w:val="009D5800"/>
    <w:rsid w:val="00A04F3C"/>
    <w:rsid w:val="00A32631"/>
    <w:rsid w:val="00A43970"/>
    <w:rsid w:val="00AA4EE6"/>
    <w:rsid w:val="00AA73DD"/>
    <w:rsid w:val="00AB5BBE"/>
    <w:rsid w:val="00AE1959"/>
    <w:rsid w:val="00B16545"/>
    <w:rsid w:val="00BE2E62"/>
    <w:rsid w:val="00BE5636"/>
    <w:rsid w:val="00BE7E80"/>
    <w:rsid w:val="00C336FA"/>
    <w:rsid w:val="00C52FC6"/>
    <w:rsid w:val="00CC2A5D"/>
    <w:rsid w:val="00CE2D6E"/>
    <w:rsid w:val="00D30A59"/>
    <w:rsid w:val="00D3570C"/>
    <w:rsid w:val="00D573F8"/>
    <w:rsid w:val="00D734E6"/>
    <w:rsid w:val="00D739A7"/>
    <w:rsid w:val="00D83D19"/>
    <w:rsid w:val="00DB4E91"/>
    <w:rsid w:val="00DC76BD"/>
    <w:rsid w:val="00DE5389"/>
    <w:rsid w:val="00DF258C"/>
    <w:rsid w:val="00DF32F8"/>
    <w:rsid w:val="00E05A72"/>
    <w:rsid w:val="00E41F30"/>
    <w:rsid w:val="00E80152"/>
    <w:rsid w:val="00EB1892"/>
    <w:rsid w:val="00EF5EF6"/>
    <w:rsid w:val="00F023C0"/>
    <w:rsid w:val="00F134C9"/>
    <w:rsid w:val="00F33162"/>
    <w:rsid w:val="00F50EB7"/>
    <w:rsid w:val="00F74593"/>
    <w:rsid w:val="00F816B6"/>
    <w:rsid w:val="00F85D47"/>
    <w:rsid w:val="00F92088"/>
    <w:rsid w:val="00F943B0"/>
    <w:rsid w:val="00FA25EB"/>
    <w:rsid w:val="00FB0914"/>
    <w:rsid w:val="00FC6504"/>
    <w:rsid w:val="00FE6E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9EA4C"/>
  <w15:chartTrackingRefBased/>
  <w15:docId w15:val="{417584CA-4C13-4ADA-956E-9CE729A6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163"/>
    <w:rPr>
      <w:sz w:val="16"/>
      <w:szCs w:val="16"/>
    </w:rPr>
  </w:style>
  <w:style w:type="paragraph" w:styleId="CommentText">
    <w:name w:val="annotation text"/>
    <w:basedOn w:val="Normal"/>
    <w:link w:val="CommentTextChar"/>
    <w:uiPriority w:val="99"/>
    <w:semiHidden/>
    <w:unhideWhenUsed/>
    <w:rsid w:val="008F4163"/>
    <w:pPr>
      <w:spacing w:line="240" w:lineRule="auto"/>
    </w:pPr>
    <w:rPr>
      <w:sz w:val="20"/>
      <w:szCs w:val="20"/>
    </w:rPr>
  </w:style>
  <w:style w:type="character" w:customStyle="1" w:styleId="CommentTextChar">
    <w:name w:val="Comment Text Char"/>
    <w:basedOn w:val="DefaultParagraphFont"/>
    <w:link w:val="CommentText"/>
    <w:uiPriority w:val="99"/>
    <w:semiHidden/>
    <w:rsid w:val="008F4163"/>
    <w:rPr>
      <w:sz w:val="20"/>
      <w:szCs w:val="20"/>
      <w:lang w:bidi="ar-EG"/>
    </w:rPr>
  </w:style>
  <w:style w:type="paragraph" w:styleId="CommentSubject">
    <w:name w:val="annotation subject"/>
    <w:basedOn w:val="CommentText"/>
    <w:next w:val="CommentText"/>
    <w:link w:val="CommentSubjectChar"/>
    <w:uiPriority w:val="99"/>
    <w:semiHidden/>
    <w:unhideWhenUsed/>
    <w:rsid w:val="008F4163"/>
    <w:rPr>
      <w:b/>
      <w:bCs/>
    </w:rPr>
  </w:style>
  <w:style w:type="character" w:customStyle="1" w:styleId="CommentSubjectChar">
    <w:name w:val="Comment Subject Char"/>
    <w:basedOn w:val="CommentTextChar"/>
    <w:link w:val="CommentSubject"/>
    <w:uiPriority w:val="99"/>
    <w:semiHidden/>
    <w:rsid w:val="008F4163"/>
    <w:rPr>
      <w:b/>
      <w:bCs/>
      <w:sz w:val="20"/>
      <w:szCs w:val="20"/>
      <w:lang w:bidi="ar-EG"/>
    </w:rPr>
  </w:style>
  <w:style w:type="table" w:styleId="TableGrid">
    <w:name w:val="Table Grid"/>
    <w:basedOn w:val="TableNormal"/>
    <w:uiPriority w:val="39"/>
    <w:rsid w:val="008F4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1">
    <w:name w:val="Grid Table 4 Accent 1"/>
    <w:basedOn w:val="TableNormal"/>
    <w:uiPriority w:val="49"/>
    <w:rsid w:val="008F416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8F4163"/>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8728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285B"/>
    <w:rPr>
      <w:lang w:bidi="ar-EG"/>
    </w:rPr>
  </w:style>
  <w:style w:type="paragraph" w:styleId="Footer">
    <w:name w:val="footer"/>
    <w:basedOn w:val="Normal"/>
    <w:link w:val="FooterChar"/>
    <w:uiPriority w:val="99"/>
    <w:unhideWhenUsed/>
    <w:rsid w:val="008728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285B"/>
    <w:rPr>
      <w:lang w:bidi="ar-EG"/>
    </w:rPr>
  </w:style>
  <w:style w:type="paragraph" w:styleId="ListParagraph">
    <w:name w:val="List Paragraph"/>
    <w:basedOn w:val="Normal"/>
    <w:uiPriority w:val="34"/>
    <w:qFormat/>
    <w:rsid w:val="0087285B"/>
    <w:pPr>
      <w:ind w:left="720"/>
      <w:contextualSpacing/>
    </w:pPr>
  </w:style>
  <w:style w:type="paragraph" w:styleId="BalloonText">
    <w:name w:val="Balloon Text"/>
    <w:basedOn w:val="Normal"/>
    <w:link w:val="BalloonTextChar"/>
    <w:uiPriority w:val="99"/>
    <w:semiHidden/>
    <w:unhideWhenUsed/>
    <w:rsid w:val="007E4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79"/>
    <w:rPr>
      <w:rFonts w:ascii="Segoe UI" w:hAnsi="Segoe UI" w:cs="Segoe UI"/>
      <w:sz w:val="18"/>
      <w:szCs w:val="18"/>
      <w:lang w:bidi="ar-EG"/>
    </w:rPr>
  </w:style>
  <w:style w:type="character" w:styleId="Hyperlink">
    <w:name w:val="Hyperlink"/>
    <w:basedOn w:val="DefaultParagraphFont"/>
    <w:uiPriority w:val="99"/>
    <w:unhideWhenUsed/>
    <w:rsid w:val="00BE7E80"/>
    <w:rPr>
      <w:color w:val="0563C1" w:themeColor="hyperlink"/>
      <w:u w:val="single"/>
    </w:rPr>
  </w:style>
  <w:style w:type="paragraph" w:customStyle="1" w:styleId="Default">
    <w:name w:val="Default"/>
    <w:rsid w:val="00133606"/>
    <w:pPr>
      <w:autoSpaceDE w:val="0"/>
      <w:autoSpaceDN w:val="0"/>
      <w:adjustRightInd w:val="0"/>
      <w:spacing w:after="0" w:line="240" w:lineRule="auto"/>
    </w:pPr>
    <w:rPr>
      <w:rFonts w:ascii="Calibri" w:hAnsi="Calibri" w:cs="Calibri"/>
      <w:color w:val="000000"/>
      <w:kern w:val="0"/>
      <w:sz w:val="24"/>
      <w:szCs w:val="24"/>
      <w:lang w:val="es-ES"/>
      <w14:ligatures w14:val="none"/>
    </w:rPr>
  </w:style>
  <w:style w:type="paragraph" w:customStyle="1" w:styleId="Paragraphedeliste">
    <w:name w:val="Paragraphe de liste"/>
    <w:basedOn w:val="Normal"/>
    <w:rsid w:val="00FE6E89"/>
    <w:pPr>
      <w:suppressAutoHyphens/>
      <w:autoSpaceDN w:val="0"/>
      <w:spacing w:line="276" w:lineRule="auto"/>
      <w:ind w:left="720"/>
      <w:textAlignment w:val="baseline"/>
    </w:pPr>
    <w:rPr>
      <w:rFonts w:ascii="Aptos" w:eastAsia="MS Mincho" w:hAnsi="Aptos" w:cs="Arial"/>
      <w:kern w:val="0"/>
      <w:sz w:val="24"/>
      <w:szCs w:val="24"/>
      <w:lang w:val="en-US" w:eastAsia="ja-JP" w:bidi="ar-SA"/>
      <w14:ligatures w14:val="none"/>
    </w:rPr>
  </w:style>
  <w:style w:type="paragraph" w:customStyle="1" w:styleId="Titre2">
    <w:name w:val="Titre 2"/>
    <w:basedOn w:val="Normal"/>
    <w:next w:val="Normal"/>
    <w:rsid w:val="00D3570C"/>
    <w:pPr>
      <w:keepNext/>
      <w:keepLines/>
      <w:suppressAutoHyphens/>
      <w:autoSpaceDN w:val="0"/>
      <w:spacing w:before="160" w:after="80" w:line="276" w:lineRule="auto"/>
      <w:textAlignment w:val="baseline"/>
      <w:outlineLvl w:val="1"/>
    </w:pPr>
    <w:rPr>
      <w:rFonts w:ascii="Aptos Display" w:eastAsia="MS Gothic" w:hAnsi="Aptos Display" w:cs="Times New Roman"/>
      <w:color w:val="0F4761"/>
      <w:kern w:val="0"/>
      <w:sz w:val="32"/>
      <w:szCs w:val="32"/>
      <w:lang w:val="en-US" w:eastAsia="ja-JP" w:bidi="ar-SA"/>
      <w14:ligatures w14:val="none"/>
    </w:rPr>
  </w:style>
  <w:style w:type="paragraph" w:customStyle="1" w:styleId="Titre3">
    <w:name w:val="Titre 3"/>
    <w:basedOn w:val="Normal"/>
    <w:next w:val="Normal"/>
    <w:rsid w:val="00D3570C"/>
    <w:pPr>
      <w:keepNext/>
      <w:keepLines/>
      <w:suppressAutoHyphens/>
      <w:autoSpaceDN w:val="0"/>
      <w:spacing w:before="160" w:after="80" w:line="276" w:lineRule="auto"/>
      <w:textAlignment w:val="baseline"/>
      <w:outlineLvl w:val="2"/>
    </w:pPr>
    <w:rPr>
      <w:rFonts w:ascii="Aptos" w:eastAsia="MS Gothic" w:hAnsi="Aptos" w:cs="Times New Roman"/>
      <w:color w:val="0F4761"/>
      <w:kern w:val="0"/>
      <w:sz w:val="28"/>
      <w:szCs w:val="28"/>
      <w:lang w:val="en-US" w:eastAsia="ja-JP"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1C99-09F2-43C4-BF0C-5FB1E431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5721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OUDDACH</dc:creator>
  <cp:keywords/>
  <dc:description/>
  <cp:lastModifiedBy>pc</cp:lastModifiedBy>
  <cp:revision>2</cp:revision>
  <dcterms:created xsi:type="dcterms:W3CDTF">2024-12-19T20:23:00Z</dcterms:created>
  <dcterms:modified xsi:type="dcterms:W3CDTF">2024-12-19T20:23:00Z</dcterms:modified>
</cp:coreProperties>
</file>