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9C7FF" w14:textId="77777777" w:rsidR="00BE6627" w:rsidRDefault="00BE6627" w:rsidP="00411F3F">
      <w:pPr>
        <w:rPr>
          <w:rFonts w:ascii="Arial" w:hAnsi="Arial" w:cs="Arial"/>
          <w:b/>
          <w:bCs/>
          <w:sz w:val="22"/>
          <w:szCs w:val="22"/>
        </w:rPr>
      </w:pPr>
    </w:p>
    <w:p w14:paraId="4E2370A0" w14:textId="43E1A2A7" w:rsidR="00985515" w:rsidRPr="005721ED" w:rsidRDefault="00985515" w:rsidP="00411F3F">
      <w:pPr>
        <w:rPr>
          <w:rFonts w:ascii="Arial" w:hAnsi="Arial" w:cs="Arial"/>
          <w:b/>
          <w:bCs/>
          <w:sz w:val="22"/>
          <w:szCs w:val="22"/>
        </w:rPr>
      </w:pPr>
      <w:r w:rsidRPr="005721ED">
        <w:rPr>
          <w:rFonts w:ascii="Arial" w:hAnsi="Arial" w:cs="Arial"/>
          <w:b/>
          <w:bCs/>
          <w:sz w:val="22"/>
          <w:szCs w:val="22"/>
        </w:rPr>
        <w:t>1. Cadre général du Programme</w:t>
      </w:r>
    </w:p>
    <w:p w14:paraId="40A47B46" w14:textId="77777777" w:rsidR="00172693" w:rsidRPr="005721ED" w:rsidRDefault="00172693" w:rsidP="00254CF5">
      <w:pPr>
        <w:rPr>
          <w:rFonts w:ascii="Arial" w:hAnsi="Arial" w:cs="Arial"/>
          <w:sz w:val="22"/>
          <w:szCs w:val="22"/>
        </w:rPr>
      </w:pPr>
    </w:p>
    <w:p w14:paraId="217A340A" w14:textId="77777777" w:rsidR="005B7C3A" w:rsidRPr="00D62FF9" w:rsidRDefault="005B7C3A" w:rsidP="003840C5">
      <w:pPr>
        <w:rPr>
          <w:rFonts w:ascii="Arial" w:hAnsi="Arial" w:cs="Arial"/>
          <w:sz w:val="22"/>
          <w:szCs w:val="22"/>
        </w:rPr>
      </w:pPr>
      <w:r w:rsidRPr="00D62FF9">
        <w:rPr>
          <w:rFonts w:ascii="Arial" w:hAnsi="Arial" w:cs="Arial"/>
          <w:sz w:val="22"/>
          <w:szCs w:val="22"/>
        </w:rPr>
        <w:t xml:space="preserve">Le programme </w:t>
      </w:r>
      <w:r w:rsidRPr="00D62FF9">
        <w:rPr>
          <w:rFonts w:ascii="Arial" w:hAnsi="Arial" w:cs="Arial"/>
          <w:b/>
          <w:bCs/>
          <w:sz w:val="22"/>
          <w:szCs w:val="22"/>
        </w:rPr>
        <w:t xml:space="preserve">« Partenariat pour l’emploi » </w:t>
      </w:r>
      <w:r w:rsidRPr="00D62FF9">
        <w:rPr>
          <w:rFonts w:ascii="Arial" w:hAnsi="Arial" w:cs="Arial"/>
          <w:sz w:val="22"/>
          <w:szCs w:val="22"/>
        </w:rPr>
        <w:t xml:space="preserve">de la </w:t>
      </w:r>
      <w:r w:rsidRPr="00D62FF9">
        <w:rPr>
          <w:rFonts w:ascii="Arial" w:hAnsi="Arial" w:cs="Arial"/>
          <w:b/>
          <w:bCs/>
          <w:sz w:val="22"/>
          <w:szCs w:val="22"/>
        </w:rPr>
        <w:t>GIZ Maroc</w:t>
      </w:r>
      <w:r w:rsidRPr="00D62FF9">
        <w:rPr>
          <w:rFonts w:ascii="Arial" w:hAnsi="Arial" w:cs="Arial"/>
          <w:sz w:val="22"/>
          <w:szCs w:val="22"/>
        </w:rPr>
        <w:t xml:space="preserve"> a pour mission la mise en œuvre de </w:t>
      </w:r>
      <w:r w:rsidRPr="00D62FF9">
        <w:rPr>
          <w:rFonts w:ascii="Arial" w:hAnsi="Arial" w:cs="Arial"/>
          <w:b/>
          <w:bCs/>
          <w:sz w:val="22"/>
          <w:szCs w:val="22"/>
        </w:rPr>
        <w:t xml:space="preserve">l'Initiative spéciale « Emploi décent pour une transition juste » - Invest for Jobs </w:t>
      </w:r>
      <w:r w:rsidRPr="00D62FF9">
        <w:rPr>
          <w:rFonts w:ascii="Arial" w:hAnsi="Arial" w:cs="Arial"/>
          <w:sz w:val="22"/>
          <w:szCs w:val="22"/>
        </w:rPr>
        <w:t>du</w:t>
      </w:r>
      <w:r w:rsidRPr="00D62FF9">
        <w:rPr>
          <w:rFonts w:ascii="Arial" w:hAnsi="Arial" w:cs="Arial"/>
          <w:b/>
          <w:bCs/>
          <w:sz w:val="22"/>
          <w:szCs w:val="22"/>
        </w:rPr>
        <w:t xml:space="preserve"> </w:t>
      </w:r>
      <w:r w:rsidRPr="00D62FF9">
        <w:rPr>
          <w:rFonts w:ascii="Arial" w:hAnsi="Arial" w:cs="Arial"/>
          <w:sz w:val="22"/>
          <w:szCs w:val="22"/>
        </w:rPr>
        <w:t>ministère fédéral allemand de la Coopération économique et du Développement</w:t>
      </w:r>
      <w:r w:rsidRPr="00D62FF9">
        <w:rPr>
          <w:rFonts w:ascii="Arial" w:hAnsi="Arial" w:cs="Arial"/>
          <w:b/>
          <w:bCs/>
          <w:sz w:val="22"/>
          <w:szCs w:val="22"/>
        </w:rPr>
        <w:t xml:space="preserve"> (BMZ),</w:t>
      </w:r>
      <w:r w:rsidRPr="00D62FF9">
        <w:rPr>
          <w:rFonts w:ascii="Arial" w:hAnsi="Arial" w:cs="Arial"/>
          <w:sz w:val="22"/>
          <w:szCs w:val="22"/>
        </w:rPr>
        <w:t xml:space="preserve"> en coopération avec le Ministère de l’Industrie et du Commerce (MIC) du Maroc. Le programme a pour objectif de soutenir les entreprises et les investisseurs allemands, européens et marocains dans leur engagement en faveur de l’emploi et de la formation en Afrique.</w:t>
      </w:r>
    </w:p>
    <w:p w14:paraId="0C0A3312" w14:textId="71D5AB2B" w:rsidR="00531218" w:rsidRDefault="00531218" w:rsidP="00254CF5">
      <w:pPr>
        <w:rPr>
          <w:rFonts w:ascii="Arial" w:hAnsi="Arial" w:cs="Arial"/>
          <w:b/>
          <w:bCs/>
          <w:sz w:val="22"/>
          <w:szCs w:val="22"/>
        </w:rPr>
      </w:pPr>
    </w:p>
    <w:p w14:paraId="2D148D9A" w14:textId="77777777" w:rsidR="00CB0125" w:rsidRPr="005721ED" w:rsidRDefault="00CB0125" w:rsidP="00254CF5">
      <w:pPr>
        <w:rPr>
          <w:rFonts w:ascii="Arial" w:hAnsi="Arial" w:cs="Arial"/>
          <w:b/>
          <w:bCs/>
          <w:sz w:val="22"/>
          <w:szCs w:val="22"/>
        </w:rPr>
      </w:pPr>
    </w:p>
    <w:p w14:paraId="7A7D6FE7" w14:textId="77777777" w:rsidR="00411F3F" w:rsidRPr="005721ED" w:rsidRDefault="00985515" w:rsidP="00411F3F">
      <w:pPr>
        <w:rPr>
          <w:rFonts w:ascii="Arial" w:hAnsi="Arial" w:cs="Arial"/>
          <w:b/>
          <w:bCs/>
          <w:sz w:val="22"/>
          <w:szCs w:val="22"/>
        </w:rPr>
      </w:pPr>
      <w:r w:rsidRPr="005721ED">
        <w:rPr>
          <w:rFonts w:ascii="Arial" w:hAnsi="Arial" w:cs="Arial"/>
          <w:b/>
          <w:bCs/>
          <w:sz w:val="22"/>
          <w:szCs w:val="22"/>
        </w:rPr>
        <w:t>2</w:t>
      </w:r>
      <w:r w:rsidR="00411F3F" w:rsidRPr="005721ED">
        <w:rPr>
          <w:rFonts w:ascii="Arial" w:hAnsi="Arial" w:cs="Arial"/>
          <w:b/>
          <w:bCs/>
          <w:sz w:val="22"/>
          <w:szCs w:val="22"/>
        </w:rPr>
        <w:t>. Contexte de la Mission</w:t>
      </w:r>
    </w:p>
    <w:p w14:paraId="0A7C50F5" w14:textId="77777777" w:rsidR="00CB0125" w:rsidRPr="00362A04" w:rsidRDefault="00CB0125" w:rsidP="00CB0125">
      <w:pPr>
        <w:jc w:val="both"/>
        <w:rPr>
          <w:rFonts w:ascii="Arial" w:hAnsi="Arial" w:cs="Arial"/>
          <w:sz w:val="22"/>
          <w:szCs w:val="22"/>
          <w:lang w:val="fr-FR"/>
        </w:rPr>
      </w:pPr>
    </w:p>
    <w:p w14:paraId="5F4DB03E" w14:textId="552E1816" w:rsidR="00571DD5" w:rsidRPr="00EE7CCF" w:rsidRDefault="00571DD5" w:rsidP="00CB0125">
      <w:pPr>
        <w:rPr>
          <w:rFonts w:ascii="Arial" w:hAnsi="Arial" w:cs="Arial"/>
          <w:sz w:val="22"/>
          <w:szCs w:val="22"/>
        </w:rPr>
      </w:pPr>
      <w:r w:rsidRPr="00EE7CCF">
        <w:rPr>
          <w:rFonts w:ascii="Arial" w:hAnsi="Arial" w:cs="Arial"/>
          <w:sz w:val="22"/>
          <w:szCs w:val="22"/>
          <w:lang w:val="fr-FR"/>
        </w:rPr>
        <w:t xml:space="preserve">La mission concerne une </w:t>
      </w:r>
      <w:r w:rsidRPr="00EE7CCF">
        <w:rPr>
          <w:rFonts w:ascii="Arial" w:hAnsi="Arial" w:cs="Arial"/>
          <w:b/>
          <w:bCs/>
          <w:sz w:val="22"/>
          <w:szCs w:val="22"/>
          <w:lang w:val="fr-FR"/>
        </w:rPr>
        <w:t>nouvelle unité</w:t>
      </w:r>
      <w:r w:rsidRPr="00EE7CCF">
        <w:rPr>
          <w:rFonts w:ascii="Arial" w:hAnsi="Arial" w:cs="Arial"/>
          <w:sz w:val="22"/>
          <w:szCs w:val="22"/>
          <w:lang w:val="fr-FR"/>
        </w:rPr>
        <w:t xml:space="preserve"> située à 40 km de Marrakech pour la </w:t>
      </w:r>
      <w:r w:rsidRPr="00EE7CCF">
        <w:rPr>
          <w:rFonts w:ascii="Arial" w:hAnsi="Arial" w:cs="Arial"/>
          <w:b/>
          <w:bCs/>
          <w:sz w:val="22"/>
          <w:szCs w:val="22"/>
          <w:lang w:val="fr-FR"/>
        </w:rPr>
        <w:t>fabrication de structures modulaires</w:t>
      </w:r>
      <w:r w:rsidRPr="00EE7CCF">
        <w:rPr>
          <w:rFonts w:ascii="Arial" w:hAnsi="Arial" w:cs="Arial"/>
          <w:sz w:val="22"/>
          <w:szCs w:val="22"/>
          <w:lang w:val="fr-FR"/>
        </w:rPr>
        <w:t xml:space="preserve"> </w:t>
      </w:r>
      <w:r w:rsidRPr="00F04A5B">
        <w:rPr>
          <w:rFonts w:ascii="Arial" w:hAnsi="Arial" w:cs="Arial"/>
          <w:sz w:val="22"/>
          <w:szCs w:val="22"/>
        </w:rPr>
        <w:t xml:space="preserve">conformes aux normes des bâtiments conventionnels. </w:t>
      </w:r>
    </w:p>
    <w:p w14:paraId="426F33FB" w14:textId="38D4DB8D" w:rsidR="00571DD5" w:rsidRPr="00EE7CCF" w:rsidRDefault="00571DD5" w:rsidP="00571DD5">
      <w:pPr>
        <w:jc w:val="both"/>
        <w:rPr>
          <w:rFonts w:ascii="Arial" w:hAnsi="Arial" w:cs="Arial"/>
          <w:sz w:val="22"/>
          <w:szCs w:val="22"/>
          <w:lang w:val="fr-FR"/>
        </w:rPr>
      </w:pPr>
      <w:r w:rsidRPr="00EE7CCF">
        <w:rPr>
          <w:rFonts w:ascii="Arial" w:hAnsi="Arial" w:cs="Arial"/>
          <w:sz w:val="22"/>
          <w:szCs w:val="22"/>
          <w:lang w:val="fr-FR"/>
        </w:rPr>
        <w:t>Il s’agit d’une usine d’assemblage et coulée de béton qui reçoit les éléments de structure fabriqués au siège de la société dans la région de Rabat.</w:t>
      </w:r>
    </w:p>
    <w:p w14:paraId="51F5E358" w14:textId="77777777" w:rsidR="00571DD5" w:rsidRPr="00EE7CCF" w:rsidRDefault="00571DD5" w:rsidP="00571DD5">
      <w:pPr>
        <w:rPr>
          <w:rFonts w:ascii="Arial" w:hAnsi="Arial" w:cs="Arial"/>
          <w:sz w:val="22"/>
          <w:szCs w:val="22"/>
          <w:lang w:val="fr-FR"/>
        </w:rPr>
      </w:pPr>
    </w:p>
    <w:p w14:paraId="5A401FE4" w14:textId="77777777" w:rsidR="00EE7CCF" w:rsidRPr="00EE7CCF" w:rsidRDefault="00571DD5" w:rsidP="00571DD5">
      <w:pPr>
        <w:rPr>
          <w:rFonts w:ascii="Arial" w:hAnsi="Arial" w:cs="Arial"/>
          <w:sz w:val="22"/>
          <w:szCs w:val="22"/>
        </w:rPr>
      </w:pPr>
      <w:r w:rsidRPr="00EE7CCF">
        <w:rPr>
          <w:rFonts w:ascii="Arial" w:hAnsi="Arial" w:cs="Arial"/>
          <w:sz w:val="22"/>
          <w:szCs w:val="22"/>
          <w:lang w:val="fr-FR"/>
        </w:rPr>
        <w:t xml:space="preserve">La société souhaite bénéficier d’un appui technique dans la </w:t>
      </w:r>
      <w:r w:rsidRPr="00EE7CCF">
        <w:rPr>
          <w:rFonts w:ascii="Arial" w:hAnsi="Arial" w:cs="Arial"/>
          <w:b/>
          <w:bCs/>
          <w:sz w:val="22"/>
          <w:szCs w:val="22"/>
          <w:lang w:val="fr-FR"/>
        </w:rPr>
        <w:t xml:space="preserve">maîtrise </w:t>
      </w:r>
      <w:r w:rsidRPr="00F04A5B">
        <w:rPr>
          <w:rFonts w:ascii="Arial" w:hAnsi="Arial" w:cs="Arial"/>
          <w:b/>
          <w:bCs/>
          <w:sz w:val="22"/>
          <w:szCs w:val="22"/>
        </w:rPr>
        <w:t>des processus industriels</w:t>
      </w:r>
      <w:r w:rsidRPr="00F04A5B">
        <w:rPr>
          <w:rFonts w:ascii="Arial" w:hAnsi="Arial" w:cs="Arial"/>
          <w:sz w:val="22"/>
          <w:szCs w:val="22"/>
        </w:rPr>
        <w:t xml:space="preserve"> intégrés en gérant les divers métiers impliqués (gros œuvre, maçonnerie, charpente, plomberie, électricité, etc.) dans un souci de coordination et de flexibilité opérationnelle. </w:t>
      </w:r>
    </w:p>
    <w:p w14:paraId="4C7840FD" w14:textId="77777777" w:rsidR="00EE7CCF" w:rsidRPr="00EE7CCF" w:rsidRDefault="00EE7CCF" w:rsidP="00571DD5">
      <w:pPr>
        <w:rPr>
          <w:rFonts w:ascii="Arial" w:hAnsi="Arial" w:cs="Arial"/>
          <w:sz w:val="22"/>
          <w:szCs w:val="22"/>
        </w:rPr>
      </w:pPr>
    </w:p>
    <w:p w14:paraId="772617BF" w14:textId="78E01332" w:rsidR="00571DD5" w:rsidRPr="00EE7CCF" w:rsidRDefault="00571DD5" w:rsidP="00571DD5">
      <w:pPr>
        <w:rPr>
          <w:rFonts w:ascii="Arial" w:hAnsi="Arial" w:cs="Arial"/>
          <w:sz w:val="22"/>
          <w:szCs w:val="22"/>
        </w:rPr>
      </w:pPr>
      <w:r w:rsidRPr="00F04A5B">
        <w:rPr>
          <w:rFonts w:ascii="Arial" w:hAnsi="Arial" w:cs="Arial"/>
          <w:sz w:val="22"/>
          <w:szCs w:val="22"/>
        </w:rPr>
        <w:t xml:space="preserve">Cette approche doit également s’accompagner de méthodes avancées </w:t>
      </w:r>
      <w:r w:rsidR="00EE7CCF">
        <w:rPr>
          <w:rFonts w:ascii="Arial" w:hAnsi="Arial" w:cs="Arial"/>
          <w:sz w:val="22"/>
          <w:szCs w:val="22"/>
        </w:rPr>
        <w:t>de</w:t>
      </w:r>
      <w:r w:rsidRPr="00F04A5B">
        <w:rPr>
          <w:rFonts w:ascii="Arial" w:hAnsi="Arial" w:cs="Arial"/>
          <w:sz w:val="22"/>
          <w:szCs w:val="22"/>
        </w:rPr>
        <w:t xml:space="preserve"> planification, gestion des stocks, qualité</w:t>
      </w:r>
      <w:r w:rsidRPr="00EE7CCF">
        <w:rPr>
          <w:rFonts w:ascii="Arial" w:hAnsi="Arial" w:cs="Arial"/>
          <w:sz w:val="22"/>
          <w:szCs w:val="22"/>
        </w:rPr>
        <w:t xml:space="preserve">, </w:t>
      </w:r>
      <w:r w:rsidRPr="00F04A5B">
        <w:rPr>
          <w:rFonts w:ascii="Arial" w:hAnsi="Arial" w:cs="Arial"/>
          <w:sz w:val="22"/>
          <w:szCs w:val="22"/>
        </w:rPr>
        <w:t>approvisionnement</w:t>
      </w:r>
      <w:r w:rsidRPr="00EE7CCF">
        <w:rPr>
          <w:rFonts w:ascii="Arial" w:hAnsi="Arial" w:cs="Arial"/>
          <w:sz w:val="22"/>
          <w:szCs w:val="22"/>
        </w:rPr>
        <w:t>, …</w:t>
      </w:r>
    </w:p>
    <w:p w14:paraId="0CAAA1C8" w14:textId="77777777" w:rsidR="00EE7CCF" w:rsidRPr="00EE7CCF" w:rsidRDefault="00EE7CCF" w:rsidP="00EE7CCF">
      <w:pPr>
        <w:rPr>
          <w:rFonts w:ascii="Arial" w:hAnsi="Arial" w:cs="Arial"/>
          <w:sz w:val="22"/>
          <w:szCs w:val="22"/>
        </w:rPr>
      </w:pPr>
    </w:p>
    <w:p w14:paraId="60B122CF" w14:textId="06913BAA" w:rsidR="00EE7CCF" w:rsidRPr="00EE7CCF" w:rsidRDefault="00EE7CCF" w:rsidP="00EE7CCF">
      <w:pPr>
        <w:rPr>
          <w:rFonts w:ascii="Arial" w:hAnsi="Arial" w:cs="Arial"/>
          <w:sz w:val="22"/>
          <w:szCs w:val="22"/>
          <w:lang w:val="fr-FR"/>
        </w:rPr>
      </w:pPr>
      <w:r w:rsidRPr="00EE7CCF">
        <w:rPr>
          <w:rFonts w:ascii="Arial" w:hAnsi="Arial" w:cs="Arial"/>
          <w:sz w:val="22"/>
          <w:szCs w:val="22"/>
          <w:lang w:val="fr-FR"/>
        </w:rPr>
        <w:t>La société a planifié le recrutement de 102 personnes dont 89 seront effectués avant la fin de l’année 2025.</w:t>
      </w:r>
    </w:p>
    <w:p w14:paraId="0B37E841" w14:textId="7F6405CF" w:rsidR="00362A04" w:rsidRDefault="00362A04" w:rsidP="00A3224E">
      <w:pPr>
        <w:jc w:val="both"/>
        <w:rPr>
          <w:rFonts w:ascii="Arial" w:hAnsi="Arial" w:cs="Arial"/>
          <w:sz w:val="22"/>
          <w:szCs w:val="22"/>
        </w:rPr>
      </w:pPr>
    </w:p>
    <w:p w14:paraId="3B3FC026" w14:textId="77777777" w:rsidR="00CB0125" w:rsidRPr="00EE7CCF" w:rsidRDefault="00CB0125" w:rsidP="00A3224E">
      <w:pPr>
        <w:jc w:val="both"/>
        <w:rPr>
          <w:rFonts w:ascii="Arial" w:hAnsi="Arial" w:cs="Arial"/>
          <w:sz w:val="22"/>
          <w:szCs w:val="22"/>
        </w:rPr>
      </w:pPr>
    </w:p>
    <w:p w14:paraId="1C0CBE9A" w14:textId="77777777" w:rsidR="00411F3F" w:rsidRPr="005721ED" w:rsidRDefault="00985515" w:rsidP="00411F3F">
      <w:pPr>
        <w:rPr>
          <w:rFonts w:ascii="Arial" w:hAnsi="Arial" w:cs="Arial"/>
          <w:b/>
          <w:bCs/>
          <w:sz w:val="22"/>
          <w:szCs w:val="22"/>
        </w:rPr>
      </w:pPr>
      <w:r w:rsidRPr="005721ED">
        <w:rPr>
          <w:rFonts w:ascii="Arial" w:hAnsi="Arial" w:cs="Arial"/>
          <w:b/>
          <w:bCs/>
          <w:sz w:val="22"/>
          <w:szCs w:val="22"/>
        </w:rPr>
        <w:t>3</w:t>
      </w:r>
      <w:r w:rsidR="00411F3F" w:rsidRPr="005721ED">
        <w:rPr>
          <w:rFonts w:ascii="Arial" w:hAnsi="Arial" w:cs="Arial"/>
          <w:b/>
          <w:bCs/>
          <w:sz w:val="22"/>
          <w:szCs w:val="22"/>
        </w:rPr>
        <w:t>. Objectif</w:t>
      </w:r>
    </w:p>
    <w:p w14:paraId="02548B10" w14:textId="77777777" w:rsidR="00CB0125" w:rsidRDefault="00CB0125" w:rsidP="00CB0125">
      <w:pPr>
        <w:rPr>
          <w:rFonts w:ascii="Arial" w:hAnsi="Arial" w:cs="Arial"/>
          <w:sz w:val="22"/>
          <w:szCs w:val="22"/>
          <w:shd w:val="clear" w:color="auto" w:fill="FFFFFF"/>
        </w:rPr>
      </w:pPr>
    </w:p>
    <w:p w14:paraId="3C5A0386" w14:textId="17BB45A7" w:rsidR="00571DD5" w:rsidRPr="00EE7CCF" w:rsidRDefault="00401722" w:rsidP="00CB0125">
      <w:pPr>
        <w:rPr>
          <w:rFonts w:ascii="Arial" w:hAnsi="Arial" w:cs="Arial"/>
          <w:sz w:val="22"/>
          <w:szCs w:val="22"/>
        </w:rPr>
      </w:pPr>
      <w:r w:rsidRPr="00EE7CCF">
        <w:rPr>
          <w:rFonts w:ascii="Arial" w:hAnsi="Arial" w:cs="Arial"/>
          <w:sz w:val="22"/>
          <w:szCs w:val="22"/>
          <w:shd w:val="clear" w:color="auto" w:fill="FFFFFF"/>
        </w:rPr>
        <w:t xml:space="preserve">L'objectif principal de cette mission est </w:t>
      </w:r>
      <w:r w:rsidR="00571DD5" w:rsidRPr="00EE7CCF">
        <w:rPr>
          <w:rFonts w:ascii="Arial" w:hAnsi="Arial" w:cs="Arial"/>
          <w:sz w:val="22"/>
          <w:szCs w:val="22"/>
          <w:shd w:val="clear" w:color="auto" w:fill="FFFFFF"/>
        </w:rPr>
        <w:t xml:space="preserve">de </w:t>
      </w:r>
      <w:r w:rsidR="00571DD5" w:rsidRPr="00EE7CCF">
        <w:rPr>
          <w:rFonts w:ascii="Arial" w:hAnsi="Arial" w:cs="Arial"/>
          <w:b/>
          <w:bCs/>
          <w:sz w:val="22"/>
          <w:szCs w:val="22"/>
          <w:shd w:val="clear" w:color="auto" w:fill="FFFFFF"/>
        </w:rPr>
        <w:t>d</w:t>
      </w:r>
      <w:r w:rsidR="00571DD5" w:rsidRPr="00F04A5B">
        <w:rPr>
          <w:rFonts w:ascii="Arial" w:hAnsi="Arial" w:cs="Arial"/>
          <w:b/>
          <w:bCs/>
          <w:sz w:val="22"/>
          <w:szCs w:val="22"/>
        </w:rPr>
        <w:t>éfinir et structurer l'organisation industrielle</w:t>
      </w:r>
      <w:r w:rsidR="00571DD5" w:rsidRPr="00F04A5B">
        <w:rPr>
          <w:rFonts w:ascii="Arial" w:hAnsi="Arial" w:cs="Arial"/>
          <w:sz w:val="22"/>
          <w:szCs w:val="22"/>
        </w:rPr>
        <w:t xml:space="preserve"> de l’usine pour </w:t>
      </w:r>
      <w:r w:rsidR="00EE7CCF">
        <w:rPr>
          <w:rFonts w:ascii="Arial" w:hAnsi="Arial" w:cs="Arial"/>
          <w:sz w:val="22"/>
          <w:szCs w:val="22"/>
        </w:rPr>
        <w:t xml:space="preserve">en </w:t>
      </w:r>
      <w:r w:rsidR="00571DD5" w:rsidRPr="00F04A5B">
        <w:rPr>
          <w:rFonts w:ascii="Arial" w:hAnsi="Arial" w:cs="Arial"/>
          <w:sz w:val="22"/>
          <w:szCs w:val="22"/>
        </w:rPr>
        <w:t xml:space="preserve">optimiser l'efficacité, la qualité et la coordination des processus de fabrication. </w:t>
      </w:r>
    </w:p>
    <w:p w14:paraId="11413F4E" w14:textId="3563F307" w:rsidR="003840C5" w:rsidRDefault="003840C5" w:rsidP="003B5AE1"/>
    <w:p w14:paraId="566F1ACD" w14:textId="77777777" w:rsidR="00CB0125" w:rsidRPr="003B5AE1" w:rsidRDefault="00CB0125" w:rsidP="003B5AE1"/>
    <w:p w14:paraId="1BC68DB5" w14:textId="20607BFC" w:rsidR="00411F3F" w:rsidRPr="005721ED" w:rsidRDefault="00985515" w:rsidP="000A7FE3">
      <w:pPr>
        <w:jc w:val="both"/>
        <w:rPr>
          <w:rFonts w:ascii="Arial" w:hAnsi="Arial" w:cs="Arial"/>
          <w:b/>
          <w:bCs/>
          <w:sz w:val="22"/>
          <w:szCs w:val="22"/>
        </w:rPr>
      </w:pPr>
      <w:r w:rsidRPr="005721ED">
        <w:rPr>
          <w:rFonts w:ascii="Arial" w:hAnsi="Arial" w:cs="Arial"/>
          <w:b/>
          <w:bCs/>
          <w:sz w:val="22"/>
          <w:szCs w:val="22"/>
        </w:rPr>
        <w:t>4</w:t>
      </w:r>
      <w:r w:rsidR="00411F3F" w:rsidRPr="005721ED">
        <w:rPr>
          <w:rFonts w:ascii="Arial" w:hAnsi="Arial" w:cs="Arial"/>
          <w:b/>
          <w:bCs/>
          <w:sz w:val="22"/>
          <w:szCs w:val="22"/>
        </w:rPr>
        <w:t>. Résultat</w:t>
      </w:r>
      <w:r w:rsidR="001E1E5E">
        <w:rPr>
          <w:rFonts w:ascii="Arial" w:hAnsi="Arial" w:cs="Arial"/>
          <w:b/>
          <w:bCs/>
          <w:sz w:val="22"/>
          <w:szCs w:val="22"/>
        </w:rPr>
        <w:t>s</w:t>
      </w:r>
      <w:r w:rsidR="00411F3F" w:rsidRPr="005721ED">
        <w:rPr>
          <w:rFonts w:ascii="Arial" w:hAnsi="Arial" w:cs="Arial"/>
          <w:b/>
          <w:bCs/>
          <w:sz w:val="22"/>
          <w:szCs w:val="22"/>
        </w:rPr>
        <w:t xml:space="preserve"> Attendu</w:t>
      </w:r>
      <w:r w:rsidR="001E1E5E">
        <w:rPr>
          <w:rFonts w:ascii="Arial" w:hAnsi="Arial" w:cs="Arial"/>
          <w:b/>
          <w:bCs/>
          <w:sz w:val="22"/>
          <w:szCs w:val="22"/>
        </w:rPr>
        <w:t>s</w:t>
      </w:r>
    </w:p>
    <w:p w14:paraId="1E72E147" w14:textId="77777777" w:rsidR="00CB0125" w:rsidRDefault="00CB0125" w:rsidP="008747C7">
      <w:pPr>
        <w:spacing w:line="280" w:lineRule="atLeast"/>
        <w:jc w:val="both"/>
        <w:rPr>
          <w:rFonts w:ascii="Arial" w:hAnsi="Arial" w:cs="Arial"/>
          <w:sz w:val="22"/>
          <w:szCs w:val="22"/>
        </w:rPr>
      </w:pPr>
    </w:p>
    <w:p w14:paraId="08B88290" w14:textId="7E560211" w:rsidR="00D26462" w:rsidRDefault="00D26462" w:rsidP="00D26462">
      <w:pPr>
        <w:spacing w:line="280" w:lineRule="atLeast"/>
        <w:jc w:val="both"/>
        <w:rPr>
          <w:rFonts w:ascii="Arial" w:hAnsi="Arial" w:cs="Arial"/>
          <w:sz w:val="22"/>
          <w:szCs w:val="22"/>
        </w:rPr>
      </w:pPr>
      <w:r>
        <w:rPr>
          <w:rFonts w:ascii="Arial" w:hAnsi="Arial" w:cs="Arial"/>
          <w:sz w:val="22"/>
          <w:szCs w:val="22"/>
        </w:rPr>
        <w:t>Les résultats attendus sont :</w:t>
      </w:r>
    </w:p>
    <w:p w14:paraId="21A07CA5" w14:textId="55D50B9B" w:rsidR="00571DD5" w:rsidRPr="00CB0125" w:rsidRDefault="00D26462" w:rsidP="00571DD5">
      <w:pPr>
        <w:numPr>
          <w:ilvl w:val="0"/>
          <w:numId w:val="15"/>
        </w:numPr>
        <w:spacing w:before="100" w:beforeAutospacing="1" w:after="100" w:afterAutospacing="1"/>
        <w:rPr>
          <w:rFonts w:ascii="Arial" w:hAnsi="Arial" w:cs="Arial"/>
          <w:sz w:val="22"/>
          <w:szCs w:val="22"/>
        </w:rPr>
      </w:pPr>
      <w:r w:rsidRPr="00CB0125">
        <w:rPr>
          <w:rFonts w:ascii="Arial" w:hAnsi="Arial" w:cs="Arial"/>
          <w:b/>
          <w:bCs/>
          <w:sz w:val="22"/>
          <w:szCs w:val="22"/>
        </w:rPr>
        <w:t xml:space="preserve">R1 - </w:t>
      </w:r>
      <w:r w:rsidR="00571DD5" w:rsidRPr="00CB0125">
        <w:rPr>
          <w:rFonts w:ascii="Arial" w:hAnsi="Arial" w:cs="Arial"/>
          <w:sz w:val="22"/>
          <w:szCs w:val="22"/>
        </w:rPr>
        <w:t xml:space="preserve">Une </w:t>
      </w:r>
      <w:r w:rsidR="00571DD5" w:rsidRPr="00CB0125">
        <w:rPr>
          <w:rFonts w:ascii="Arial" w:hAnsi="Arial" w:cs="Arial"/>
          <w:b/>
          <w:bCs/>
          <w:sz w:val="22"/>
          <w:szCs w:val="22"/>
        </w:rPr>
        <w:t>organisation industrielle structurée</w:t>
      </w:r>
      <w:r w:rsidR="00571DD5" w:rsidRPr="00CB0125">
        <w:rPr>
          <w:rFonts w:ascii="Arial" w:hAnsi="Arial" w:cs="Arial"/>
          <w:sz w:val="22"/>
          <w:szCs w:val="22"/>
        </w:rPr>
        <w:t xml:space="preserve">, avec des processus de production, de gestion de la qualité, d’ordonnancement et de planification clairs et efficaces. </w:t>
      </w:r>
    </w:p>
    <w:p w14:paraId="16693D02" w14:textId="0DC758B8" w:rsidR="00571DD5" w:rsidRPr="00CB0125" w:rsidRDefault="00571DD5" w:rsidP="00571DD5">
      <w:pPr>
        <w:numPr>
          <w:ilvl w:val="0"/>
          <w:numId w:val="15"/>
        </w:numPr>
        <w:spacing w:before="100" w:beforeAutospacing="1" w:after="100" w:afterAutospacing="1"/>
        <w:rPr>
          <w:rFonts w:ascii="Arial" w:hAnsi="Arial" w:cs="Arial"/>
          <w:sz w:val="22"/>
          <w:szCs w:val="22"/>
        </w:rPr>
      </w:pPr>
      <w:r w:rsidRPr="00CB0125">
        <w:rPr>
          <w:rFonts w:ascii="Arial" w:hAnsi="Arial" w:cs="Arial"/>
          <w:b/>
          <w:bCs/>
          <w:sz w:val="22"/>
          <w:szCs w:val="22"/>
        </w:rPr>
        <w:t xml:space="preserve">R2 </w:t>
      </w:r>
      <w:r w:rsidR="00CB0125" w:rsidRPr="00CB0125">
        <w:rPr>
          <w:rFonts w:ascii="Arial" w:hAnsi="Arial" w:cs="Arial"/>
          <w:b/>
          <w:bCs/>
          <w:sz w:val="22"/>
          <w:szCs w:val="22"/>
        </w:rPr>
        <w:t>-</w:t>
      </w:r>
      <w:r w:rsidRPr="00CB0125">
        <w:rPr>
          <w:rFonts w:ascii="Arial" w:hAnsi="Arial" w:cs="Arial"/>
          <w:sz w:val="22"/>
          <w:szCs w:val="22"/>
        </w:rPr>
        <w:t xml:space="preserve"> Une organisation qui permet à l’entreprise de répondre aux </w:t>
      </w:r>
      <w:r w:rsidRPr="00CB0125">
        <w:rPr>
          <w:rFonts w:ascii="Arial" w:hAnsi="Arial" w:cs="Arial"/>
          <w:b/>
          <w:bCs/>
          <w:sz w:val="22"/>
          <w:szCs w:val="22"/>
        </w:rPr>
        <w:t>exigences de production</w:t>
      </w:r>
      <w:r w:rsidRPr="00CB0125">
        <w:rPr>
          <w:rFonts w:ascii="Arial" w:hAnsi="Arial" w:cs="Arial"/>
          <w:sz w:val="22"/>
          <w:szCs w:val="22"/>
        </w:rPr>
        <w:t>.</w:t>
      </w:r>
    </w:p>
    <w:p w14:paraId="155AF351" w14:textId="5E1DA138" w:rsidR="00CB0125" w:rsidRPr="00CB0125" w:rsidRDefault="00D26462" w:rsidP="00571DD5">
      <w:pPr>
        <w:numPr>
          <w:ilvl w:val="0"/>
          <w:numId w:val="15"/>
        </w:numPr>
        <w:spacing w:before="100" w:beforeAutospacing="1" w:after="100" w:afterAutospacing="1"/>
        <w:rPr>
          <w:rFonts w:ascii="Arial" w:hAnsi="Arial" w:cs="Arial"/>
          <w:sz w:val="22"/>
          <w:szCs w:val="22"/>
        </w:rPr>
      </w:pPr>
      <w:r w:rsidRPr="00CB0125">
        <w:rPr>
          <w:rFonts w:ascii="Arial" w:hAnsi="Arial" w:cs="Arial"/>
          <w:b/>
          <w:bCs/>
          <w:sz w:val="22"/>
          <w:szCs w:val="22"/>
        </w:rPr>
        <w:t xml:space="preserve">R3 - </w:t>
      </w:r>
      <w:r w:rsidR="00571DD5" w:rsidRPr="00CB0125">
        <w:rPr>
          <w:rFonts w:ascii="Arial" w:hAnsi="Arial" w:cs="Arial"/>
          <w:sz w:val="22"/>
          <w:szCs w:val="22"/>
        </w:rPr>
        <w:t xml:space="preserve">Garantir une </w:t>
      </w:r>
      <w:r w:rsidR="00571DD5" w:rsidRPr="00CB0125">
        <w:rPr>
          <w:rFonts w:ascii="Arial" w:hAnsi="Arial" w:cs="Arial"/>
          <w:b/>
          <w:bCs/>
          <w:sz w:val="22"/>
          <w:szCs w:val="22"/>
        </w:rPr>
        <w:t>coordination optimale</w:t>
      </w:r>
      <w:r w:rsidR="00571DD5" w:rsidRPr="00CB0125">
        <w:rPr>
          <w:rFonts w:ascii="Arial" w:hAnsi="Arial" w:cs="Arial"/>
          <w:sz w:val="22"/>
          <w:szCs w:val="22"/>
        </w:rPr>
        <w:t xml:space="preserve"> avec le</w:t>
      </w:r>
      <w:r w:rsidR="00CB0125" w:rsidRPr="00CB0125">
        <w:rPr>
          <w:rFonts w:ascii="Arial" w:hAnsi="Arial" w:cs="Arial"/>
          <w:sz w:val="22"/>
          <w:szCs w:val="22"/>
        </w:rPr>
        <w:t>s différents partenaires :</w:t>
      </w:r>
      <w:r w:rsidR="00571DD5" w:rsidRPr="00CB0125">
        <w:rPr>
          <w:rFonts w:ascii="Arial" w:hAnsi="Arial" w:cs="Arial"/>
          <w:sz w:val="22"/>
          <w:szCs w:val="22"/>
        </w:rPr>
        <w:t xml:space="preserve"> siège, fournisseurs, </w:t>
      </w:r>
      <w:r w:rsidR="00CB0125" w:rsidRPr="00CB0125">
        <w:rPr>
          <w:rFonts w:ascii="Arial" w:hAnsi="Arial" w:cs="Arial"/>
          <w:sz w:val="22"/>
          <w:szCs w:val="22"/>
        </w:rPr>
        <w:t>clients, …</w:t>
      </w:r>
    </w:p>
    <w:p w14:paraId="15B1C7B4" w14:textId="19DC92FB" w:rsidR="00571DD5" w:rsidRPr="00CB0125" w:rsidRDefault="00CB0125" w:rsidP="00571DD5">
      <w:pPr>
        <w:numPr>
          <w:ilvl w:val="0"/>
          <w:numId w:val="15"/>
        </w:numPr>
        <w:spacing w:before="100" w:beforeAutospacing="1" w:after="100" w:afterAutospacing="1"/>
        <w:rPr>
          <w:rFonts w:ascii="Arial" w:hAnsi="Arial" w:cs="Arial"/>
          <w:sz w:val="22"/>
          <w:szCs w:val="22"/>
        </w:rPr>
      </w:pPr>
      <w:r w:rsidRPr="00CB0125">
        <w:rPr>
          <w:rFonts w:ascii="Arial" w:hAnsi="Arial" w:cs="Arial"/>
          <w:b/>
          <w:bCs/>
          <w:sz w:val="22"/>
          <w:szCs w:val="22"/>
        </w:rPr>
        <w:t>R4 -</w:t>
      </w:r>
      <w:r w:rsidR="00571DD5" w:rsidRPr="00CB0125">
        <w:rPr>
          <w:rFonts w:ascii="Arial" w:hAnsi="Arial" w:cs="Arial"/>
          <w:sz w:val="22"/>
          <w:szCs w:val="22"/>
        </w:rPr>
        <w:t xml:space="preserve"> </w:t>
      </w:r>
      <w:r w:rsidRPr="00CB0125">
        <w:rPr>
          <w:rFonts w:ascii="Arial" w:hAnsi="Arial" w:cs="Arial"/>
          <w:sz w:val="22"/>
          <w:szCs w:val="22"/>
        </w:rPr>
        <w:t>A</w:t>
      </w:r>
      <w:r w:rsidR="00571DD5" w:rsidRPr="00CB0125">
        <w:rPr>
          <w:rFonts w:ascii="Arial" w:hAnsi="Arial" w:cs="Arial"/>
          <w:sz w:val="22"/>
          <w:szCs w:val="22"/>
        </w:rPr>
        <w:t xml:space="preserve">ssurer la </w:t>
      </w:r>
      <w:r w:rsidR="00571DD5" w:rsidRPr="00CB0125">
        <w:rPr>
          <w:rFonts w:ascii="Arial" w:hAnsi="Arial" w:cs="Arial"/>
          <w:b/>
          <w:bCs/>
          <w:sz w:val="22"/>
          <w:szCs w:val="22"/>
        </w:rPr>
        <w:t>flexibilité, la complémentarité et la cohésion</w:t>
      </w:r>
      <w:r w:rsidR="00571DD5" w:rsidRPr="00CB0125">
        <w:rPr>
          <w:rFonts w:ascii="Arial" w:hAnsi="Arial" w:cs="Arial"/>
          <w:sz w:val="22"/>
          <w:szCs w:val="22"/>
        </w:rPr>
        <w:t xml:space="preserve"> des équipes.</w:t>
      </w:r>
    </w:p>
    <w:p w14:paraId="52FEC538" w14:textId="341925AA" w:rsidR="00571DD5" w:rsidRPr="00CB0125" w:rsidRDefault="00571DD5" w:rsidP="00571DD5">
      <w:pPr>
        <w:numPr>
          <w:ilvl w:val="0"/>
          <w:numId w:val="15"/>
        </w:numPr>
        <w:spacing w:before="100" w:beforeAutospacing="1" w:after="100" w:afterAutospacing="1"/>
        <w:rPr>
          <w:rFonts w:ascii="Arial" w:hAnsi="Arial" w:cs="Arial"/>
          <w:sz w:val="22"/>
          <w:szCs w:val="22"/>
        </w:rPr>
      </w:pPr>
      <w:r w:rsidRPr="00CB0125">
        <w:rPr>
          <w:rFonts w:ascii="Arial" w:hAnsi="Arial" w:cs="Arial"/>
          <w:b/>
          <w:bCs/>
          <w:sz w:val="22"/>
          <w:szCs w:val="22"/>
        </w:rPr>
        <w:t>R</w:t>
      </w:r>
      <w:r w:rsidR="00CB0125" w:rsidRPr="00CB0125">
        <w:rPr>
          <w:rFonts w:ascii="Arial" w:hAnsi="Arial" w:cs="Arial"/>
          <w:b/>
          <w:bCs/>
          <w:sz w:val="22"/>
          <w:szCs w:val="22"/>
        </w:rPr>
        <w:t>5</w:t>
      </w:r>
      <w:r w:rsidRPr="00CB0125">
        <w:rPr>
          <w:rFonts w:ascii="Arial" w:hAnsi="Arial" w:cs="Arial"/>
          <w:b/>
          <w:bCs/>
          <w:sz w:val="22"/>
          <w:szCs w:val="22"/>
        </w:rPr>
        <w:t xml:space="preserve"> </w:t>
      </w:r>
      <w:r w:rsidR="00324FBB">
        <w:rPr>
          <w:rFonts w:ascii="Arial" w:hAnsi="Arial" w:cs="Arial"/>
          <w:b/>
          <w:bCs/>
          <w:sz w:val="22"/>
          <w:szCs w:val="22"/>
        </w:rPr>
        <w:t>-</w:t>
      </w:r>
      <w:r w:rsidRPr="00CB0125">
        <w:rPr>
          <w:rFonts w:ascii="Arial" w:hAnsi="Arial" w:cs="Arial"/>
          <w:b/>
          <w:bCs/>
          <w:sz w:val="22"/>
          <w:szCs w:val="22"/>
        </w:rPr>
        <w:t xml:space="preserve"> </w:t>
      </w:r>
      <w:r w:rsidRPr="00CB0125">
        <w:rPr>
          <w:rFonts w:ascii="Arial" w:hAnsi="Arial" w:cs="Arial"/>
          <w:sz w:val="22"/>
          <w:szCs w:val="22"/>
        </w:rPr>
        <w:t xml:space="preserve">Un </w:t>
      </w:r>
      <w:r w:rsidRPr="00CB0125">
        <w:rPr>
          <w:rFonts w:ascii="Arial" w:hAnsi="Arial" w:cs="Arial"/>
          <w:b/>
          <w:bCs/>
          <w:sz w:val="22"/>
          <w:szCs w:val="22"/>
        </w:rPr>
        <w:t>ensemble de documents</w:t>
      </w:r>
      <w:r w:rsidRPr="00CB0125">
        <w:rPr>
          <w:rFonts w:ascii="Arial" w:hAnsi="Arial" w:cs="Arial"/>
          <w:sz w:val="22"/>
          <w:szCs w:val="22"/>
        </w:rPr>
        <w:t xml:space="preserve"> pour assurer la pérennité de l’organisation mise en place.</w:t>
      </w:r>
    </w:p>
    <w:p w14:paraId="24E58F28" w14:textId="77777777" w:rsidR="00571DD5" w:rsidRPr="00CB0125" w:rsidRDefault="00571DD5" w:rsidP="00571DD5">
      <w:pPr>
        <w:spacing w:before="100" w:beforeAutospacing="1" w:after="100" w:afterAutospacing="1"/>
        <w:rPr>
          <w:rFonts w:ascii="Arial" w:hAnsi="Arial" w:cs="Arial"/>
          <w:sz w:val="22"/>
          <w:szCs w:val="22"/>
        </w:rPr>
      </w:pPr>
    </w:p>
    <w:p w14:paraId="0532036C" w14:textId="77777777" w:rsidR="00CB0125" w:rsidRDefault="00CB0125" w:rsidP="000A7FE3">
      <w:pPr>
        <w:jc w:val="both"/>
        <w:rPr>
          <w:rFonts w:ascii="Arial" w:hAnsi="Arial" w:cs="Arial"/>
          <w:b/>
          <w:bCs/>
          <w:sz w:val="22"/>
          <w:szCs w:val="22"/>
        </w:rPr>
      </w:pPr>
    </w:p>
    <w:p w14:paraId="6F4B67B5" w14:textId="383931A3" w:rsidR="00411F3F" w:rsidRPr="005721ED" w:rsidRDefault="00985515" w:rsidP="000A7FE3">
      <w:pPr>
        <w:jc w:val="both"/>
        <w:rPr>
          <w:rFonts w:ascii="Arial" w:hAnsi="Arial" w:cs="Arial"/>
          <w:b/>
          <w:bCs/>
          <w:sz w:val="22"/>
          <w:szCs w:val="22"/>
        </w:rPr>
      </w:pPr>
      <w:r w:rsidRPr="005721ED">
        <w:rPr>
          <w:rFonts w:ascii="Arial" w:hAnsi="Arial" w:cs="Arial"/>
          <w:b/>
          <w:bCs/>
          <w:sz w:val="22"/>
          <w:szCs w:val="22"/>
        </w:rPr>
        <w:t>5</w:t>
      </w:r>
      <w:r w:rsidR="00411F3F" w:rsidRPr="005721ED">
        <w:rPr>
          <w:rFonts w:ascii="Arial" w:hAnsi="Arial" w:cs="Arial"/>
          <w:b/>
          <w:bCs/>
          <w:sz w:val="22"/>
          <w:szCs w:val="22"/>
        </w:rPr>
        <w:t>. Activités Principales</w:t>
      </w:r>
    </w:p>
    <w:p w14:paraId="3AD66B69" w14:textId="77777777" w:rsidR="00172693" w:rsidRPr="005721ED" w:rsidRDefault="00172693" w:rsidP="000A7FE3">
      <w:pPr>
        <w:jc w:val="both"/>
        <w:rPr>
          <w:rFonts w:ascii="Arial" w:hAnsi="Arial" w:cs="Arial"/>
          <w:sz w:val="22"/>
          <w:szCs w:val="22"/>
        </w:rPr>
      </w:pPr>
    </w:p>
    <w:p w14:paraId="47804FB8" w14:textId="624B6FEB" w:rsidR="00571DD5" w:rsidRPr="00CB0125" w:rsidRDefault="00411F3F" w:rsidP="00CB0125">
      <w:pPr>
        <w:jc w:val="both"/>
        <w:rPr>
          <w:rFonts w:ascii="Arial" w:hAnsi="Arial" w:cs="Arial"/>
          <w:sz w:val="22"/>
          <w:szCs w:val="22"/>
        </w:rPr>
      </w:pPr>
      <w:r w:rsidRPr="00362A04">
        <w:rPr>
          <w:rFonts w:ascii="Arial" w:hAnsi="Arial" w:cs="Arial"/>
          <w:sz w:val="22"/>
          <w:szCs w:val="22"/>
        </w:rPr>
        <w:t>Les principales activités à mener au cours de la mission comprennent :</w:t>
      </w:r>
    </w:p>
    <w:p w14:paraId="51CB347E" w14:textId="0F0FD57F" w:rsidR="00571DD5" w:rsidRPr="00CB0125" w:rsidRDefault="00CB0125" w:rsidP="00CB0125">
      <w:pPr>
        <w:spacing w:before="100" w:beforeAutospacing="1" w:after="100" w:afterAutospacing="1"/>
        <w:ind w:left="782" w:hanging="425"/>
        <w:rPr>
          <w:rFonts w:ascii="Arial" w:hAnsi="Arial" w:cs="Arial"/>
          <w:sz w:val="22"/>
          <w:szCs w:val="22"/>
        </w:rPr>
      </w:pPr>
      <w:r w:rsidRPr="00CB0125">
        <w:rPr>
          <w:rFonts w:ascii="Arial" w:hAnsi="Arial" w:cs="Arial"/>
          <w:b/>
          <w:bCs/>
          <w:sz w:val="22"/>
          <w:szCs w:val="22"/>
        </w:rPr>
        <w:t xml:space="preserve">5.a. </w:t>
      </w:r>
      <w:r w:rsidR="00571DD5" w:rsidRPr="00F04A5B">
        <w:rPr>
          <w:rFonts w:ascii="Arial" w:hAnsi="Arial" w:cs="Arial"/>
          <w:b/>
          <w:bCs/>
          <w:sz w:val="22"/>
          <w:szCs w:val="22"/>
        </w:rPr>
        <w:t xml:space="preserve">Analyse de l'existant </w:t>
      </w:r>
      <w:r>
        <w:rPr>
          <w:rFonts w:ascii="Arial" w:hAnsi="Arial" w:cs="Arial"/>
          <w:b/>
          <w:bCs/>
          <w:sz w:val="22"/>
          <w:szCs w:val="22"/>
        </w:rPr>
        <w:t xml:space="preserve">et </w:t>
      </w:r>
      <w:r w:rsidRPr="00F04A5B">
        <w:rPr>
          <w:rFonts w:ascii="Arial" w:hAnsi="Arial" w:cs="Arial"/>
          <w:b/>
          <w:bCs/>
          <w:sz w:val="22"/>
          <w:szCs w:val="22"/>
        </w:rPr>
        <w:t>Diagnostic des besoins</w:t>
      </w:r>
      <w:r>
        <w:rPr>
          <w:rFonts w:ascii="Arial" w:hAnsi="Arial" w:cs="Arial"/>
          <w:b/>
          <w:bCs/>
          <w:sz w:val="22"/>
          <w:szCs w:val="22"/>
        </w:rPr>
        <w:t xml:space="preserve"> </w:t>
      </w:r>
      <w:r w:rsidR="00571DD5" w:rsidRPr="00F04A5B">
        <w:rPr>
          <w:rFonts w:ascii="Arial" w:hAnsi="Arial" w:cs="Arial"/>
          <w:b/>
          <w:bCs/>
          <w:sz w:val="22"/>
          <w:szCs w:val="22"/>
        </w:rPr>
        <w:t>:</w:t>
      </w:r>
      <w:r w:rsidR="00571DD5" w:rsidRPr="00F04A5B">
        <w:rPr>
          <w:rFonts w:ascii="Arial" w:hAnsi="Arial" w:cs="Arial"/>
          <w:sz w:val="22"/>
          <w:szCs w:val="22"/>
        </w:rPr>
        <w:t xml:space="preserve"> Étude des méthodes actuelles de production, de gestion de la qualité et de coordination des opérations.</w:t>
      </w:r>
      <w:r>
        <w:rPr>
          <w:rFonts w:ascii="Arial" w:hAnsi="Arial" w:cs="Arial"/>
          <w:sz w:val="22"/>
          <w:szCs w:val="22"/>
        </w:rPr>
        <w:t xml:space="preserve"> </w:t>
      </w:r>
      <w:r w:rsidR="00571DD5" w:rsidRPr="00F04A5B">
        <w:rPr>
          <w:rFonts w:ascii="Arial" w:hAnsi="Arial" w:cs="Arial"/>
          <w:sz w:val="22"/>
          <w:szCs w:val="22"/>
        </w:rPr>
        <w:t>Identification des principaux défis et opportunités d’amélioration.</w:t>
      </w:r>
    </w:p>
    <w:p w14:paraId="7BA9A8D3" w14:textId="1AC33D35" w:rsidR="00571DD5" w:rsidRPr="00CB0125" w:rsidRDefault="00CB0125" w:rsidP="00CB0125">
      <w:pPr>
        <w:spacing w:before="100" w:beforeAutospacing="1" w:after="100" w:afterAutospacing="1"/>
        <w:ind w:left="782" w:hanging="425"/>
        <w:rPr>
          <w:rFonts w:ascii="Arial" w:hAnsi="Arial" w:cs="Arial"/>
          <w:sz w:val="22"/>
          <w:szCs w:val="22"/>
        </w:rPr>
      </w:pPr>
      <w:r w:rsidRPr="00CB0125">
        <w:rPr>
          <w:rFonts w:ascii="Arial" w:hAnsi="Arial" w:cs="Arial"/>
          <w:b/>
          <w:bCs/>
          <w:sz w:val="22"/>
          <w:szCs w:val="22"/>
        </w:rPr>
        <w:t>5.</w:t>
      </w:r>
      <w:r>
        <w:rPr>
          <w:rFonts w:ascii="Arial" w:hAnsi="Arial" w:cs="Arial"/>
          <w:b/>
          <w:bCs/>
          <w:sz w:val="22"/>
          <w:szCs w:val="22"/>
        </w:rPr>
        <w:t>b</w:t>
      </w:r>
      <w:r w:rsidRPr="00CB0125">
        <w:rPr>
          <w:rFonts w:ascii="Arial" w:hAnsi="Arial" w:cs="Arial"/>
          <w:b/>
          <w:bCs/>
          <w:sz w:val="22"/>
          <w:szCs w:val="22"/>
        </w:rPr>
        <w:t>.</w:t>
      </w:r>
      <w:r w:rsidRPr="00CB0125">
        <w:rPr>
          <w:rFonts w:ascii="Arial" w:hAnsi="Arial" w:cs="Arial"/>
          <w:sz w:val="22"/>
          <w:szCs w:val="22"/>
        </w:rPr>
        <w:t xml:space="preserve"> </w:t>
      </w:r>
      <w:r w:rsidR="00571DD5" w:rsidRPr="00F04A5B">
        <w:rPr>
          <w:rFonts w:ascii="Arial" w:hAnsi="Arial" w:cs="Arial"/>
          <w:b/>
          <w:bCs/>
          <w:sz w:val="22"/>
          <w:szCs w:val="22"/>
        </w:rPr>
        <w:t>Proposition d’organisation des processus :</w:t>
      </w:r>
      <w:r w:rsidR="00571DD5" w:rsidRPr="00F04A5B">
        <w:rPr>
          <w:rFonts w:ascii="Arial" w:hAnsi="Arial" w:cs="Arial"/>
          <w:sz w:val="22"/>
          <w:szCs w:val="22"/>
        </w:rPr>
        <w:t xml:space="preserve"> Définition des processus industriels pour chaque étape (planification, ordonnancement, gestion de la qualité, etc.).</w:t>
      </w:r>
    </w:p>
    <w:p w14:paraId="36BEABCD" w14:textId="30AF9E6E" w:rsidR="00571DD5" w:rsidRPr="00CB0125" w:rsidRDefault="00CB0125" w:rsidP="00CB0125">
      <w:pPr>
        <w:spacing w:before="100" w:beforeAutospacing="1" w:after="100" w:afterAutospacing="1"/>
        <w:ind w:left="782" w:hanging="425"/>
        <w:rPr>
          <w:rFonts w:ascii="Arial" w:hAnsi="Arial" w:cs="Arial"/>
          <w:sz w:val="22"/>
          <w:szCs w:val="22"/>
        </w:rPr>
      </w:pPr>
      <w:r w:rsidRPr="00CB0125">
        <w:rPr>
          <w:rFonts w:ascii="Arial" w:hAnsi="Arial" w:cs="Arial"/>
          <w:b/>
          <w:bCs/>
          <w:sz w:val="22"/>
          <w:szCs w:val="22"/>
        </w:rPr>
        <w:t>5.</w:t>
      </w:r>
      <w:r>
        <w:rPr>
          <w:rFonts w:ascii="Arial" w:hAnsi="Arial" w:cs="Arial"/>
          <w:b/>
          <w:bCs/>
          <w:sz w:val="22"/>
          <w:szCs w:val="22"/>
        </w:rPr>
        <w:t>c</w:t>
      </w:r>
      <w:r w:rsidRPr="00CB0125">
        <w:rPr>
          <w:rFonts w:ascii="Arial" w:hAnsi="Arial" w:cs="Arial"/>
          <w:b/>
          <w:bCs/>
          <w:sz w:val="22"/>
          <w:szCs w:val="22"/>
        </w:rPr>
        <w:t>.</w:t>
      </w:r>
      <w:r w:rsidRPr="00CB0125">
        <w:rPr>
          <w:rFonts w:ascii="Arial" w:hAnsi="Arial" w:cs="Arial"/>
          <w:sz w:val="22"/>
          <w:szCs w:val="22"/>
        </w:rPr>
        <w:t xml:space="preserve"> </w:t>
      </w:r>
      <w:r w:rsidR="00571DD5" w:rsidRPr="00F04A5B">
        <w:rPr>
          <w:rFonts w:ascii="Arial" w:hAnsi="Arial" w:cs="Arial"/>
          <w:b/>
          <w:bCs/>
          <w:sz w:val="22"/>
          <w:szCs w:val="22"/>
        </w:rPr>
        <w:t>Élaboration des procédures :</w:t>
      </w:r>
      <w:r w:rsidR="00571DD5" w:rsidRPr="00F04A5B">
        <w:rPr>
          <w:rFonts w:ascii="Arial" w:hAnsi="Arial" w:cs="Arial"/>
          <w:sz w:val="22"/>
          <w:szCs w:val="22"/>
        </w:rPr>
        <w:t xml:space="preserve"> Création de procédures standardisées pour la gestion des stocks, des achats, livraisons</w:t>
      </w:r>
      <w:r w:rsidRPr="00CB0125">
        <w:rPr>
          <w:rFonts w:ascii="Arial" w:hAnsi="Arial" w:cs="Arial"/>
          <w:sz w:val="22"/>
          <w:szCs w:val="22"/>
        </w:rPr>
        <w:t>, …</w:t>
      </w:r>
    </w:p>
    <w:p w14:paraId="5636CDC1" w14:textId="0F00E6EE" w:rsidR="00CB0125" w:rsidRPr="00CB0125" w:rsidRDefault="00CB0125" w:rsidP="00CB0125">
      <w:pPr>
        <w:spacing w:before="100" w:beforeAutospacing="1" w:after="100" w:afterAutospacing="1"/>
        <w:ind w:left="782" w:hanging="425"/>
        <w:rPr>
          <w:rFonts w:ascii="Arial" w:hAnsi="Arial" w:cs="Arial"/>
          <w:sz w:val="22"/>
          <w:szCs w:val="22"/>
        </w:rPr>
      </w:pPr>
      <w:r w:rsidRPr="00CB0125">
        <w:rPr>
          <w:rFonts w:ascii="Arial" w:hAnsi="Arial" w:cs="Arial"/>
          <w:b/>
          <w:bCs/>
          <w:sz w:val="22"/>
          <w:szCs w:val="22"/>
        </w:rPr>
        <w:t>5.</w:t>
      </w:r>
      <w:r>
        <w:rPr>
          <w:rFonts w:ascii="Arial" w:hAnsi="Arial" w:cs="Arial"/>
          <w:b/>
          <w:bCs/>
          <w:sz w:val="22"/>
          <w:szCs w:val="22"/>
        </w:rPr>
        <w:t>d</w:t>
      </w:r>
      <w:r w:rsidRPr="00CB0125">
        <w:rPr>
          <w:rFonts w:ascii="Arial" w:hAnsi="Arial" w:cs="Arial"/>
          <w:b/>
          <w:bCs/>
          <w:sz w:val="22"/>
          <w:szCs w:val="22"/>
        </w:rPr>
        <w:t>.</w:t>
      </w:r>
      <w:r w:rsidRPr="00CB0125">
        <w:rPr>
          <w:rFonts w:ascii="Arial" w:hAnsi="Arial" w:cs="Arial"/>
          <w:sz w:val="22"/>
          <w:szCs w:val="22"/>
        </w:rPr>
        <w:t xml:space="preserve"> </w:t>
      </w:r>
      <w:r w:rsidR="00571DD5" w:rsidRPr="00F04A5B">
        <w:rPr>
          <w:rFonts w:ascii="Arial" w:hAnsi="Arial" w:cs="Arial"/>
          <w:b/>
          <w:bCs/>
          <w:sz w:val="22"/>
          <w:szCs w:val="22"/>
        </w:rPr>
        <w:t>Formation et accompagnement :</w:t>
      </w:r>
      <w:r w:rsidR="00571DD5" w:rsidRPr="00F04A5B">
        <w:rPr>
          <w:rFonts w:ascii="Arial" w:hAnsi="Arial" w:cs="Arial"/>
          <w:sz w:val="22"/>
          <w:szCs w:val="22"/>
        </w:rPr>
        <w:t xml:space="preserve"> Appui aux équipes pour l’appropriation des nouvelles méthodes de travail.</w:t>
      </w:r>
    </w:p>
    <w:p w14:paraId="4E428013" w14:textId="352A26D3" w:rsidR="00571DD5" w:rsidRPr="00CB0125" w:rsidRDefault="00CB0125" w:rsidP="00CB0125">
      <w:pPr>
        <w:spacing w:before="100" w:beforeAutospacing="1" w:after="100" w:afterAutospacing="1"/>
        <w:ind w:left="782" w:hanging="425"/>
        <w:rPr>
          <w:rFonts w:ascii="Arial" w:hAnsi="Arial" w:cs="Arial"/>
          <w:sz w:val="22"/>
          <w:szCs w:val="22"/>
        </w:rPr>
      </w:pPr>
      <w:r w:rsidRPr="00CB0125">
        <w:rPr>
          <w:rFonts w:ascii="Arial" w:hAnsi="Arial" w:cs="Arial"/>
          <w:b/>
          <w:bCs/>
          <w:sz w:val="22"/>
          <w:szCs w:val="22"/>
        </w:rPr>
        <w:t>5.</w:t>
      </w:r>
      <w:r>
        <w:rPr>
          <w:rFonts w:ascii="Arial" w:hAnsi="Arial" w:cs="Arial"/>
          <w:b/>
          <w:bCs/>
          <w:sz w:val="22"/>
          <w:szCs w:val="22"/>
        </w:rPr>
        <w:t>e</w:t>
      </w:r>
      <w:r w:rsidRPr="00CB0125">
        <w:rPr>
          <w:rFonts w:ascii="Arial" w:hAnsi="Arial" w:cs="Arial"/>
          <w:b/>
          <w:bCs/>
          <w:sz w:val="22"/>
          <w:szCs w:val="22"/>
        </w:rPr>
        <w:t xml:space="preserve">. </w:t>
      </w:r>
      <w:r w:rsidR="00571DD5" w:rsidRPr="00F04A5B">
        <w:rPr>
          <w:rFonts w:ascii="Arial" w:hAnsi="Arial" w:cs="Arial"/>
          <w:b/>
          <w:bCs/>
          <w:sz w:val="22"/>
          <w:szCs w:val="22"/>
        </w:rPr>
        <w:t>Coordination des métiers secondaires :</w:t>
      </w:r>
      <w:r w:rsidR="00571DD5" w:rsidRPr="00F04A5B">
        <w:rPr>
          <w:rFonts w:ascii="Arial" w:hAnsi="Arial" w:cs="Arial"/>
          <w:sz w:val="22"/>
          <w:szCs w:val="22"/>
        </w:rPr>
        <w:t xml:space="preserve"> Élaboration d’un modèle d’intégration et de coordination des équipes spécialisées (gros œuvre, maçonnerie, etc.).</w:t>
      </w:r>
    </w:p>
    <w:p w14:paraId="43F3DE0F" w14:textId="4773FB66" w:rsidR="00805744" w:rsidRPr="008747C7" w:rsidRDefault="00941631" w:rsidP="000A7FE3">
      <w:pPr>
        <w:pStyle w:val="Titre2"/>
        <w:numPr>
          <w:ilvl w:val="1"/>
          <w:numId w:val="0"/>
        </w:numPr>
        <w:tabs>
          <w:tab w:val="num" w:pos="576"/>
        </w:tabs>
        <w:jc w:val="both"/>
        <w:rPr>
          <w:i w:val="0"/>
          <w:sz w:val="22"/>
          <w:szCs w:val="22"/>
          <w:u w:val="single"/>
        </w:rPr>
      </w:pPr>
      <w:r w:rsidRPr="008747C7">
        <w:rPr>
          <w:i w:val="0"/>
          <w:sz w:val="22"/>
          <w:szCs w:val="22"/>
          <w:u w:val="single"/>
        </w:rPr>
        <w:t>Livrables :</w:t>
      </w:r>
    </w:p>
    <w:p w14:paraId="5D28C5C7" w14:textId="747D7B62" w:rsidR="00362A04" w:rsidRDefault="00805744" w:rsidP="00362A04">
      <w:pPr>
        <w:jc w:val="both"/>
        <w:rPr>
          <w:rFonts w:ascii="Arial" w:hAnsi="Arial" w:cs="Arial"/>
          <w:sz w:val="22"/>
          <w:szCs w:val="22"/>
        </w:rPr>
      </w:pPr>
      <w:r w:rsidRPr="008747C7">
        <w:rPr>
          <w:rFonts w:ascii="Arial" w:hAnsi="Arial" w:cs="Arial"/>
          <w:sz w:val="22"/>
          <w:szCs w:val="22"/>
        </w:rPr>
        <w:t>Le consultant devra remettre, dans le cadre de la présente mission, les rapports suivants</w:t>
      </w:r>
      <w:r w:rsidR="00941631" w:rsidRPr="008747C7">
        <w:rPr>
          <w:rFonts w:ascii="Arial" w:hAnsi="Arial" w:cs="Arial"/>
          <w:sz w:val="22"/>
          <w:szCs w:val="22"/>
        </w:rPr>
        <w:t> :</w:t>
      </w:r>
    </w:p>
    <w:p w14:paraId="0CF3590A" w14:textId="77777777" w:rsidR="00362A04" w:rsidRPr="00CB0125" w:rsidRDefault="00362A04" w:rsidP="00362A04">
      <w:pPr>
        <w:jc w:val="both"/>
        <w:rPr>
          <w:rFonts w:ascii="Arial" w:hAnsi="Arial" w:cs="Arial"/>
          <w:sz w:val="22"/>
          <w:szCs w:val="22"/>
        </w:rPr>
      </w:pPr>
    </w:p>
    <w:p w14:paraId="5EC54A2C" w14:textId="08F0B856" w:rsidR="00CB0125" w:rsidRPr="00CB0125" w:rsidRDefault="005434DA" w:rsidP="00CB0125">
      <w:pPr>
        <w:pStyle w:val="Paragraphedeliste"/>
        <w:numPr>
          <w:ilvl w:val="0"/>
          <w:numId w:val="21"/>
        </w:numPr>
        <w:rPr>
          <w:rFonts w:ascii="Arial" w:hAnsi="Arial" w:cs="Arial"/>
          <w:sz w:val="22"/>
          <w:szCs w:val="22"/>
        </w:rPr>
      </w:pPr>
      <w:r w:rsidRPr="00CB0125">
        <w:rPr>
          <w:rFonts w:ascii="Arial" w:hAnsi="Arial" w:cs="Arial"/>
          <w:b/>
          <w:bCs/>
          <w:sz w:val="22"/>
          <w:szCs w:val="22"/>
        </w:rPr>
        <w:t xml:space="preserve">L1 </w:t>
      </w:r>
      <w:r w:rsidR="00CB0125" w:rsidRPr="00CB0125">
        <w:rPr>
          <w:rFonts w:ascii="Arial" w:hAnsi="Arial" w:cs="Arial"/>
          <w:b/>
          <w:bCs/>
          <w:sz w:val="22"/>
          <w:szCs w:val="22"/>
        </w:rPr>
        <w:t>-</w:t>
      </w:r>
      <w:r w:rsidRPr="00CB0125">
        <w:rPr>
          <w:rFonts w:ascii="Arial" w:hAnsi="Arial" w:cs="Arial"/>
          <w:b/>
          <w:bCs/>
          <w:sz w:val="22"/>
          <w:szCs w:val="22"/>
        </w:rPr>
        <w:t xml:space="preserve"> </w:t>
      </w:r>
      <w:r w:rsidR="00CB0125" w:rsidRPr="00CB0125">
        <w:rPr>
          <w:rFonts w:ascii="Arial" w:hAnsi="Arial" w:cs="Arial"/>
          <w:b/>
          <w:bCs/>
          <w:sz w:val="22"/>
          <w:szCs w:val="22"/>
        </w:rPr>
        <w:t>Rapport de diagnostic</w:t>
      </w:r>
      <w:r w:rsidR="00CB0125" w:rsidRPr="00CB0125">
        <w:rPr>
          <w:rFonts w:ascii="Arial" w:hAnsi="Arial" w:cs="Arial"/>
          <w:sz w:val="22"/>
          <w:szCs w:val="22"/>
        </w:rPr>
        <w:t xml:space="preserve"> détaillé de l’existant.</w:t>
      </w:r>
    </w:p>
    <w:p w14:paraId="15DC7876" w14:textId="77777777" w:rsidR="00CB0125" w:rsidRPr="00CB0125" w:rsidRDefault="00CB0125" w:rsidP="00CB0125">
      <w:pPr>
        <w:pStyle w:val="Paragraphedeliste"/>
        <w:rPr>
          <w:rFonts w:ascii="Arial" w:hAnsi="Arial" w:cs="Arial"/>
          <w:sz w:val="22"/>
          <w:szCs w:val="22"/>
        </w:rPr>
      </w:pPr>
    </w:p>
    <w:p w14:paraId="51BB697A" w14:textId="460609B4" w:rsidR="00CB0125" w:rsidRPr="00CB0125" w:rsidRDefault="00CB0125" w:rsidP="00CB0125">
      <w:pPr>
        <w:pStyle w:val="Paragraphedeliste"/>
        <w:numPr>
          <w:ilvl w:val="0"/>
          <w:numId w:val="21"/>
        </w:numPr>
        <w:rPr>
          <w:rFonts w:ascii="Arial" w:hAnsi="Arial" w:cs="Arial"/>
          <w:sz w:val="22"/>
          <w:szCs w:val="22"/>
        </w:rPr>
      </w:pPr>
      <w:r w:rsidRPr="00CB0125">
        <w:rPr>
          <w:rFonts w:ascii="Arial" w:hAnsi="Arial" w:cs="Arial"/>
          <w:b/>
          <w:bCs/>
          <w:sz w:val="22"/>
          <w:szCs w:val="22"/>
        </w:rPr>
        <w:t>L2 - Proposition d’organisation</w:t>
      </w:r>
      <w:r w:rsidRPr="00CB0125">
        <w:rPr>
          <w:rFonts w:ascii="Arial" w:hAnsi="Arial" w:cs="Arial"/>
          <w:sz w:val="22"/>
          <w:szCs w:val="22"/>
        </w:rPr>
        <w:t xml:space="preserve"> et de structure des processus industriels.</w:t>
      </w:r>
    </w:p>
    <w:p w14:paraId="0863DF8F" w14:textId="77777777" w:rsidR="00CB0125" w:rsidRPr="00CB0125" w:rsidRDefault="00CB0125" w:rsidP="00CB0125">
      <w:pPr>
        <w:pStyle w:val="Paragraphedeliste"/>
        <w:rPr>
          <w:rFonts w:ascii="Arial" w:hAnsi="Arial" w:cs="Arial"/>
          <w:sz w:val="22"/>
          <w:szCs w:val="22"/>
        </w:rPr>
      </w:pPr>
    </w:p>
    <w:p w14:paraId="1DCA51F4" w14:textId="2F8FBB62" w:rsidR="00CB0125" w:rsidRPr="00CB0125" w:rsidRDefault="00CB0125" w:rsidP="00CB0125">
      <w:pPr>
        <w:pStyle w:val="Paragraphedeliste"/>
        <w:numPr>
          <w:ilvl w:val="0"/>
          <w:numId w:val="21"/>
        </w:numPr>
        <w:rPr>
          <w:rFonts w:ascii="Arial" w:hAnsi="Arial" w:cs="Arial"/>
          <w:sz w:val="22"/>
          <w:szCs w:val="22"/>
        </w:rPr>
      </w:pPr>
      <w:r w:rsidRPr="00CB0125">
        <w:rPr>
          <w:rFonts w:ascii="Arial" w:hAnsi="Arial" w:cs="Arial"/>
          <w:b/>
          <w:bCs/>
          <w:sz w:val="22"/>
          <w:szCs w:val="22"/>
        </w:rPr>
        <w:t>L3 -</w:t>
      </w:r>
      <w:r w:rsidRPr="00CB0125">
        <w:rPr>
          <w:rFonts w:ascii="Arial" w:hAnsi="Arial" w:cs="Arial"/>
          <w:sz w:val="22"/>
          <w:szCs w:val="22"/>
        </w:rPr>
        <w:t xml:space="preserve"> </w:t>
      </w:r>
      <w:r w:rsidRPr="00CB0125">
        <w:rPr>
          <w:rFonts w:ascii="Arial" w:hAnsi="Arial" w:cs="Arial"/>
          <w:b/>
          <w:bCs/>
          <w:sz w:val="22"/>
          <w:szCs w:val="22"/>
        </w:rPr>
        <w:t>Recueil de procédures</w:t>
      </w:r>
      <w:r w:rsidRPr="00CB0125">
        <w:rPr>
          <w:rFonts w:ascii="Arial" w:hAnsi="Arial" w:cs="Arial"/>
          <w:sz w:val="22"/>
          <w:szCs w:val="22"/>
        </w:rPr>
        <w:t xml:space="preserve"> pour les principales activités.</w:t>
      </w:r>
    </w:p>
    <w:p w14:paraId="044F6D4D" w14:textId="77777777" w:rsidR="00CB0125" w:rsidRPr="00CB0125" w:rsidRDefault="00CB0125" w:rsidP="00CB0125">
      <w:pPr>
        <w:pStyle w:val="Paragraphedeliste"/>
        <w:rPr>
          <w:rFonts w:ascii="Arial" w:hAnsi="Arial" w:cs="Arial"/>
          <w:sz w:val="22"/>
          <w:szCs w:val="22"/>
        </w:rPr>
      </w:pPr>
    </w:p>
    <w:p w14:paraId="75B6AEF1" w14:textId="6199DF57" w:rsidR="00CB0125" w:rsidRPr="00CB0125" w:rsidRDefault="00CB0125" w:rsidP="00CB0125">
      <w:pPr>
        <w:pStyle w:val="Paragraphedeliste"/>
        <w:numPr>
          <w:ilvl w:val="0"/>
          <w:numId w:val="21"/>
        </w:numPr>
        <w:rPr>
          <w:rFonts w:ascii="Arial" w:hAnsi="Arial" w:cs="Arial"/>
          <w:sz w:val="22"/>
          <w:szCs w:val="22"/>
        </w:rPr>
      </w:pPr>
      <w:r w:rsidRPr="00CB0125">
        <w:rPr>
          <w:rFonts w:ascii="Arial" w:hAnsi="Arial" w:cs="Arial"/>
          <w:b/>
          <w:bCs/>
          <w:sz w:val="22"/>
          <w:szCs w:val="22"/>
        </w:rPr>
        <w:t>L4 -</w:t>
      </w:r>
      <w:r w:rsidRPr="00CB0125">
        <w:rPr>
          <w:rFonts w:ascii="Arial" w:hAnsi="Arial" w:cs="Arial"/>
          <w:sz w:val="22"/>
          <w:szCs w:val="22"/>
        </w:rPr>
        <w:t xml:space="preserve"> </w:t>
      </w:r>
      <w:r w:rsidRPr="00CB0125">
        <w:rPr>
          <w:rFonts w:ascii="Arial" w:hAnsi="Arial" w:cs="Arial"/>
          <w:b/>
          <w:bCs/>
          <w:sz w:val="22"/>
          <w:szCs w:val="22"/>
        </w:rPr>
        <w:t>Rapport sur les formations</w:t>
      </w:r>
      <w:r w:rsidRPr="00CB0125">
        <w:rPr>
          <w:rFonts w:ascii="Arial" w:hAnsi="Arial" w:cs="Arial"/>
          <w:sz w:val="22"/>
          <w:szCs w:val="22"/>
        </w:rPr>
        <w:t xml:space="preserve"> dispensées ainsi qu’une proposition de formations pour le personnel.</w:t>
      </w:r>
    </w:p>
    <w:p w14:paraId="0C710FA0" w14:textId="77777777" w:rsidR="00CB0125" w:rsidRPr="00CB0125" w:rsidRDefault="00CB0125" w:rsidP="00CB0125">
      <w:pPr>
        <w:pStyle w:val="Paragraphedeliste"/>
        <w:rPr>
          <w:rFonts w:ascii="Arial" w:hAnsi="Arial" w:cs="Arial"/>
          <w:sz w:val="22"/>
          <w:szCs w:val="22"/>
        </w:rPr>
      </w:pPr>
    </w:p>
    <w:p w14:paraId="7C624151" w14:textId="0D53AA11" w:rsidR="00CB0125" w:rsidRPr="00CB0125" w:rsidRDefault="00CB0125" w:rsidP="00CB0125">
      <w:pPr>
        <w:pStyle w:val="Paragraphedeliste"/>
        <w:numPr>
          <w:ilvl w:val="0"/>
          <w:numId w:val="21"/>
        </w:numPr>
        <w:rPr>
          <w:rFonts w:ascii="Arial" w:hAnsi="Arial" w:cs="Arial"/>
          <w:sz w:val="22"/>
          <w:szCs w:val="22"/>
        </w:rPr>
      </w:pPr>
      <w:r w:rsidRPr="00CB0125">
        <w:rPr>
          <w:rFonts w:ascii="Arial" w:hAnsi="Arial" w:cs="Arial"/>
          <w:b/>
          <w:bCs/>
          <w:sz w:val="22"/>
          <w:szCs w:val="22"/>
        </w:rPr>
        <w:t>L5 -</w:t>
      </w:r>
      <w:r w:rsidRPr="00CB0125">
        <w:rPr>
          <w:rFonts w:ascii="Arial" w:hAnsi="Arial" w:cs="Arial"/>
          <w:sz w:val="22"/>
          <w:szCs w:val="22"/>
        </w:rPr>
        <w:t xml:space="preserve"> </w:t>
      </w:r>
      <w:r w:rsidRPr="00CB0125">
        <w:rPr>
          <w:rFonts w:ascii="Arial" w:hAnsi="Arial" w:cs="Arial"/>
          <w:b/>
          <w:bCs/>
          <w:sz w:val="22"/>
          <w:szCs w:val="22"/>
        </w:rPr>
        <w:t>Modèle d’ordonnancement et de planification</w:t>
      </w:r>
      <w:r w:rsidRPr="00CB0125">
        <w:rPr>
          <w:rFonts w:ascii="Arial" w:hAnsi="Arial" w:cs="Arial"/>
          <w:sz w:val="22"/>
          <w:szCs w:val="22"/>
        </w:rPr>
        <w:t xml:space="preserve"> des activités.</w:t>
      </w:r>
    </w:p>
    <w:p w14:paraId="1C1321B3" w14:textId="77777777" w:rsidR="00CB0125" w:rsidRPr="00CB0125" w:rsidRDefault="00CB0125" w:rsidP="00CB0125">
      <w:pPr>
        <w:pStyle w:val="Paragraphedeliste"/>
        <w:rPr>
          <w:rFonts w:ascii="Arial" w:hAnsi="Arial" w:cs="Arial"/>
          <w:sz w:val="22"/>
          <w:szCs w:val="22"/>
        </w:rPr>
      </w:pPr>
    </w:p>
    <w:p w14:paraId="6070C4AC" w14:textId="52858ECC" w:rsidR="00CB0125" w:rsidRPr="00CB0125" w:rsidRDefault="00CB0125" w:rsidP="00CB0125">
      <w:pPr>
        <w:pStyle w:val="Paragraphedeliste"/>
        <w:numPr>
          <w:ilvl w:val="0"/>
          <w:numId w:val="21"/>
        </w:numPr>
        <w:rPr>
          <w:rFonts w:ascii="Arial" w:hAnsi="Arial" w:cs="Arial"/>
          <w:sz w:val="22"/>
          <w:szCs w:val="22"/>
        </w:rPr>
      </w:pPr>
      <w:r w:rsidRPr="00CB0125">
        <w:rPr>
          <w:rFonts w:ascii="Arial" w:hAnsi="Arial" w:cs="Arial"/>
          <w:b/>
          <w:bCs/>
          <w:sz w:val="22"/>
          <w:szCs w:val="22"/>
        </w:rPr>
        <w:t>L6 -</w:t>
      </w:r>
      <w:r w:rsidRPr="00CB0125">
        <w:rPr>
          <w:rFonts w:ascii="Arial" w:hAnsi="Arial" w:cs="Arial"/>
          <w:sz w:val="22"/>
          <w:szCs w:val="22"/>
        </w:rPr>
        <w:t xml:space="preserve"> </w:t>
      </w:r>
      <w:r w:rsidRPr="00CB0125">
        <w:rPr>
          <w:rFonts w:ascii="Arial" w:hAnsi="Arial" w:cs="Arial"/>
          <w:b/>
          <w:bCs/>
          <w:sz w:val="22"/>
          <w:szCs w:val="22"/>
        </w:rPr>
        <w:t>Rapport final</w:t>
      </w:r>
      <w:r w:rsidRPr="00CB0125">
        <w:rPr>
          <w:rFonts w:ascii="Arial" w:hAnsi="Arial" w:cs="Arial"/>
          <w:sz w:val="22"/>
          <w:szCs w:val="22"/>
        </w:rPr>
        <w:t xml:space="preserve"> incluant les recommandations stratégiques et opérationnelles.</w:t>
      </w:r>
    </w:p>
    <w:p w14:paraId="3DD26E74" w14:textId="77777777" w:rsidR="00D80A92" w:rsidRPr="00571DD5" w:rsidRDefault="00D80A92" w:rsidP="00571DD5">
      <w:pPr>
        <w:rPr>
          <w:rFonts w:ascii="Arial" w:hAnsi="Arial" w:cs="Arial"/>
          <w:sz w:val="22"/>
          <w:szCs w:val="22"/>
        </w:rPr>
      </w:pPr>
    </w:p>
    <w:p w14:paraId="4370D529" w14:textId="049AB305" w:rsidR="00975BEE" w:rsidRDefault="00975BEE" w:rsidP="005434DA">
      <w:pPr>
        <w:pStyle w:val="Paragraphedeliste"/>
        <w:rPr>
          <w:rFonts w:ascii="Arial" w:hAnsi="Arial" w:cs="Arial"/>
          <w:sz w:val="22"/>
          <w:szCs w:val="22"/>
        </w:rPr>
      </w:pPr>
      <w:r w:rsidRPr="0041696F">
        <w:rPr>
          <w:rFonts w:ascii="Arial" w:hAnsi="Arial" w:cs="Arial"/>
          <w:sz w:val="22"/>
          <w:szCs w:val="22"/>
        </w:rPr>
        <w:t>Le rapport final présentera notamment :</w:t>
      </w:r>
    </w:p>
    <w:p w14:paraId="5AAE5AF0" w14:textId="1C80E58F" w:rsidR="00975BEE" w:rsidRDefault="00975BEE" w:rsidP="005434DA">
      <w:pPr>
        <w:pStyle w:val="Paragraphedeliste"/>
        <w:numPr>
          <w:ilvl w:val="1"/>
          <w:numId w:val="9"/>
        </w:numPr>
        <w:rPr>
          <w:rFonts w:ascii="Arial" w:hAnsi="Arial" w:cs="Arial"/>
          <w:sz w:val="22"/>
          <w:szCs w:val="22"/>
        </w:rPr>
      </w:pPr>
      <w:r w:rsidRPr="005434DA">
        <w:rPr>
          <w:rFonts w:ascii="Arial" w:hAnsi="Arial" w:cs="Arial"/>
          <w:sz w:val="22"/>
          <w:szCs w:val="22"/>
        </w:rPr>
        <w:t>Une synthèse générale de la mission et du rapport en une à deux pages</w:t>
      </w:r>
    </w:p>
    <w:p w14:paraId="6DE3893E" w14:textId="68142575" w:rsidR="00975BEE" w:rsidRDefault="00975BEE" w:rsidP="005434DA">
      <w:pPr>
        <w:pStyle w:val="Paragraphedeliste"/>
        <w:numPr>
          <w:ilvl w:val="1"/>
          <w:numId w:val="9"/>
        </w:numPr>
        <w:rPr>
          <w:rFonts w:ascii="Arial" w:hAnsi="Arial" w:cs="Arial"/>
          <w:sz w:val="22"/>
          <w:szCs w:val="22"/>
        </w:rPr>
      </w:pPr>
      <w:r w:rsidRPr="005434DA">
        <w:rPr>
          <w:rFonts w:ascii="Arial" w:hAnsi="Arial" w:cs="Arial"/>
          <w:sz w:val="22"/>
          <w:szCs w:val="22"/>
        </w:rPr>
        <w:t>Présentation sommaire de la Société</w:t>
      </w:r>
    </w:p>
    <w:p w14:paraId="4D150A7B" w14:textId="079CFC1D" w:rsidR="00975BEE" w:rsidRDefault="00975BEE" w:rsidP="005434DA">
      <w:pPr>
        <w:pStyle w:val="Paragraphedeliste"/>
        <w:numPr>
          <w:ilvl w:val="1"/>
          <w:numId w:val="9"/>
        </w:numPr>
        <w:rPr>
          <w:rFonts w:ascii="Arial" w:hAnsi="Arial" w:cs="Arial"/>
          <w:sz w:val="22"/>
          <w:szCs w:val="22"/>
        </w:rPr>
      </w:pPr>
      <w:r w:rsidRPr="005434DA">
        <w:rPr>
          <w:rFonts w:ascii="Arial" w:hAnsi="Arial" w:cs="Arial"/>
          <w:sz w:val="22"/>
          <w:szCs w:val="22"/>
        </w:rPr>
        <w:t>Un bref historique de la situation antérieure et de la problématique de la mission</w:t>
      </w:r>
    </w:p>
    <w:p w14:paraId="2179EB79" w14:textId="5963134D" w:rsidR="00531218" w:rsidRPr="00401722" w:rsidRDefault="00975BEE" w:rsidP="00401722">
      <w:pPr>
        <w:pStyle w:val="Paragraphedeliste"/>
        <w:numPr>
          <w:ilvl w:val="1"/>
          <w:numId w:val="9"/>
        </w:numPr>
        <w:rPr>
          <w:rFonts w:ascii="Arial" w:hAnsi="Arial" w:cs="Arial"/>
          <w:sz w:val="22"/>
          <w:szCs w:val="22"/>
        </w:rPr>
      </w:pPr>
      <w:r w:rsidRPr="005434DA">
        <w:rPr>
          <w:rFonts w:ascii="Arial" w:hAnsi="Arial" w:cs="Arial"/>
          <w:sz w:val="22"/>
          <w:szCs w:val="22"/>
        </w:rPr>
        <w:t xml:space="preserve">La description précise des actions réalisées conformément aux termes de référence </w:t>
      </w:r>
    </w:p>
    <w:p w14:paraId="1E822371" w14:textId="352A2617" w:rsidR="00975BEE" w:rsidRDefault="00975BEE" w:rsidP="005434DA">
      <w:pPr>
        <w:pStyle w:val="Paragraphedeliste"/>
        <w:numPr>
          <w:ilvl w:val="1"/>
          <w:numId w:val="9"/>
        </w:numPr>
        <w:rPr>
          <w:rFonts w:ascii="Arial" w:hAnsi="Arial" w:cs="Arial"/>
          <w:sz w:val="22"/>
          <w:szCs w:val="22"/>
        </w:rPr>
      </w:pPr>
      <w:r w:rsidRPr="005434DA">
        <w:rPr>
          <w:rFonts w:ascii="Arial" w:hAnsi="Arial" w:cs="Arial"/>
          <w:sz w:val="22"/>
          <w:szCs w:val="22"/>
        </w:rPr>
        <w:t>Des indicateurs simples de résultat permettant d’évaluer, à terme, l'impact de la mission. Le rapport mentionnera les valeurs de ces indicateurs au début et à la fin de la mission.</w:t>
      </w:r>
    </w:p>
    <w:p w14:paraId="0A826ED5" w14:textId="77777777" w:rsidR="005434DA" w:rsidRDefault="005434DA" w:rsidP="005434DA">
      <w:pPr>
        <w:ind w:left="1080"/>
        <w:rPr>
          <w:rFonts w:ascii="Arial" w:hAnsi="Arial" w:cs="Arial"/>
          <w:sz w:val="22"/>
          <w:szCs w:val="22"/>
        </w:rPr>
      </w:pPr>
    </w:p>
    <w:p w14:paraId="4B6FDD8F" w14:textId="77777777" w:rsidR="005434DA" w:rsidRDefault="005434DA" w:rsidP="005434DA">
      <w:pPr>
        <w:ind w:left="1080"/>
        <w:rPr>
          <w:rFonts w:ascii="Arial" w:hAnsi="Arial" w:cs="Arial"/>
          <w:sz w:val="22"/>
          <w:szCs w:val="22"/>
        </w:rPr>
      </w:pPr>
      <w:r>
        <w:rPr>
          <w:rFonts w:ascii="Arial" w:hAnsi="Arial" w:cs="Arial"/>
          <w:sz w:val="22"/>
          <w:szCs w:val="22"/>
        </w:rPr>
        <w:t>D</w:t>
      </w:r>
      <w:r w:rsidR="00975BEE" w:rsidRPr="0041696F">
        <w:rPr>
          <w:rFonts w:ascii="Arial" w:hAnsi="Arial" w:cs="Arial"/>
          <w:sz w:val="22"/>
          <w:szCs w:val="22"/>
        </w:rPr>
        <w:t>ans son rapport final, il est demandé au Consultant de faire aussi des suggestions sur les axes/ fonctions de l’entreprise, et leurs améliorations, qui lui apparaîtraient, à l’occasion de sa mission, pouvoir faire l’objet d’une mise à niveau ultérieure.</w:t>
      </w:r>
    </w:p>
    <w:p w14:paraId="088481E7" w14:textId="77777777" w:rsidR="00531218" w:rsidRDefault="00531218" w:rsidP="005434DA">
      <w:pPr>
        <w:ind w:left="1080"/>
        <w:rPr>
          <w:rFonts w:ascii="Arial" w:hAnsi="Arial" w:cs="Arial"/>
          <w:sz w:val="22"/>
          <w:szCs w:val="22"/>
        </w:rPr>
      </w:pPr>
    </w:p>
    <w:p w14:paraId="4C3706C5" w14:textId="4FF86D43" w:rsidR="0061634E" w:rsidRPr="00975BEE" w:rsidRDefault="00975BEE" w:rsidP="005434DA">
      <w:pPr>
        <w:ind w:left="1080"/>
        <w:rPr>
          <w:rFonts w:ascii="Arial" w:hAnsi="Arial" w:cs="Arial"/>
          <w:sz w:val="22"/>
          <w:szCs w:val="22"/>
        </w:rPr>
      </w:pPr>
      <w:r w:rsidRPr="0041696F">
        <w:rPr>
          <w:rFonts w:ascii="Arial" w:hAnsi="Arial" w:cs="Arial"/>
          <w:sz w:val="22"/>
          <w:szCs w:val="22"/>
        </w:rPr>
        <w:lastRenderedPageBreak/>
        <w:t>Ce rapport doit être structuré, fidèlement au déroulement des activités telles que prévues dans les termes de référence.</w:t>
      </w:r>
    </w:p>
    <w:p w14:paraId="33622A48" w14:textId="22D30431" w:rsidR="0061634E" w:rsidRDefault="0061634E" w:rsidP="00411F3F">
      <w:pPr>
        <w:rPr>
          <w:rFonts w:ascii="Arial" w:hAnsi="Arial" w:cs="Arial"/>
          <w:sz w:val="22"/>
          <w:szCs w:val="22"/>
        </w:rPr>
      </w:pPr>
    </w:p>
    <w:p w14:paraId="14548D71" w14:textId="77777777" w:rsidR="00531218" w:rsidRPr="00D666F5" w:rsidRDefault="00531218" w:rsidP="00411F3F">
      <w:pPr>
        <w:rPr>
          <w:rFonts w:ascii="Arial" w:hAnsi="Arial" w:cs="Arial"/>
          <w:sz w:val="22"/>
          <w:szCs w:val="22"/>
        </w:rPr>
      </w:pPr>
    </w:p>
    <w:p w14:paraId="11EE56EF" w14:textId="77777777" w:rsidR="00411F3F" w:rsidRPr="005721ED" w:rsidRDefault="00985515" w:rsidP="00411F3F">
      <w:pPr>
        <w:rPr>
          <w:rFonts w:ascii="Arial" w:hAnsi="Arial" w:cs="Arial"/>
          <w:b/>
          <w:bCs/>
          <w:sz w:val="22"/>
          <w:szCs w:val="22"/>
        </w:rPr>
      </w:pPr>
      <w:r w:rsidRPr="005721ED">
        <w:rPr>
          <w:rFonts w:ascii="Arial" w:hAnsi="Arial" w:cs="Arial"/>
          <w:b/>
          <w:bCs/>
          <w:sz w:val="22"/>
          <w:szCs w:val="22"/>
        </w:rPr>
        <w:t>6</w:t>
      </w:r>
      <w:r w:rsidR="00411F3F" w:rsidRPr="005721ED">
        <w:rPr>
          <w:rFonts w:ascii="Arial" w:hAnsi="Arial" w:cs="Arial"/>
          <w:b/>
          <w:bCs/>
          <w:sz w:val="22"/>
          <w:szCs w:val="22"/>
        </w:rPr>
        <w:t>. Durée et Période de Réalisation</w:t>
      </w:r>
    </w:p>
    <w:p w14:paraId="7F89CBBD" w14:textId="77777777" w:rsidR="00172693" w:rsidRPr="005721ED" w:rsidRDefault="00172693" w:rsidP="000F54A0">
      <w:pPr>
        <w:rPr>
          <w:rFonts w:ascii="Arial" w:hAnsi="Arial" w:cs="Arial"/>
          <w:sz w:val="22"/>
          <w:szCs w:val="22"/>
        </w:rPr>
      </w:pPr>
    </w:p>
    <w:p w14:paraId="5ADD4F4D" w14:textId="6AD6899F" w:rsidR="00975BEE" w:rsidRPr="00327AD7" w:rsidRDefault="00411F3F" w:rsidP="00362A04">
      <w:pPr>
        <w:rPr>
          <w:sz w:val="22"/>
          <w:szCs w:val="22"/>
        </w:rPr>
      </w:pPr>
      <w:r w:rsidRPr="00327AD7">
        <w:rPr>
          <w:rFonts w:ascii="Arial" w:hAnsi="Arial" w:cs="Arial"/>
          <w:sz w:val="22"/>
          <w:szCs w:val="22"/>
        </w:rPr>
        <w:t xml:space="preserve">La mission est prévue pour une durée de </w:t>
      </w:r>
      <w:r w:rsidR="00CB0125">
        <w:rPr>
          <w:rFonts w:ascii="Arial" w:hAnsi="Arial" w:cs="Arial"/>
          <w:b/>
          <w:bCs/>
          <w:sz w:val="22"/>
          <w:szCs w:val="22"/>
        </w:rPr>
        <w:t>30</w:t>
      </w:r>
      <w:r w:rsidR="00000C00" w:rsidRPr="00327AD7">
        <w:rPr>
          <w:rFonts w:ascii="Arial" w:hAnsi="Arial" w:cs="Arial"/>
          <w:b/>
          <w:bCs/>
          <w:sz w:val="22"/>
          <w:szCs w:val="22"/>
        </w:rPr>
        <w:t xml:space="preserve"> </w:t>
      </w:r>
      <w:r w:rsidR="000F54A0" w:rsidRPr="00327AD7">
        <w:rPr>
          <w:rFonts w:ascii="Arial" w:hAnsi="Arial" w:cs="Arial"/>
          <w:b/>
          <w:bCs/>
          <w:sz w:val="22"/>
          <w:szCs w:val="22"/>
        </w:rPr>
        <w:t>jours</w:t>
      </w:r>
      <w:r w:rsidR="00CC4F1B" w:rsidRPr="00327AD7">
        <w:rPr>
          <w:rFonts w:ascii="Arial" w:hAnsi="Arial" w:cs="Arial"/>
          <w:sz w:val="22"/>
          <w:szCs w:val="22"/>
        </w:rPr>
        <w:t xml:space="preserve"> </w:t>
      </w:r>
      <w:r w:rsidR="00975BEE" w:rsidRPr="00327AD7">
        <w:rPr>
          <w:rFonts w:ascii="Arial" w:hAnsi="Arial" w:cs="Arial"/>
          <w:sz w:val="22"/>
          <w:szCs w:val="22"/>
        </w:rPr>
        <w:t>y compris</w:t>
      </w:r>
      <w:r w:rsidR="006F19FE" w:rsidRPr="00327AD7">
        <w:rPr>
          <w:rFonts w:ascii="Arial" w:hAnsi="Arial" w:cs="Arial"/>
          <w:sz w:val="22"/>
          <w:szCs w:val="22"/>
        </w:rPr>
        <w:t xml:space="preserve"> la</w:t>
      </w:r>
      <w:r w:rsidR="000F54A0" w:rsidRPr="00327AD7">
        <w:rPr>
          <w:rFonts w:ascii="Arial" w:hAnsi="Arial" w:cs="Arial"/>
          <w:sz w:val="22"/>
          <w:szCs w:val="22"/>
        </w:rPr>
        <w:t xml:space="preserve"> rédaction d</w:t>
      </w:r>
      <w:r w:rsidR="006F19FE" w:rsidRPr="00327AD7">
        <w:rPr>
          <w:rFonts w:ascii="Arial" w:hAnsi="Arial" w:cs="Arial"/>
          <w:sz w:val="22"/>
          <w:szCs w:val="22"/>
        </w:rPr>
        <w:t>es</w:t>
      </w:r>
      <w:r w:rsidR="000F54A0" w:rsidRPr="00327AD7">
        <w:rPr>
          <w:rFonts w:ascii="Arial" w:hAnsi="Arial" w:cs="Arial"/>
          <w:sz w:val="22"/>
          <w:szCs w:val="22"/>
        </w:rPr>
        <w:t xml:space="preserve"> </w:t>
      </w:r>
      <w:r w:rsidR="002F5AF3" w:rsidRPr="00327AD7">
        <w:rPr>
          <w:rFonts w:ascii="Arial" w:hAnsi="Arial" w:cs="Arial"/>
          <w:sz w:val="22"/>
          <w:szCs w:val="22"/>
        </w:rPr>
        <w:t>documents</w:t>
      </w:r>
      <w:r w:rsidRPr="00327AD7">
        <w:rPr>
          <w:rFonts w:ascii="Arial" w:hAnsi="Arial" w:cs="Arial"/>
          <w:sz w:val="22"/>
          <w:szCs w:val="22"/>
        </w:rPr>
        <w:t xml:space="preserve">, </w:t>
      </w:r>
      <w:r w:rsidR="00362A04">
        <w:rPr>
          <w:rFonts w:ascii="Arial" w:hAnsi="Arial" w:cs="Arial"/>
          <w:sz w:val="22"/>
          <w:szCs w:val="22"/>
        </w:rPr>
        <w:t>elle</w:t>
      </w:r>
      <w:r w:rsidR="00327AD7" w:rsidRPr="00327AD7">
        <w:rPr>
          <w:rFonts w:ascii="Arial" w:hAnsi="Arial" w:cs="Arial"/>
          <w:b/>
          <w:bCs/>
          <w:color w:val="222222"/>
          <w:sz w:val="22"/>
          <w:szCs w:val="22"/>
          <w:shd w:val="clear" w:color="auto" w:fill="FFFFFF"/>
        </w:rPr>
        <w:t xml:space="preserve"> </w:t>
      </w:r>
      <w:r w:rsidR="00327AD7" w:rsidRPr="00362A04">
        <w:rPr>
          <w:rFonts w:ascii="Arial" w:hAnsi="Arial" w:cs="Arial"/>
          <w:color w:val="222222"/>
          <w:sz w:val="22"/>
          <w:szCs w:val="22"/>
          <w:shd w:val="clear" w:color="auto" w:fill="FFFFFF"/>
        </w:rPr>
        <w:t xml:space="preserve">démarrera </w:t>
      </w:r>
      <w:r w:rsidR="00362A04" w:rsidRPr="00362A04">
        <w:rPr>
          <w:rFonts w:ascii="Arial" w:hAnsi="Arial" w:cs="Arial"/>
          <w:color w:val="222222"/>
          <w:sz w:val="22"/>
          <w:szCs w:val="22"/>
          <w:shd w:val="clear" w:color="auto" w:fill="FFFFFF"/>
        </w:rPr>
        <w:t>au cours du mois de</w:t>
      </w:r>
      <w:r w:rsidR="00362A04">
        <w:rPr>
          <w:rFonts w:ascii="Arial" w:hAnsi="Arial" w:cs="Arial"/>
          <w:b/>
          <w:bCs/>
          <w:color w:val="222222"/>
          <w:sz w:val="22"/>
          <w:szCs w:val="22"/>
          <w:shd w:val="clear" w:color="auto" w:fill="FFFFFF"/>
        </w:rPr>
        <w:t xml:space="preserve"> </w:t>
      </w:r>
      <w:r w:rsidR="00F23077">
        <w:rPr>
          <w:rFonts w:ascii="Arial" w:hAnsi="Arial" w:cs="Arial"/>
          <w:b/>
          <w:bCs/>
          <w:color w:val="222222"/>
          <w:sz w:val="22"/>
          <w:szCs w:val="22"/>
          <w:shd w:val="clear" w:color="auto" w:fill="FFFFFF"/>
        </w:rPr>
        <w:t>décembre</w:t>
      </w:r>
      <w:r w:rsidR="00362A04">
        <w:rPr>
          <w:rFonts w:ascii="Arial" w:hAnsi="Arial" w:cs="Arial"/>
          <w:b/>
          <w:bCs/>
          <w:color w:val="222222"/>
          <w:sz w:val="22"/>
          <w:szCs w:val="22"/>
          <w:shd w:val="clear" w:color="auto" w:fill="FFFFFF"/>
        </w:rPr>
        <w:t xml:space="preserve"> 2024 </w:t>
      </w:r>
      <w:r w:rsidR="000F54A0" w:rsidRPr="00327AD7">
        <w:rPr>
          <w:rFonts w:ascii="Arial" w:hAnsi="Arial" w:cs="Arial"/>
          <w:sz w:val="22"/>
          <w:szCs w:val="22"/>
        </w:rPr>
        <w:t xml:space="preserve">et s’étalera sur une </w:t>
      </w:r>
      <w:r w:rsidR="000F54A0" w:rsidRPr="00362A04">
        <w:rPr>
          <w:rFonts w:ascii="Arial" w:hAnsi="Arial" w:cs="Arial"/>
          <w:sz w:val="22"/>
          <w:szCs w:val="22"/>
        </w:rPr>
        <w:t xml:space="preserve">durée maximale </w:t>
      </w:r>
      <w:r w:rsidR="00E455BD" w:rsidRPr="00362A04">
        <w:rPr>
          <w:rFonts w:ascii="Arial" w:hAnsi="Arial" w:cs="Arial"/>
          <w:sz w:val="22"/>
          <w:szCs w:val="22"/>
        </w:rPr>
        <w:t>d</w:t>
      </w:r>
      <w:r w:rsidR="006F19FE" w:rsidRPr="00362A04">
        <w:rPr>
          <w:rFonts w:ascii="Arial" w:hAnsi="Arial" w:cs="Arial"/>
          <w:sz w:val="22"/>
          <w:szCs w:val="22"/>
        </w:rPr>
        <w:t>e</w:t>
      </w:r>
      <w:r w:rsidR="006F19FE" w:rsidRPr="00327AD7">
        <w:rPr>
          <w:rFonts w:ascii="Arial" w:hAnsi="Arial" w:cs="Arial"/>
          <w:b/>
          <w:bCs/>
          <w:sz w:val="22"/>
          <w:szCs w:val="22"/>
        </w:rPr>
        <w:t xml:space="preserve"> </w:t>
      </w:r>
      <w:r w:rsidR="00362A04">
        <w:rPr>
          <w:rFonts w:ascii="Arial" w:hAnsi="Arial" w:cs="Arial"/>
          <w:b/>
          <w:bCs/>
          <w:sz w:val="22"/>
          <w:szCs w:val="22"/>
        </w:rPr>
        <w:t>6</w:t>
      </w:r>
      <w:r w:rsidR="000F54A0" w:rsidRPr="00327AD7">
        <w:rPr>
          <w:rFonts w:ascii="Arial" w:hAnsi="Arial" w:cs="Arial"/>
          <w:b/>
          <w:bCs/>
          <w:sz w:val="22"/>
          <w:szCs w:val="22"/>
        </w:rPr>
        <w:t xml:space="preserve"> mois</w:t>
      </w:r>
      <w:r w:rsidR="000F54A0" w:rsidRPr="00327AD7">
        <w:rPr>
          <w:rFonts w:ascii="Arial" w:hAnsi="Arial" w:cs="Arial"/>
          <w:sz w:val="22"/>
          <w:szCs w:val="22"/>
        </w:rPr>
        <w:t xml:space="preserve">. </w:t>
      </w:r>
      <w:r w:rsidR="00975BEE" w:rsidRPr="00327AD7">
        <w:rPr>
          <w:rFonts w:ascii="Arial" w:hAnsi="Arial" w:cs="Arial"/>
          <w:sz w:val="22"/>
          <w:szCs w:val="22"/>
        </w:rPr>
        <w:t xml:space="preserve">La mission se </w:t>
      </w:r>
      <w:r w:rsidR="002F5AF3" w:rsidRPr="00327AD7">
        <w:rPr>
          <w:rFonts w:ascii="Arial" w:hAnsi="Arial" w:cs="Arial"/>
          <w:sz w:val="22"/>
          <w:szCs w:val="22"/>
        </w:rPr>
        <w:t>déroulera au</w:t>
      </w:r>
      <w:r w:rsidR="00975BEE" w:rsidRPr="00327AD7">
        <w:rPr>
          <w:rFonts w:ascii="Arial" w:hAnsi="Arial" w:cs="Arial"/>
          <w:sz w:val="22"/>
          <w:szCs w:val="22"/>
        </w:rPr>
        <w:t xml:space="preserve"> Maroc, dans les locaux de l'entreprise</w:t>
      </w:r>
      <w:r w:rsidR="002F5AF3" w:rsidRPr="00327AD7">
        <w:rPr>
          <w:rFonts w:ascii="Arial" w:hAnsi="Arial" w:cs="Arial"/>
          <w:sz w:val="22"/>
          <w:szCs w:val="22"/>
        </w:rPr>
        <w:t xml:space="preserve"> </w:t>
      </w:r>
      <w:r w:rsidR="00F23077">
        <w:rPr>
          <w:rFonts w:ascii="Arial" w:hAnsi="Arial" w:cs="Arial"/>
          <w:sz w:val="22"/>
          <w:szCs w:val="22"/>
        </w:rPr>
        <w:t xml:space="preserve">à 40 km de </w:t>
      </w:r>
      <w:r w:rsidR="00F23077" w:rsidRPr="00F23077">
        <w:rPr>
          <w:rFonts w:ascii="Arial" w:hAnsi="Arial" w:cs="Arial"/>
          <w:b/>
          <w:bCs/>
          <w:sz w:val="22"/>
          <w:szCs w:val="22"/>
        </w:rPr>
        <w:t>Marrakech</w:t>
      </w:r>
      <w:r w:rsidR="00362A04">
        <w:rPr>
          <w:rFonts w:ascii="Arial" w:hAnsi="Arial" w:cs="Arial"/>
          <w:sz w:val="22"/>
          <w:szCs w:val="22"/>
        </w:rPr>
        <w:t xml:space="preserve">. </w:t>
      </w:r>
    </w:p>
    <w:p w14:paraId="6C1614C4" w14:textId="0AC2E007" w:rsidR="006565C4" w:rsidRDefault="006565C4" w:rsidP="000F54A0">
      <w:pPr>
        <w:rPr>
          <w:rFonts w:ascii="Arial" w:hAnsi="Arial" w:cs="Arial"/>
          <w:sz w:val="22"/>
          <w:szCs w:val="22"/>
        </w:rPr>
      </w:pPr>
    </w:p>
    <w:p w14:paraId="711913F4" w14:textId="77777777" w:rsidR="00531218" w:rsidRPr="005721ED" w:rsidRDefault="00531218" w:rsidP="000F54A0">
      <w:pPr>
        <w:rPr>
          <w:rFonts w:ascii="Arial" w:hAnsi="Arial" w:cs="Arial"/>
          <w:sz w:val="22"/>
          <w:szCs w:val="22"/>
        </w:rPr>
      </w:pPr>
    </w:p>
    <w:p w14:paraId="54B0A8A7" w14:textId="77777777" w:rsidR="00411F3F" w:rsidRPr="005721ED" w:rsidRDefault="00985515" w:rsidP="00411F3F">
      <w:pPr>
        <w:rPr>
          <w:rFonts w:ascii="Arial" w:hAnsi="Arial" w:cs="Arial"/>
          <w:b/>
          <w:bCs/>
          <w:sz w:val="22"/>
          <w:szCs w:val="22"/>
        </w:rPr>
      </w:pPr>
      <w:r w:rsidRPr="005721ED">
        <w:rPr>
          <w:rFonts w:ascii="Arial" w:hAnsi="Arial" w:cs="Arial"/>
          <w:b/>
          <w:bCs/>
          <w:sz w:val="22"/>
          <w:szCs w:val="22"/>
        </w:rPr>
        <w:t>7</w:t>
      </w:r>
      <w:r w:rsidR="00411F3F" w:rsidRPr="005721ED">
        <w:rPr>
          <w:rFonts w:ascii="Arial" w:hAnsi="Arial" w:cs="Arial"/>
          <w:b/>
          <w:bCs/>
          <w:sz w:val="22"/>
          <w:szCs w:val="22"/>
        </w:rPr>
        <w:t>. Profil du Consultant</w:t>
      </w:r>
    </w:p>
    <w:p w14:paraId="776A1F08" w14:textId="79AFD12C" w:rsidR="006565C4" w:rsidRDefault="006565C4" w:rsidP="00411F3F">
      <w:pPr>
        <w:rPr>
          <w:rFonts w:ascii="Arial" w:hAnsi="Arial" w:cs="Arial"/>
          <w:b/>
          <w:bCs/>
          <w:sz w:val="22"/>
          <w:szCs w:val="22"/>
        </w:rPr>
      </w:pPr>
    </w:p>
    <w:p w14:paraId="1051D70D" w14:textId="69DF9609" w:rsidR="00362A04" w:rsidRDefault="00975BEE" w:rsidP="00D80A92">
      <w:pPr>
        <w:pStyle w:val="Corpsdetexte2"/>
        <w:keepNext/>
        <w:spacing w:line="240" w:lineRule="auto"/>
        <w:rPr>
          <w:rFonts w:ascii="Arial" w:hAnsi="Arial" w:cs="Arial"/>
          <w:sz w:val="22"/>
          <w:szCs w:val="22"/>
        </w:rPr>
      </w:pPr>
      <w:r w:rsidRPr="0041696F">
        <w:rPr>
          <w:rFonts w:ascii="Arial" w:hAnsi="Arial" w:cs="Arial"/>
          <w:sz w:val="22"/>
          <w:szCs w:val="22"/>
        </w:rPr>
        <w:t>Le Consultant proposé devra répondre au profil suivant :</w:t>
      </w:r>
    </w:p>
    <w:p w14:paraId="418BB707" w14:textId="77777777" w:rsidR="00D80A92" w:rsidRPr="00D80A92" w:rsidRDefault="00D80A92" w:rsidP="00D80A92">
      <w:pPr>
        <w:pStyle w:val="Corpsdetexte2"/>
        <w:keepNext/>
        <w:spacing w:line="240" w:lineRule="auto"/>
        <w:rPr>
          <w:rFonts w:ascii="Arial" w:hAnsi="Arial" w:cs="Arial"/>
          <w:sz w:val="22"/>
          <w:szCs w:val="22"/>
        </w:rPr>
      </w:pPr>
    </w:p>
    <w:p w14:paraId="08124448" w14:textId="51A4C97A" w:rsidR="00531218" w:rsidRDefault="00975BEE" w:rsidP="00531218">
      <w:pPr>
        <w:pStyle w:val="Corpsdetexte2"/>
        <w:keepNext/>
        <w:spacing w:line="240" w:lineRule="auto"/>
        <w:rPr>
          <w:rFonts w:ascii="Arial" w:hAnsi="Arial" w:cs="Arial"/>
          <w:sz w:val="22"/>
          <w:szCs w:val="22"/>
        </w:rPr>
      </w:pPr>
      <w:r w:rsidRPr="0041696F">
        <w:rPr>
          <w:rFonts w:ascii="Arial" w:hAnsi="Arial" w:cs="Arial"/>
          <w:b/>
          <w:sz w:val="22"/>
          <w:szCs w:val="22"/>
          <w:u w:val="single"/>
        </w:rPr>
        <w:t>Formation</w:t>
      </w:r>
      <w:r>
        <w:rPr>
          <w:rFonts w:ascii="Arial" w:hAnsi="Arial" w:cs="Arial"/>
          <w:b/>
          <w:sz w:val="22"/>
          <w:szCs w:val="22"/>
          <w:u w:val="single"/>
        </w:rPr>
        <w:t xml:space="preserve"> académique</w:t>
      </w:r>
      <w:r w:rsidRPr="0041696F">
        <w:rPr>
          <w:rFonts w:ascii="Arial" w:hAnsi="Arial" w:cs="Arial"/>
          <w:sz w:val="22"/>
          <w:szCs w:val="22"/>
        </w:rPr>
        <w:t xml:space="preserve"> : </w:t>
      </w:r>
    </w:p>
    <w:p w14:paraId="7C651F6A" w14:textId="395D8EA9" w:rsidR="00571DD5" w:rsidRPr="00F23077" w:rsidRDefault="00531218" w:rsidP="00F23077">
      <w:pPr>
        <w:numPr>
          <w:ilvl w:val="0"/>
          <w:numId w:val="22"/>
        </w:numPr>
        <w:spacing w:before="100" w:beforeAutospacing="1" w:after="100" w:afterAutospacing="1"/>
        <w:rPr>
          <w:rFonts w:ascii="Arial" w:hAnsi="Arial" w:cs="Arial"/>
          <w:sz w:val="22"/>
          <w:szCs w:val="22"/>
        </w:rPr>
      </w:pPr>
      <w:r w:rsidRPr="00F23077">
        <w:rPr>
          <w:rFonts w:ascii="Arial" w:hAnsi="Arial" w:cs="Arial"/>
          <w:sz w:val="22"/>
          <w:szCs w:val="22"/>
        </w:rPr>
        <w:t xml:space="preserve">Diplôme </w:t>
      </w:r>
      <w:r w:rsidR="00571DD5" w:rsidRPr="00F04A5B">
        <w:rPr>
          <w:rFonts w:ascii="Arial" w:hAnsi="Arial" w:cs="Arial"/>
          <w:sz w:val="22"/>
          <w:szCs w:val="22"/>
        </w:rPr>
        <w:t xml:space="preserve">en ingénierie industrielle, </w:t>
      </w:r>
      <w:r w:rsidR="00F23077" w:rsidRPr="00F23077">
        <w:rPr>
          <w:rFonts w:ascii="Arial" w:hAnsi="Arial" w:cs="Arial"/>
          <w:sz w:val="22"/>
          <w:szCs w:val="22"/>
        </w:rPr>
        <w:t xml:space="preserve">constructions métalliques </w:t>
      </w:r>
      <w:r w:rsidR="00571DD5" w:rsidRPr="00F04A5B">
        <w:rPr>
          <w:rFonts w:ascii="Arial" w:hAnsi="Arial" w:cs="Arial"/>
          <w:sz w:val="22"/>
          <w:szCs w:val="22"/>
        </w:rPr>
        <w:t>ou domaine connexe.</w:t>
      </w:r>
    </w:p>
    <w:p w14:paraId="1C5452C0" w14:textId="738D0A8C" w:rsidR="00531218" w:rsidRPr="00531218" w:rsidRDefault="00975BEE" w:rsidP="00531218">
      <w:pPr>
        <w:keepLines/>
        <w:spacing w:before="120"/>
        <w:rPr>
          <w:rFonts w:ascii="Arial" w:hAnsi="Arial" w:cs="Arial"/>
          <w:b/>
          <w:sz w:val="22"/>
          <w:szCs w:val="22"/>
        </w:rPr>
      </w:pPr>
      <w:r w:rsidRPr="0041696F">
        <w:rPr>
          <w:rFonts w:ascii="Arial" w:hAnsi="Arial" w:cs="Arial"/>
          <w:b/>
          <w:sz w:val="22"/>
          <w:szCs w:val="22"/>
          <w:u w:val="single"/>
        </w:rPr>
        <w:t>Compétences générales</w:t>
      </w:r>
      <w:r w:rsidRPr="0041696F">
        <w:rPr>
          <w:rFonts w:ascii="Arial" w:hAnsi="Arial" w:cs="Arial"/>
          <w:b/>
          <w:sz w:val="22"/>
          <w:szCs w:val="22"/>
        </w:rPr>
        <w:t xml:space="preserve"> : </w:t>
      </w:r>
    </w:p>
    <w:p w14:paraId="3B2FD28D" w14:textId="77777777" w:rsidR="00571DD5" w:rsidRPr="00F04A5B" w:rsidRDefault="00571DD5" w:rsidP="00571DD5">
      <w:pPr>
        <w:numPr>
          <w:ilvl w:val="0"/>
          <w:numId w:val="23"/>
        </w:numPr>
        <w:spacing w:before="100" w:beforeAutospacing="1" w:after="100" w:afterAutospacing="1"/>
        <w:rPr>
          <w:rFonts w:ascii="Arial" w:hAnsi="Arial" w:cs="Arial"/>
          <w:sz w:val="22"/>
          <w:szCs w:val="22"/>
        </w:rPr>
      </w:pPr>
      <w:r w:rsidRPr="00F04A5B">
        <w:rPr>
          <w:rFonts w:ascii="Arial" w:hAnsi="Arial" w:cs="Arial"/>
          <w:sz w:val="22"/>
          <w:szCs w:val="22"/>
        </w:rPr>
        <w:t>Expertise en organisation et optimisation de processus industriels.</w:t>
      </w:r>
    </w:p>
    <w:p w14:paraId="34AD3301" w14:textId="77777777" w:rsidR="00571DD5" w:rsidRPr="00F04A5B" w:rsidRDefault="00571DD5" w:rsidP="00571DD5">
      <w:pPr>
        <w:numPr>
          <w:ilvl w:val="0"/>
          <w:numId w:val="23"/>
        </w:numPr>
        <w:spacing w:before="100" w:beforeAutospacing="1" w:after="100" w:afterAutospacing="1"/>
        <w:rPr>
          <w:rFonts w:ascii="Arial" w:hAnsi="Arial" w:cs="Arial"/>
          <w:sz w:val="22"/>
          <w:szCs w:val="22"/>
        </w:rPr>
      </w:pPr>
      <w:r w:rsidRPr="00F04A5B">
        <w:rPr>
          <w:rFonts w:ascii="Arial" w:hAnsi="Arial" w:cs="Arial"/>
          <w:sz w:val="22"/>
          <w:szCs w:val="22"/>
        </w:rPr>
        <w:t>Compétences avancées en gestion de projet et ordonnancement d'activités.</w:t>
      </w:r>
    </w:p>
    <w:p w14:paraId="2482E6CA" w14:textId="6F2C0C11" w:rsidR="00571DD5" w:rsidRPr="00F04A5B" w:rsidRDefault="00571DD5" w:rsidP="00F23077">
      <w:pPr>
        <w:numPr>
          <w:ilvl w:val="0"/>
          <w:numId w:val="23"/>
        </w:numPr>
        <w:spacing w:before="100" w:beforeAutospacing="1" w:after="100" w:afterAutospacing="1"/>
        <w:rPr>
          <w:rFonts w:ascii="Arial" w:hAnsi="Arial" w:cs="Arial"/>
          <w:sz w:val="22"/>
          <w:szCs w:val="22"/>
        </w:rPr>
      </w:pPr>
      <w:r w:rsidRPr="00F04A5B">
        <w:rPr>
          <w:rFonts w:ascii="Arial" w:hAnsi="Arial" w:cs="Arial"/>
          <w:sz w:val="22"/>
          <w:szCs w:val="22"/>
        </w:rPr>
        <w:t xml:space="preserve">Connaissance des </w:t>
      </w:r>
      <w:r w:rsidR="00F23077" w:rsidRPr="00F23077">
        <w:rPr>
          <w:rFonts w:ascii="Arial" w:hAnsi="Arial" w:cs="Arial"/>
          <w:sz w:val="22"/>
          <w:szCs w:val="22"/>
        </w:rPr>
        <w:t>outils</w:t>
      </w:r>
      <w:r w:rsidRPr="00F04A5B">
        <w:rPr>
          <w:rFonts w:ascii="Arial" w:hAnsi="Arial" w:cs="Arial"/>
          <w:sz w:val="22"/>
          <w:szCs w:val="22"/>
        </w:rPr>
        <w:t xml:space="preserve"> d’amélioration continue (Lean, Six Sigma</w:t>
      </w:r>
      <w:r w:rsidR="00F23077" w:rsidRPr="00F23077">
        <w:rPr>
          <w:rFonts w:ascii="Arial" w:hAnsi="Arial" w:cs="Arial"/>
          <w:sz w:val="22"/>
          <w:szCs w:val="22"/>
        </w:rPr>
        <w:t>, …</w:t>
      </w:r>
      <w:r w:rsidRPr="00F04A5B">
        <w:rPr>
          <w:rFonts w:ascii="Arial" w:hAnsi="Arial" w:cs="Arial"/>
          <w:sz w:val="22"/>
          <w:szCs w:val="22"/>
        </w:rPr>
        <w:t>)</w:t>
      </w:r>
      <w:r w:rsidR="00F23077" w:rsidRPr="00F23077">
        <w:rPr>
          <w:rFonts w:ascii="Arial" w:hAnsi="Arial" w:cs="Arial"/>
          <w:sz w:val="22"/>
          <w:szCs w:val="22"/>
        </w:rPr>
        <w:t xml:space="preserve"> et</w:t>
      </w:r>
      <w:r w:rsidRPr="00F04A5B">
        <w:rPr>
          <w:rFonts w:ascii="Arial" w:hAnsi="Arial" w:cs="Arial"/>
          <w:sz w:val="22"/>
          <w:szCs w:val="22"/>
        </w:rPr>
        <w:t xml:space="preserve"> outils de planification et de gestion.</w:t>
      </w:r>
    </w:p>
    <w:p w14:paraId="4CDC940C" w14:textId="77777777" w:rsidR="00571DD5" w:rsidRPr="00F04A5B" w:rsidRDefault="00571DD5" w:rsidP="00571DD5">
      <w:pPr>
        <w:numPr>
          <w:ilvl w:val="0"/>
          <w:numId w:val="23"/>
        </w:numPr>
        <w:spacing w:before="100" w:beforeAutospacing="1" w:after="100" w:afterAutospacing="1"/>
        <w:rPr>
          <w:rFonts w:ascii="Arial" w:hAnsi="Arial" w:cs="Arial"/>
          <w:sz w:val="22"/>
          <w:szCs w:val="22"/>
        </w:rPr>
      </w:pPr>
      <w:r w:rsidRPr="00F04A5B">
        <w:rPr>
          <w:rFonts w:ascii="Arial" w:hAnsi="Arial" w:cs="Arial"/>
          <w:sz w:val="22"/>
          <w:szCs w:val="22"/>
        </w:rPr>
        <w:t>Aptitude à coordonner des équipes multidisciplinaires.</w:t>
      </w:r>
    </w:p>
    <w:p w14:paraId="1E1B4360" w14:textId="77777777" w:rsidR="00F23077" w:rsidRPr="00F23077" w:rsidRDefault="00F23077" w:rsidP="00F23077">
      <w:pPr>
        <w:numPr>
          <w:ilvl w:val="0"/>
          <w:numId w:val="23"/>
        </w:numPr>
        <w:spacing w:before="100" w:beforeAutospacing="1" w:after="100" w:afterAutospacing="1"/>
        <w:rPr>
          <w:rFonts w:ascii="Arial" w:hAnsi="Arial" w:cs="Arial"/>
          <w:sz w:val="22"/>
          <w:szCs w:val="22"/>
        </w:rPr>
      </w:pPr>
      <w:r w:rsidRPr="00F23077">
        <w:rPr>
          <w:rFonts w:ascii="Arial" w:hAnsi="Arial" w:cs="Arial"/>
          <w:sz w:val="22"/>
          <w:szCs w:val="22"/>
        </w:rPr>
        <w:t>Plus de 10 ans d’expérience dont au moins 3 dans le conseil aux entreprises du secteur.</w:t>
      </w:r>
    </w:p>
    <w:p w14:paraId="16F48CF9" w14:textId="77777777" w:rsidR="00F23077" w:rsidRPr="00F23077" w:rsidRDefault="00F23077" w:rsidP="00F23077">
      <w:pPr>
        <w:numPr>
          <w:ilvl w:val="0"/>
          <w:numId w:val="23"/>
        </w:numPr>
        <w:spacing w:before="100" w:beforeAutospacing="1" w:after="100" w:afterAutospacing="1"/>
        <w:rPr>
          <w:rFonts w:ascii="Arial" w:hAnsi="Arial" w:cs="Arial"/>
          <w:sz w:val="22"/>
          <w:szCs w:val="22"/>
        </w:rPr>
      </w:pPr>
      <w:r w:rsidRPr="00F23077">
        <w:rPr>
          <w:rFonts w:ascii="Arial" w:hAnsi="Arial" w:cs="Arial"/>
          <w:sz w:val="22"/>
          <w:szCs w:val="22"/>
        </w:rPr>
        <w:t>La capacité rédactionnelle de rapports.</w:t>
      </w:r>
    </w:p>
    <w:p w14:paraId="6A82E8F4" w14:textId="5843B676" w:rsidR="00571DD5" w:rsidRPr="00F23077" w:rsidRDefault="00F23077" w:rsidP="00F23077">
      <w:pPr>
        <w:numPr>
          <w:ilvl w:val="0"/>
          <w:numId w:val="23"/>
        </w:numPr>
        <w:spacing w:before="100" w:beforeAutospacing="1" w:after="100" w:afterAutospacing="1"/>
        <w:rPr>
          <w:rFonts w:ascii="Arial" w:hAnsi="Arial" w:cs="Arial"/>
          <w:sz w:val="22"/>
          <w:szCs w:val="22"/>
        </w:rPr>
      </w:pPr>
      <w:r w:rsidRPr="00F23077">
        <w:rPr>
          <w:rFonts w:ascii="Arial" w:hAnsi="Arial" w:cs="Arial"/>
          <w:sz w:val="22"/>
          <w:szCs w:val="22"/>
        </w:rPr>
        <w:t>La maitrise de la langue française (parlée et écrite).</w:t>
      </w:r>
    </w:p>
    <w:p w14:paraId="2D818069" w14:textId="697FE50C" w:rsidR="00531218" w:rsidRPr="006E06D1" w:rsidRDefault="00531218" w:rsidP="00531218">
      <w:pPr>
        <w:spacing w:before="100" w:beforeAutospacing="1" w:after="100" w:afterAutospacing="1"/>
        <w:outlineLvl w:val="2"/>
        <w:rPr>
          <w:rFonts w:ascii="Arial" w:hAnsi="Arial" w:cs="Arial"/>
          <w:b/>
          <w:bCs/>
          <w:sz w:val="22"/>
          <w:szCs w:val="22"/>
          <w:u w:val="single"/>
        </w:rPr>
      </w:pPr>
      <w:r w:rsidRPr="006E06D1">
        <w:rPr>
          <w:rFonts w:ascii="Arial" w:hAnsi="Arial" w:cs="Arial"/>
          <w:b/>
          <w:bCs/>
          <w:sz w:val="22"/>
          <w:szCs w:val="22"/>
          <w:u w:val="single"/>
        </w:rPr>
        <w:t>Expérience Générale</w:t>
      </w:r>
      <w:r w:rsidRPr="00531218">
        <w:rPr>
          <w:rFonts w:ascii="Arial" w:hAnsi="Arial" w:cs="Arial"/>
          <w:b/>
          <w:bCs/>
          <w:sz w:val="22"/>
          <w:szCs w:val="22"/>
          <w:u w:val="single"/>
        </w:rPr>
        <w:t> :</w:t>
      </w:r>
    </w:p>
    <w:p w14:paraId="34C4A0B5" w14:textId="42AE84DF" w:rsidR="00D80A92" w:rsidRPr="00F23077" w:rsidRDefault="00571DD5" w:rsidP="00F23077">
      <w:pPr>
        <w:numPr>
          <w:ilvl w:val="0"/>
          <w:numId w:val="24"/>
        </w:numPr>
        <w:spacing w:before="100" w:beforeAutospacing="1" w:after="100" w:afterAutospacing="1"/>
        <w:rPr>
          <w:rFonts w:ascii="Arial" w:hAnsi="Arial" w:cs="Arial"/>
          <w:sz w:val="22"/>
          <w:szCs w:val="22"/>
        </w:rPr>
      </w:pPr>
      <w:r w:rsidRPr="00F04A5B">
        <w:rPr>
          <w:rFonts w:ascii="Arial" w:hAnsi="Arial" w:cs="Arial"/>
          <w:sz w:val="22"/>
          <w:szCs w:val="22"/>
        </w:rPr>
        <w:t>Minimum de 10 ans d’expérience dans l’optimisation et la gestion de processus industriels.</w:t>
      </w:r>
    </w:p>
    <w:p w14:paraId="403E422A" w14:textId="27F966A1" w:rsidR="00531218" w:rsidRPr="006E06D1" w:rsidRDefault="00531218" w:rsidP="00531218">
      <w:pPr>
        <w:spacing w:before="100" w:beforeAutospacing="1" w:after="100" w:afterAutospacing="1"/>
        <w:outlineLvl w:val="2"/>
        <w:rPr>
          <w:rFonts w:ascii="Arial" w:hAnsi="Arial" w:cs="Arial"/>
          <w:b/>
          <w:bCs/>
          <w:sz w:val="22"/>
          <w:szCs w:val="22"/>
          <w:u w:val="single"/>
        </w:rPr>
      </w:pPr>
      <w:r w:rsidRPr="006E06D1">
        <w:rPr>
          <w:rFonts w:ascii="Arial" w:hAnsi="Arial" w:cs="Arial"/>
          <w:b/>
          <w:bCs/>
          <w:sz w:val="22"/>
          <w:szCs w:val="22"/>
          <w:u w:val="single"/>
        </w:rPr>
        <w:t>Expérience Spécifique</w:t>
      </w:r>
      <w:r w:rsidRPr="00531218">
        <w:rPr>
          <w:rFonts w:ascii="Arial" w:hAnsi="Arial" w:cs="Arial"/>
          <w:b/>
          <w:bCs/>
          <w:sz w:val="22"/>
          <w:szCs w:val="22"/>
          <w:u w:val="single"/>
        </w:rPr>
        <w:t> :</w:t>
      </w:r>
    </w:p>
    <w:p w14:paraId="648136E0" w14:textId="77777777" w:rsidR="00571DD5" w:rsidRPr="00F04A5B" w:rsidRDefault="00571DD5" w:rsidP="00571DD5">
      <w:pPr>
        <w:numPr>
          <w:ilvl w:val="0"/>
          <w:numId w:val="25"/>
        </w:numPr>
        <w:spacing w:before="100" w:beforeAutospacing="1" w:after="100" w:afterAutospacing="1"/>
        <w:rPr>
          <w:rFonts w:ascii="Arial" w:hAnsi="Arial" w:cs="Arial"/>
          <w:sz w:val="22"/>
          <w:szCs w:val="22"/>
        </w:rPr>
      </w:pPr>
      <w:r w:rsidRPr="00F04A5B">
        <w:rPr>
          <w:rFonts w:ascii="Arial" w:hAnsi="Arial" w:cs="Arial"/>
          <w:sz w:val="22"/>
          <w:szCs w:val="22"/>
        </w:rPr>
        <w:t>Connaissance des spécificités des métiers du bâtiment (gros œuvre, charpente, plomberie, etc.).</w:t>
      </w:r>
    </w:p>
    <w:p w14:paraId="7A6C03EA" w14:textId="2DD647C1" w:rsidR="00571DD5" w:rsidRPr="00F23077" w:rsidRDefault="00571DD5" w:rsidP="00571DD5">
      <w:pPr>
        <w:numPr>
          <w:ilvl w:val="0"/>
          <w:numId w:val="25"/>
        </w:numPr>
        <w:spacing w:before="100" w:beforeAutospacing="1" w:after="100" w:afterAutospacing="1"/>
        <w:rPr>
          <w:rFonts w:ascii="Arial" w:hAnsi="Arial" w:cs="Arial"/>
          <w:sz w:val="22"/>
          <w:szCs w:val="22"/>
        </w:rPr>
      </w:pPr>
      <w:r w:rsidRPr="00F04A5B">
        <w:rPr>
          <w:rFonts w:ascii="Arial" w:hAnsi="Arial" w:cs="Arial"/>
          <w:sz w:val="22"/>
          <w:szCs w:val="22"/>
        </w:rPr>
        <w:t>Expérience en intégration d’équipes multidisciplinaires.</w:t>
      </w:r>
    </w:p>
    <w:p w14:paraId="108B77B4" w14:textId="30898099" w:rsidR="00F23077" w:rsidRPr="00F23077" w:rsidRDefault="000F1D82" w:rsidP="00F23077">
      <w:pPr>
        <w:numPr>
          <w:ilvl w:val="0"/>
          <w:numId w:val="25"/>
        </w:numPr>
        <w:spacing w:before="100" w:beforeAutospacing="1" w:after="100" w:afterAutospacing="1"/>
        <w:rPr>
          <w:rFonts w:ascii="Arial" w:hAnsi="Arial" w:cs="Arial"/>
          <w:sz w:val="22"/>
          <w:szCs w:val="22"/>
        </w:rPr>
      </w:pPr>
      <w:r>
        <w:rPr>
          <w:rFonts w:ascii="Arial" w:hAnsi="Arial" w:cs="Arial"/>
          <w:sz w:val="22"/>
          <w:szCs w:val="22"/>
        </w:rPr>
        <w:t>E</w:t>
      </w:r>
      <w:r w:rsidR="00F23077" w:rsidRPr="00F04A5B">
        <w:rPr>
          <w:rFonts w:ascii="Arial" w:hAnsi="Arial" w:cs="Arial"/>
          <w:sz w:val="22"/>
          <w:szCs w:val="22"/>
        </w:rPr>
        <w:t>xpérience dans l’industrie de la construction modulaire ou de la préfabrication.</w:t>
      </w:r>
    </w:p>
    <w:p w14:paraId="087387AB" w14:textId="77777777" w:rsidR="00F23077" w:rsidRDefault="00F23077" w:rsidP="00411F3F">
      <w:pPr>
        <w:rPr>
          <w:rFonts w:ascii="Arial" w:hAnsi="Arial" w:cs="Arial"/>
          <w:b/>
          <w:bCs/>
          <w:sz w:val="22"/>
          <w:szCs w:val="22"/>
        </w:rPr>
      </w:pPr>
      <w:bookmarkStart w:id="0" w:name="_GoBack"/>
      <w:bookmarkEnd w:id="0"/>
    </w:p>
    <w:p w14:paraId="790CDC42" w14:textId="1CDF3134" w:rsidR="00411F3F" w:rsidRPr="005721ED" w:rsidRDefault="00985515" w:rsidP="00411F3F">
      <w:pPr>
        <w:rPr>
          <w:rFonts w:ascii="Arial" w:hAnsi="Arial" w:cs="Arial"/>
          <w:b/>
          <w:bCs/>
          <w:sz w:val="22"/>
          <w:szCs w:val="22"/>
        </w:rPr>
      </w:pPr>
      <w:r w:rsidRPr="005721ED">
        <w:rPr>
          <w:rFonts w:ascii="Arial" w:hAnsi="Arial" w:cs="Arial"/>
          <w:b/>
          <w:bCs/>
          <w:sz w:val="22"/>
          <w:szCs w:val="22"/>
        </w:rPr>
        <w:t>8</w:t>
      </w:r>
      <w:r w:rsidR="00411F3F" w:rsidRPr="005721ED">
        <w:rPr>
          <w:rFonts w:ascii="Arial" w:hAnsi="Arial" w:cs="Arial"/>
          <w:b/>
          <w:bCs/>
          <w:sz w:val="22"/>
          <w:szCs w:val="22"/>
        </w:rPr>
        <w:t>. Conditions de Mise en Œuvre</w:t>
      </w:r>
    </w:p>
    <w:p w14:paraId="691757D6" w14:textId="77777777" w:rsidR="00D4547E" w:rsidRPr="005721ED" w:rsidRDefault="00D4547E" w:rsidP="00411F3F">
      <w:pPr>
        <w:rPr>
          <w:rFonts w:ascii="Arial" w:hAnsi="Arial" w:cs="Arial"/>
          <w:sz w:val="22"/>
          <w:szCs w:val="22"/>
        </w:rPr>
      </w:pPr>
    </w:p>
    <w:p w14:paraId="02BEE91F" w14:textId="07EEA407" w:rsidR="00411F3F" w:rsidRPr="005721ED" w:rsidRDefault="00411F3F" w:rsidP="00D4547E">
      <w:pPr>
        <w:jc w:val="both"/>
        <w:rPr>
          <w:rFonts w:ascii="Arial" w:hAnsi="Arial" w:cs="Arial"/>
          <w:sz w:val="22"/>
          <w:szCs w:val="22"/>
        </w:rPr>
      </w:pPr>
      <w:r w:rsidRPr="005721ED">
        <w:rPr>
          <w:rFonts w:ascii="Arial" w:hAnsi="Arial" w:cs="Arial"/>
          <w:sz w:val="22"/>
          <w:szCs w:val="22"/>
        </w:rPr>
        <w:t>Le consultant travaillera en étroite collaboration avec les équipes internes de l'entreprise.</w:t>
      </w:r>
    </w:p>
    <w:p w14:paraId="7101FC3C" w14:textId="77777777" w:rsidR="00DD1EF1" w:rsidRPr="005721ED" w:rsidRDefault="00DD1EF1" w:rsidP="00D4547E">
      <w:pPr>
        <w:jc w:val="both"/>
        <w:rPr>
          <w:rFonts w:ascii="Arial" w:hAnsi="Arial" w:cs="Arial"/>
          <w:sz w:val="22"/>
          <w:szCs w:val="22"/>
        </w:rPr>
      </w:pPr>
    </w:p>
    <w:p w14:paraId="74368FEB" w14:textId="66E50B98" w:rsidR="00411F3F" w:rsidRPr="005721ED" w:rsidRDefault="00411F3F" w:rsidP="00D4547E">
      <w:pPr>
        <w:jc w:val="both"/>
        <w:rPr>
          <w:rFonts w:ascii="Arial" w:hAnsi="Arial" w:cs="Arial"/>
          <w:sz w:val="22"/>
          <w:szCs w:val="22"/>
        </w:rPr>
      </w:pPr>
      <w:r w:rsidRPr="005721ED">
        <w:rPr>
          <w:rFonts w:ascii="Arial" w:hAnsi="Arial" w:cs="Arial"/>
          <w:sz w:val="22"/>
          <w:szCs w:val="22"/>
        </w:rPr>
        <w:t xml:space="preserve">L'accès aux données nécessaires pour mener </w:t>
      </w:r>
      <w:r w:rsidR="00D4547E" w:rsidRPr="005721ED">
        <w:rPr>
          <w:rFonts w:ascii="Arial" w:hAnsi="Arial" w:cs="Arial"/>
          <w:sz w:val="22"/>
          <w:szCs w:val="22"/>
        </w:rPr>
        <w:t>la mission</w:t>
      </w:r>
      <w:r w:rsidRPr="005721ED">
        <w:rPr>
          <w:rFonts w:ascii="Arial" w:hAnsi="Arial" w:cs="Arial"/>
          <w:sz w:val="22"/>
          <w:szCs w:val="22"/>
        </w:rPr>
        <w:t xml:space="preserve"> sera fourni par l'entreprise.</w:t>
      </w:r>
      <w:r w:rsidR="00D4547E" w:rsidRPr="005721ED">
        <w:rPr>
          <w:rFonts w:ascii="Arial" w:hAnsi="Arial" w:cs="Arial"/>
          <w:sz w:val="22"/>
          <w:szCs w:val="22"/>
        </w:rPr>
        <w:t xml:space="preserve"> Avant le démarrage de la mission sur site, l’expert élaborera et transmettra à l’entreprise la liste de la documentation et des données nécessaires à la mission.</w:t>
      </w:r>
    </w:p>
    <w:p w14:paraId="612DFAF1" w14:textId="77777777" w:rsidR="00D4547E" w:rsidRPr="005721ED" w:rsidRDefault="00D4547E" w:rsidP="00D4547E">
      <w:pPr>
        <w:jc w:val="both"/>
        <w:rPr>
          <w:rFonts w:ascii="Arial" w:hAnsi="Arial" w:cs="Arial"/>
          <w:sz w:val="22"/>
          <w:szCs w:val="22"/>
        </w:rPr>
      </w:pPr>
    </w:p>
    <w:p w14:paraId="241D3710" w14:textId="78315FA1" w:rsidR="00985515" w:rsidRPr="005721ED" w:rsidRDefault="00985515" w:rsidP="00D4547E">
      <w:pPr>
        <w:jc w:val="both"/>
        <w:rPr>
          <w:rFonts w:ascii="Arial" w:hAnsi="Arial" w:cs="Arial"/>
          <w:sz w:val="22"/>
          <w:szCs w:val="22"/>
        </w:rPr>
      </w:pPr>
      <w:r w:rsidRPr="005721ED">
        <w:rPr>
          <w:rFonts w:ascii="Arial" w:hAnsi="Arial" w:cs="Arial"/>
          <w:sz w:val="22"/>
          <w:szCs w:val="22"/>
        </w:rPr>
        <w:t xml:space="preserve">L’expert rapportera au chargé de projet GIZ </w:t>
      </w:r>
      <w:r w:rsidR="00D4547E" w:rsidRPr="005721ED">
        <w:rPr>
          <w:rFonts w:ascii="Arial" w:hAnsi="Arial" w:cs="Arial"/>
          <w:sz w:val="22"/>
          <w:szCs w:val="22"/>
        </w:rPr>
        <w:t xml:space="preserve">et à l’expert principal IBF </w:t>
      </w:r>
      <w:r w:rsidRPr="005721ED">
        <w:rPr>
          <w:rFonts w:ascii="Arial" w:hAnsi="Arial" w:cs="Arial"/>
          <w:sz w:val="22"/>
          <w:szCs w:val="22"/>
        </w:rPr>
        <w:t xml:space="preserve">concernant </w:t>
      </w:r>
      <w:r w:rsidR="00172693" w:rsidRPr="005721ED">
        <w:rPr>
          <w:rFonts w:ascii="Arial" w:hAnsi="Arial" w:cs="Arial"/>
          <w:sz w:val="22"/>
          <w:szCs w:val="22"/>
        </w:rPr>
        <w:t>le déroulement</w:t>
      </w:r>
      <w:r w:rsidRPr="005721ED">
        <w:rPr>
          <w:rFonts w:ascii="Arial" w:hAnsi="Arial" w:cs="Arial"/>
          <w:sz w:val="22"/>
          <w:szCs w:val="22"/>
        </w:rPr>
        <w:t xml:space="preserve"> de la mission, à effectuer conformément aux termes de référence. L’expert </w:t>
      </w:r>
      <w:r w:rsidR="00D4547E" w:rsidRPr="005721ED">
        <w:rPr>
          <w:rFonts w:ascii="Arial" w:hAnsi="Arial" w:cs="Arial"/>
          <w:sz w:val="22"/>
          <w:szCs w:val="22"/>
        </w:rPr>
        <w:t xml:space="preserve">les </w:t>
      </w:r>
      <w:r w:rsidRPr="005721ED">
        <w:rPr>
          <w:rFonts w:ascii="Arial" w:hAnsi="Arial" w:cs="Arial"/>
          <w:sz w:val="22"/>
          <w:szCs w:val="22"/>
        </w:rPr>
        <w:t>informera</w:t>
      </w:r>
      <w:r w:rsidR="00D4547E" w:rsidRPr="005721ED">
        <w:rPr>
          <w:rFonts w:ascii="Arial" w:hAnsi="Arial" w:cs="Arial"/>
          <w:sz w:val="22"/>
          <w:szCs w:val="22"/>
        </w:rPr>
        <w:t xml:space="preserve"> </w:t>
      </w:r>
      <w:r w:rsidRPr="005721ED">
        <w:rPr>
          <w:rFonts w:ascii="Arial" w:hAnsi="Arial" w:cs="Arial"/>
          <w:sz w:val="22"/>
          <w:szCs w:val="22"/>
        </w:rPr>
        <w:t>de tout événement susceptible de son point de vue de retarder ou de compromettre tout ou partie de la mission.</w:t>
      </w:r>
    </w:p>
    <w:p w14:paraId="715009D1" w14:textId="77777777" w:rsidR="009807AC" w:rsidRPr="005721ED" w:rsidRDefault="009807AC" w:rsidP="00D4547E">
      <w:pPr>
        <w:jc w:val="both"/>
        <w:rPr>
          <w:rFonts w:ascii="Arial" w:hAnsi="Arial" w:cs="Arial"/>
          <w:sz w:val="22"/>
          <w:szCs w:val="22"/>
        </w:rPr>
      </w:pPr>
    </w:p>
    <w:p w14:paraId="396C4BA3" w14:textId="49750822" w:rsidR="00CC4F1B" w:rsidRPr="005721ED" w:rsidRDefault="00CC4F1B" w:rsidP="00D4547E">
      <w:pPr>
        <w:jc w:val="both"/>
        <w:rPr>
          <w:rFonts w:ascii="Arial" w:hAnsi="Arial" w:cs="Arial"/>
          <w:sz w:val="22"/>
          <w:szCs w:val="22"/>
        </w:rPr>
      </w:pPr>
      <w:r w:rsidRPr="005721ED">
        <w:rPr>
          <w:rFonts w:ascii="Arial" w:hAnsi="Arial" w:cs="Arial"/>
          <w:sz w:val="22"/>
          <w:szCs w:val="22"/>
        </w:rPr>
        <w:t xml:space="preserve">La responsabilité de la GIZ </w:t>
      </w:r>
      <w:r w:rsidR="00DA43C5">
        <w:rPr>
          <w:rFonts w:ascii="Arial" w:hAnsi="Arial" w:cs="Arial"/>
          <w:sz w:val="22"/>
          <w:szCs w:val="22"/>
        </w:rPr>
        <w:t xml:space="preserve">et d’IBF </w:t>
      </w:r>
      <w:r w:rsidRPr="005721ED">
        <w:rPr>
          <w:rFonts w:ascii="Arial" w:hAnsi="Arial" w:cs="Arial"/>
          <w:sz w:val="22"/>
          <w:szCs w:val="22"/>
        </w:rPr>
        <w:t>se limite à fournir un appui technique à l’entreprise suivant les besoins que cette dernière a exprimé, l’entreprise reste la seule et unique responsable du suivi et de la bonne exécution de la mission.</w:t>
      </w:r>
    </w:p>
    <w:p w14:paraId="57F524CB" w14:textId="77777777" w:rsidR="001F34E1" w:rsidRPr="005721ED" w:rsidRDefault="001F34E1" w:rsidP="00D4547E">
      <w:pPr>
        <w:jc w:val="both"/>
        <w:rPr>
          <w:rFonts w:ascii="Arial" w:hAnsi="Arial" w:cs="Arial"/>
          <w:sz w:val="22"/>
          <w:szCs w:val="22"/>
        </w:rPr>
      </w:pPr>
    </w:p>
    <w:p w14:paraId="0EF4FCDA" w14:textId="29F9EA40" w:rsidR="00621F4A" w:rsidRPr="005721ED" w:rsidRDefault="00621F4A" w:rsidP="00D4547E">
      <w:pPr>
        <w:jc w:val="both"/>
        <w:rPr>
          <w:rFonts w:ascii="Arial" w:hAnsi="Arial" w:cs="Arial"/>
          <w:sz w:val="22"/>
          <w:szCs w:val="22"/>
        </w:rPr>
      </w:pPr>
      <w:r w:rsidRPr="005721ED">
        <w:rPr>
          <w:rFonts w:ascii="Arial" w:hAnsi="Arial" w:cs="Arial"/>
          <w:sz w:val="22"/>
          <w:szCs w:val="22"/>
        </w:rPr>
        <w:t xml:space="preserve">A la fin de la mission, l’expert élaborera </w:t>
      </w:r>
      <w:r w:rsidR="00190DB2" w:rsidRPr="005721ED">
        <w:rPr>
          <w:rFonts w:ascii="Arial" w:hAnsi="Arial" w:cs="Arial"/>
          <w:sz w:val="22"/>
          <w:szCs w:val="22"/>
        </w:rPr>
        <w:t xml:space="preserve">et remettra en format </w:t>
      </w:r>
      <w:r w:rsidR="003F66B7" w:rsidRPr="005721ED">
        <w:rPr>
          <w:rFonts w:ascii="Arial" w:hAnsi="Arial" w:cs="Arial"/>
          <w:sz w:val="22"/>
          <w:szCs w:val="22"/>
        </w:rPr>
        <w:t>électronique</w:t>
      </w:r>
      <w:r w:rsidR="00190DB2" w:rsidRPr="005721ED">
        <w:rPr>
          <w:rFonts w:ascii="Arial" w:hAnsi="Arial" w:cs="Arial"/>
          <w:sz w:val="22"/>
          <w:szCs w:val="22"/>
        </w:rPr>
        <w:t xml:space="preserve"> à IBF </w:t>
      </w:r>
      <w:r w:rsidRPr="005721ED">
        <w:rPr>
          <w:rFonts w:ascii="Arial" w:hAnsi="Arial" w:cs="Arial"/>
          <w:sz w:val="22"/>
          <w:szCs w:val="22"/>
        </w:rPr>
        <w:t xml:space="preserve">un rapport succinct de mission </w:t>
      </w:r>
      <w:r w:rsidRPr="008747C7">
        <w:rPr>
          <w:rFonts w:ascii="Arial" w:hAnsi="Arial" w:cs="Arial"/>
          <w:sz w:val="22"/>
          <w:szCs w:val="22"/>
        </w:rPr>
        <w:t xml:space="preserve">(max </w:t>
      </w:r>
      <w:r w:rsidR="002F5AF3" w:rsidRPr="008747C7">
        <w:rPr>
          <w:rFonts w:ascii="Arial" w:hAnsi="Arial" w:cs="Arial"/>
          <w:sz w:val="22"/>
          <w:szCs w:val="22"/>
        </w:rPr>
        <w:t>2</w:t>
      </w:r>
      <w:r w:rsidRPr="008747C7">
        <w:rPr>
          <w:rFonts w:ascii="Arial" w:hAnsi="Arial" w:cs="Arial"/>
          <w:sz w:val="22"/>
          <w:szCs w:val="22"/>
        </w:rPr>
        <w:t xml:space="preserve"> pages)</w:t>
      </w:r>
      <w:r w:rsidRPr="005721ED">
        <w:rPr>
          <w:rFonts w:ascii="Arial" w:hAnsi="Arial" w:cs="Arial"/>
          <w:sz w:val="22"/>
          <w:szCs w:val="22"/>
        </w:rPr>
        <w:t xml:space="preserve"> indiquant les activités réalisée</w:t>
      </w:r>
      <w:r w:rsidR="00FC0064" w:rsidRPr="005721ED">
        <w:rPr>
          <w:rFonts w:ascii="Arial" w:hAnsi="Arial" w:cs="Arial"/>
          <w:sz w:val="22"/>
          <w:szCs w:val="22"/>
        </w:rPr>
        <w:t xml:space="preserve">s, les personnes rencontrées, et les livrables produits. Ces </w:t>
      </w:r>
      <w:r w:rsidR="004A2C15">
        <w:rPr>
          <w:rFonts w:ascii="Arial" w:hAnsi="Arial" w:cs="Arial"/>
          <w:sz w:val="22"/>
          <w:szCs w:val="22"/>
        </w:rPr>
        <w:t>livrables</w:t>
      </w:r>
      <w:r w:rsidR="00190DB2" w:rsidRPr="005721ED">
        <w:rPr>
          <w:rFonts w:ascii="Arial" w:hAnsi="Arial" w:cs="Arial"/>
          <w:sz w:val="22"/>
          <w:szCs w:val="22"/>
        </w:rPr>
        <w:t xml:space="preserve"> seront annexés au rapport de mission de l’expert.</w:t>
      </w:r>
    </w:p>
    <w:p w14:paraId="57A252A7" w14:textId="77777777" w:rsidR="00621F4A" w:rsidRPr="005721ED" w:rsidRDefault="00621F4A" w:rsidP="00D4547E">
      <w:pPr>
        <w:jc w:val="both"/>
        <w:rPr>
          <w:rFonts w:ascii="Arial" w:hAnsi="Arial" w:cs="Arial"/>
          <w:sz w:val="22"/>
          <w:szCs w:val="22"/>
        </w:rPr>
      </w:pPr>
    </w:p>
    <w:p w14:paraId="02B10910" w14:textId="3A2B0F12" w:rsidR="009B3D5E" w:rsidRDefault="00985515" w:rsidP="001575AD">
      <w:pPr>
        <w:jc w:val="both"/>
        <w:rPr>
          <w:rFonts w:ascii="Arial" w:hAnsi="Arial" w:cs="Arial"/>
          <w:sz w:val="22"/>
          <w:szCs w:val="22"/>
        </w:rPr>
      </w:pPr>
      <w:r w:rsidRPr="005721ED">
        <w:rPr>
          <w:rFonts w:ascii="Arial" w:hAnsi="Arial" w:cs="Arial"/>
          <w:sz w:val="22"/>
          <w:szCs w:val="22"/>
        </w:rPr>
        <w:t xml:space="preserve">L’expert est tenu de respecter une stricte confidentialité vis-à-vis des tiers, pour toutes informations relatives à la mission ou collectées à son occasion (aucune reproduction/ diffusion des rapports de mission n’est admise). Tout manquement au respect de cette clause entraînera une interruption immédiate de la mission. Cette stricte confidentialité reste de règle, sans limitation, après la fin de </w:t>
      </w:r>
      <w:r w:rsidR="00172693" w:rsidRPr="005721ED">
        <w:rPr>
          <w:rFonts w:ascii="Arial" w:hAnsi="Arial" w:cs="Arial"/>
          <w:sz w:val="22"/>
          <w:szCs w:val="22"/>
        </w:rPr>
        <w:t xml:space="preserve">la </w:t>
      </w:r>
      <w:r w:rsidRPr="005721ED">
        <w:rPr>
          <w:rFonts w:ascii="Arial" w:hAnsi="Arial" w:cs="Arial"/>
          <w:sz w:val="22"/>
          <w:szCs w:val="22"/>
        </w:rPr>
        <w:t xml:space="preserve">mission. </w:t>
      </w:r>
    </w:p>
    <w:p w14:paraId="20EDF065" w14:textId="632C17C6" w:rsidR="00401722" w:rsidRDefault="00401722" w:rsidP="001575AD">
      <w:pPr>
        <w:jc w:val="both"/>
        <w:rPr>
          <w:rFonts w:ascii="Arial" w:hAnsi="Arial" w:cs="Arial"/>
          <w:sz w:val="22"/>
          <w:szCs w:val="22"/>
        </w:rPr>
      </w:pPr>
    </w:p>
    <w:p w14:paraId="2D98F2E7" w14:textId="77777777" w:rsidR="00401722" w:rsidRPr="001575AD" w:rsidRDefault="00401722" w:rsidP="001575AD">
      <w:pPr>
        <w:jc w:val="both"/>
        <w:rPr>
          <w:rFonts w:ascii="Arial" w:hAnsi="Arial" w:cs="Arial"/>
          <w:sz w:val="22"/>
          <w:szCs w:val="22"/>
        </w:rPr>
      </w:pPr>
    </w:p>
    <w:sectPr w:rsidR="00401722" w:rsidRPr="001575AD" w:rsidSect="008D5096">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E3129" w14:textId="77777777" w:rsidR="00197B89" w:rsidRDefault="00197B89" w:rsidP="006673F4">
      <w:r>
        <w:separator/>
      </w:r>
    </w:p>
  </w:endnote>
  <w:endnote w:type="continuationSeparator" w:id="0">
    <w:p w14:paraId="7B5D45DF" w14:textId="77777777" w:rsidR="00197B89" w:rsidRDefault="00197B89" w:rsidP="0066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67116748"/>
      <w:docPartObj>
        <w:docPartGallery w:val="Page Numbers (Bottom of Page)"/>
        <w:docPartUnique/>
      </w:docPartObj>
    </w:sdtPr>
    <w:sdtEndPr>
      <w:rPr>
        <w:rStyle w:val="Numrodepage"/>
      </w:rPr>
    </w:sdtEndPr>
    <w:sdtContent>
      <w:p w14:paraId="3C067567" w14:textId="77777777" w:rsidR="006673F4" w:rsidRDefault="006673F4" w:rsidP="008678C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ED2D21F" w14:textId="77777777" w:rsidR="006673F4" w:rsidRDefault="006673F4" w:rsidP="006673F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65287723"/>
      <w:docPartObj>
        <w:docPartGallery w:val="Page Numbers (Bottom of Page)"/>
        <w:docPartUnique/>
      </w:docPartObj>
    </w:sdtPr>
    <w:sdtEndPr>
      <w:rPr>
        <w:rStyle w:val="Numrodepage"/>
      </w:rPr>
    </w:sdtEndPr>
    <w:sdtContent>
      <w:p w14:paraId="54C78336" w14:textId="77777777" w:rsidR="006673F4" w:rsidRDefault="006673F4" w:rsidP="008678C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501A42F" w14:textId="572085D4" w:rsidR="006673F4" w:rsidRDefault="0093167B" w:rsidP="0093167B">
    <w:pPr>
      <w:pStyle w:val="Pieddepage"/>
      <w:ind w:right="360"/>
    </w:pPr>
    <w:r w:rsidRPr="0093167B">
      <w:rPr>
        <w:noProof/>
      </w:rPr>
      <w:drawing>
        <wp:inline distT="0" distB="0" distL="0" distR="0" wp14:anchorId="5EFA7A99" wp14:editId="6A35EDA4">
          <wp:extent cx="863600" cy="499979"/>
          <wp:effectExtent l="0" t="0" r="0" b="0"/>
          <wp:docPr id="5" name="Image 4">
            <a:extLst xmlns:a="http://schemas.openxmlformats.org/drawingml/2006/main">
              <a:ext uri="{FF2B5EF4-FFF2-40B4-BE49-F238E27FC236}">
                <a16:creationId xmlns:a16="http://schemas.microsoft.com/office/drawing/2014/main" id="{84961CB2-E478-1840-9250-84342D6307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84961CB2-E478-1840-9250-84342D63074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8673" cy="520285"/>
                  </a:xfrm>
                  <a:prstGeom prst="rect">
                    <a:avLst/>
                  </a:prstGeom>
                </pic:spPr>
              </pic:pic>
            </a:graphicData>
          </a:graphic>
        </wp:inline>
      </w:drawing>
    </w:r>
    <w:r>
      <w:t xml:space="preserve">            </w:t>
    </w:r>
    <w:r w:rsidRPr="0093167B">
      <w:rPr>
        <w:noProof/>
      </w:rPr>
      <w:drawing>
        <wp:inline distT="0" distB="0" distL="0" distR="0" wp14:anchorId="0C09A7FD" wp14:editId="6D109470">
          <wp:extent cx="1432672" cy="446242"/>
          <wp:effectExtent l="0" t="0" r="2540" b="0"/>
          <wp:docPr id="10" name="Image 9">
            <a:extLst xmlns:a="http://schemas.openxmlformats.org/drawingml/2006/main">
              <a:ext uri="{FF2B5EF4-FFF2-40B4-BE49-F238E27FC236}">
                <a16:creationId xmlns:a16="http://schemas.microsoft.com/office/drawing/2014/main" id="{B56DAFE7-F88B-E646-8023-687D04972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B56DAFE7-F88B-E646-8023-687D04972410}"/>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77794" cy="491444"/>
                  </a:xfrm>
                  <a:prstGeom prst="rect">
                    <a:avLst/>
                  </a:prstGeom>
                </pic:spPr>
              </pic:pic>
            </a:graphicData>
          </a:graphic>
        </wp:inline>
      </w:drawing>
    </w:r>
    <w:r>
      <w:t xml:space="preserve">            </w:t>
    </w:r>
    <w:r w:rsidRPr="0093167B">
      <w:rPr>
        <w:noProof/>
      </w:rPr>
      <w:drawing>
        <wp:inline distT="0" distB="0" distL="0" distR="0" wp14:anchorId="5927BEBD" wp14:editId="46806EE5">
          <wp:extent cx="1331807" cy="410641"/>
          <wp:effectExtent l="0" t="0" r="1905" b="0"/>
          <wp:docPr id="13" name="Image 12">
            <a:extLst xmlns:a="http://schemas.openxmlformats.org/drawingml/2006/main">
              <a:ext uri="{FF2B5EF4-FFF2-40B4-BE49-F238E27FC236}">
                <a16:creationId xmlns:a16="http://schemas.microsoft.com/office/drawing/2014/main" id="{767DD865-5F80-0B4B-BD9A-0071C0243E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767DD865-5F80-0B4B-BD9A-0071C0243E98}"/>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425560" cy="439548"/>
                  </a:xfrm>
                  <a:prstGeom prst="rect">
                    <a:avLst/>
                  </a:prstGeom>
                </pic:spPr>
              </pic:pic>
            </a:graphicData>
          </a:graphic>
        </wp:inline>
      </w:drawing>
    </w:r>
    <w:r>
      <w:t xml:space="preserve">          </w:t>
    </w:r>
    <w:r w:rsidRPr="0093167B">
      <w:rPr>
        <w:noProof/>
      </w:rPr>
      <w:drawing>
        <wp:inline distT="0" distB="0" distL="0" distR="0" wp14:anchorId="634C4B3B" wp14:editId="194FE502">
          <wp:extent cx="571515" cy="411904"/>
          <wp:effectExtent l="0" t="0" r="0" b="0"/>
          <wp:docPr id="8" name="Picture 7">
            <a:extLst xmlns:a="http://schemas.openxmlformats.org/drawingml/2006/main">
              <a:ext uri="{FF2B5EF4-FFF2-40B4-BE49-F238E27FC236}">
                <a16:creationId xmlns:a16="http://schemas.microsoft.com/office/drawing/2014/main" id="{8E5FBFB3-0D84-4B2E-B364-862C3A814F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E5FBFB3-0D84-4B2E-B364-862C3A814F5B}"/>
                      </a:ext>
                    </a:extLst>
                  </pic:cNvPr>
                  <pic:cNvPicPr>
                    <a:picLocks noChangeAspect="1"/>
                  </pic:cNvPicPr>
                </pic:nvPicPr>
                <pic:blipFill>
                  <a:blip r:embed="rId4" cstate="print">
                    <a:clrChange>
                      <a:clrFrom>
                        <a:srgbClr val="FFFFFF"/>
                      </a:clrFrom>
                      <a:clrTo>
                        <a:srgbClr val="FFFFFF">
                          <a:alpha val="0"/>
                        </a:srgbClr>
                      </a:clrTo>
                    </a:clrChange>
                  </a:blip>
                  <a:srcRect t="8358" b="9586"/>
                  <a:stretch>
                    <a:fillRect/>
                  </a:stretch>
                </pic:blipFill>
                <pic:spPr bwMode="auto">
                  <a:xfrm>
                    <a:off x="0" y="0"/>
                    <a:ext cx="600487" cy="4327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C090E" w14:textId="77777777" w:rsidR="00197B89" w:rsidRDefault="00197B89" w:rsidP="006673F4">
      <w:r>
        <w:separator/>
      </w:r>
    </w:p>
  </w:footnote>
  <w:footnote w:type="continuationSeparator" w:id="0">
    <w:p w14:paraId="688BFFD8" w14:textId="77777777" w:rsidR="00197B89" w:rsidRDefault="00197B89" w:rsidP="00667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CE048" w14:textId="77777777" w:rsidR="00B0053C" w:rsidRDefault="00B0053C" w:rsidP="00B0053C">
    <w:pPr>
      <w:pStyle w:val="Paragraphedeliste"/>
      <w:jc w:val="center"/>
      <w:rPr>
        <w:rFonts w:ascii="Arial" w:hAnsi="Arial" w:cs="Arial"/>
        <w:b/>
        <w:bCs/>
        <w:sz w:val="28"/>
        <w:szCs w:val="28"/>
      </w:rPr>
    </w:pPr>
    <w:r w:rsidRPr="00EB1205">
      <w:rPr>
        <w:rFonts w:ascii="Arial" w:hAnsi="Arial" w:cs="Arial"/>
        <w:b/>
        <w:bCs/>
        <w:sz w:val="28"/>
        <w:szCs w:val="28"/>
      </w:rPr>
      <w:t>Termes de références</w:t>
    </w:r>
  </w:p>
  <w:p w14:paraId="6F378C58" w14:textId="77777777" w:rsidR="00571DD5" w:rsidRDefault="00D666F5" w:rsidP="00241F7A">
    <w:pPr>
      <w:pStyle w:val="Paragraphedeliste"/>
      <w:jc w:val="center"/>
      <w:rPr>
        <w:rFonts w:ascii="Arial" w:hAnsi="Arial" w:cs="Arial"/>
        <w:b/>
        <w:bCs/>
        <w:sz w:val="20"/>
        <w:szCs w:val="20"/>
      </w:rPr>
    </w:pPr>
    <w:r w:rsidRPr="00241F7A">
      <w:rPr>
        <w:rFonts w:ascii="Arial" w:hAnsi="Arial" w:cs="Arial"/>
        <w:b/>
        <w:bCs/>
        <w:sz w:val="20"/>
        <w:szCs w:val="20"/>
      </w:rPr>
      <w:t xml:space="preserve">Projet </w:t>
    </w:r>
    <w:r w:rsidR="00387531" w:rsidRPr="00241F7A">
      <w:rPr>
        <w:rFonts w:ascii="Arial" w:hAnsi="Arial" w:cs="Arial"/>
        <w:b/>
        <w:bCs/>
        <w:sz w:val="20"/>
        <w:szCs w:val="20"/>
      </w:rPr>
      <w:t>d’</w:t>
    </w:r>
    <w:r w:rsidR="00F45F68">
      <w:rPr>
        <w:rFonts w:ascii="Arial" w:hAnsi="Arial" w:cs="Arial"/>
        <w:b/>
        <w:bCs/>
        <w:sz w:val="20"/>
        <w:szCs w:val="20"/>
      </w:rPr>
      <w:t xml:space="preserve">accompagnement à la </w:t>
    </w:r>
    <w:r w:rsidR="00571DD5">
      <w:rPr>
        <w:rFonts w:ascii="Arial" w:hAnsi="Arial" w:cs="Arial"/>
        <w:b/>
        <w:bCs/>
        <w:sz w:val="20"/>
        <w:szCs w:val="20"/>
      </w:rPr>
      <w:t xml:space="preserve">mise en place d’une Organisation industrielle </w:t>
    </w:r>
  </w:p>
  <w:p w14:paraId="463ABD20" w14:textId="740F0FCC" w:rsidR="00E54AC1" w:rsidRPr="00241F7A" w:rsidRDefault="00387531" w:rsidP="00241F7A">
    <w:pPr>
      <w:pStyle w:val="Paragraphedeliste"/>
      <w:jc w:val="center"/>
      <w:rPr>
        <w:rFonts w:ascii="Arial" w:hAnsi="Arial" w:cs="Arial"/>
        <w:b/>
        <w:bCs/>
        <w:sz w:val="20"/>
        <w:szCs w:val="20"/>
      </w:rPr>
    </w:pPr>
    <w:r w:rsidRPr="00241F7A">
      <w:rPr>
        <w:rFonts w:ascii="Arial" w:hAnsi="Arial" w:cs="Arial"/>
        <w:b/>
        <w:bCs/>
        <w:sz w:val="20"/>
        <w:szCs w:val="20"/>
      </w:rPr>
      <w:t xml:space="preserve">pour une </w:t>
    </w:r>
    <w:r w:rsidR="00571DD5">
      <w:rPr>
        <w:rFonts w:ascii="Arial" w:hAnsi="Arial" w:cs="Arial"/>
        <w:b/>
        <w:bCs/>
        <w:sz w:val="20"/>
        <w:szCs w:val="20"/>
      </w:rPr>
      <w:t xml:space="preserve">unité de fabrication de structures modulaires pour bâtiments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D4094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C94BE6"/>
    <w:multiLevelType w:val="multilevel"/>
    <w:tmpl w:val="ED08E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3B5247"/>
    <w:multiLevelType w:val="hybridMultilevel"/>
    <w:tmpl w:val="5D26D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635637"/>
    <w:multiLevelType w:val="multilevel"/>
    <w:tmpl w:val="87DA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256482"/>
    <w:multiLevelType w:val="multilevel"/>
    <w:tmpl w:val="2CD6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AF7D32"/>
    <w:multiLevelType w:val="multilevel"/>
    <w:tmpl w:val="5A2E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D7F94"/>
    <w:multiLevelType w:val="hybridMultilevel"/>
    <w:tmpl w:val="25E404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0A439B"/>
    <w:multiLevelType w:val="multilevel"/>
    <w:tmpl w:val="BF02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32827"/>
    <w:multiLevelType w:val="hybridMultilevel"/>
    <w:tmpl w:val="38209A0E"/>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14843BF2"/>
    <w:multiLevelType w:val="hybridMultilevel"/>
    <w:tmpl w:val="864CA17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85D51F3"/>
    <w:multiLevelType w:val="multilevel"/>
    <w:tmpl w:val="170E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E22C7"/>
    <w:multiLevelType w:val="multilevel"/>
    <w:tmpl w:val="E28E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642DC"/>
    <w:multiLevelType w:val="multilevel"/>
    <w:tmpl w:val="492C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8B5429"/>
    <w:multiLevelType w:val="hybridMultilevel"/>
    <w:tmpl w:val="256E51E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AC463D1"/>
    <w:multiLevelType w:val="multilevel"/>
    <w:tmpl w:val="118C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5025AC"/>
    <w:multiLevelType w:val="multilevel"/>
    <w:tmpl w:val="D450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0649E"/>
    <w:multiLevelType w:val="multilevel"/>
    <w:tmpl w:val="85A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DB7FFC"/>
    <w:multiLevelType w:val="hybridMultilevel"/>
    <w:tmpl w:val="CB32B91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16228DA"/>
    <w:multiLevelType w:val="hybridMultilevel"/>
    <w:tmpl w:val="6384334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6F20E6F"/>
    <w:multiLevelType w:val="multilevel"/>
    <w:tmpl w:val="EA6CD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CA6702"/>
    <w:multiLevelType w:val="hybridMultilevel"/>
    <w:tmpl w:val="130AE774"/>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797F2C"/>
    <w:multiLevelType w:val="multilevel"/>
    <w:tmpl w:val="18F2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94A1B"/>
    <w:multiLevelType w:val="multilevel"/>
    <w:tmpl w:val="83A0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2739F"/>
    <w:multiLevelType w:val="hybridMultilevel"/>
    <w:tmpl w:val="53EE488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438C2050"/>
    <w:multiLevelType w:val="multilevel"/>
    <w:tmpl w:val="BE4A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E45BDF"/>
    <w:multiLevelType w:val="multilevel"/>
    <w:tmpl w:val="691C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523D34"/>
    <w:multiLevelType w:val="multilevel"/>
    <w:tmpl w:val="5E62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D024C6"/>
    <w:multiLevelType w:val="multilevel"/>
    <w:tmpl w:val="E216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7E0593"/>
    <w:multiLevelType w:val="multilevel"/>
    <w:tmpl w:val="EB44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1407C8"/>
    <w:multiLevelType w:val="multilevel"/>
    <w:tmpl w:val="862A74F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EA0622"/>
    <w:multiLevelType w:val="multilevel"/>
    <w:tmpl w:val="D9DC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911E20"/>
    <w:multiLevelType w:val="multilevel"/>
    <w:tmpl w:val="C614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A03502"/>
    <w:multiLevelType w:val="multilevel"/>
    <w:tmpl w:val="BD20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75567B"/>
    <w:multiLevelType w:val="multilevel"/>
    <w:tmpl w:val="F842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665C25"/>
    <w:multiLevelType w:val="multilevel"/>
    <w:tmpl w:val="6292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C74EF2"/>
    <w:multiLevelType w:val="multilevel"/>
    <w:tmpl w:val="AF22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0C0468"/>
    <w:multiLevelType w:val="multilevel"/>
    <w:tmpl w:val="563E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4E3EC5"/>
    <w:multiLevelType w:val="multilevel"/>
    <w:tmpl w:val="75B0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0E4122"/>
    <w:multiLevelType w:val="hybridMultilevel"/>
    <w:tmpl w:val="FD30E46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7C5D55CE"/>
    <w:multiLevelType w:val="hybridMultilevel"/>
    <w:tmpl w:val="68DE9FD8"/>
    <w:lvl w:ilvl="0" w:tplc="B426B12A">
      <w:start w:val="4"/>
      <w:numFmt w:val="bullet"/>
      <w:lvlText w:val="-"/>
      <w:lvlJc w:val="left"/>
      <w:pPr>
        <w:ind w:left="720" w:hanging="360"/>
      </w:pPr>
      <w:rPr>
        <w:rFonts w:ascii="Arial" w:eastAsiaTheme="minorHAnsi" w:hAnsi="Arial" w:cs="Arial" w:hint="default"/>
        <w:lang w:val="f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BD0099"/>
    <w:multiLevelType w:val="hybridMultilevel"/>
    <w:tmpl w:val="58900856"/>
    <w:lvl w:ilvl="0" w:tplc="FFFFFFFF">
      <w:start w:val="1"/>
      <w:numFmt w:val="bullet"/>
      <w:pStyle w:val="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8D3DFD"/>
    <w:multiLevelType w:val="multilevel"/>
    <w:tmpl w:val="957A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F40F7E"/>
    <w:multiLevelType w:val="multilevel"/>
    <w:tmpl w:val="03EC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0"/>
  </w:num>
  <w:num w:numId="3">
    <w:abstractNumId w:val="18"/>
  </w:num>
  <w:num w:numId="4">
    <w:abstractNumId w:val="9"/>
  </w:num>
  <w:num w:numId="5">
    <w:abstractNumId w:val="13"/>
  </w:num>
  <w:num w:numId="6">
    <w:abstractNumId w:val="23"/>
  </w:num>
  <w:num w:numId="7">
    <w:abstractNumId w:val="38"/>
  </w:num>
  <w:num w:numId="8">
    <w:abstractNumId w:val="17"/>
  </w:num>
  <w:num w:numId="9">
    <w:abstractNumId w:val="20"/>
  </w:num>
  <w:num w:numId="10">
    <w:abstractNumId w:val="8"/>
  </w:num>
  <w:num w:numId="11">
    <w:abstractNumId w:val="29"/>
  </w:num>
  <w:num w:numId="12">
    <w:abstractNumId w:val="0"/>
  </w:num>
  <w:num w:numId="13">
    <w:abstractNumId w:val="10"/>
  </w:num>
  <w:num w:numId="14">
    <w:abstractNumId w:val="28"/>
  </w:num>
  <w:num w:numId="15">
    <w:abstractNumId w:val="37"/>
  </w:num>
  <w:num w:numId="16">
    <w:abstractNumId w:val="1"/>
  </w:num>
  <w:num w:numId="17">
    <w:abstractNumId w:val="31"/>
  </w:num>
  <w:num w:numId="18">
    <w:abstractNumId w:val="19"/>
  </w:num>
  <w:num w:numId="19">
    <w:abstractNumId w:val="4"/>
  </w:num>
  <w:num w:numId="20">
    <w:abstractNumId w:val="6"/>
  </w:num>
  <w:num w:numId="21">
    <w:abstractNumId w:val="2"/>
  </w:num>
  <w:num w:numId="22">
    <w:abstractNumId w:val="35"/>
  </w:num>
  <w:num w:numId="23">
    <w:abstractNumId w:val="21"/>
  </w:num>
  <w:num w:numId="24">
    <w:abstractNumId w:val="24"/>
  </w:num>
  <w:num w:numId="25">
    <w:abstractNumId w:val="12"/>
  </w:num>
  <w:num w:numId="26">
    <w:abstractNumId w:val="34"/>
  </w:num>
  <w:num w:numId="27">
    <w:abstractNumId w:val="3"/>
  </w:num>
  <w:num w:numId="28">
    <w:abstractNumId w:val="7"/>
  </w:num>
  <w:num w:numId="29">
    <w:abstractNumId w:val="5"/>
  </w:num>
  <w:num w:numId="30">
    <w:abstractNumId w:val="25"/>
  </w:num>
  <w:num w:numId="31">
    <w:abstractNumId w:val="36"/>
  </w:num>
  <w:num w:numId="32">
    <w:abstractNumId w:val="33"/>
  </w:num>
  <w:num w:numId="33">
    <w:abstractNumId w:val="26"/>
  </w:num>
  <w:num w:numId="34">
    <w:abstractNumId w:val="41"/>
  </w:num>
  <w:num w:numId="35">
    <w:abstractNumId w:val="42"/>
  </w:num>
  <w:num w:numId="36">
    <w:abstractNumId w:val="15"/>
  </w:num>
  <w:num w:numId="37">
    <w:abstractNumId w:val="27"/>
  </w:num>
  <w:num w:numId="38">
    <w:abstractNumId w:val="39"/>
  </w:num>
  <w:num w:numId="39">
    <w:abstractNumId w:val="30"/>
  </w:num>
  <w:num w:numId="40">
    <w:abstractNumId w:val="22"/>
  </w:num>
  <w:num w:numId="41">
    <w:abstractNumId w:val="14"/>
  </w:num>
  <w:num w:numId="42">
    <w:abstractNumId w:val="32"/>
  </w:num>
  <w:num w:numId="43">
    <w:abstractNumId w:val="11"/>
  </w:num>
  <w:num w:numId="4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F4"/>
    <w:rsid w:val="00000C00"/>
    <w:rsid w:val="00006C5D"/>
    <w:rsid w:val="0001238E"/>
    <w:rsid w:val="00034706"/>
    <w:rsid w:val="000903C3"/>
    <w:rsid w:val="000A7FE3"/>
    <w:rsid w:val="000F1D82"/>
    <w:rsid w:val="000F54A0"/>
    <w:rsid w:val="001033FF"/>
    <w:rsid w:val="00121881"/>
    <w:rsid w:val="001336D3"/>
    <w:rsid w:val="00134164"/>
    <w:rsid w:val="00136B90"/>
    <w:rsid w:val="00145D7E"/>
    <w:rsid w:val="00152A5C"/>
    <w:rsid w:val="001575AD"/>
    <w:rsid w:val="00157A64"/>
    <w:rsid w:val="001649A7"/>
    <w:rsid w:val="0017165A"/>
    <w:rsid w:val="00172693"/>
    <w:rsid w:val="00184E7B"/>
    <w:rsid w:val="00190DB2"/>
    <w:rsid w:val="00197B89"/>
    <w:rsid w:val="001A7329"/>
    <w:rsid w:val="001D4D6E"/>
    <w:rsid w:val="001E1E5E"/>
    <w:rsid w:val="001E6F59"/>
    <w:rsid w:val="001F34E1"/>
    <w:rsid w:val="00221B24"/>
    <w:rsid w:val="00241F7A"/>
    <w:rsid w:val="00246486"/>
    <w:rsid w:val="002507F2"/>
    <w:rsid w:val="00252EBA"/>
    <w:rsid w:val="00254CF5"/>
    <w:rsid w:val="002566CE"/>
    <w:rsid w:val="00261030"/>
    <w:rsid w:val="00264204"/>
    <w:rsid w:val="00280084"/>
    <w:rsid w:val="00291BF0"/>
    <w:rsid w:val="002A3E8F"/>
    <w:rsid w:val="002C0438"/>
    <w:rsid w:val="002D6D58"/>
    <w:rsid w:val="002E6956"/>
    <w:rsid w:val="002F5AF3"/>
    <w:rsid w:val="00322C47"/>
    <w:rsid w:val="00324FBB"/>
    <w:rsid w:val="00327AD7"/>
    <w:rsid w:val="003345CA"/>
    <w:rsid w:val="00336874"/>
    <w:rsid w:val="003446C8"/>
    <w:rsid w:val="0035200B"/>
    <w:rsid w:val="00355762"/>
    <w:rsid w:val="00362A04"/>
    <w:rsid w:val="00371190"/>
    <w:rsid w:val="003741AB"/>
    <w:rsid w:val="00382D2F"/>
    <w:rsid w:val="003840C5"/>
    <w:rsid w:val="00387531"/>
    <w:rsid w:val="00395935"/>
    <w:rsid w:val="003A4A07"/>
    <w:rsid w:val="003A55BB"/>
    <w:rsid w:val="003B2A2C"/>
    <w:rsid w:val="003B5AE1"/>
    <w:rsid w:val="003F66B7"/>
    <w:rsid w:val="00401722"/>
    <w:rsid w:val="00411F3F"/>
    <w:rsid w:val="00416CC0"/>
    <w:rsid w:val="00436BE3"/>
    <w:rsid w:val="0044584F"/>
    <w:rsid w:val="00466BDA"/>
    <w:rsid w:val="00474D61"/>
    <w:rsid w:val="004A2C15"/>
    <w:rsid w:val="004A7663"/>
    <w:rsid w:val="004F0DC4"/>
    <w:rsid w:val="0051415A"/>
    <w:rsid w:val="00531218"/>
    <w:rsid w:val="00537C49"/>
    <w:rsid w:val="005434DA"/>
    <w:rsid w:val="005566B3"/>
    <w:rsid w:val="00571DD5"/>
    <w:rsid w:val="005721ED"/>
    <w:rsid w:val="00572BB4"/>
    <w:rsid w:val="005818BC"/>
    <w:rsid w:val="00585349"/>
    <w:rsid w:val="00590B7F"/>
    <w:rsid w:val="005A3FCE"/>
    <w:rsid w:val="005A77AB"/>
    <w:rsid w:val="005B0793"/>
    <w:rsid w:val="005B57B0"/>
    <w:rsid w:val="005B7C3A"/>
    <w:rsid w:val="005D38E6"/>
    <w:rsid w:val="005D4B6D"/>
    <w:rsid w:val="005D5EF9"/>
    <w:rsid w:val="005E03A0"/>
    <w:rsid w:val="005F38CB"/>
    <w:rsid w:val="00600639"/>
    <w:rsid w:val="00600D14"/>
    <w:rsid w:val="00601D19"/>
    <w:rsid w:val="00607D67"/>
    <w:rsid w:val="006138F4"/>
    <w:rsid w:val="0061634E"/>
    <w:rsid w:val="00617011"/>
    <w:rsid w:val="00621F4A"/>
    <w:rsid w:val="00625DE2"/>
    <w:rsid w:val="006565C4"/>
    <w:rsid w:val="006673F4"/>
    <w:rsid w:val="00687DE2"/>
    <w:rsid w:val="00693476"/>
    <w:rsid w:val="006965C8"/>
    <w:rsid w:val="006E1AE3"/>
    <w:rsid w:val="006F19FE"/>
    <w:rsid w:val="00790153"/>
    <w:rsid w:val="00791B81"/>
    <w:rsid w:val="00793EA3"/>
    <w:rsid w:val="0079542C"/>
    <w:rsid w:val="007A5EEB"/>
    <w:rsid w:val="007C51A6"/>
    <w:rsid w:val="007E7B96"/>
    <w:rsid w:val="00805744"/>
    <w:rsid w:val="008658C1"/>
    <w:rsid w:val="008747C7"/>
    <w:rsid w:val="008B05B4"/>
    <w:rsid w:val="008B79D6"/>
    <w:rsid w:val="008D5096"/>
    <w:rsid w:val="008D5986"/>
    <w:rsid w:val="008D64FC"/>
    <w:rsid w:val="0093167B"/>
    <w:rsid w:val="00941631"/>
    <w:rsid w:val="00941D5F"/>
    <w:rsid w:val="00943410"/>
    <w:rsid w:val="00956A27"/>
    <w:rsid w:val="00975BEE"/>
    <w:rsid w:val="009807AC"/>
    <w:rsid w:val="00985515"/>
    <w:rsid w:val="009912EC"/>
    <w:rsid w:val="009914B5"/>
    <w:rsid w:val="009B3D5E"/>
    <w:rsid w:val="009C6296"/>
    <w:rsid w:val="00A219AD"/>
    <w:rsid w:val="00A3224E"/>
    <w:rsid w:val="00A96754"/>
    <w:rsid w:val="00A96D82"/>
    <w:rsid w:val="00AA56B8"/>
    <w:rsid w:val="00AA6019"/>
    <w:rsid w:val="00AB0E6E"/>
    <w:rsid w:val="00B0053C"/>
    <w:rsid w:val="00B31016"/>
    <w:rsid w:val="00B567C6"/>
    <w:rsid w:val="00B56D6D"/>
    <w:rsid w:val="00B816FF"/>
    <w:rsid w:val="00B908CB"/>
    <w:rsid w:val="00BB11D8"/>
    <w:rsid w:val="00BC0387"/>
    <w:rsid w:val="00BE6627"/>
    <w:rsid w:val="00BF574D"/>
    <w:rsid w:val="00C86EAB"/>
    <w:rsid w:val="00CB0125"/>
    <w:rsid w:val="00CB03AB"/>
    <w:rsid w:val="00CB7CC4"/>
    <w:rsid w:val="00CC4F1B"/>
    <w:rsid w:val="00CE695A"/>
    <w:rsid w:val="00D04EAB"/>
    <w:rsid w:val="00D058FF"/>
    <w:rsid w:val="00D13420"/>
    <w:rsid w:val="00D26462"/>
    <w:rsid w:val="00D4547E"/>
    <w:rsid w:val="00D47E2D"/>
    <w:rsid w:val="00D666F5"/>
    <w:rsid w:val="00D80A92"/>
    <w:rsid w:val="00DA0CAA"/>
    <w:rsid w:val="00DA43C5"/>
    <w:rsid w:val="00DC6C49"/>
    <w:rsid w:val="00DD1EF1"/>
    <w:rsid w:val="00E455BD"/>
    <w:rsid w:val="00E516BF"/>
    <w:rsid w:val="00E54AC1"/>
    <w:rsid w:val="00E63F4E"/>
    <w:rsid w:val="00E66F33"/>
    <w:rsid w:val="00EB1205"/>
    <w:rsid w:val="00EB7C6A"/>
    <w:rsid w:val="00EC41AE"/>
    <w:rsid w:val="00EE7CCF"/>
    <w:rsid w:val="00EF52B2"/>
    <w:rsid w:val="00F01D1C"/>
    <w:rsid w:val="00F23077"/>
    <w:rsid w:val="00F45F68"/>
    <w:rsid w:val="00F650EB"/>
    <w:rsid w:val="00F70F54"/>
    <w:rsid w:val="00F74A77"/>
    <w:rsid w:val="00F91E5A"/>
    <w:rsid w:val="00FC0064"/>
    <w:rsid w:val="00FD64DA"/>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30FBF"/>
  <w15:chartTrackingRefBased/>
  <w15:docId w15:val="{726DE854-D17A-D745-A91B-4E85FC67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F3F"/>
    <w:rPr>
      <w:rFonts w:ascii="Times New Roman" w:eastAsia="Times New Roman" w:hAnsi="Times New Roman" w:cs="Times New Roman"/>
      <w:lang w:eastAsia="fr-FR"/>
    </w:rPr>
  </w:style>
  <w:style w:type="paragraph" w:styleId="Titre2">
    <w:name w:val="heading 2"/>
    <w:basedOn w:val="Normal"/>
    <w:next w:val="Normal"/>
    <w:link w:val="Titre2Car"/>
    <w:qFormat/>
    <w:rsid w:val="001D4D6E"/>
    <w:pPr>
      <w:keepNext/>
      <w:spacing w:before="240" w:after="60"/>
      <w:outlineLvl w:val="1"/>
    </w:pPr>
    <w:rPr>
      <w:rFonts w:ascii="Arial" w:hAnsi="Arial" w:cs="Arial"/>
      <w:b/>
      <w:bCs/>
      <w:i/>
      <w:iCs/>
      <w:sz w:val="28"/>
      <w:szCs w:val="28"/>
      <w:lang w:val="fr-FR"/>
    </w:rPr>
  </w:style>
  <w:style w:type="paragraph" w:styleId="Titre4">
    <w:name w:val="heading 4"/>
    <w:basedOn w:val="Normal"/>
    <w:next w:val="Normal"/>
    <w:link w:val="Titre4Car"/>
    <w:uiPriority w:val="9"/>
    <w:semiHidden/>
    <w:unhideWhenUsed/>
    <w:qFormat/>
    <w:rsid w:val="00401722"/>
    <w:pPr>
      <w:keepNext/>
      <w:keepLines/>
      <w:spacing w:before="40"/>
      <w:outlineLvl w:val="3"/>
    </w:pPr>
    <w:rPr>
      <w:rFonts w:asciiTheme="majorHAnsi" w:eastAsiaTheme="majorEastAsia" w:hAnsiTheme="majorHAnsi" w:cstheme="majorBidi"/>
      <w:i/>
      <w:iCs/>
      <w:color w:val="2F5496" w:themeColor="accent1" w:themeShade="B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673F4"/>
    <w:pPr>
      <w:spacing w:before="100" w:beforeAutospacing="1" w:after="100" w:afterAutospacing="1"/>
    </w:pPr>
  </w:style>
  <w:style w:type="character" w:styleId="lev">
    <w:name w:val="Strong"/>
    <w:basedOn w:val="Policepardfaut"/>
    <w:uiPriority w:val="22"/>
    <w:qFormat/>
    <w:rsid w:val="006673F4"/>
    <w:rPr>
      <w:b/>
      <w:bCs/>
    </w:rPr>
  </w:style>
  <w:style w:type="paragraph" w:styleId="En-tte">
    <w:name w:val="header"/>
    <w:basedOn w:val="Normal"/>
    <w:link w:val="En-tteCar"/>
    <w:uiPriority w:val="99"/>
    <w:unhideWhenUsed/>
    <w:rsid w:val="006673F4"/>
    <w:pPr>
      <w:tabs>
        <w:tab w:val="center" w:pos="4536"/>
        <w:tab w:val="right" w:pos="9072"/>
      </w:tabs>
    </w:pPr>
  </w:style>
  <w:style w:type="character" w:customStyle="1" w:styleId="En-tteCar">
    <w:name w:val="En-tête Car"/>
    <w:basedOn w:val="Policepardfaut"/>
    <w:link w:val="En-tte"/>
    <w:uiPriority w:val="99"/>
    <w:rsid w:val="006673F4"/>
  </w:style>
  <w:style w:type="paragraph" w:styleId="Pieddepage">
    <w:name w:val="footer"/>
    <w:basedOn w:val="Normal"/>
    <w:link w:val="PieddepageCar"/>
    <w:uiPriority w:val="99"/>
    <w:unhideWhenUsed/>
    <w:rsid w:val="006673F4"/>
    <w:pPr>
      <w:tabs>
        <w:tab w:val="center" w:pos="4536"/>
        <w:tab w:val="right" w:pos="9072"/>
      </w:tabs>
    </w:pPr>
  </w:style>
  <w:style w:type="character" w:customStyle="1" w:styleId="PieddepageCar">
    <w:name w:val="Pied de page Car"/>
    <w:basedOn w:val="Policepardfaut"/>
    <w:link w:val="Pieddepage"/>
    <w:uiPriority w:val="99"/>
    <w:rsid w:val="006673F4"/>
  </w:style>
  <w:style w:type="character" w:styleId="Numrodepage">
    <w:name w:val="page number"/>
    <w:basedOn w:val="Policepardfaut"/>
    <w:uiPriority w:val="99"/>
    <w:semiHidden/>
    <w:unhideWhenUsed/>
    <w:rsid w:val="006673F4"/>
  </w:style>
  <w:style w:type="paragraph" w:styleId="Paragraphedeliste">
    <w:name w:val="List Paragraph"/>
    <w:basedOn w:val="Normal"/>
    <w:uiPriority w:val="34"/>
    <w:qFormat/>
    <w:rsid w:val="00EB1205"/>
    <w:pPr>
      <w:ind w:left="720"/>
      <w:contextualSpacing/>
    </w:pPr>
  </w:style>
  <w:style w:type="paragraph" w:styleId="z-Hautduformulaire">
    <w:name w:val="HTML Top of Form"/>
    <w:basedOn w:val="Normal"/>
    <w:next w:val="Normal"/>
    <w:link w:val="z-HautduformulaireCar"/>
    <w:hidden/>
    <w:uiPriority w:val="99"/>
    <w:semiHidden/>
    <w:unhideWhenUsed/>
    <w:rsid w:val="00DD1EF1"/>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DD1EF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DD1EF1"/>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DD1EF1"/>
    <w:rPr>
      <w:rFonts w:ascii="Arial" w:eastAsia="Times New Roman" w:hAnsi="Arial" w:cs="Arial"/>
      <w:vanish/>
      <w:sz w:val="16"/>
      <w:szCs w:val="16"/>
      <w:lang w:eastAsia="fr-FR"/>
    </w:rPr>
  </w:style>
  <w:style w:type="character" w:styleId="Accentuation">
    <w:name w:val="Emphasis"/>
    <w:basedOn w:val="Policepardfaut"/>
    <w:uiPriority w:val="20"/>
    <w:qFormat/>
    <w:rsid w:val="009B3D5E"/>
    <w:rPr>
      <w:i/>
      <w:iCs/>
    </w:rPr>
  </w:style>
  <w:style w:type="paragraph" w:customStyle="1" w:styleId="bullets">
    <w:name w:val="bullets"/>
    <w:basedOn w:val="Normal"/>
    <w:rsid w:val="001D4D6E"/>
    <w:pPr>
      <w:numPr>
        <w:numId w:val="1"/>
      </w:numPr>
      <w:spacing w:before="120"/>
    </w:pPr>
    <w:rPr>
      <w:rFonts w:ascii="Tahoma" w:hAnsi="Tahoma" w:cs="Tahoma"/>
      <w:b/>
      <w:bCs/>
      <w:sz w:val="20"/>
      <w:szCs w:val="20"/>
      <w:lang w:val="fr-FR"/>
    </w:rPr>
  </w:style>
  <w:style w:type="character" w:customStyle="1" w:styleId="Titre2Car">
    <w:name w:val="Titre 2 Car"/>
    <w:basedOn w:val="Policepardfaut"/>
    <w:link w:val="Titre2"/>
    <w:rsid w:val="001D4D6E"/>
    <w:rPr>
      <w:rFonts w:ascii="Arial" w:eastAsia="Times New Roman" w:hAnsi="Arial" w:cs="Arial"/>
      <w:b/>
      <w:bCs/>
      <w:i/>
      <w:iCs/>
      <w:sz w:val="28"/>
      <w:szCs w:val="28"/>
      <w:lang w:val="fr-FR" w:eastAsia="fr-FR"/>
    </w:rPr>
  </w:style>
  <w:style w:type="paragraph" w:styleId="Listepuces">
    <w:name w:val="List Bullet"/>
    <w:basedOn w:val="Normal"/>
    <w:rsid w:val="001D4D6E"/>
    <w:pPr>
      <w:numPr>
        <w:numId w:val="2"/>
      </w:numPr>
      <w:jc w:val="both"/>
    </w:pPr>
    <w:rPr>
      <w:rFonts w:ascii="Tahoma" w:hAnsi="Tahoma" w:cs="Tahoma"/>
      <w:sz w:val="20"/>
      <w:szCs w:val="20"/>
      <w:lang w:val="fr-FR"/>
    </w:rPr>
  </w:style>
  <w:style w:type="paragraph" w:styleId="Corpsdetexte">
    <w:name w:val="Body Text"/>
    <w:basedOn w:val="Normal"/>
    <w:link w:val="CorpsdetexteCar"/>
    <w:rsid w:val="001D4D6E"/>
    <w:pPr>
      <w:autoSpaceDE w:val="0"/>
      <w:autoSpaceDN w:val="0"/>
      <w:jc w:val="both"/>
    </w:pPr>
    <w:rPr>
      <w:rFonts w:ascii="Tahoma" w:hAnsi="Tahoma" w:cs="Tahoma"/>
      <w:sz w:val="22"/>
      <w:szCs w:val="22"/>
      <w:lang w:val="fr-FR"/>
    </w:rPr>
  </w:style>
  <w:style w:type="character" w:customStyle="1" w:styleId="CorpsdetexteCar">
    <w:name w:val="Corps de texte Car"/>
    <w:basedOn w:val="Policepardfaut"/>
    <w:link w:val="Corpsdetexte"/>
    <w:rsid w:val="001D4D6E"/>
    <w:rPr>
      <w:rFonts w:ascii="Tahoma" w:eastAsia="Times New Roman" w:hAnsi="Tahoma" w:cs="Tahoma"/>
      <w:sz w:val="22"/>
      <w:szCs w:val="22"/>
      <w:lang w:val="fr-FR" w:eastAsia="fr-FR"/>
    </w:rPr>
  </w:style>
  <w:style w:type="table" w:styleId="Grilledutableau">
    <w:name w:val="Table Grid"/>
    <w:basedOn w:val="TableauNormal"/>
    <w:rsid w:val="001D4D6E"/>
    <w:pPr>
      <w:spacing w:line="280" w:lineRule="atLeast"/>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A7663"/>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355762"/>
    <w:rPr>
      <w:sz w:val="18"/>
      <w:szCs w:val="18"/>
    </w:rPr>
  </w:style>
  <w:style w:type="character" w:customStyle="1" w:styleId="TextedebullesCar">
    <w:name w:val="Texte de bulles Car"/>
    <w:basedOn w:val="Policepardfaut"/>
    <w:link w:val="Textedebulles"/>
    <w:uiPriority w:val="99"/>
    <w:semiHidden/>
    <w:rsid w:val="00355762"/>
    <w:rPr>
      <w:rFonts w:ascii="Times New Roman" w:eastAsia="Times New Roman" w:hAnsi="Times New Roman" w:cs="Times New Roman"/>
      <w:sz w:val="18"/>
      <w:szCs w:val="18"/>
      <w:lang w:eastAsia="fr-FR"/>
    </w:rPr>
  </w:style>
  <w:style w:type="paragraph" w:styleId="Corpsdetexte2">
    <w:name w:val="Body Text 2"/>
    <w:basedOn w:val="Normal"/>
    <w:link w:val="Corpsdetexte2Car"/>
    <w:uiPriority w:val="99"/>
    <w:unhideWhenUsed/>
    <w:rsid w:val="00975BEE"/>
    <w:pPr>
      <w:spacing w:after="120" w:line="480" w:lineRule="auto"/>
    </w:pPr>
  </w:style>
  <w:style w:type="character" w:customStyle="1" w:styleId="Corpsdetexte2Car">
    <w:name w:val="Corps de texte 2 Car"/>
    <w:basedOn w:val="Policepardfaut"/>
    <w:link w:val="Corpsdetexte2"/>
    <w:uiPriority w:val="99"/>
    <w:rsid w:val="00975BEE"/>
    <w:rPr>
      <w:rFonts w:ascii="Times New Roman" w:eastAsia="Times New Roman" w:hAnsi="Times New Roman" w:cs="Times New Roman"/>
      <w:lang w:eastAsia="fr-FR"/>
    </w:rPr>
  </w:style>
  <w:style w:type="character" w:styleId="Lienhypertexte">
    <w:name w:val="Hyperlink"/>
    <w:basedOn w:val="Policepardfaut"/>
    <w:uiPriority w:val="99"/>
    <w:unhideWhenUsed/>
    <w:rsid w:val="00401722"/>
    <w:rPr>
      <w:color w:val="0000FF"/>
      <w:u w:val="single"/>
    </w:rPr>
  </w:style>
  <w:style w:type="character" w:customStyle="1" w:styleId="Titre4Car">
    <w:name w:val="Titre 4 Car"/>
    <w:basedOn w:val="Policepardfaut"/>
    <w:link w:val="Titre4"/>
    <w:uiPriority w:val="9"/>
    <w:semiHidden/>
    <w:rsid w:val="0040172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5990">
      <w:bodyDiv w:val="1"/>
      <w:marLeft w:val="0"/>
      <w:marRight w:val="0"/>
      <w:marTop w:val="0"/>
      <w:marBottom w:val="0"/>
      <w:divBdr>
        <w:top w:val="none" w:sz="0" w:space="0" w:color="auto"/>
        <w:left w:val="none" w:sz="0" w:space="0" w:color="auto"/>
        <w:bottom w:val="none" w:sz="0" w:space="0" w:color="auto"/>
        <w:right w:val="none" w:sz="0" w:space="0" w:color="auto"/>
      </w:divBdr>
      <w:divsChild>
        <w:div w:id="1655180069">
          <w:marLeft w:val="0"/>
          <w:marRight w:val="0"/>
          <w:marTop w:val="0"/>
          <w:marBottom w:val="0"/>
          <w:divBdr>
            <w:top w:val="single" w:sz="2" w:space="0" w:color="D9D9E3"/>
            <w:left w:val="single" w:sz="2" w:space="0" w:color="D9D9E3"/>
            <w:bottom w:val="single" w:sz="2" w:space="0" w:color="D9D9E3"/>
            <w:right w:val="single" w:sz="2" w:space="0" w:color="D9D9E3"/>
          </w:divBdr>
          <w:divsChild>
            <w:div w:id="1441950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09340853">
                  <w:marLeft w:val="0"/>
                  <w:marRight w:val="0"/>
                  <w:marTop w:val="0"/>
                  <w:marBottom w:val="0"/>
                  <w:divBdr>
                    <w:top w:val="single" w:sz="2" w:space="0" w:color="D9D9E3"/>
                    <w:left w:val="single" w:sz="2" w:space="0" w:color="D9D9E3"/>
                    <w:bottom w:val="single" w:sz="2" w:space="0" w:color="D9D9E3"/>
                    <w:right w:val="single" w:sz="2" w:space="0" w:color="D9D9E3"/>
                  </w:divBdr>
                  <w:divsChild>
                    <w:div w:id="166100934">
                      <w:marLeft w:val="0"/>
                      <w:marRight w:val="0"/>
                      <w:marTop w:val="0"/>
                      <w:marBottom w:val="0"/>
                      <w:divBdr>
                        <w:top w:val="single" w:sz="2" w:space="0" w:color="D9D9E3"/>
                        <w:left w:val="single" w:sz="2" w:space="0" w:color="D9D9E3"/>
                        <w:bottom w:val="single" w:sz="2" w:space="0" w:color="D9D9E3"/>
                        <w:right w:val="single" w:sz="2" w:space="0" w:color="D9D9E3"/>
                      </w:divBdr>
                      <w:divsChild>
                        <w:div w:id="813596171">
                          <w:marLeft w:val="0"/>
                          <w:marRight w:val="0"/>
                          <w:marTop w:val="0"/>
                          <w:marBottom w:val="0"/>
                          <w:divBdr>
                            <w:top w:val="single" w:sz="2" w:space="0" w:color="D9D9E3"/>
                            <w:left w:val="single" w:sz="2" w:space="0" w:color="D9D9E3"/>
                            <w:bottom w:val="single" w:sz="2" w:space="0" w:color="D9D9E3"/>
                            <w:right w:val="single" w:sz="2" w:space="0" w:color="D9D9E3"/>
                          </w:divBdr>
                          <w:divsChild>
                            <w:div w:id="1010378899">
                              <w:marLeft w:val="0"/>
                              <w:marRight w:val="0"/>
                              <w:marTop w:val="0"/>
                              <w:marBottom w:val="0"/>
                              <w:divBdr>
                                <w:top w:val="single" w:sz="2" w:space="0" w:color="D9D9E3"/>
                                <w:left w:val="single" w:sz="2" w:space="0" w:color="D9D9E3"/>
                                <w:bottom w:val="single" w:sz="2" w:space="0" w:color="D9D9E3"/>
                                <w:right w:val="single" w:sz="2" w:space="0" w:color="D9D9E3"/>
                              </w:divBdr>
                              <w:divsChild>
                                <w:div w:id="1498112222">
                                  <w:marLeft w:val="0"/>
                                  <w:marRight w:val="0"/>
                                  <w:marTop w:val="0"/>
                                  <w:marBottom w:val="0"/>
                                  <w:divBdr>
                                    <w:top w:val="single" w:sz="2" w:space="0" w:color="D9D9E3"/>
                                    <w:left w:val="single" w:sz="2" w:space="0" w:color="D9D9E3"/>
                                    <w:bottom w:val="single" w:sz="2" w:space="0" w:color="D9D9E3"/>
                                    <w:right w:val="single" w:sz="2" w:space="0" w:color="D9D9E3"/>
                                  </w:divBdr>
                                  <w:divsChild>
                                    <w:div w:id="318387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36170387">
          <w:marLeft w:val="0"/>
          <w:marRight w:val="0"/>
          <w:marTop w:val="0"/>
          <w:marBottom w:val="0"/>
          <w:divBdr>
            <w:top w:val="single" w:sz="2" w:space="0" w:color="D9D9E3"/>
            <w:left w:val="single" w:sz="2" w:space="0" w:color="D9D9E3"/>
            <w:bottom w:val="single" w:sz="2" w:space="0" w:color="D9D9E3"/>
            <w:right w:val="single" w:sz="2" w:space="0" w:color="D9D9E3"/>
          </w:divBdr>
          <w:divsChild>
            <w:div w:id="2074115266">
              <w:marLeft w:val="0"/>
              <w:marRight w:val="0"/>
              <w:marTop w:val="100"/>
              <w:marBottom w:val="100"/>
              <w:divBdr>
                <w:top w:val="single" w:sz="2" w:space="0" w:color="D9D9E3"/>
                <w:left w:val="single" w:sz="2" w:space="0" w:color="D9D9E3"/>
                <w:bottom w:val="single" w:sz="2" w:space="0" w:color="D9D9E3"/>
                <w:right w:val="single" w:sz="2" w:space="0" w:color="D9D9E3"/>
              </w:divBdr>
              <w:divsChild>
                <w:div w:id="280303674">
                  <w:marLeft w:val="0"/>
                  <w:marRight w:val="0"/>
                  <w:marTop w:val="0"/>
                  <w:marBottom w:val="0"/>
                  <w:divBdr>
                    <w:top w:val="single" w:sz="2" w:space="0" w:color="D9D9E3"/>
                    <w:left w:val="single" w:sz="2" w:space="0" w:color="D9D9E3"/>
                    <w:bottom w:val="single" w:sz="2" w:space="0" w:color="D9D9E3"/>
                    <w:right w:val="single" w:sz="2" w:space="0" w:color="D9D9E3"/>
                  </w:divBdr>
                  <w:divsChild>
                    <w:div w:id="1032337384">
                      <w:marLeft w:val="0"/>
                      <w:marRight w:val="0"/>
                      <w:marTop w:val="0"/>
                      <w:marBottom w:val="0"/>
                      <w:divBdr>
                        <w:top w:val="single" w:sz="2" w:space="0" w:color="D9D9E3"/>
                        <w:left w:val="single" w:sz="2" w:space="0" w:color="D9D9E3"/>
                        <w:bottom w:val="single" w:sz="2" w:space="0" w:color="D9D9E3"/>
                        <w:right w:val="single" w:sz="2" w:space="0" w:color="D9D9E3"/>
                      </w:divBdr>
                      <w:divsChild>
                        <w:div w:id="1079668465">
                          <w:marLeft w:val="0"/>
                          <w:marRight w:val="0"/>
                          <w:marTop w:val="0"/>
                          <w:marBottom w:val="0"/>
                          <w:divBdr>
                            <w:top w:val="single" w:sz="2" w:space="0" w:color="D9D9E3"/>
                            <w:left w:val="single" w:sz="2" w:space="0" w:color="D9D9E3"/>
                            <w:bottom w:val="single" w:sz="2" w:space="0" w:color="D9D9E3"/>
                            <w:right w:val="single" w:sz="2" w:space="0" w:color="D9D9E3"/>
                          </w:divBdr>
                          <w:divsChild>
                            <w:div w:id="490175565">
                              <w:marLeft w:val="0"/>
                              <w:marRight w:val="0"/>
                              <w:marTop w:val="0"/>
                              <w:marBottom w:val="0"/>
                              <w:divBdr>
                                <w:top w:val="single" w:sz="2" w:space="0" w:color="D9D9E3"/>
                                <w:left w:val="single" w:sz="2" w:space="0" w:color="D9D9E3"/>
                                <w:bottom w:val="single" w:sz="2" w:space="0" w:color="D9D9E3"/>
                                <w:right w:val="single" w:sz="2" w:space="0" w:color="D9D9E3"/>
                              </w:divBdr>
                              <w:divsChild>
                                <w:div w:id="1653950623">
                                  <w:marLeft w:val="0"/>
                                  <w:marRight w:val="0"/>
                                  <w:marTop w:val="0"/>
                                  <w:marBottom w:val="0"/>
                                  <w:divBdr>
                                    <w:top w:val="single" w:sz="2" w:space="0" w:color="D9D9E3"/>
                                    <w:left w:val="single" w:sz="2" w:space="0" w:color="D9D9E3"/>
                                    <w:bottom w:val="single" w:sz="2" w:space="0" w:color="D9D9E3"/>
                                    <w:right w:val="single" w:sz="2" w:space="0" w:color="D9D9E3"/>
                                  </w:divBdr>
                                  <w:divsChild>
                                    <w:div w:id="682822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55561254">
                      <w:marLeft w:val="0"/>
                      <w:marRight w:val="0"/>
                      <w:marTop w:val="0"/>
                      <w:marBottom w:val="0"/>
                      <w:divBdr>
                        <w:top w:val="single" w:sz="2" w:space="0" w:color="D9D9E3"/>
                        <w:left w:val="single" w:sz="2" w:space="0" w:color="D9D9E3"/>
                        <w:bottom w:val="single" w:sz="2" w:space="0" w:color="D9D9E3"/>
                        <w:right w:val="single" w:sz="2" w:space="0" w:color="D9D9E3"/>
                      </w:divBdr>
                      <w:divsChild>
                        <w:div w:id="1614750812">
                          <w:marLeft w:val="0"/>
                          <w:marRight w:val="0"/>
                          <w:marTop w:val="0"/>
                          <w:marBottom w:val="0"/>
                          <w:divBdr>
                            <w:top w:val="single" w:sz="2" w:space="0" w:color="D9D9E3"/>
                            <w:left w:val="single" w:sz="2" w:space="0" w:color="D9D9E3"/>
                            <w:bottom w:val="single" w:sz="2" w:space="0" w:color="D9D9E3"/>
                            <w:right w:val="single" w:sz="2" w:space="0" w:color="D9D9E3"/>
                          </w:divBdr>
                        </w:div>
                        <w:div w:id="1093696819">
                          <w:marLeft w:val="0"/>
                          <w:marRight w:val="0"/>
                          <w:marTop w:val="0"/>
                          <w:marBottom w:val="0"/>
                          <w:divBdr>
                            <w:top w:val="single" w:sz="2" w:space="0" w:color="D9D9E3"/>
                            <w:left w:val="single" w:sz="2" w:space="0" w:color="D9D9E3"/>
                            <w:bottom w:val="single" w:sz="2" w:space="0" w:color="D9D9E3"/>
                            <w:right w:val="single" w:sz="2" w:space="0" w:color="D9D9E3"/>
                          </w:divBdr>
                          <w:divsChild>
                            <w:div w:id="952327169">
                              <w:marLeft w:val="0"/>
                              <w:marRight w:val="0"/>
                              <w:marTop w:val="0"/>
                              <w:marBottom w:val="0"/>
                              <w:divBdr>
                                <w:top w:val="single" w:sz="2" w:space="0" w:color="D9D9E3"/>
                                <w:left w:val="single" w:sz="2" w:space="0" w:color="D9D9E3"/>
                                <w:bottom w:val="single" w:sz="2" w:space="0" w:color="D9D9E3"/>
                                <w:right w:val="single" w:sz="2" w:space="0" w:color="D9D9E3"/>
                              </w:divBdr>
                              <w:divsChild>
                                <w:div w:id="1525361261">
                                  <w:marLeft w:val="0"/>
                                  <w:marRight w:val="0"/>
                                  <w:marTop w:val="0"/>
                                  <w:marBottom w:val="0"/>
                                  <w:divBdr>
                                    <w:top w:val="single" w:sz="2" w:space="0" w:color="D9D9E3"/>
                                    <w:left w:val="single" w:sz="2" w:space="0" w:color="D9D9E3"/>
                                    <w:bottom w:val="single" w:sz="2" w:space="0" w:color="D9D9E3"/>
                                    <w:right w:val="single" w:sz="2" w:space="0" w:color="D9D9E3"/>
                                  </w:divBdr>
                                  <w:divsChild>
                                    <w:div w:id="2144422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3036027">
      <w:bodyDiv w:val="1"/>
      <w:marLeft w:val="0"/>
      <w:marRight w:val="0"/>
      <w:marTop w:val="0"/>
      <w:marBottom w:val="0"/>
      <w:divBdr>
        <w:top w:val="none" w:sz="0" w:space="0" w:color="auto"/>
        <w:left w:val="none" w:sz="0" w:space="0" w:color="auto"/>
        <w:bottom w:val="none" w:sz="0" w:space="0" w:color="auto"/>
        <w:right w:val="none" w:sz="0" w:space="0" w:color="auto"/>
      </w:divBdr>
      <w:divsChild>
        <w:div w:id="1725449424">
          <w:marLeft w:val="0"/>
          <w:marRight w:val="0"/>
          <w:marTop w:val="0"/>
          <w:marBottom w:val="0"/>
          <w:divBdr>
            <w:top w:val="single" w:sz="2" w:space="0" w:color="D9D9E3"/>
            <w:left w:val="single" w:sz="2" w:space="0" w:color="D9D9E3"/>
            <w:bottom w:val="single" w:sz="2" w:space="0" w:color="D9D9E3"/>
            <w:right w:val="single" w:sz="2" w:space="0" w:color="D9D9E3"/>
          </w:divBdr>
          <w:divsChild>
            <w:div w:id="1760984269">
              <w:marLeft w:val="0"/>
              <w:marRight w:val="0"/>
              <w:marTop w:val="0"/>
              <w:marBottom w:val="0"/>
              <w:divBdr>
                <w:top w:val="single" w:sz="2" w:space="0" w:color="D9D9E3"/>
                <w:left w:val="single" w:sz="2" w:space="0" w:color="D9D9E3"/>
                <w:bottom w:val="single" w:sz="2" w:space="0" w:color="D9D9E3"/>
                <w:right w:val="single" w:sz="2" w:space="0" w:color="D9D9E3"/>
              </w:divBdr>
              <w:divsChild>
                <w:div w:id="1420910595">
                  <w:marLeft w:val="0"/>
                  <w:marRight w:val="0"/>
                  <w:marTop w:val="0"/>
                  <w:marBottom w:val="0"/>
                  <w:divBdr>
                    <w:top w:val="single" w:sz="2" w:space="0" w:color="D9D9E3"/>
                    <w:left w:val="single" w:sz="2" w:space="0" w:color="D9D9E3"/>
                    <w:bottom w:val="single" w:sz="2" w:space="0" w:color="D9D9E3"/>
                    <w:right w:val="single" w:sz="2" w:space="0" w:color="D9D9E3"/>
                  </w:divBdr>
                  <w:divsChild>
                    <w:div w:id="149519431">
                      <w:marLeft w:val="0"/>
                      <w:marRight w:val="0"/>
                      <w:marTop w:val="0"/>
                      <w:marBottom w:val="0"/>
                      <w:divBdr>
                        <w:top w:val="single" w:sz="2" w:space="0" w:color="D9D9E3"/>
                        <w:left w:val="single" w:sz="2" w:space="0" w:color="D9D9E3"/>
                        <w:bottom w:val="single" w:sz="2" w:space="0" w:color="D9D9E3"/>
                        <w:right w:val="single" w:sz="2" w:space="0" w:color="D9D9E3"/>
                      </w:divBdr>
                      <w:divsChild>
                        <w:div w:id="240409209">
                          <w:marLeft w:val="0"/>
                          <w:marRight w:val="0"/>
                          <w:marTop w:val="0"/>
                          <w:marBottom w:val="0"/>
                          <w:divBdr>
                            <w:top w:val="single" w:sz="2" w:space="0" w:color="D9D9E3"/>
                            <w:left w:val="single" w:sz="2" w:space="0" w:color="D9D9E3"/>
                            <w:bottom w:val="single" w:sz="2" w:space="0" w:color="D9D9E3"/>
                            <w:right w:val="single" w:sz="2" w:space="0" w:color="D9D9E3"/>
                          </w:divBdr>
                          <w:divsChild>
                            <w:div w:id="13478258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88631547">
                                  <w:marLeft w:val="0"/>
                                  <w:marRight w:val="0"/>
                                  <w:marTop w:val="0"/>
                                  <w:marBottom w:val="0"/>
                                  <w:divBdr>
                                    <w:top w:val="single" w:sz="2" w:space="0" w:color="D9D9E3"/>
                                    <w:left w:val="single" w:sz="2" w:space="0" w:color="D9D9E3"/>
                                    <w:bottom w:val="single" w:sz="2" w:space="0" w:color="D9D9E3"/>
                                    <w:right w:val="single" w:sz="2" w:space="0" w:color="D9D9E3"/>
                                  </w:divBdr>
                                  <w:divsChild>
                                    <w:div w:id="667709961">
                                      <w:marLeft w:val="0"/>
                                      <w:marRight w:val="0"/>
                                      <w:marTop w:val="0"/>
                                      <w:marBottom w:val="0"/>
                                      <w:divBdr>
                                        <w:top w:val="single" w:sz="2" w:space="0" w:color="D9D9E3"/>
                                        <w:left w:val="single" w:sz="2" w:space="0" w:color="D9D9E3"/>
                                        <w:bottom w:val="single" w:sz="2" w:space="0" w:color="D9D9E3"/>
                                        <w:right w:val="single" w:sz="2" w:space="0" w:color="D9D9E3"/>
                                      </w:divBdr>
                                      <w:divsChild>
                                        <w:div w:id="1189686816">
                                          <w:marLeft w:val="0"/>
                                          <w:marRight w:val="0"/>
                                          <w:marTop w:val="0"/>
                                          <w:marBottom w:val="0"/>
                                          <w:divBdr>
                                            <w:top w:val="single" w:sz="2" w:space="0" w:color="D9D9E3"/>
                                            <w:left w:val="single" w:sz="2" w:space="0" w:color="D9D9E3"/>
                                            <w:bottom w:val="single" w:sz="2" w:space="0" w:color="D9D9E3"/>
                                            <w:right w:val="single" w:sz="2" w:space="0" w:color="D9D9E3"/>
                                          </w:divBdr>
                                          <w:divsChild>
                                            <w:div w:id="289239947">
                                              <w:marLeft w:val="0"/>
                                              <w:marRight w:val="0"/>
                                              <w:marTop w:val="0"/>
                                              <w:marBottom w:val="0"/>
                                              <w:divBdr>
                                                <w:top w:val="single" w:sz="2" w:space="0" w:color="D9D9E3"/>
                                                <w:left w:val="single" w:sz="2" w:space="0" w:color="D9D9E3"/>
                                                <w:bottom w:val="single" w:sz="2" w:space="0" w:color="D9D9E3"/>
                                                <w:right w:val="single" w:sz="2" w:space="0" w:color="D9D9E3"/>
                                              </w:divBdr>
                                              <w:divsChild>
                                                <w:div w:id="520749810">
                                                  <w:marLeft w:val="0"/>
                                                  <w:marRight w:val="0"/>
                                                  <w:marTop w:val="0"/>
                                                  <w:marBottom w:val="0"/>
                                                  <w:divBdr>
                                                    <w:top w:val="single" w:sz="2" w:space="0" w:color="D9D9E3"/>
                                                    <w:left w:val="single" w:sz="2" w:space="0" w:color="D9D9E3"/>
                                                    <w:bottom w:val="single" w:sz="2" w:space="0" w:color="D9D9E3"/>
                                                    <w:right w:val="single" w:sz="2" w:space="0" w:color="D9D9E3"/>
                                                  </w:divBdr>
                                                  <w:divsChild>
                                                    <w:div w:id="686255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65619270">
          <w:marLeft w:val="0"/>
          <w:marRight w:val="0"/>
          <w:marTop w:val="0"/>
          <w:marBottom w:val="0"/>
          <w:divBdr>
            <w:top w:val="none" w:sz="0" w:space="0" w:color="auto"/>
            <w:left w:val="none" w:sz="0" w:space="0" w:color="auto"/>
            <w:bottom w:val="none" w:sz="0" w:space="0" w:color="auto"/>
            <w:right w:val="none" w:sz="0" w:space="0" w:color="auto"/>
          </w:divBdr>
          <w:divsChild>
            <w:div w:id="392505172">
              <w:marLeft w:val="0"/>
              <w:marRight w:val="0"/>
              <w:marTop w:val="0"/>
              <w:marBottom w:val="0"/>
              <w:divBdr>
                <w:top w:val="single" w:sz="2" w:space="0" w:color="D9D9E3"/>
                <w:left w:val="single" w:sz="2" w:space="0" w:color="D9D9E3"/>
                <w:bottom w:val="single" w:sz="2" w:space="0" w:color="D9D9E3"/>
                <w:right w:val="single" w:sz="2" w:space="0" w:color="D9D9E3"/>
              </w:divBdr>
              <w:divsChild>
                <w:div w:id="1873684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95783632">
      <w:bodyDiv w:val="1"/>
      <w:marLeft w:val="0"/>
      <w:marRight w:val="0"/>
      <w:marTop w:val="0"/>
      <w:marBottom w:val="0"/>
      <w:divBdr>
        <w:top w:val="none" w:sz="0" w:space="0" w:color="auto"/>
        <w:left w:val="none" w:sz="0" w:space="0" w:color="auto"/>
        <w:bottom w:val="none" w:sz="0" w:space="0" w:color="auto"/>
        <w:right w:val="none" w:sz="0" w:space="0" w:color="auto"/>
      </w:divBdr>
    </w:div>
    <w:div w:id="575631727">
      <w:bodyDiv w:val="1"/>
      <w:marLeft w:val="0"/>
      <w:marRight w:val="0"/>
      <w:marTop w:val="0"/>
      <w:marBottom w:val="0"/>
      <w:divBdr>
        <w:top w:val="none" w:sz="0" w:space="0" w:color="auto"/>
        <w:left w:val="none" w:sz="0" w:space="0" w:color="auto"/>
        <w:bottom w:val="none" w:sz="0" w:space="0" w:color="auto"/>
        <w:right w:val="none" w:sz="0" w:space="0" w:color="auto"/>
      </w:divBdr>
    </w:div>
    <w:div w:id="817838723">
      <w:bodyDiv w:val="1"/>
      <w:marLeft w:val="0"/>
      <w:marRight w:val="0"/>
      <w:marTop w:val="0"/>
      <w:marBottom w:val="0"/>
      <w:divBdr>
        <w:top w:val="none" w:sz="0" w:space="0" w:color="auto"/>
        <w:left w:val="none" w:sz="0" w:space="0" w:color="auto"/>
        <w:bottom w:val="none" w:sz="0" w:space="0" w:color="auto"/>
        <w:right w:val="none" w:sz="0" w:space="0" w:color="auto"/>
      </w:divBdr>
    </w:div>
    <w:div w:id="909077908">
      <w:bodyDiv w:val="1"/>
      <w:marLeft w:val="0"/>
      <w:marRight w:val="0"/>
      <w:marTop w:val="0"/>
      <w:marBottom w:val="0"/>
      <w:divBdr>
        <w:top w:val="none" w:sz="0" w:space="0" w:color="auto"/>
        <w:left w:val="none" w:sz="0" w:space="0" w:color="auto"/>
        <w:bottom w:val="none" w:sz="0" w:space="0" w:color="auto"/>
        <w:right w:val="none" w:sz="0" w:space="0" w:color="auto"/>
      </w:divBdr>
    </w:div>
    <w:div w:id="1151870326">
      <w:bodyDiv w:val="1"/>
      <w:marLeft w:val="0"/>
      <w:marRight w:val="0"/>
      <w:marTop w:val="0"/>
      <w:marBottom w:val="0"/>
      <w:divBdr>
        <w:top w:val="none" w:sz="0" w:space="0" w:color="auto"/>
        <w:left w:val="none" w:sz="0" w:space="0" w:color="auto"/>
        <w:bottom w:val="none" w:sz="0" w:space="0" w:color="auto"/>
        <w:right w:val="none" w:sz="0" w:space="0" w:color="auto"/>
      </w:divBdr>
      <w:divsChild>
        <w:div w:id="1070544352">
          <w:marLeft w:val="850"/>
          <w:marRight w:val="0"/>
          <w:marTop w:val="200"/>
          <w:marBottom w:val="0"/>
          <w:divBdr>
            <w:top w:val="none" w:sz="0" w:space="0" w:color="auto"/>
            <w:left w:val="none" w:sz="0" w:space="0" w:color="auto"/>
            <w:bottom w:val="none" w:sz="0" w:space="0" w:color="auto"/>
            <w:right w:val="none" w:sz="0" w:space="0" w:color="auto"/>
          </w:divBdr>
        </w:div>
        <w:div w:id="501313686">
          <w:marLeft w:val="850"/>
          <w:marRight w:val="0"/>
          <w:marTop w:val="200"/>
          <w:marBottom w:val="0"/>
          <w:divBdr>
            <w:top w:val="none" w:sz="0" w:space="0" w:color="auto"/>
            <w:left w:val="none" w:sz="0" w:space="0" w:color="auto"/>
            <w:bottom w:val="none" w:sz="0" w:space="0" w:color="auto"/>
            <w:right w:val="none" w:sz="0" w:space="0" w:color="auto"/>
          </w:divBdr>
        </w:div>
      </w:divsChild>
    </w:div>
    <w:div w:id="1163472728">
      <w:bodyDiv w:val="1"/>
      <w:marLeft w:val="0"/>
      <w:marRight w:val="0"/>
      <w:marTop w:val="0"/>
      <w:marBottom w:val="0"/>
      <w:divBdr>
        <w:top w:val="none" w:sz="0" w:space="0" w:color="auto"/>
        <w:left w:val="none" w:sz="0" w:space="0" w:color="auto"/>
        <w:bottom w:val="none" w:sz="0" w:space="0" w:color="auto"/>
        <w:right w:val="none" w:sz="0" w:space="0" w:color="auto"/>
      </w:divBdr>
    </w:div>
    <w:div w:id="1451826618">
      <w:bodyDiv w:val="1"/>
      <w:marLeft w:val="0"/>
      <w:marRight w:val="0"/>
      <w:marTop w:val="0"/>
      <w:marBottom w:val="0"/>
      <w:divBdr>
        <w:top w:val="none" w:sz="0" w:space="0" w:color="auto"/>
        <w:left w:val="none" w:sz="0" w:space="0" w:color="auto"/>
        <w:bottom w:val="none" w:sz="0" w:space="0" w:color="auto"/>
        <w:right w:val="none" w:sz="0" w:space="0" w:color="auto"/>
      </w:divBdr>
      <w:divsChild>
        <w:div w:id="2096128951">
          <w:marLeft w:val="0"/>
          <w:marRight w:val="0"/>
          <w:marTop w:val="0"/>
          <w:marBottom w:val="0"/>
          <w:divBdr>
            <w:top w:val="none" w:sz="0" w:space="0" w:color="auto"/>
            <w:left w:val="none" w:sz="0" w:space="0" w:color="auto"/>
            <w:bottom w:val="none" w:sz="0" w:space="0" w:color="auto"/>
            <w:right w:val="none" w:sz="0" w:space="0" w:color="auto"/>
          </w:divBdr>
        </w:div>
        <w:div w:id="113599557">
          <w:marLeft w:val="0"/>
          <w:marRight w:val="0"/>
          <w:marTop w:val="0"/>
          <w:marBottom w:val="0"/>
          <w:divBdr>
            <w:top w:val="none" w:sz="0" w:space="0" w:color="auto"/>
            <w:left w:val="none" w:sz="0" w:space="0" w:color="auto"/>
            <w:bottom w:val="none" w:sz="0" w:space="0" w:color="auto"/>
            <w:right w:val="none" w:sz="0" w:space="0" w:color="auto"/>
          </w:divBdr>
        </w:div>
        <w:div w:id="1507477418">
          <w:marLeft w:val="0"/>
          <w:marRight w:val="0"/>
          <w:marTop w:val="0"/>
          <w:marBottom w:val="0"/>
          <w:divBdr>
            <w:top w:val="none" w:sz="0" w:space="0" w:color="auto"/>
            <w:left w:val="none" w:sz="0" w:space="0" w:color="auto"/>
            <w:bottom w:val="none" w:sz="0" w:space="0" w:color="auto"/>
            <w:right w:val="none" w:sz="0" w:space="0" w:color="auto"/>
          </w:divBdr>
        </w:div>
        <w:div w:id="1373192100">
          <w:marLeft w:val="0"/>
          <w:marRight w:val="0"/>
          <w:marTop w:val="0"/>
          <w:marBottom w:val="0"/>
          <w:divBdr>
            <w:top w:val="none" w:sz="0" w:space="0" w:color="auto"/>
            <w:left w:val="none" w:sz="0" w:space="0" w:color="auto"/>
            <w:bottom w:val="none" w:sz="0" w:space="0" w:color="auto"/>
            <w:right w:val="none" w:sz="0" w:space="0" w:color="auto"/>
          </w:divBdr>
        </w:div>
        <w:div w:id="1490442635">
          <w:marLeft w:val="0"/>
          <w:marRight w:val="0"/>
          <w:marTop w:val="0"/>
          <w:marBottom w:val="0"/>
          <w:divBdr>
            <w:top w:val="none" w:sz="0" w:space="0" w:color="auto"/>
            <w:left w:val="none" w:sz="0" w:space="0" w:color="auto"/>
            <w:bottom w:val="none" w:sz="0" w:space="0" w:color="auto"/>
            <w:right w:val="none" w:sz="0" w:space="0" w:color="auto"/>
          </w:divBdr>
          <w:divsChild>
            <w:div w:id="21448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5888">
      <w:bodyDiv w:val="1"/>
      <w:marLeft w:val="0"/>
      <w:marRight w:val="0"/>
      <w:marTop w:val="0"/>
      <w:marBottom w:val="0"/>
      <w:divBdr>
        <w:top w:val="none" w:sz="0" w:space="0" w:color="auto"/>
        <w:left w:val="none" w:sz="0" w:space="0" w:color="auto"/>
        <w:bottom w:val="none" w:sz="0" w:space="0" w:color="auto"/>
        <w:right w:val="none" w:sz="0" w:space="0" w:color="auto"/>
      </w:divBdr>
    </w:div>
    <w:div w:id="1605265804">
      <w:bodyDiv w:val="1"/>
      <w:marLeft w:val="0"/>
      <w:marRight w:val="0"/>
      <w:marTop w:val="0"/>
      <w:marBottom w:val="0"/>
      <w:divBdr>
        <w:top w:val="none" w:sz="0" w:space="0" w:color="auto"/>
        <w:left w:val="none" w:sz="0" w:space="0" w:color="auto"/>
        <w:bottom w:val="none" w:sz="0" w:space="0" w:color="auto"/>
        <w:right w:val="none" w:sz="0" w:space="0" w:color="auto"/>
      </w:divBdr>
      <w:divsChild>
        <w:div w:id="1136795347">
          <w:marLeft w:val="0"/>
          <w:marRight w:val="0"/>
          <w:marTop w:val="0"/>
          <w:marBottom w:val="0"/>
          <w:divBdr>
            <w:top w:val="single" w:sz="2" w:space="0" w:color="D9D9E3"/>
            <w:left w:val="single" w:sz="2" w:space="0" w:color="D9D9E3"/>
            <w:bottom w:val="single" w:sz="2" w:space="0" w:color="D9D9E3"/>
            <w:right w:val="single" w:sz="2" w:space="0" w:color="D9D9E3"/>
          </w:divBdr>
          <w:divsChild>
            <w:div w:id="1352342945">
              <w:marLeft w:val="0"/>
              <w:marRight w:val="0"/>
              <w:marTop w:val="100"/>
              <w:marBottom w:val="100"/>
              <w:divBdr>
                <w:top w:val="single" w:sz="2" w:space="0" w:color="D9D9E3"/>
                <w:left w:val="single" w:sz="2" w:space="0" w:color="D9D9E3"/>
                <w:bottom w:val="single" w:sz="2" w:space="0" w:color="D9D9E3"/>
                <w:right w:val="single" w:sz="2" w:space="0" w:color="D9D9E3"/>
              </w:divBdr>
              <w:divsChild>
                <w:div w:id="2088532272">
                  <w:marLeft w:val="0"/>
                  <w:marRight w:val="0"/>
                  <w:marTop w:val="0"/>
                  <w:marBottom w:val="0"/>
                  <w:divBdr>
                    <w:top w:val="single" w:sz="2" w:space="0" w:color="D9D9E3"/>
                    <w:left w:val="single" w:sz="2" w:space="0" w:color="D9D9E3"/>
                    <w:bottom w:val="single" w:sz="2" w:space="0" w:color="D9D9E3"/>
                    <w:right w:val="single" w:sz="2" w:space="0" w:color="D9D9E3"/>
                  </w:divBdr>
                  <w:divsChild>
                    <w:div w:id="1835492058">
                      <w:marLeft w:val="0"/>
                      <w:marRight w:val="0"/>
                      <w:marTop w:val="0"/>
                      <w:marBottom w:val="0"/>
                      <w:divBdr>
                        <w:top w:val="single" w:sz="2" w:space="0" w:color="D9D9E3"/>
                        <w:left w:val="single" w:sz="2" w:space="0" w:color="D9D9E3"/>
                        <w:bottom w:val="single" w:sz="2" w:space="0" w:color="D9D9E3"/>
                        <w:right w:val="single" w:sz="2" w:space="0" w:color="D9D9E3"/>
                      </w:divBdr>
                      <w:divsChild>
                        <w:div w:id="952130245">
                          <w:marLeft w:val="0"/>
                          <w:marRight w:val="0"/>
                          <w:marTop w:val="0"/>
                          <w:marBottom w:val="0"/>
                          <w:divBdr>
                            <w:top w:val="single" w:sz="2" w:space="0" w:color="D9D9E3"/>
                            <w:left w:val="single" w:sz="2" w:space="0" w:color="D9D9E3"/>
                            <w:bottom w:val="single" w:sz="2" w:space="0" w:color="D9D9E3"/>
                            <w:right w:val="single" w:sz="2" w:space="0" w:color="D9D9E3"/>
                          </w:divBdr>
                          <w:divsChild>
                            <w:div w:id="424615746">
                              <w:marLeft w:val="0"/>
                              <w:marRight w:val="0"/>
                              <w:marTop w:val="0"/>
                              <w:marBottom w:val="0"/>
                              <w:divBdr>
                                <w:top w:val="single" w:sz="2" w:space="0" w:color="D9D9E3"/>
                                <w:left w:val="single" w:sz="2" w:space="0" w:color="D9D9E3"/>
                                <w:bottom w:val="single" w:sz="2" w:space="0" w:color="D9D9E3"/>
                                <w:right w:val="single" w:sz="2" w:space="0" w:color="D9D9E3"/>
                              </w:divBdr>
                              <w:divsChild>
                                <w:div w:id="368184091">
                                  <w:marLeft w:val="0"/>
                                  <w:marRight w:val="0"/>
                                  <w:marTop w:val="0"/>
                                  <w:marBottom w:val="0"/>
                                  <w:divBdr>
                                    <w:top w:val="single" w:sz="2" w:space="0" w:color="D9D9E3"/>
                                    <w:left w:val="single" w:sz="2" w:space="0" w:color="D9D9E3"/>
                                    <w:bottom w:val="single" w:sz="2" w:space="0" w:color="D9D9E3"/>
                                    <w:right w:val="single" w:sz="2" w:space="0" w:color="D9D9E3"/>
                                  </w:divBdr>
                                  <w:divsChild>
                                    <w:div w:id="963273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8842344">
          <w:marLeft w:val="0"/>
          <w:marRight w:val="0"/>
          <w:marTop w:val="0"/>
          <w:marBottom w:val="0"/>
          <w:divBdr>
            <w:top w:val="single" w:sz="2" w:space="0" w:color="D9D9E3"/>
            <w:left w:val="single" w:sz="2" w:space="0" w:color="D9D9E3"/>
            <w:bottom w:val="single" w:sz="2" w:space="0" w:color="D9D9E3"/>
            <w:right w:val="single" w:sz="2" w:space="0" w:color="D9D9E3"/>
          </w:divBdr>
          <w:divsChild>
            <w:div w:id="1187988392">
              <w:marLeft w:val="0"/>
              <w:marRight w:val="0"/>
              <w:marTop w:val="100"/>
              <w:marBottom w:val="100"/>
              <w:divBdr>
                <w:top w:val="single" w:sz="2" w:space="0" w:color="D9D9E3"/>
                <w:left w:val="single" w:sz="2" w:space="0" w:color="D9D9E3"/>
                <w:bottom w:val="single" w:sz="2" w:space="0" w:color="D9D9E3"/>
                <w:right w:val="single" w:sz="2" w:space="0" w:color="D9D9E3"/>
              </w:divBdr>
              <w:divsChild>
                <w:div w:id="1848522471">
                  <w:marLeft w:val="0"/>
                  <w:marRight w:val="0"/>
                  <w:marTop w:val="0"/>
                  <w:marBottom w:val="0"/>
                  <w:divBdr>
                    <w:top w:val="single" w:sz="2" w:space="0" w:color="D9D9E3"/>
                    <w:left w:val="single" w:sz="2" w:space="0" w:color="D9D9E3"/>
                    <w:bottom w:val="single" w:sz="2" w:space="0" w:color="D9D9E3"/>
                    <w:right w:val="single" w:sz="2" w:space="0" w:color="D9D9E3"/>
                  </w:divBdr>
                  <w:divsChild>
                    <w:div w:id="1023089655">
                      <w:marLeft w:val="0"/>
                      <w:marRight w:val="0"/>
                      <w:marTop w:val="0"/>
                      <w:marBottom w:val="0"/>
                      <w:divBdr>
                        <w:top w:val="single" w:sz="2" w:space="0" w:color="D9D9E3"/>
                        <w:left w:val="single" w:sz="2" w:space="0" w:color="D9D9E3"/>
                        <w:bottom w:val="single" w:sz="2" w:space="0" w:color="D9D9E3"/>
                        <w:right w:val="single" w:sz="2" w:space="0" w:color="D9D9E3"/>
                      </w:divBdr>
                      <w:divsChild>
                        <w:div w:id="138116557">
                          <w:marLeft w:val="0"/>
                          <w:marRight w:val="0"/>
                          <w:marTop w:val="0"/>
                          <w:marBottom w:val="0"/>
                          <w:divBdr>
                            <w:top w:val="single" w:sz="2" w:space="0" w:color="D9D9E3"/>
                            <w:left w:val="single" w:sz="2" w:space="0" w:color="D9D9E3"/>
                            <w:bottom w:val="single" w:sz="2" w:space="0" w:color="D9D9E3"/>
                            <w:right w:val="single" w:sz="2" w:space="0" w:color="D9D9E3"/>
                          </w:divBdr>
                          <w:divsChild>
                            <w:div w:id="1453208243">
                              <w:marLeft w:val="0"/>
                              <w:marRight w:val="0"/>
                              <w:marTop w:val="0"/>
                              <w:marBottom w:val="0"/>
                              <w:divBdr>
                                <w:top w:val="single" w:sz="2" w:space="0" w:color="D9D9E3"/>
                                <w:left w:val="single" w:sz="2" w:space="0" w:color="D9D9E3"/>
                                <w:bottom w:val="single" w:sz="2" w:space="0" w:color="D9D9E3"/>
                                <w:right w:val="single" w:sz="2" w:space="0" w:color="D9D9E3"/>
                              </w:divBdr>
                              <w:divsChild>
                                <w:div w:id="1385103622">
                                  <w:marLeft w:val="0"/>
                                  <w:marRight w:val="0"/>
                                  <w:marTop w:val="0"/>
                                  <w:marBottom w:val="0"/>
                                  <w:divBdr>
                                    <w:top w:val="single" w:sz="2" w:space="0" w:color="D9D9E3"/>
                                    <w:left w:val="single" w:sz="2" w:space="0" w:color="D9D9E3"/>
                                    <w:bottom w:val="single" w:sz="2" w:space="0" w:color="D9D9E3"/>
                                    <w:right w:val="single" w:sz="2" w:space="0" w:color="D9D9E3"/>
                                  </w:divBdr>
                                  <w:divsChild>
                                    <w:div w:id="51732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6999204">
                      <w:marLeft w:val="0"/>
                      <w:marRight w:val="0"/>
                      <w:marTop w:val="0"/>
                      <w:marBottom w:val="0"/>
                      <w:divBdr>
                        <w:top w:val="single" w:sz="2" w:space="0" w:color="D9D9E3"/>
                        <w:left w:val="single" w:sz="2" w:space="0" w:color="D9D9E3"/>
                        <w:bottom w:val="single" w:sz="2" w:space="0" w:color="D9D9E3"/>
                        <w:right w:val="single" w:sz="2" w:space="0" w:color="D9D9E3"/>
                      </w:divBdr>
                      <w:divsChild>
                        <w:div w:id="1828091573">
                          <w:marLeft w:val="0"/>
                          <w:marRight w:val="0"/>
                          <w:marTop w:val="0"/>
                          <w:marBottom w:val="0"/>
                          <w:divBdr>
                            <w:top w:val="single" w:sz="2" w:space="0" w:color="D9D9E3"/>
                            <w:left w:val="single" w:sz="2" w:space="0" w:color="D9D9E3"/>
                            <w:bottom w:val="single" w:sz="2" w:space="0" w:color="D9D9E3"/>
                            <w:right w:val="single" w:sz="2" w:space="0" w:color="D9D9E3"/>
                          </w:divBdr>
                        </w:div>
                        <w:div w:id="1180390080">
                          <w:marLeft w:val="0"/>
                          <w:marRight w:val="0"/>
                          <w:marTop w:val="0"/>
                          <w:marBottom w:val="0"/>
                          <w:divBdr>
                            <w:top w:val="single" w:sz="2" w:space="0" w:color="D9D9E3"/>
                            <w:left w:val="single" w:sz="2" w:space="0" w:color="D9D9E3"/>
                            <w:bottom w:val="single" w:sz="2" w:space="0" w:color="D9D9E3"/>
                            <w:right w:val="single" w:sz="2" w:space="0" w:color="D9D9E3"/>
                          </w:divBdr>
                          <w:divsChild>
                            <w:div w:id="1649239195">
                              <w:marLeft w:val="0"/>
                              <w:marRight w:val="0"/>
                              <w:marTop w:val="0"/>
                              <w:marBottom w:val="0"/>
                              <w:divBdr>
                                <w:top w:val="single" w:sz="2" w:space="0" w:color="D9D9E3"/>
                                <w:left w:val="single" w:sz="2" w:space="0" w:color="D9D9E3"/>
                                <w:bottom w:val="single" w:sz="2" w:space="0" w:color="D9D9E3"/>
                                <w:right w:val="single" w:sz="2" w:space="0" w:color="D9D9E3"/>
                              </w:divBdr>
                              <w:divsChild>
                                <w:div w:id="64454057">
                                  <w:marLeft w:val="0"/>
                                  <w:marRight w:val="0"/>
                                  <w:marTop w:val="0"/>
                                  <w:marBottom w:val="0"/>
                                  <w:divBdr>
                                    <w:top w:val="single" w:sz="2" w:space="0" w:color="D9D9E3"/>
                                    <w:left w:val="single" w:sz="2" w:space="0" w:color="D9D9E3"/>
                                    <w:bottom w:val="single" w:sz="2" w:space="0" w:color="D9D9E3"/>
                                    <w:right w:val="single" w:sz="2" w:space="0" w:color="D9D9E3"/>
                                  </w:divBdr>
                                  <w:divsChild>
                                    <w:div w:id="1333490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02825239">
          <w:marLeft w:val="0"/>
          <w:marRight w:val="0"/>
          <w:marTop w:val="0"/>
          <w:marBottom w:val="0"/>
          <w:divBdr>
            <w:top w:val="single" w:sz="2" w:space="0" w:color="D9D9E3"/>
            <w:left w:val="single" w:sz="2" w:space="0" w:color="D9D9E3"/>
            <w:bottom w:val="single" w:sz="2" w:space="0" w:color="D9D9E3"/>
            <w:right w:val="single" w:sz="2" w:space="0" w:color="D9D9E3"/>
          </w:divBdr>
          <w:divsChild>
            <w:div w:id="301617961">
              <w:marLeft w:val="0"/>
              <w:marRight w:val="0"/>
              <w:marTop w:val="100"/>
              <w:marBottom w:val="100"/>
              <w:divBdr>
                <w:top w:val="single" w:sz="2" w:space="0" w:color="D9D9E3"/>
                <w:left w:val="single" w:sz="2" w:space="0" w:color="D9D9E3"/>
                <w:bottom w:val="single" w:sz="2" w:space="0" w:color="D9D9E3"/>
                <w:right w:val="single" w:sz="2" w:space="0" w:color="D9D9E3"/>
              </w:divBdr>
              <w:divsChild>
                <w:div w:id="950016112">
                  <w:marLeft w:val="0"/>
                  <w:marRight w:val="0"/>
                  <w:marTop w:val="0"/>
                  <w:marBottom w:val="0"/>
                  <w:divBdr>
                    <w:top w:val="single" w:sz="2" w:space="0" w:color="D9D9E3"/>
                    <w:left w:val="single" w:sz="2" w:space="0" w:color="D9D9E3"/>
                    <w:bottom w:val="single" w:sz="2" w:space="0" w:color="D9D9E3"/>
                    <w:right w:val="single" w:sz="2" w:space="0" w:color="D9D9E3"/>
                  </w:divBdr>
                  <w:divsChild>
                    <w:div w:id="365914640">
                      <w:marLeft w:val="0"/>
                      <w:marRight w:val="0"/>
                      <w:marTop w:val="0"/>
                      <w:marBottom w:val="0"/>
                      <w:divBdr>
                        <w:top w:val="single" w:sz="2" w:space="0" w:color="D9D9E3"/>
                        <w:left w:val="single" w:sz="2" w:space="0" w:color="D9D9E3"/>
                        <w:bottom w:val="single" w:sz="2" w:space="0" w:color="D9D9E3"/>
                        <w:right w:val="single" w:sz="2" w:space="0" w:color="D9D9E3"/>
                      </w:divBdr>
                      <w:divsChild>
                        <w:div w:id="310017343">
                          <w:marLeft w:val="0"/>
                          <w:marRight w:val="0"/>
                          <w:marTop w:val="0"/>
                          <w:marBottom w:val="0"/>
                          <w:divBdr>
                            <w:top w:val="single" w:sz="2" w:space="0" w:color="D9D9E3"/>
                            <w:left w:val="single" w:sz="2" w:space="0" w:color="D9D9E3"/>
                            <w:bottom w:val="single" w:sz="2" w:space="0" w:color="D9D9E3"/>
                            <w:right w:val="single" w:sz="2" w:space="0" w:color="D9D9E3"/>
                          </w:divBdr>
                          <w:divsChild>
                            <w:div w:id="1483739027">
                              <w:marLeft w:val="0"/>
                              <w:marRight w:val="0"/>
                              <w:marTop w:val="0"/>
                              <w:marBottom w:val="0"/>
                              <w:divBdr>
                                <w:top w:val="single" w:sz="2" w:space="0" w:color="D9D9E3"/>
                                <w:left w:val="single" w:sz="2" w:space="0" w:color="D9D9E3"/>
                                <w:bottom w:val="single" w:sz="2" w:space="0" w:color="D9D9E3"/>
                                <w:right w:val="single" w:sz="2" w:space="0" w:color="D9D9E3"/>
                              </w:divBdr>
                              <w:divsChild>
                                <w:div w:id="1974945869">
                                  <w:marLeft w:val="0"/>
                                  <w:marRight w:val="0"/>
                                  <w:marTop w:val="0"/>
                                  <w:marBottom w:val="0"/>
                                  <w:divBdr>
                                    <w:top w:val="single" w:sz="2" w:space="0" w:color="D9D9E3"/>
                                    <w:left w:val="single" w:sz="2" w:space="0" w:color="D9D9E3"/>
                                    <w:bottom w:val="single" w:sz="2" w:space="0" w:color="D9D9E3"/>
                                    <w:right w:val="single" w:sz="2" w:space="0" w:color="D9D9E3"/>
                                  </w:divBdr>
                                  <w:divsChild>
                                    <w:div w:id="1191918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7470293">
                      <w:marLeft w:val="0"/>
                      <w:marRight w:val="0"/>
                      <w:marTop w:val="0"/>
                      <w:marBottom w:val="0"/>
                      <w:divBdr>
                        <w:top w:val="single" w:sz="2" w:space="0" w:color="D9D9E3"/>
                        <w:left w:val="single" w:sz="2" w:space="0" w:color="D9D9E3"/>
                        <w:bottom w:val="single" w:sz="2" w:space="0" w:color="D9D9E3"/>
                        <w:right w:val="single" w:sz="2" w:space="0" w:color="D9D9E3"/>
                      </w:divBdr>
                      <w:divsChild>
                        <w:div w:id="65032589">
                          <w:marLeft w:val="0"/>
                          <w:marRight w:val="0"/>
                          <w:marTop w:val="0"/>
                          <w:marBottom w:val="0"/>
                          <w:divBdr>
                            <w:top w:val="single" w:sz="2" w:space="0" w:color="D9D9E3"/>
                            <w:left w:val="single" w:sz="2" w:space="0" w:color="D9D9E3"/>
                            <w:bottom w:val="single" w:sz="2" w:space="0" w:color="D9D9E3"/>
                            <w:right w:val="single" w:sz="2" w:space="0" w:color="D9D9E3"/>
                          </w:divBdr>
                        </w:div>
                        <w:div w:id="683869882">
                          <w:marLeft w:val="0"/>
                          <w:marRight w:val="0"/>
                          <w:marTop w:val="0"/>
                          <w:marBottom w:val="0"/>
                          <w:divBdr>
                            <w:top w:val="single" w:sz="2" w:space="0" w:color="D9D9E3"/>
                            <w:left w:val="single" w:sz="2" w:space="0" w:color="D9D9E3"/>
                            <w:bottom w:val="single" w:sz="2" w:space="0" w:color="D9D9E3"/>
                            <w:right w:val="single" w:sz="2" w:space="0" w:color="D9D9E3"/>
                          </w:divBdr>
                          <w:divsChild>
                            <w:div w:id="1823499646">
                              <w:marLeft w:val="0"/>
                              <w:marRight w:val="0"/>
                              <w:marTop w:val="0"/>
                              <w:marBottom w:val="0"/>
                              <w:divBdr>
                                <w:top w:val="single" w:sz="2" w:space="0" w:color="D9D9E3"/>
                                <w:left w:val="single" w:sz="2" w:space="0" w:color="D9D9E3"/>
                                <w:bottom w:val="single" w:sz="2" w:space="0" w:color="D9D9E3"/>
                                <w:right w:val="single" w:sz="2" w:space="0" w:color="D9D9E3"/>
                              </w:divBdr>
                              <w:divsChild>
                                <w:div w:id="2069527940">
                                  <w:marLeft w:val="0"/>
                                  <w:marRight w:val="0"/>
                                  <w:marTop w:val="0"/>
                                  <w:marBottom w:val="0"/>
                                  <w:divBdr>
                                    <w:top w:val="single" w:sz="2" w:space="0" w:color="D9D9E3"/>
                                    <w:left w:val="single" w:sz="2" w:space="0" w:color="D9D9E3"/>
                                    <w:bottom w:val="single" w:sz="2" w:space="0" w:color="D9D9E3"/>
                                    <w:right w:val="single" w:sz="2" w:space="0" w:color="D9D9E3"/>
                                  </w:divBdr>
                                  <w:divsChild>
                                    <w:div w:id="1058941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6370243">
          <w:marLeft w:val="0"/>
          <w:marRight w:val="0"/>
          <w:marTop w:val="0"/>
          <w:marBottom w:val="0"/>
          <w:divBdr>
            <w:top w:val="single" w:sz="2" w:space="0" w:color="D9D9E3"/>
            <w:left w:val="single" w:sz="2" w:space="0" w:color="D9D9E3"/>
            <w:bottom w:val="single" w:sz="2" w:space="0" w:color="D9D9E3"/>
            <w:right w:val="single" w:sz="2" w:space="0" w:color="D9D9E3"/>
          </w:divBdr>
          <w:divsChild>
            <w:div w:id="1379427764">
              <w:marLeft w:val="0"/>
              <w:marRight w:val="0"/>
              <w:marTop w:val="100"/>
              <w:marBottom w:val="100"/>
              <w:divBdr>
                <w:top w:val="single" w:sz="2" w:space="0" w:color="D9D9E3"/>
                <w:left w:val="single" w:sz="2" w:space="0" w:color="D9D9E3"/>
                <w:bottom w:val="single" w:sz="2" w:space="0" w:color="D9D9E3"/>
                <w:right w:val="single" w:sz="2" w:space="0" w:color="D9D9E3"/>
              </w:divBdr>
              <w:divsChild>
                <w:div w:id="683170311">
                  <w:marLeft w:val="0"/>
                  <w:marRight w:val="0"/>
                  <w:marTop w:val="0"/>
                  <w:marBottom w:val="0"/>
                  <w:divBdr>
                    <w:top w:val="single" w:sz="2" w:space="0" w:color="D9D9E3"/>
                    <w:left w:val="single" w:sz="2" w:space="0" w:color="D9D9E3"/>
                    <w:bottom w:val="single" w:sz="2" w:space="0" w:color="D9D9E3"/>
                    <w:right w:val="single" w:sz="2" w:space="0" w:color="D9D9E3"/>
                  </w:divBdr>
                  <w:divsChild>
                    <w:div w:id="1507556302">
                      <w:marLeft w:val="0"/>
                      <w:marRight w:val="0"/>
                      <w:marTop w:val="0"/>
                      <w:marBottom w:val="0"/>
                      <w:divBdr>
                        <w:top w:val="single" w:sz="2" w:space="0" w:color="D9D9E3"/>
                        <w:left w:val="single" w:sz="2" w:space="0" w:color="D9D9E3"/>
                        <w:bottom w:val="single" w:sz="2" w:space="0" w:color="D9D9E3"/>
                        <w:right w:val="single" w:sz="2" w:space="0" w:color="D9D9E3"/>
                      </w:divBdr>
                      <w:divsChild>
                        <w:div w:id="1389955695">
                          <w:marLeft w:val="0"/>
                          <w:marRight w:val="0"/>
                          <w:marTop w:val="0"/>
                          <w:marBottom w:val="0"/>
                          <w:divBdr>
                            <w:top w:val="single" w:sz="2" w:space="0" w:color="D9D9E3"/>
                            <w:left w:val="single" w:sz="2" w:space="0" w:color="D9D9E3"/>
                            <w:bottom w:val="single" w:sz="2" w:space="0" w:color="D9D9E3"/>
                            <w:right w:val="single" w:sz="2" w:space="0" w:color="D9D9E3"/>
                          </w:divBdr>
                          <w:divsChild>
                            <w:div w:id="1016734818">
                              <w:marLeft w:val="0"/>
                              <w:marRight w:val="0"/>
                              <w:marTop w:val="0"/>
                              <w:marBottom w:val="0"/>
                              <w:divBdr>
                                <w:top w:val="single" w:sz="2" w:space="0" w:color="D9D9E3"/>
                                <w:left w:val="single" w:sz="2" w:space="0" w:color="D9D9E3"/>
                                <w:bottom w:val="single" w:sz="2" w:space="0" w:color="D9D9E3"/>
                                <w:right w:val="single" w:sz="2" w:space="0" w:color="D9D9E3"/>
                              </w:divBdr>
                              <w:divsChild>
                                <w:div w:id="1591038219">
                                  <w:marLeft w:val="0"/>
                                  <w:marRight w:val="0"/>
                                  <w:marTop w:val="0"/>
                                  <w:marBottom w:val="0"/>
                                  <w:divBdr>
                                    <w:top w:val="single" w:sz="2" w:space="0" w:color="D9D9E3"/>
                                    <w:left w:val="single" w:sz="2" w:space="0" w:color="D9D9E3"/>
                                    <w:bottom w:val="single" w:sz="2" w:space="0" w:color="D9D9E3"/>
                                    <w:right w:val="single" w:sz="2" w:space="0" w:color="D9D9E3"/>
                                  </w:divBdr>
                                  <w:divsChild>
                                    <w:div w:id="632294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8414316">
                      <w:marLeft w:val="0"/>
                      <w:marRight w:val="0"/>
                      <w:marTop w:val="0"/>
                      <w:marBottom w:val="0"/>
                      <w:divBdr>
                        <w:top w:val="single" w:sz="2" w:space="0" w:color="D9D9E3"/>
                        <w:left w:val="single" w:sz="2" w:space="0" w:color="D9D9E3"/>
                        <w:bottom w:val="single" w:sz="2" w:space="0" w:color="D9D9E3"/>
                        <w:right w:val="single" w:sz="2" w:space="0" w:color="D9D9E3"/>
                      </w:divBdr>
                      <w:divsChild>
                        <w:div w:id="895706054">
                          <w:marLeft w:val="0"/>
                          <w:marRight w:val="0"/>
                          <w:marTop w:val="0"/>
                          <w:marBottom w:val="0"/>
                          <w:divBdr>
                            <w:top w:val="single" w:sz="2" w:space="0" w:color="D9D9E3"/>
                            <w:left w:val="single" w:sz="2" w:space="0" w:color="D9D9E3"/>
                            <w:bottom w:val="single" w:sz="2" w:space="0" w:color="D9D9E3"/>
                            <w:right w:val="single" w:sz="2" w:space="0" w:color="D9D9E3"/>
                          </w:divBdr>
                        </w:div>
                        <w:div w:id="804813317">
                          <w:marLeft w:val="0"/>
                          <w:marRight w:val="0"/>
                          <w:marTop w:val="0"/>
                          <w:marBottom w:val="0"/>
                          <w:divBdr>
                            <w:top w:val="single" w:sz="2" w:space="0" w:color="D9D9E3"/>
                            <w:left w:val="single" w:sz="2" w:space="0" w:color="D9D9E3"/>
                            <w:bottom w:val="single" w:sz="2" w:space="0" w:color="D9D9E3"/>
                            <w:right w:val="single" w:sz="2" w:space="0" w:color="D9D9E3"/>
                          </w:divBdr>
                          <w:divsChild>
                            <w:div w:id="218900624">
                              <w:marLeft w:val="0"/>
                              <w:marRight w:val="0"/>
                              <w:marTop w:val="0"/>
                              <w:marBottom w:val="0"/>
                              <w:divBdr>
                                <w:top w:val="single" w:sz="2" w:space="0" w:color="D9D9E3"/>
                                <w:left w:val="single" w:sz="2" w:space="0" w:color="D9D9E3"/>
                                <w:bottom w:val="single" w:sz="2" w:space="0" w:color="D9D9E3"/>
                                <w:right w:val="single" w:sz="2" w:space="0" w:color="D9D9E3"/>
                              </w:divBdr>
                              <w:divsChild>
                                <w:div w:id="386269691">
                                  <w:marLeft w:val="0"/>
                                  <w:marRight w:val="0"/>
                                  <w:marTop w:val="0"/>
                                  <w:marBottom w:val="0"/>
                                  <w:divBdr>
                                    <w:top w:val="single" w:sz="2" w:space="0" w:color="D9D9E3"/>
                                    <w:left w:val="single" w:sz="2" w:space="0" w:color="D9D9E3"/>
                                    <w:bottom w:val="single" w:sz="2" w:space="0" w:color="D9D9E3"/>
                                    <w:right w:val="single" w:sz="2" w:space="0" w:color="D9D9E3"/>
                                  </w:divBdr>
                                  <w:divsChild>
                                    <w:div w:id="132265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75851004">
      <w:bodyDiv w:val="1"/>
      <w:marLeft w:val="0"/>
      <w:marRight w:val="0"/>
      <w:marTop w:val="0"/>
      <w:marBottom w:val="0"/>
      <w:divBdr>
        <w:top w:val="none" w:sz="0" w:space="0" w:color="auto"/>
        <w:left w:val="none" w:sz="0" w:space="0" w:color="auto"/>
        <w:bottom w:val="none" w:sz="0" w:space="0" w:color="auto"/>
        <w:right w:val="none" w:sz="0" w:space="0" w:color="auto"/>
      </w:divBdr>
      <w:divsChild>
        <w:div w:id="342824994">
          <w:marLeft w:val="0"/>
          <w:marRight w:val="0"/>
          <w:marTop w:val="0"/>
          <w:marBottom w:val="0"/>
          <w:divBdr>
            <w:top w:val="none" w:sz="0" w:space="0" w:color="auto"/>
            <w:left w:val="none" w:sz="0" w:space="0" w:color="auto"/>
            <w:bottom w:val="none" w:sz="0" w:space="0" w:color="auto"/>
            <w:right w:val="none" w:sz="0" w:space="0" w:color="auto"/>
          </w:divBdr>
          <w:divsChild>
            <w:div w:id="338041395">
              <w:marLeft w:val="0"/>
              <w:marRight w:val="0"/>
              <w:marTop w:val="0"/>
              <w:marBottom w:val="0"/>
              <w:divBdr>
                <w:top w:val="none" w:sz="0" w:space="0" w:color="auto"/>
                <w:left w:val="none" w:sz="0" w:space="0" w:color="auto"/>
                <w:bottom w:val="none" w:sz="0" w:space="0" w:color="auto"/>
                <w:right w:val="none" w:sz="0" w:space="0" w:color="auto"/>
              </w:divBdr>
              <w:divsChild>
                <w:div w:id="5922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15742">
      <w:bodyDiv w:val="1"/>
      <w:marLeft w:val="0"/>
      <w:marRight w:val="0"/>
      <w:marTop w:val="0"/>
      <w:marBottom w:val="0"/>
      <w:divBdr>
        <w:top w:val="none" w:sz="0" w:space="0" w:color="auto"/>
        <w:left w:val="none" w:sz="0" w:space="0" w:color="auto"/>
        <w:bottom w:val="none" w:sz="0" w:space="0" w:color="auto"/>
        <w:right w:val="none" w:sz="0" w:space="0" w:color="auto"/>
      </w:divBdr>
    </w:div>
    <w:div w:id="2111197256">
      <w:bodyDiv w:val="1"/>
      <w:marLeft w:val="0"/>
      <w:marRight w:val="0"/>
      <w:marTop w:val="0"/>
      <w:marBottom w:val="0"/>
      <w:divBdr>
        <w:top w:val="none" w:sz="0" w:space="0" w:color="auto"/>
        <w:left w:val="none" w:sz="0" w:space="0" w:color="auto"/>
        <w:bottom w:val="none" w:sz="0" w:space="0" w:color="auto"/>
        <w:right w:val="none" w:sz="0" w:space="0" w:color="auto"/>
      </w:divBdr>
      <w:divsChild>
        <w:div w:id="1813450104">
          <w:marLeft w:val="0"/>
          <w:marRight w:val="0"/>
          <w:marTop w:val="0"/>
          <w:marBottom w:val="0"/>
          <w:divBdr>
            <w:top w:val="single" w:sz="2" w:space="0" w:color="D9D9E3"/>
            <w:left w:val="single" w:sz="2" w:space="0" w:color="D9D9E3"/>
            <w:bottom w:val="single" w:sz="2" w:space="0" w:color="D9D9E3"/>
            <w:right w:val="single" w:sz="2" w:space="0" w:color="D9D9E3"/>
          </w:divBdr>
          <w:divsChild>
            <w:div w:id="185336074">
              <w:marLeft w:val="0"/>
              <w:marRight w:val="0"/>
              <w:marTop w:val="0"/>
              <w:marBottom w:val="0"/>
              <w:divBdr>
                <w:top w:val="single" w:sz="2" w:space="0" w:color="D9D9E3"/>
                <w:left w:val="single" w:sz="2" w:space="0" w:color="D9D9E3"/>
                <w:bottom w:val="single" w:sz="2" w:space="0" w:color="D9D9E3"/>
                <w:right w:val="single" w:sz="2" w:space="0" w:color="D9D9E3"/>
              </w:divBdr>
              <w:divsChild>
                <w:div w:id="1448964508">
                  <w:marLeft w:val="0"/>
                  <w:marRight w:val="0"/>
                  <w:marTop w:val="0"/>
                  <w:marBottom w:val="0"/>
                  <w:divBdr>
                    <w:top w:val="single" w:sz="2" w:space="0" w:color="D9D9E3"/>
                    <w:left w:val="single" w:sz="2" w:space="0" w:color="D9D9E3"/>
                    <w:bottom w:val="single" w:sz="2" w:space="0" w:color="D9D9E3"/>
                    <w:right w:val="single" w:sz="2" w:space="0" w:color="D9D9E3"/>
                  </w:divBdr>
                  <w:divsChild>
                    <w:div w:id="432869626">
                      <w:marLeft w:val="0"/>
                      <w:marRight w:val="0"/>
                      <w:marTop w:val="0"/>
                      <w:marBottom w:val="0"/>
                      <w:divBdr>
                        <w:top w:val="single" w:sz="2" w:space="0" w:color="D9D9E3"/>
                        <w:left w:val="single" w:sz="2" w:space="0" w:color="D9D9E3"/>
                        <w:bottom w:val="single" w:sz="2" w:space="0" w:color="D9D9E3"/>
                        <w:right w:val="single" w:sz="2" w:space="0" w:color="D9D9E3"/>
                      </w:divBdr>
                      <w:divsChild>
                        <w:div w:id="1504707281">
                          <w:marLeft w:val="0"/>
                          <w:marRight w:val="0"/>
                          <w:marTop w:val="0"/>
                          <w:marBottom w:val="0"/>
                          <w:divBdr>
                            <w:top w:val="single" w:sz="2" w:space="0" w:color="D9D9E3"/>
                            <w:left w:val="single" w:sz="2" w:space="0" w:color="D9D9E3"/>
                            <w:bottom w:val="single" w:sz="2" w:space="0" w:color="D9D9E3"/>
                            <w:right w:val="single" w:sz="2" w:space="0" w:color="D9D9E3"/>
                          </w:divBdr>
                          <w:divsChild>
                            <w:div w:id="756514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650867609">
                                  <w:marLeft w:val="0"/>
                                  <w:marRight w:val="0"/>
                                  <w:marTop w:val="0"/>
                                  <w:marBottom w:val="0"/>
                                  <w:divBdr>
                                    <w:top w:val="single" w:sz="2" w:space="0" w:color="D9D9E3"/>
                                    <w:left w:val="single" w:sz="2" w:space="0" w:color="D9D9E3"/>
                                    <w:bottom w:val="single" w:sz="2" w:space="0" w:color="D9D9E3"/>
                                    <w:right w:val="single" w:sz="2" w:space="0" w:color="D9D9E3"/>
                                  </w:divBdr>
                                  <w:divsChild>
                                    <w:div w:id="1404259192">
                                      <w:marLeft w:val="0"/>
                                      <w:marRight w:val="0"/>
                                      <w:marTop w:val="0"/>
                                      <w:marBottom w:val="0"/>
                                      <w:divBdr>
                                        <w:top w:val="single" w:sz="2" w:space="0" w:color="D9D9E3"/>
                                        <w:left w:val="single" w:sz="2" w:space="0" w:color="D9D9E3"/>
                                        <w:bottom w:val="single" w:sz="2" w:space="0" w:color="D9D9E3"/>
                                        <w:right w:val="single" w:sz="2" w:space="0" w:color="D9D9E3"/>
                                      </w:divBdr>
                                      <w:divsChild>
                                        <w:div w:id="1427844828">
                                          <w:marLeft w:val="0"/>
                                          <w:marRight w:val="0"/>
                                          <w:marTop w:val="0"/>
                                          <w:marBottom w:val="0"/>
                                          <w:divBdr>
                                            <w:top w:val="single" w:sz="2" w:space="0" w:color="D9D9E3"/>
                                            <w:left w:val="single" w:sz="2" w:space="0" w:color="D9D9E3"/>
                                            <w:bottom w:val="single" w:sz="2" w:space="0" w:color="D9D9E3"/>
                                            <w:right w:val="single" w:sz="2" w:space="0" w:color="D9D9E3"/>
                                          </w:divBdr>
                                          <w:divsChild>
                                            <w:div w:id="1446580918">
                                              <w:marLeft w:val="0"/>
                                              <w:marRight w:val="0"/>
                                              <w:marTop w:val="0"/>
                                              <w:marBottom w:val="0"/>
                                              <w:divBdr>
                                                <w:top w:val="single" w:sz="2" w:space="0" w:color="D9D9E3"/>
                                                <w:left w:val="single" w:sz="2" w:space="0" w:color="D9D9E3"/>
                                                <w:bottom w:val="single" w:sz="2" w:space="0" w:color="D9D9E3"/>
                                                <w:right w:val="single" w:sz="2" w:space="0" w:color="D9D9E3"/>
                                              </w:divBdr>
                                              <w:divsChild>
                                                <w:div w:id="961112591">
                                                  <w:marLeft w:val="0"/>
                                                  <w:marRight w:val="0"/>
                                                  <w:marTop w:val="0"/>
                                                  <w:marBottom w:val="0"/>
                                                  <w:divBdr>
                                                    <w:top w:val="single" w:sz="2" w:space="0" w:color="D9D9E3"/>
                                                    <w:left w:val="single" w:sz="2" w:space="0" w:color="D9D9E3"/>
                                                    <w:bottom w:val="single" w:sz="2" w:space="0" w:color="D9D9E3"/>
                                                    <w:right w:val="single" w:sz="2" w:space="0" w:color="D9D9E3"/>
                                                  </w:divBdr>
                                                  <w:divsChild>
                                                    <w:div w:id="1906255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14457222">
          <w:marLeft w:val="0"/>
          <w:marRight w:val="0"/>
          <w:marTop w:val="0"/>
          <w:marBottom w:val="0"/>
          <w:divBdr>
            <w:top w:val="none" w:sz="0" w:space="0" w:color="auto"/>
            <w:left w:val="none" w:sz="0" w:space="0" w:color="auto"/>
            <w:bottom w:val="none" w:sz="0" w:space="0" w:color="auto"/>
            <w:right w:val="none" w:sz="0" w:space="0" w:color="auto"/>
          </w:divBdr>
          <w:divsChild>
            <w:div w:id="1931499866">
              <w:marLeft w:val="0"/>
              <w:marRight w:val="0"/>
              <w:marTop w:val="0"/>
              <w:marBottom w:val="0"/>
              <w:divBdr>
                <w:top w:val="single" w:sz="2" w:space="0" w:color="D9D9E3"/>
                <w:left w:val="single" w:sz="2" w:space="0" w:color="D9D9E3"/>
                <w:bottom w:val="single" w:sz="2" w:space="0" w:color="D9D9E3"/>
                <w:right w:val="single" w:sz="2" w:space="0" w:color="D9D9E3"/>
              </w:divBdr>
              <w:divsChild>
                <w:div w:id="1130127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14665562">
      <w:bodyDiv w:val="1"/>
      <w:marLeft w:val="0"/>
      <w:marRight w:val="0"/>
      <w:marTop w:val="0"/>
      <w:marBottom w:val="0"/>
      <w:divBdr>
        <w:top w:val="none" w:sz="0" w:space="0" w:color="auto"/>
        <w:left w:val="none" w:sz="0" w:space="0" w:color="auto"/>
        <w:bottom w:val="none" w:sz="0" w:space="0" w:color="auto"/>
        <w:right w:val="none" w:sz="0" w:space="0" w:color="auto"/>
      </w:divBdr>
    </w:div>
    <w:div w:id="21423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B1D55-EBE3-A447-B04B-A00E6F22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1156</Words>
  <Characters>6360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2024-10-29T12:15:00Z</dcterms:created>
  <dcterms:modified xsi:type="dcterms:W3CDTF">2024-10-29T12:15:00Z</dcterms:modified>
</cp:coreProperties>
</file>