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27325" w14:textId="32DE4106" w:rsidR="00894279" w:rsidRPr="00894279" w:rsidRDefault="00894279" w:rsidP="005A08BE">
      <w:pPr>
        <w:spacing w:after="0" w:line="360" w:lineRule="auto"/>
        <w:contextualSpacing/>
        <w:jc w:val="both"/>
        <w:rPr>
          <w:sz w:val="32"/>
          <w:szCs w:val="32"/>
          <w:lang w:bidi="ar-MA"/>
        </w:rPr>
      </w:pPr>
      <w:r w:rsidRPr="00894279">
        <w:rPr>
          <w:sz w:val="32"/>
          <w:szCs w:val="32"/>
          <w:lang w:bidi="ar-MA"/>
        </w:rPr>
        <w:t>Royaume Du Maroc</w:t>
      </w:r>
    </w:p>
    <w:p w14:paraId="746A1A48" w14:textId="0FA82EF0" w:rsidR="00A31E93" w:rsidRDefault="00A31E93" w:rsidP="005A08BE">
      <w:pPr>
        <w:spacing w:after="0" w:line="360" w:lineRule="auto"/>
        <w:contextualSpacing/>
        <w:jc w:val="both"/>
        <w:rPr>
          <w:sz w:val="32"/>
          <w:szCs w:val="32"/>
          <w:lang w:bidi="ar-MA"/>
        </w:rPr>
      </w:pPr>
      <w:r w:rsidRPr="00A31E93">
        <w:rPr>
          <w:sz w:val="32"/>
          <w:szCs w:val="32"/>
          <w:lang w:bidi="ar-MA"/>
        </w:rPr>
        <w:t>Association</w:t>
      </w:r>
      <w:r>
        <w:rPr>
          <w:sz w:val="32"/>
          <w:szCs w:val="32"/>
          <w:lang w:bidi="ar-MA"/>
        </w:rPr>
        <w:t xml:space="preserve"> de Développ</w:t>
      </w:r>
      <w:r w:rsidRPr="00A31E93">
        <w:rPr>
          <w:sz w:val="32"/>
          <w:szCs w:val="32"/>
          <w:lang w:bidi="ar-MA"/>
        </w:rPr>
        <w:t>ement Durable</w:t>
      </w:r>
      <w:r>
        <w:rPr>
          <w:sz w:val="32"/>
          <w:szCs w:val="32"/>
          <w:lang w:bidi="ar-MA"/>
        </w:rPr>
        <w:t xml:space="preserve"> Tafersit</w:t>
      </w:r>
    </w:p>
    <w:p w14:paraId="257F41E8" w14:textId="42DA6378" w:rsidR="00A31E93" w:rsidRDefault="0094248D" w:rsidP="005A08BE">
      <w:pPr>
        <w:spacing w:after="0" w:line="360" w:lineRule="auto"/>
        <w:contextualSpacing/>
        <w:jc w:val="both"/>
        <w:rPr>
          <w:sz w:val="32"/>
          <w:szCs w:val="32"/>
          <w:lang w:bidi="ar-MA"/>
        </w:rPr>
      </w:pPr>
      <w:r>
        <w:rPr>
          <w:sz w:val="32"/>
          <w:szCs w:val="32"/>
          <w:lang w:bidi="ar-MA"/>
        </w:rPr>
        <w:t xml:space="preserve">Maison De Maternité – </w:t>
      </w:r>
      <w:r w:rsidR="00BF5AC7">
        <w:rPr>
          <w:sz w:val="32"/>
          <w:szCs w:val="32"/>
          <w:lang w:bidi="ar-MA"/>
        </w:rPr>
        <w:t>Ain Zohra</w:t>
      </w:r>
    </w:p>
    <w:p w14:paraId="24FE7EF4" w14:textId="77777777" w:rsidR="0016635E" w:rsidRPr="00A31E93" w:rsidRDefault="0016635E" w:rsidP="0016635E">
      <w:pPr>
        <w:spacing w:after="0" w:line="240" w:lineRule="auto"/>
        <w:contextualSpacing/>
        <w:jc w:val="both"/>
        <w:rPr>
          <w:sz w:val="32"/>
          <w:szCs w:val="32"/>
          <w:rtl/>
          <w:lang w:bidi="ar-MA"/>
        </w:rPr>
      </w:pPr>
    </w:p>
    <w:p w14:paraId="1E101D9A" w14:textId="64CDF46B" w:rsidR="00A31E93" w:rsidRPr="00A31E93" w:rsidRDefault="00A31E93" w:rsidP="0094248D">
      <w:pPr>
        <w:spacing w:after="0" w:line="240" w:lineRule="auto"/>
        <w:ind w:left="5954"/>
        <w:contextualSpacing/>
        <w:jc w:val="both"/>
        <w:rPr>
          <w:sz w:val="32"/>
          <w:szCs w:val="32"/>
          <w:rtl/>
          <w:lang w:bidi="ar-MA"/>
        </w:rPr>
      </w:pPr>
      <w:bookmarkStart w:id="0" w:name="_GoBack"/>
      <w:bookmarkEnd w:id="0"/>
      <w:r>
        <w:rPr>
          <w:sz w:val="32"/>
          <w:szCs w:val="32"/>
          <w:lang w:bidi="ar-MA"/>
        </w:rPr>
        <w:t>Tafersit</w:t>
      </w:r>
      <w:r w:rsidRPr="00A31E93">
        <w:rPr>
          <w:sz w:val="32"/>
          <w:szCs w:val="32"/>
          <w:lang w:bidi="ar-MA"/>
        </w:rPr>
        <w:t xml:space="preserve"> </w:t>
      </w:r>
      <w:r w:rsidR="0094248D">
        <w:rPr>
          <w:sz w:val="32"/>
          <w:szCs w:val="32"/>
          <w:lang w:bidi="ar-MA"/>
        </w:rPr>
        <w:t>01</w:t>
      </w:r>
      <w:r w:rsidRPr="00A31E93">
        <w:rPr>
          <w:sz w:val="32"/>
          <w:szCs w:val="32"/>
          <w:lang w:bidi="ar-MA"/>
        </w:rPr>
        <w:t xml:space="preserve"> </w:t>
      </w:r>
      <w:r w:rsidR="0094248D">
        <w:rPr>
          <w:sz w:val="32"/>
          <w:szCs w:val="32"/>
          <w:lang w:bidi="ar-MA"/>
        </w:rPr>
        <w:t>DECEMBRE</w:t>
      </w:r>
      <w:r w:rsidRPr="00A31E93">
        <w:rPr>
          <w:sz w:val="32"/>
          <w:szCs w:val="32"/>
          <w:lang w:bidi="ar-MA"/>
        </w:rPr>
        <w:t xml:space="preserve"> 2024</w:t>
      </w:r>
    </w:p>
    <w:p w14:paraId="6B4C58E3" w14:textId="77777777" w:rsidR="00A31E93" w:rsidRPr="0016635E" w:rsidRDefault="00A31E93" w:rsidP="00894279">
      <w:pPr>
        <w:spacing w:before="240" w:after="240" w:line="360" w:lineRule="auto"/>
        <w:jc w:val="center"/>
        <w:rPr>
          <w:b/>
          <w:bCs/>
          <w:sz w:val="44"/>
          <w:szCs w:val="44"/>
          <w:u w:val="single"/>
          <w:rtl/>
          <w:lang w:bidi="ar-MA"/>
        </w:rPr>
      </w:pPr>
      <w:r w:rsidRPr="0016635E">
        <w:rPr>
          <w:b/>
          <w:bCs/>
          <w:sz w:val="44"/>
          <w:szCs w:val="44"/>
          <w:u w:val="single"/>
          <w:lang w:bidi="ar-MA"/>
        </w:rPr>
        <w:t>Annonce</w:t>
      </w:r>
    </w:p>
    <w:p w14:paraId="6AFAE24A" w14:textId="77777777" w:rsidR="00A31E93" w:rsidRPr="00A31E93" w:rsidRDefault="00A31E93" w:rsidP="0016635E">
      <w:pPr>
        <w:spacing w:before="240" w:after="240"/>
        <w:jc w:val="both"/>
        <w:rPr>
          <w:sz w:val="32"/>
          <w:szCs w:val="32"/>
          <w:lang w:bidi="ar-MA"/>
        </w:rPr>
      </w:pPr>
      <w:r w:rsidRPr="00A31E93">
        <w:rPr>
          <w:sz w:val="32"/>
          <w:szCs w:val="32"/>
          <w:lang w:bidi="ar-MA"/>
        </w:rPr>
        <w:t xml:space="preserve">Le Président de l'Association de Développement Durable </w:t>
      </w:r>
      <w:r w:rsidR="00EC40B7">
        <w:rPr>
          <w:sz w:val="32"/>
          <w:szCs w:val="32"/>
          <w:lang w:bidi="ar-MA"/>
        </w:rPr>
        <w:t>Tafers</w:t>
      </w:r>
      <w:r w:rsidR="003301DD">
        <w:rPr>
          <w:sz w:val="32"/>
          <w:szCs w:val="32"/>
          <w:lang w:bidi="ar-MA"/>
        </w:rPr>
        <w:t xml:space="preserve">it </w:t>
      </w:r>
      <w:r w:rsidRPr="00A31E93">
        <w:rPr>
          <w:sz w:val="32"/>
          <w:szCs w:val="32"/>
          <w:lang w:bidi="ar-MA"/>
        </w:rPr>
        <w:t xml:space="preserve">annonce que des offres de prix seront reçues pour le </w:t>
      </w:r>
      <w:r w:rsidR="003301DD">
        <w:rPr>
          <w:sz w:val="32"/>
          <w:szCs w:val="32"/>
          <w:lang w:bidi="ar-MA"/>
        </w:rPr>
        <w:t>bon</w:t>
      </w:r>
      <w:r w:rsidRPr="00A31E93">
        <w:rPr>
          <w:sz w:val="32"/>
          <w:szCs w:val="32"/>
          <w:lang w:bidi="ar-MA"/>
        </w:rPr>
        <w:t xml:space="preserve"> de </w:t>
      </w:r>
      <w:r w:rsidR="003301DD">
        <w:rPr>
          <w:sz w:val="32"/>
          <w:szCs w:val="32"/>
          <w:lang w:bidi="ar-MA"/>
        </w:rPr>
        <w:t>commande</w:t>
      </w:r>
      <w:r w:rsidRPr="00A31E93">
        <w:rPr>
          <w:sz w:val="32"/>
          <w:szCs w:val="32"/>
          <w:lang w:bidi="ar-MA"/>
        </w:rPr>
        <w:t xml:space="preserve"> relatif à :</w:t>
      </w:r>
    </w:p>
    <w:p w14:paraId="35C82B64" w14:textId="4C68153F" w:rsidR="00A31E93" w:rsidRPr="00A31E93" w:rsidRDefault="005053CA" w:rsidP="00BF5AC7">
      <w:pPr>
        <w:spacing w:before="240" w:after="240"/>
        <w:jc w:val="center"/>
        <w:rPr>
          <w:sz w:val="32"/>
          <w:szCs w:val="32"/>
          <w:lang w:bidi="ar-MA"/>
        </w:rPr>
      </w:pPr>
      <w:r>
        <w:rPr>
          <w:sz w:val="32"/>
          <w:szCs w:val="32"/>
          <w:lang w:bidi="ar-MA"/>
        </w:rPr>
        <w:t>« </w:t>
      </w:r>
      <w:r w:rsidR="003301DD">
        <w:rPr>
          <w:sz w:val="32"/>
          <w:szCs w:val="32"/>
          <w:lang w:bidi="ar-MA"/>
        </w:rPr>
        <w:t>L’équipement du</w:t>
      </w:r>
      <w:r w:rsidR="00A31E93" w:rsidRPr="00A31E93">
        <w:rPr>
          <w:sz w:val="32"/>
          <w:szCs w:val="32"/>
          <w:lang w:bidi="ar-MA"/>
        </w:rPr>
        <w:t xml:space="preserve"> </w:t>
      </w:r>
      <w:r w:rsidR="0094248D" w:rsidRPr="0094248D">
        <w:rPr>
          <w:sz w:val="32"/>
          <w:szCs w:val="32"/>
          <w:lang w:bidi="ar-MA"/>
        </w:rPr>
        <w:t xml:space="preserve">Maison De Maternité – </w:t>
      </w:r>
      <w:r w:rsidR="00BF5AC7" w:rsidRPr="00BF5AC7">
        <w:rPr>
          <w:sz w:val="32"/>
          <w:szCs w:val="32"/>
          <w:lang w:bidi="ar-MA"/>
        </w:rPr>
        <w:t>Ain Zohra</w:t>
      </w:r>
      <w:r w:rsidR="00BF5AC7">
        <w:rPr>
          <w:sz w:val="32"/>
          <w:szCs w:val="32"/>
          <w:lang w:bidi="ar-MA"/>
        </w:rPr>
        <w:t xml:space="preserve"> </w:t>
      </w:r>
      <w:r>
        <w:rPr>
          <w:sz w:val="32"/>
          <w:szCs w:val="32"/>
          <w:lang w:bidi="ar-MA"/>
        </w:rPr>
        <w:t>»</w:t>
      </w:r>
    </w:p>
    <w:p w14:paraId="5B357491" w14:textId="33503315" w:rsidR="00A31E93" w:rsidRPr="005053CA" w:rsidRDefault="00A31E93" w:rsidP="00BF5AC7">
      <w:pPr>
        <w:spacing w:before="240" w:after="240" w:line="360" w:lineRule="auto"/>
        <w:jc w:val="both"/>
        <w:rPr>
          <w:sz w:val="32"/>
          <w:szCs w:val="32"/>
          <w:lang w:bidi="ar-MA"/>
        </w:rPr>
      </w:pPr>
      <w:r w:rsidRPr="00A31E93">
        <w:rPr>
          <w:sz w:val="32"/>
          <w:szCs w:val="32"/>
          <w:lang w:bidi="ar-MA"/>
        </w:rPr>
        <w:t>{</w:t>
      </w:r>
      <w:r w:rsidR="0094248D">
        <w:rPr>
          <w:sz w:val="32"/>
          <w:szCs w:val="32"/>
          <w:lang w:bidi="ar-MA"/>
        </w:rPr>
        <w:t xml:space="preserve"> Bureau</w:t>
      </w:r>
      <w:r w:rsidR="0094248D" w:rsidRPr="00A31E93">
        <w:rPr>
          <w:sz w:val="32"/>
          <w:szCs w:val="32"/>
          <w:lang w:bidi="ar-MA"/>
        </w:rPr>
        <w:t xml:space="preserve"> administratifs - </w:t>
      </w:r>
      <w:r w:rsidR="0094248D">
        <w:rPr>
          <w:sz w:val="32"/>
          <w:szCs w:val="32"/>
          <w:lang w:bidi="ar-MA"/>
        </w:rPr>
        <w:t>Bureau</w:t>
      </w:r>
      <w:r w:rsidR="0094248D" w:rsidRPr="00A31E93">
        <w:rPr>
          <w:sz w:val="32"/>
          <w:szCs w:val="32"/>
          <w:lang w:bidi="ar-MA"/>
        </w:rPr>
        <w:t xml:space="preserve"> </w:t>
      </w:r>
      <w:r w:rsidR="0094248D">
        <w:rPr>
          <w:sz w:val="32"/>
          <w:szCs w:val="32"/>
          <w:lang w:bidi="ar-MA"/>
        </w:rPr>
        <w:t>financier –</w:t>
      </w:r>
      <w:r w:rsidRPr="00A31E93">
        <w:rPr>
          <w:sz w:val="32"/>
          <w:szCs w:val="32"/>
          <w:lang w:bidi="ar-MA"/>
        </w:rPr>
        <w:t xml:space="preserve"> </w:t>
      </w:r>
      <w:r w:rsidR="0094248D" w:rsidRPr="00A31E93">
        <w:rPr>
          <w:sz w:val="32"/>
          <w:szCs w:val="32"/>
          <w:lang w:bidi="ar-MA"/>
        </w:rPr>
        <w:t>cuisine</w:t>
      </w:r>
      <w:r w:rsidR="0094248D">
        <w:rPr>
          <w:sz w:val="32"/>
          <w:szCs w:val="32"/>
          <w:lang w:bidi="ar-MA"/>
        </w:rPr>
        <w:t xml:space="preserve"> et salle </w:t>
      </w:r>
      <w:r w:rsidR="00483360">
        <w:rPr>
          <w:sz w:val="32"/>
          <w:szCs w:val="32"/>
          <w:lang w:bidi="ar-MA"/>
        </w:rPr>
        <w:t>à</w:t>
      </w:r>
      <w:r w:rsidR="0094248D">
        <w:rPr>
          <w:sz w:val="32"/>
          <w:szCs w:val="32"/>
          <w:lang w:bidi="ar-MA"/>
        </w:rPr>
        <w:t xml:space="preserve"> manger</w:t>
      </w:r>
      <w:r w:rsidR="0094248D" w:rsidRPr="00A31E93">
        <w:rPr>
          <w:sz w:val="32"/>
          <w:szCs w:val="32"/>
          <w:lang w:bidi="ar-MA"/>
        </w:rPr>
        <w:t xml:space="preserve"> </w:t>
      </w:r>
      <w:r w:rsidRPr="00A31E93">
        <w:rPr>
          <w:sz w:val="32"/>
          <w:szCs w:val="32"/>
          <w:lang w:bidi="ar-MA"/>
        </w:rPr>
        <w:t>-</w:t>
      </w:r>
      <w:r w:rsidR="0094248D">
        <w:rPr>
          <w:sz w:val="32"/>
          <w:szCs w:val="32"/>
          <w:lang w:bidi="ar-MA"/>
        </w:rPr>
        <w:t xml:space="preserve"> Entrepôt</w:t>
      </w:r>
      <w:r w:rsidR="00BF5AC7">
        <w:rPr>
          <w:sz w:val="32"/>
          <w:szCs w:val="32"/>
          <w:lang w:bidi="ar-MA"/>
        </w:rPr>
        <w:t xml:space="preserve"> </w:t>
      </w:r>
      <w:r w:rsidRPr="00A31E93">
        <w:rPr>
          <w:sz w:val="32"/>
          <w:szCs w:val="32"/>
          <w:lang w:bidi="ar-MA"/>
        </w:rPr>
        <w:t xml:space="preserve">- salle </w:t>
      </w:r>
      <w:r w:rsidR="00483360">
        <w:rPr>
          <w:sz w:val="32"/>
          <w:szCs w:val="32"/>
          <w:lang w:bidi="ar-MA"/>
        </w:rPr>
        <w:t>de soins infirmiers – 4 Chambres à coucher</w:t>
      </w:r>
      <w:r w:rsidR="00483360" w:rsidRPr="00A31E93">
        <w:rPr>
          <w:sz w:val="32"/>
          <w:szCs w:val="32"/>
          <w:lang w:bidi="ar-MA"/>
        </w:rPr>
        <w:t xml:space="preserve"> </w:t>
      </w:r>
      <w:r w:rsidRPr="00A31E93">
        <w:rPr>
          <w:sz w:val="32"/>
          <w:szCs w:val="32"/>
          <w:lang w:bidi="ar-MA"/>
        </w:rPr>
        <w:t>}</w:t>
      </w:r>
      <w:r w:rsidR="005053CA" w:rsidRPr="005053CA">
        <w:rPr>
          <w:sz w:val="32"/>
          <w:szCs w:val="32"/>
          <w:lang w:bidi="ar-MA"/>
        </w:rPr>
        <w:t>.</w:t>
      </w:r>
    </w:p>
    <w:p w14:paraId="1EDD4569" w14:textId="141B351C" w:rsidR="005053CA" w:rsidRPr="0016635E" w:rsidRDefault="005053CA" w:rsidP="0016635E">
      <w:pPr>
        <w:pStyle w:val="Paragraphedeliste"/>
        <w:numPr>
          <w:ilvl w:val="0"/>
          <w:numId w:val="2"/>
        </w:numPr>
        <w:spacing w:before="240" w:after="240" w:line="360" w:lineRule="auto"/>
        <w:jc w:val="both"/>
        <w:rPr>
          <w:sz w:val="32"/>
          <w:szCs w:val="32"/>
          <w:lang w:bidi="ar-MA"/>
        </w:rPr>
      </w:pPr>
      <w:r w:rsidRPr="0016635E">
        <w:rPr>
          <w:sz w:val="32"/>
          <w:szCs w:val="32"/>
          <w:lang w:bidi="ar-MA"/>
        </w:rPr>
        <w:t xml:space="preserve">Le dossier d’appel peut être retiré auprès </w:t>
      </w:r>
      <w:r w:rsidR="00894279" w:rsidRPr="0016635E">
        <w:rPr>
          <w:sz w:val="32"/>
          <w:szCs w:val="32"/>
          <w:lang w:bidi="ar-MA"/>
        </w:rPr>
        <w:t>de l’administration</w:t>
      </w:r>
      <w:r w:rsidRPr="0016635E">
        <w:rPr>
          <w:sz w:val="32"/>
          <w:szCs w:val="32"/>
          <w:lang w:bidi="ar-MA"/>
        </w:rPr>
        <w:t xml:space="preserve"> du centre provincial des personnes à besoins spécifiques Tafersit, sis au centre de la commune de Tafersit-Province </w:t>
      </w:r>
      <w:proofErr w:type="spellStart"/>
      <w:r w:rsidRPr="0016635E">
        <w:rPr>
          <w:sz w:val="32"/>
          <w:szCs w:val="32"/>
          <w:lang w:bidi="ar-MA"/>
        </w:rPr>
        <w:t>Driouch</w:t>
      </w:r>
      <w:proofErr w:type="spellEnd"/>
      <w:r w:rsidR="00894279" w:rsidRPr="0016635E">
        <w:rPr>
          <w:sz w:val="32"/>
          <w:szCs w:val="32"/>
          <w:lang w:bidi="ar-MA"/>
        </w:rPr>
        <w:t>.</w:t>
      </w:r>
    </w:p>
    <w:p w14:paraId="3A2FFB83" w14:textId="1E6B0832" w:rsidR="00D34EED" w:rsidRDefault="00894279" w:rsidP="00170FA7">
      <w:pPr>
        <w:pStyle w:val="Paragraphedeliste"/>
        <w:numPr>
          <w:ilvl w:val="0"/>
          <w:numId w:val="2"/>
        </w:numPr>
        <w:spacing w:before="240" w:after="240" w:line="360" w:lineRule="auto"/>
        <w:jc w:val="both"/>
        <w:rPr>
          <w:sz w:val="32"/>
          <w:szCs w:val="32"/>
          <w:lang w:bidi="ar-MA"/>
        </w:rPr>
      </w:pPr>
      <w:r>
        <w:rPr>
          <w:sz w:val="32"/>
          <w:szCs w:val="32"/>
          <w:lang w:bidi="ar-MA"/>
        </w:rPr>
        <w:t xml:space="preserve">Le dépôt des offres doit être effectué auprès de </w:t>
      </w:r>
      <w:r w:rsidRPr="00A31E93">
        <w:rPr>
          <w:sz w:val="32"/>
          <w:szCs w:val="32"/>
          <w:lang w:bidi="ar-MA"/>
        </w:rPr>
        <w:t>l'administration</w:t>
      </w:r>
      <w:r>
        <w:rPr>
          <w:sz w:val="32"/>
          <w:szCs w:val="32"/>
          <w:lang w:bidi="ar-MA"/>
        </w:rPr>
        <w:t xml:space="preserve"> du</w:t>
      </w:r>
      <w:r w:rsidRPr="00A31E93">
        <w:rPr>
          <w:sz w:val="32"/>
          <w:szCs w:val="32"/>
          <w:lang w:bidi="ar-MA"/>
        </w:rPr>
        <w:t xml:space="preserve"> centre provincial </w:t>
      </w:r>
      <w:r>
        <w:rPr>
          <w:sz w:val="32"/>
          <w:szCs w:val="32"/>
          <w:lang w:bidi="ar-MA"/>
        </w:rPr>
        <w:t>d</w:t>
      </w:r>
      <w:r w:rsidRPr="00A31E93">
        <w:rPr>
          <w:sz w:val="32"/>
          <w:szCs w:val="32"/>
          <w:lang w:bidi="ar-MA"/>
        </w:rPr>
        <w:t xml:space="preserve">es personnes </w:t>
      </w:r>
      <w:r>
        <w:rPr>
          <w:sz w:val="32"/>
          <w:szCs w:val="32"/>
          <w:lang w:bidi="ar-MA"/>
        </w:rPr>
        <w:t>à</w:t>
      </w:r>
      <w:r w:rsidRPr="00A31E93">
        <w:rPr>
          <w:sz w:val="32"/>
          <w:szCs w:val="32"/>
          <w:lang w:bidi="ar-MA"/>
        </w:rPr>
        <w:t xml:space="preserve"> besoins spécifiques </w:t>
      </w:r>
      <w:r>
        <w:rPr>
          <w:sz w:val="32"/>
          <w:szCs w:val="32"/>
          <w:lang w:bidi="ar-MA"/>
        </w:rPr>
        <w:t>Tafersit</w:t>
      </w:r>
      <w:r w:rsidRPr="00894279">
        <w:rPr>
          <w:sz w:val="32"/>
          <w:szCs w:val="32"/>
          <w:lang w:bidi="ar-MA"/>
        </w:rPr>
        <w:t xml:space="preserve"> </w:t>
      </w:r>
      <w:r w:rsidRPr="00A31E93">
        <w:rPr>
          <w:sz w:val="32"/>
          <w:szCs w:val="32"/>
          <w:lang w:bidi="ar-MA"/>
        </w:rPr>
        <w:t xml:space="preserve">jusqu'au </w:t>
      </w:r>
      <w:r w:rsidR="00483360">
        <w:rPr>
          <w:sz w:val="32"/>
          <w:szCs w:val="32"/>
          <w:lang w:bidi="ar-MA"/>
        </w:rPr>
        <w:t>30</w:t>
      </w:r>
      <w:r w:rsidRPr="00A31E93">
        <w:rPr>
          <w:sz w:val="32"/>
          <w:szCs w:val="32"/>
          <w:lang w:bidi="ar-MA"/>
        </w:rPr>
        <w:t xml:space="preserve"> </w:t>
      </w:r>
      <w:r w:rsidR="00483360">
        <w:rPr>
          <w:sz w:val="32"/>
          <w:szCs w:val="32"/>
          <w:lang w:bidi="ar-MA"/>
        </w:rPr>
        <w:t>décembre</w:t>
      </w:r>
      <w:r w:rsidRPr="00A31E93">
        <w:rPr>
          <w:sz w:val="32"/>
          <w:szCs w:val="32"/>
          <w:lang w:bidi="ar-MA"/>
        </w:rPr>
        <w:t xml:space="preserve"> 2024.</w:t>
      </w:r>
    </w:p>
    <w:p w14:paraId="0B261752" w14:textId="77777777" w:rsidR="00170FA7" w:rsidRPr="00170FA7" w:rsidRDefault="00170FA7" w:rsidP="00170FA7">
      <w:pPr>
        <w:spacing w:before="240" w:after="240" w:line="360" w:lineRule="auto"/>
        <w:ind w:left="360"/>
        <w:jc w:val="both"/>
        <w:rPr>
          <w:sz w:val="32"/>
          <w:szCs w:val="32"/>
          <w:lang w:bidi="ar-MA"/>
        </w:rPr>
      </w:pPr>
    </w:p>
    <w:sectPr w:rsidR="00170FA7" w:rsidRPr="00170FA7" w:rsidSect="00894279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876"/>
    <w:multiLevelType w:val="hybridMultilevel"/>
    <w:tmpl w:val="A6767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458A2"/>
    <w:multiLevelType w:val="hybridMultilevel"/>
    <w:tmpl w:val="AEDE1C82"/>
    <w:lvl w:ilvl="0" w:tplc="E1A40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05"/>
    <w:rsid w:val="0016635E"/>
    <w:rsid w:val="00170FA7"/>
    <w:rsid w:val="002753F8"/>
    <w:rsid w:val="003113DC"/>
    <w:rsid w:val="003301DD"/>
    <w:rsid w:val="003604D9"/>
    <w:rsid w:val="00441DFC"/>
    <w:rsid w:val="00453167"/>
    <w:rsid w:val="004674AB"/>
    <w:rsid w:val="00483360"/>
    <w:rsid w:val="005053CA"/>
    <w:rsid w:val="005A08BE"/>
    <w:rsid w:val="00632871"/>
    <w:rsid w:val="00894279"/>
    <w:rsid w:val="008D28DE"/>
    <w:rsid w:val="009132D0"/>
    <w:rsid w:val="00933EEE"/>
    <w:rsid w:val="0094248D"/>
    <w:rsid w:val="009E5405"/>
    <w:rsid w:val="00A31E93"/>
    <w:rsid w:val="00BB54F1"/>
    <w:rsid w:val="00BF5AC7"/>
    <w:rsid w:val="00BF5AD7"/>
    <w:rsid w:val="00D03A1B"/>
    <w:rsid w:val="00D34EED"/>
    <w:rsid w:val="00D571B9"/>
    <w:rsid w:val="00E323B9"/>
    <w:rsid w:val="00E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E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1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Utilisateur Windows</cp:lastModifiedBy>
  <cp:revision>10</cp:revision>
  <dcterms:created xsi:type="dcterms:W3CDTF">2024-10-31T17:43:00Z</dcterms:created>
  <dcterms:modified xsi:type="dcterms:W3CDTF">2024-12-02T12:26:00Z</dcterms:modified>
</cp:coreProperties>
</file>