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3629389B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CoSoft</w:t>
      </w:r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9E5736">
        <w:rPr>
          <w:rFonts w:ascii="Arial" w:hAnsi="Arial" w:cs="Arial"/>
          <w:b/>
          <w:sz w:val="24"/>
          <w:szCs w:val="24"/>
        </w:rPr>
        <w:t>8347</w:t>
      </w:r>
      <w:r w:rsidR="009D0DAE">
        <w:rPr>
          <w:rFonts w:ascii="Arial" w:hAnsi="Arial" w:cs="Arial"/>
          <w:b/>
          <w:sz w:val="24"/>
          <w:szCs w:val="24"/>
        </w:rPr>
        <w:t>9</w:t>
      </w:r>
      <w:r w:rsidR="009E5736">
        <w:rPr>
          <w:rFonts w:ascii="Arial" w:hAnsi="Arial" w:cs="Arial"/>
          <w:b/>
          <w:sz w:val="24"/>
          <w:szCs w:val="24"/>
        </w:rPr>
        <w:t>333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14859E28" w14:textId="033DCB05" w:rsidR="009D22E0" w:rsidRPr="0079199D" w:rsidRDefault="00340725" w:rsidP="009D22E0">
      <w:pPr>
        <w:spacing w:line="480" w:lineRule="auto"/>
        <w:ind w:left="720"/>
        <w:rPr>
          <w:rFonts w:ascii="Arial" w:hAnsi="Arial" w:cs="Arial"/>
        </w:rPr>
      </w:pPr>
      <w:r w:rsidRPr="0079199D">
        <w:rPr>
          <w:rFonts w:ascii="Arial" w:hAnsi="Arial" w:cs="Arial"/>
        </w:rPr>
        <w:t>La Deutsche Gesellschaft für Internationale Zusammenarbeit (GIZ) GmbH lance un appel</w:t>
      </w:r>
      <w:r w:rsidR="00991D4E" w:rsidRPr="0079199D">
        <w:rPr>
          <w:rFonts w:ascii="Arial" w:hAnsi="Arial" w:cs="Arial"/>
        </w:rPr>
        <w:t xml:space="preserve"> </w:t>
      </w:r>
      <w:r w:rsidRPr="0079199D">
        <w:rPr>
          <w:rFonts w:ascii="Arial" w:hAnsi="Arial" w:cs="Arial"/>
        </w:rPr>
        <w:t xml:space="preserve">d’offres relatif </w:t>
      </w:r>
      <w:r w:rsidR="00E50418" w:rsidRPr="0079199D">
        <w:rPr>
          <w:rFonts w:ascii="Arial" w:hAnsi="Arial" w:cs="Arial"/>
        </w:rPr>
        <w:t>à</w:t>
      </w:r>
      <w:r w:rsidR="009D22E0" w:rsidRPr="0079199D">
        <w:rPr>
          <w:rFonts w:ascii="Arial" w:hAnsi="Arial" w:cs="Arial"/>
        </w:rPr>
        <w:t xml:space="preserve"> </w:t>
      </w:r>
      <w:r w:rsidR="009E5736" w:rsidRPr="009E5736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Programme incubation Hip Hop pour de jeunes artistes tchadiens (HCD)"/>
            </w:textInput>
          </w:ffData>
        </w:fldChar>
      </w:r>
      <w:bookmarkStart w:id="0" w:name="Text1"/>
      <w:r w:rsidR="009E5736" w:rsidRPr="009E5736">
        <w:rPr>
          <w:rFonts w:ascii="Arial" w:hAnsi="Arial" w:cs="Arial"/>
          <w:b/>
          <w:bCs/>
        </w:rPr>
        <w:instrText xml:space="preserve"> FORMTEXT </w:instrText>
      </w:r>
      <w:r w:rsidR="009E5736" w:rsidRPr="009E5736">
        <w:rPr>
          <w:rFonts w:ascii="Arial" w:hAnsi="Arial" w:cs="Arial"/>
          <w:b/>
          <w:bCs/>
        </w:rPr>
      </w:r>
      <w:r w:rsidR="009E5736" w:rsidRPr="009E5736">
        <w:rPr>
          <w:rFonts w:ascii="Arial" w:hAnsi="Arial" w:cs="Arial"/>
          <w:b/>
          <w:bCs/>
        </w:rPr>
        <w:fldChar w:fldCharType="separate"/>
      </w:r>
      <w:r w:rsidR="009E5736" w:rsidRPr="009E5736">
        <w:rPr>
          <w:rFonts w:ascii="Arial" w:hAnsi="Arial" w:cs="Arial"/>
          <w:b/>
          <w:bCs/>
        </w:rPr>
        <w:t>Programme incubation Hip Hop pour de jeunes artistes tchadiens (HCD)</w:t>
      </w:r>
      <w:r w:rsidR="009E5736" w:rsidRPr="009E5736">
        <w:rPr>
          <w:rFonts w:ascii="Arial" w:hAnsi="Arial" w:cs="Arial"/>
          <w:b/>
          <w:bCs/>
        </w:rPr>
        <w:fldChar w:fldCharType="end"/>
      </w:r>
      <w:bookmarkEnd w:id="0"/>
      <w:r w:rsidR="009E5736">
        <w:rPr>
          <w:rFonts w:ascii="Arial" w:hAnsi="Arial" w:cs="Arial"/>
          <w:b/>
          <w:bCs/>
        </w:rPr>
        <w:t>.</w:t>
      </w: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D16C0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85694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9199D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0DAE"/>
    <w:rsid w:val="009D22E0"/>
    <w:rsid w:val="009E5736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77908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4087F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BENHALIMA, Ayoub GIZ MA</cp:lastModifiedBy>
  <cp:revision>10</cp:revision>
  <cp:lastPrinted>2020-09-08T15:43:00Z</cp:lastPrinted>
  <dcterms:created xsi:type="dcterms:W3CDTF">2022-06-09T09:20:00Z</dcterms:created>
  <dcterms:modified xsi:type="dcterms:W3CDTF">2024-10-09T14:37:00Z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