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80" w:rightFromText="180" w:vertAnchor="page" w:horzAnchor="margin" w:tblpY="13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8FA" w:rsidRPr="00B318FA" w14:paraId="4B435359" w14:textId="77777777" w:rsidTr="00122D54">
        <w:tc>
          <w:tcPr>
            <w:tcW w:w="9016" w:type="dxa"/>
          </w:tcPr>
          <w:p w14:paraId="2721804A" w14:textId="25561E8D" w:rsidR="00122D54" w:rsidRPr="00B318FA" w:rsidRDefault="00E46BA8" w:rsidP="00C62FFD">
            <w:pPr>
              <w:pStyle w:val="Corpsdetexte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Modèle de note conceptuelle à </w:t>
            </w:r>
            <w:r w:rsidR="00C451D9">
              <w:rPr>
                <w:rFonts w:ascii="Arial" w:hAnsi="Arial"/>
                <w:sz w:val="20"/>
              </w:rPr>
              <w:t>l’</w:t>
            </w:r>
            <w:r w:rsidR="00E96156">
              <w:rPr>
                <w:rFonts w:ascii="Arial" w:hAnsi="Arial"/>
                <w:sz w:val="20"/>
              </w:rPr>
              <w:t>usage</w:t>
            </w:r>
            <w:r w:rsidR="00C451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 partenaires d’exécution de l’</w:t>
            </w:r>
            <w:r>
              <w:rPr>
                <w:rFonts w:ascii="Arial" w:hAnsi="Arial"/>
                <w:b/>
                <w:sz w:val="20"/>
              </w:rPr>
              <w:t xml:space="preserve">OIM </w:t>
            </w:r>
          </w:p>
        </w:tc>
      </w:tr>
    </w:tbl>
    <w:p w14:paraId="03424996" w14:textId="376AA0C2" w:rsidR="00106AED" w:rsidRPr="00B318FA" w:rsidRDefault="00DF67E2" w:rsidP="00DF67E2">
      <w:pPr>
        <w:tabs>
          <w:tab w:val="left" w:pos="296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2875"/>
        <w:gridCol w:w="2160"/>
        <w:gridCol w:w="90"/>
        <w:gridCol w:w="1080"/>
        <w:gridCol w:w="1710"/>
        <w:gridCol w:w="1101"/>
      </w:tblGrid>
      <w:tr w:rsidR="004F1C8A" w:rsidRPr="00B318FA" w14:paraId="79FBDD71" w14:textId="77777777" w:rsidTr="00165F26">
        <w:tc>
          <w:tcPr>
            <w:tcW w:w="9016" w:type="dxa"/>
            <w:gridSpan w:val="6"/>
            <w:shd w:val="clear" w:color="auto" w:fill="002060"/>
          </w:tcPr>
          <w:p w14:paraId="15F1D818" w14:textId="59920335" w:rsidR="00795FF7" w:rsidRPr="00795FF7" w:rsidRDefault="004F1C8A" w:rsidP="001776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Section</w:t>
            </w:r>
            <w:r w:rsidR="00661989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1</w:t>
            </w:r>
            <w:r w:rsidR="00394629">
              <w:rPr>
                <w:rFonts w:ascii="Arial" w:hAnsi="Arial"/>
                <w:b/>
                <w:sz w:val="20"/>
              </w:rPr>
              <w:t> 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8241AD">
              <w:rPr>
                <w:rFonts w:ascii="Arial" w:hAnsi="Arial"/>
                <w:b/>
                <w:sz w:val="20"/>
              </w:rPr>
              <w:t xml:space="preserve">Synthèse </w:t>
            </w:r>
            <w:r>
              <w:rPr>
                <w:rFonts w:ascii="Arial" w:hAnsi="Arial"/>
                <w:b/>
                <w:sz w:val="20"/>
              </w:rPr>
              <w:t>de la note conceptuelle</w:t>
            </w:r>
          </w:p>
        </w:tc>
      </w:tr>
      <w:tr w:rsidR="00735182" w:rsidRPr="00B318FA" w14:paraId="4E0D94C7" w14:textId="77777777" w:rsidTr="00165F26">
        <w:tc>
          <w:tcPr>
            <w:tcW w:w="2875" w:type="dxa"/>
            <w:shd w:val="clear" w:color="auto" w:fill="0099FF"/>
            <w:vAlign w:val="center"/>
          </w:tcPr>
          <w:p w14:paraId="4E6B3841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Nom du partenaire potentiel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8FA" w:rsidRPr="00B318FA" w14:paraId="7E9F75CD" w14:textId="77777777" w:rsidTr="008F653D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Type de note conceptuelle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2F0B81AE" w:rsidR="00127215" w:rsidRPr="00B318FA" w:rsidRDefault="005F7076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Réponse à un appel à manifestation d’intérêt publié par l’OIM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127215" w:rsidRPr="00B318FA" w:rsidRDefault="004C3952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0CBC37F5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Note conceptuelle soumise dans le cadre d’une candidature spontanée</w:t>
            </w:r>
          </w:p>
        </w:tc>
        <w:tc>
          <w:tcPr>
            <w:tcW w:w="1101" w:type="dxa"/>
            <w:vAlign w:val="center"/>
          </w:tcPr>
          <w:p w14:paraId="7B3014EB" w14:textId="0B64B3F1" w:rsidR="00127215" w:rsidRPr="00B318FA" w:rsidRDefault="004C3952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15" w:rsidRPr="00B31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367E" w:rsidRPr="00B318FA" w14:paraId="343F497B" w14:textId="77777777" w:rsidTr="008F653D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2E4306DF" w:rsidR="00127215" w:rsidRPr="00B318FA" w:rsidRDefault="00AB0399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Numéro de référence </w:t>
            </w:r>
            <w:r w:rsidR="00E73BD0">
              <w:rPr>
                <w:rFonts w:ascii="Arial" w:hAnsi="Arial"/>
                <w:color w:val="FFFFFF" w:themeColor="background1"/>
                <w:sz w:val="20"/>
              </w:rPr>
              <w:t>de l’appel à manifestation d’intérêt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5C6B673D" w:rsidR="00127215" w:rsidRPr="00B318FA" w:rsidRDefault="00AB0399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Numéro de référence </w:t>
            </w:r>
            <w:r w:rsidR="00E73BD0">
              <w:rPr>
                <w:rFonts w:ascii="Arial" w:hAnsi="Arial"/>
                <w:color w:val="FFFFFF" w:themeColor="background1"/>
                <w:sz w:val="20"/>
              </w:rPr>
              <w:t>de l’appel à manifestation d’intérêt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1F6471EB" w:rsidR="00127215" w:rsidRPr="00B318FA" w:rsidRDefault="00F70C41" w:rsidP="00B0367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s.o.</w:t>
            </w:r>
          </w:p>
        </w:tc>
      </w:tr>
      <w:tr w:rsidR="004F1C8A" w:rsidRPr="00B318FA" w14:paraId="049A1184" w14:textId="77777777" w:rsidTr="00165F26">
        <w:tc>
          <w:tcPr>
            <w:tcW w:w="2875" w:type="dxa"/>
            <w:shd w:val="clear" w:color="auto" w:fill="0099FF"/>
            <w:vAlign w:val="center"/>
          </w:tcPr>
          <w:p w14:paraId="4677322F" w14:textId="77777777" w:rsidR="004F1C8A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Intitulé de la note conceptuelle</w:t>
            </w:r>
          </w:p>
        </w:tc>
        <w:tc>
          <w:tcPr>
            <w:tcW w:w="6141" w:type="dxa"/>
            <w:gridSpan w:val="5"/>
          </w:tcPr>
          <w:p w14:paraId="65CD0086" w14:textId="5A3119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F1C8A" w:rsidRPr="00B318FA" w14:paraId="075C1AE5" w14:textId="77777777" w:rsidTr="00165F26">
        <w:tc>
          <w:tcPr>
            <w:tcW w:w="2875" w:type="dxa"/>
            <w:shd w:val="clear" w:color="auto" w:fill="0099FF"/>
            <w:vAlign w:val="center"/>
          </w:tcPr>
          <w:p w14:paraId="259E9998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Portée géographique</w:t>
            </w:r>
          </w:p>
        </w:tc>
        <w:tc>
          <w:tcPr>
            <w:tcW w:w="6141" w:type="dxa"/>
            <w:gridSpan w:val="5"/>
          </w:tcPr>
          <w:p w14:paraId="50772F3D" w14:textId="17739129" w:rsidR="004F1C8A" w:rsidRPr="00B318FA" w:rsidRDefault="005F423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Pays, province, district</w:t>
            </w:r>
          </w:p>
        </w:tc>
      </w:tr>
      <w:tr w:rsidR="00D66A94" w:rsidRPr="00B318FA" w14:paraId="1E9AEB71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3806D99" w14:textId="4EEED454" w:rsidR="00D66A94" w:rsidRPr="00B318FA" w:rsidRDefault="008316EC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Population cible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18953A" w14:textId="34A41A5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Nombre et type(s) de bénéficiaires directs</w:t>
            </w:r>
          </w:p>
        </w:tc>
        <w:tc>
          <w:tcPr>
            <w:tcW w:w="3891" w:type="dxa"/>
            <w:gridSpan w:val="3"/>
          </w:tcPr>
          <w:p w14:paraId="20F97F72" w14:textId="24223359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94" w:rsidRPr="00B318FA" w14:paraId="427AA263" w14:textId="77777777" w:rsidTr="00165F26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74D22F7" w14:textId="77777777" w:rsidR="00D66A94" w:rsidRPr="00B318FA" w:rsidRDefault="00D66A94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834A592" w14:textId="2BC9390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Nombre et type(s) de bénéficiaires indirects</w:t>
            </w:r>
          </w:p>
        </w:tc>
        <w:tc>
          <w:tcPr>
            <w:tcW w:w="3891" w:type="dxa"/>
            <w:gridSpan w:val="3"/>
          </w:tcPr>
          <w:p w14:paraId="454350AC" w14:textId="4CB5741F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C8A" w:rsidRPr="00B318FA" w14:paraId="00A015D7" w14:textId="77777777" w:rsidTr="00165F26">
        <w:tc>
          <w:tcPr>
            <w:tcW w:w="2875" w:type="dxa"/>
            <w:shd w:val="clear" w:color="auto" w:fill="0099FF"/>
            <w:vAlign w:val="center"/>
          </w:tcPr>
          <w:p w14:paraId="38471C47" w14:textId="138A05C1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Durée du programme (en</w:t>
            </w:r>
            <w:r w:rsidR="00CC7E4A">
              <w:rPr>
                <w:rFonts w:ascii="Arial" w:hAnsi="Arial"/>
                <w:b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mois)</w:t>
            </w:r>
          </w:p>
        </w:tc>
        <w:tc>
          <w:tcPr>
            <w:tcW w:w="6141" w:type="dxa"/>
            <w:gridSpan w:val="5"/>
          </w:tcPr>
          <w:p w14:paraId="1B149B8C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60CC11D4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87293A1" w14:textId="36EB36DD" w:rsidR="00795FF7" w:rsidRPr="00B318FA" w:rsidRDefault="00866062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Budget du programme (indiquer la monnaie)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Contribution du partenaire potentiel</w:t>
            </w:r>
          </w:p>
        </w:tc>
        <w:tc>
          <w:tcPr>
            <w:tcW w:w="3891" w:type="dxa"/>
            <w:gridSpan w:val="3"/>
          </w:tcPr>
          <w:p w14:paraId="6394DC16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5F3B9097" w14:textId="77777777" w:rsidTr="005F4234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1035CA6B" w:rsidR="00866062" w:rsidRPr="00B318FA" w:rsidRDefault="00127215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Contribution demandée à l’OIM</w:t>
            </w:r>
          </w:p>
        </w:tc>
        <w:tc>
          <w:tcPr>
            <w:tcW w:w="3891" w:type="dxa"/>
            <w:gridSpan w:val="3"/>
          </w:tcPr>
          <w:p w14:paraId="56A6FCC2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1DE7FF54" w14:textId="77777777" w:rsidTr="00165F26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Total</w:t>
            </w:r>
          </w:p>
        </w:tc>
        <w:tc>
          <w:tcPr>
            <w:tcW w:w="3891" w:type="dxa"/>
            <w:gridSpan w:val="3"/>
          </w:tcPr>
          <w:p w14:paraId="60E3CACD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6E333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34EDB" w:rsidRPr="00B318FA" w14:paraId="4BAE5EE1" w14:textId="77777777" w:rsidTr="00922BC6">
        <w:tc>
          <w:tcPr>
            <w:tcW w:w="9016" w:type="dxa"/>
            <w:gridSpan w:val="2"/>
            <w:shd w:val="clear" w:color="auto" w:fill="002060"/>
          </w:tcPr>
          <w:p w14:paraId="6DE6D60B" w14:textId="667B8ECB" w:rsidR="00434EDB" w:rsidRPr="00B318FA" w:rsidRDefault="00434EDB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Section</w:t>
            </w:r>
            <w:r w:rsidR="00661989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2</w:t>
            </w:r>
            <w:r w:rsidR="00394629">
              <w:rPr>
                <w:rFonts w:ascii="Arial" w:hAnsi="Arial"/>
                <w:b/>
                <w:sz w:val="20"/>
              </w:rPr>
              <w:t> 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C1500E">
              <w:rPr>
                <w:rFonts w:ascii="Arial" w:hAnsi="Arial"/>
                <w:b/>
                <w:sz w:val="20"/>
              </w:rPr>
              <w:t>Description du</w:t>
            </w:r>
            <w:r>
              <w:rPr>
                <w:rFonts w:ascii="Arial" w:hAnsi="Arial"/>
                <w:b/>
                <w:sz w:val="20"/>
              </w:rPr>
              <w:t xml:space="preserve"> programme</w:t>
            </w:r>
          </w:p>
        </w:tc>
      </w:tr>
      <w:tr w:rsidR="00434EDB" w:rsidRPr="00B318FA" w14:paraId="2D4081AE" w14:textId="77777777" w:rsidTr="00735182">
        <w:tc>
          <w:tcPr>
            <w:tcW w:w="9016" w:type="dxa"/>
            <w:gridSpan w:val="2"/>
            <w:shd w:val="clear" w:color="auto" w:fill="0099FF"/>
          </w:tcPr>
          <w:p w14:paraId="7B7AB361" w14:textId="2FF64406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2.1 Raison d’être ou justification (400 mots max</w:t>
            </w:r>
            <w:r w:rsidR="00831487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434EDB" w:rsidRPr="00B318FA" w14:paraId="6092DBC9" w14:textId="77777777" w:rsidTr="00434EDB">
        <w:tc>
          <w:tcPr>
            <w:tcW w:w="9016" w:type="dxa"/>
            <w:gridSpan w:val="2"/>
          </w:tcPr>
          <w:p w14:paraId="1EBBCA5A" w14:textId="0739B7EF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Veuillez énoncer le problème et </w:t>
            </w:r>
            <w:r w:rsidR="002D0524">
              <w:rPr>
                <w:rFonts w:ascii="Arial" w:hAnsi="Arial"/>
                <w:i/>
                <w:sz w:val="20"/>
              </w:rPr>
              <w:t xml:space="preserve">indiquer </w:t>
            </w:r>
            <w:r>
              <w:rPr>
                <w:rFonts w:ascii="Arial" w:hAnsi="Arial"/>
                <w:i/>
                <w:sz w:val="20"/>
              </w:rPr>
              <w:t xml:space="preserve">le contexte </w:t>
            </w:r>
            <w:r w:rsidR="002D0524">
              <w:rPr>
                <w:rFonts w:ascii="Arial" w:hAnsi="Arial"/>
                <w:i/>
                <w:sz w:val="20"/>
              </w:rPr>
              <w:t xml:space="preserve">dans lequel s’inscrit le programme ainsi que sa </w:t>
            </w:r>
            <w:r>
              <w:rPr>
                <w:rFonts w:ascii="Arial" w:hAnsi="Arial"/>
                <w:i/>
                <w:sz w:val="20"/>
              </w:rPr>
              <w:t>raison d’être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: </w:t>
            </w:r>
          </w:p>
          <w:p w14:paraId="4DF32352" w14:textId="77777777" w:rsidR="00795FF7" w:rsidRDefault="00434EDB" w:rsidP="00B0367E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Donnez un aperçu du problème en vous appuyant sur des données ventilées tirées de rapports existants.</w:t>
            </w:r>
          </w:p>
          <w:p w14:paraId="254EA5E1" w14:textId="7B4C79EA" w:rsidR="00735182" w:rsidRPr="00B57698" w:rsidRDefault="00110987" w:rsidP="00B0367E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57698">
              <w:rPr>
                <w:rFonts w:ascii="Arial" w:hAnsi="Arial"/>
                <w:i/>
                <w:sz w:val="20"/>
              </w:rPr>
              <w:t>Décrivez</w:t>
            </w:r>
            <w:r w:rsidR="001C2628" w:rsidRPr="00B57698">
              <w:rPr>
                <w:rFonts w:ascii="Arial" w:hAnsi="Arial"/>
                <w:i/>
                <w:sz w:val="20"/>
              </w:rPr>
              <w:t xml:space="preserve"> </w:t>
            </w:r>
            <w:r w:rsidR="00434EDB" w:rsidRPr="00B57698">
              <w:rPr>
                <w:rFonts w:ascii="Arial" w:hAnsi="Arial"/>
                <w:i/>
                <w:sz w:val="20"/>
              </w:rPr>
              <w:t xml:space="preserve">qui sont les personnes touchées et quels sont les obstacles ou les goulets d’étranglement qui freinent la réalisation de résultats </w:t>
            </w:r>
            <w:r w:rsidRPr="00B57698">
              <w:rPr>
                <w:rFonts w:ascii="Arial" w:hAnsi="Arial"/>
                <w:i/>
                <w:sz w:val="20"/>
              </w:rPr>
              <w:t>pour les</w:t>
            </w:r>
            <w:r w:rsidR="00434EDB" w:rsidRPr="00B57698">
              <w:rPr>
                <w:rFonts w:ascii="Arial" w:hAnsi="Arial"/>
                <w:i/>
                <w:sz w:val="20"/>
              </w:rPr>
              <w:t xml:space="preserve"> enfants.</w:t>
            </w:r>
          </w:p>
          <w:p w14:paraId="553E71A4" w14:textId="3FEE011E" w:rsidR="00735182" w:rsidRPr="00B318FA" w:rsidRDefault="00110987" w:rsidP="00B0367E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Expliquez </w:t>
            </w:r>
            <w:r w:rsidR="00434EDB">
              <w:rPr>
                <w:rFonts w:ascii="Arial" w:hAnsi="Arial"/>
                <w:i/>
                <w:sz w:val="20"/>
              </w:rPr>
              <w:t>en quoi ce problème est lié aux priorités et politiques nationales.</w:t>
            </w:r>
          </w:p>
          <w:p w14:paraId="579A96AA" w14:textId="487A35E5" w:rsidR="00795FF7" w:rsidRPr="008D5F61" w:rsidRDefault="00434EDB" w:rsidP="008D5F61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 xml:space="preserve">Indiquez </w:t>
            </w:r>
            <w:r w:rsidR="00785680">
              <w:rPr>
                <w:rFonts w:ascii="Arial" w:hAnsi="Arial"/>
                <w:i/>
                <w:sz w:val="20"/>
              </w:rPr>
              <w:t xml:space="preserve">l’importance que revêt </w:t>
            </w:r>
            <w:r>
              <w:rPr>
                <w:rFonts w:ascii="Arial" w:hAnsi="Arial"/>
                <w:i/>
                <w:sz w:val="20"/>
              </w:rPr>
              <w:t xml:space="preserve">le programme </w:t>
            </w:r>
            <w:r w:rsidR="00785680">
              <w:rPr>
                <w:rFonts w:ascii="Arial" w:hAnsi="Arial"/>
                <w:i/>
                <w:sz w:val="20"/>
              </w:rPr>
              <w:t xml:space="preserve">en vue de </w:t>
            </w:r>
            <w:r>
              <w:rPr>
                <w:rFonts w:ascii="Arial" w:hAnsi="Arial"/>
                <w:i/>
                <w:sz w:val="20"/>
              </w:rPr>
              <w:t xml:space="preserve">résoudre les </w:t>
            </w:r>
            <w:r w:rsidR="00785680">
              <w:rPr>
                <w:rFonts w:ascii="Arial" w:hAnsi="Arial"/>
                <w:i/>
                <w:sz w:val="20"/>
              </w:rPr>
              <w:t>problèmes identifiés</w:t>
            </w:r>
            <w:r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9813CF" w:rsidRPr="00B318FA" w14:paraId="461FBEC2" w14:textId="77777777" w:rsidTr="00735182">
        <w:tc>
          <w:tcPr>
            <w:tcW w:w="9016" w:type="dxa"/>
            <w:gridSpan w:val="2"/>
            <w:shd w:val="clear" w:color="auto" w:fill="0099FF"/>
          </w:tcPr>
          <w:p w14:paraId="3C272E15" w14:textId="13726EBB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lastRenderedPageBreak/>
              <w:t>2.2 Bénéficiaires cibles (250 mots max</w:t>
            </w:r>
            <w:r w:rsidR="00831487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9813CF" w:rsidRPr="00B318FA" w14:paraId="03230F6D" w14:textId="77777777" w:rsidTr="009813CF">
        <w:tc>
          <w:tcPr>
            <w:tcW w:w="9016" w:type="dxa"/>
            <w:gridSpan w:val="2"/>
            <w:shd w:val="clear" w:color="auto" w:fill="FFFFFF" w:themeFill="background1"/>
          </w:tcPr>
          <w:p w14:paraId="0F1D20FE" w14:textId="6D5D997B" w:rsidR="00F26EA9" w:rsidRPr="008F653D" w:rsidRDefault="00F26EA9" w:rsidP="008F653D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Présentez les groupes et les bénéficiaires cibles que le programme</w:t>
            </w:r>
            <w:r w:rsidR="00831487">
              <w:rPr>
                <w:rFonts w:ascii="Arial" w:hAnsi="Arial"/>
                <w:i/>
                <w:sz w:val="20"/>
              </w:rPr>
              <w:t xml:space="preserve"> propos</w:t>
            </w:r>
            <w:r w:rsidR="003C1234">
              <w:rPr>
                <w:rFonts w:ascii="Arial" w:hAnsi="Arial"/>
                <w:i/>
                <w:sz w:val="20"/>
              </w:rPr>
              <w:t>é</w:t>
            </w:r>
            <w:r>
              <w:rPr>
                <w:rFonts w:ascii="Arial" w:hAnsi="Arial"/>
                <w:i/>
                <w:sz w:val="20"/>
              </w:rPr>
              <w:t xml:space="preserve"> entend toucher. </w:t>
            </w:r>
          </w:p>
          <w:p w14:paraId="45706016" w14:textId="77777777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3796D" w:rsidRPr="00B318FA" w14:paraId="068B7BA0" w14:textId="77777777" w:rsidTr="00735182">
        <w:tc>
          <w:tcPr>
            <w:tcW w:w="9016" w:type="dxa"/>
            <w:gridSpan w:val="2"/>
            <w:shd w:val="clear" w:color="auto" w:fill="0099FF"/>
          </w:tcPr>
          <w:p w14:paraId="1BA0E55A" w14:textId="280EBBED" w:rsidR="0053796D" w:rsidRPr="00B318FA" w:rsidRDefault="00F7590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2.3 Approche ou méthode du programme proposé (400 mots max</w:t>
            </w:r>
            <w:r w:rsidR="00262054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53796D" w:rsidRPr="00B318FA" w14:paraId="4FFC13D1" w14:textId="77777777" w:rsidTr="0053796D">
        <w:tc>
          <w:tcPr>
            <w:tcW w:w="9016" w:type="dxa"/>
            <w:gridSpan w:val="2"/>
            <w:shd w:val="clear" w:color="auto" w:fill="auto"/>
          </w:tcPr>
          <w:p w14:paraId="5826C1BC" w14:textId="1FA77767" w:rsidR="00CE11F0" w:rsidRPr="00CE11F0" w:rsidRDefault="00262054" w:rsidP="00CE11F0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 la manière </w:t>
            </w:r>
            <w:r w:rsidR="00CE11F0">
              <w:rPr>
                <w:rFonts w:ascii="Arial" w:hAnsi="Arial"/>
                <w:i/>
                <w:sz w:val="20"/>
              </w:rPr>
              <w:t>dont le programme répondra au problème énoncé à la section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CE11F0">
              <w:rPr>
                <w:rFonts w:ascii="Arial" w:hAnsi="Arial"/>
                <w:i/>
                <w:sz w:val="20"/>
              </w:rPr>
              <w:t xml:space="preserve">2.1. Expliquez comment l’approche ou la méthode proposée permettra </w:t>
            </w:r>
            <w:r w:rsidR="00E776C7">
              <w:rPr>
                <w:rFonts w:ascii="Arial" w:hAnsi="Arial"/>
                <w:i/>
                <w:sz w:val="20"/>
              </w:rPr>
              <w:t xml:space="preserve">de susciter </w:t>
            </w:r>
            <w:r w:rsidR="00CE11F0">
              <w:rPr>
                <w:rFonts w:ascii="Arial" w:hAnsi="Arial"/>
                <w:i/>
                <w:sz w:val="20"/>
              </w:rPr>
              <w:t xml:space="preserve">les changements escomptés. Présentez (le cas échéant) toute approche innovante qui sera </w:t>
            </w:r>
            <w:r w:rsidR="00A872F9">
              <w:rPr>
                <w:rFonts w:ascii="Arial" w:hAnsi="Arial"/>
                <w:i/>
                <w:sz w:val="20"/>
              </w:rPr>
              <w:t>employée pour mettre</w:t>
            </w:r>
            <w:r w:rsidR="00CE11F0">
              <w:rPr>
                <w:rFonts w:ascii="Arial" w:hAnsi="Arial"/>
                <w:i/>
                <w:sz w:val="20"/>
              </w:rPr>
              <w:t xml:space="preserve"> en œuvre </w:t>
            </w:r>
            <w:r w:rsidR="00A872F9">
              <w:rPr>
                <w:rFonts w:ascii="Arial" w:hAnsi="Arial"/>
                <w:i/>
                <w:sz w:val="20"/>
              </w:rPr>
              <w:t xml:space="preserve">le </w:t>
            </w:r>
            <w:r w:rsidR="00CE11F0">
              <w:rPr>
                <w:rFonts w:ascii="Arial" w:hAnsi="Arial"/>
                <w:i/>
                <w:sz w:val="20"/>
              </w:rPr>
              <w:t>programme proposé. Veuillez noter que les activités et les résultats doivent être présentés en détail à la section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CE11F0">
              <w:rPr>
                <w:rFonts w:ascii="Arial" w:hAnsi="Arial"/>
                <w:i/>
                <w:sz w:val="20"/>
              </w:rPr>
              <w:t xml:space="preserve">3.   </w:t>
            </w:r>
          </w:p>
          <w:p w14:paraId="094FA866" w14:textId="77777777" w:rsidR="00CE11F0" w:rsidRPr="00B318FA" w:rsidRDefault="00CE11F0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4EDB" w:rsidRPr="00B318FA" w14:paraId="01685423" w14:textId="77777777" w:rsidTr="00735182">
        <w:tc>
          <w:tcPr>
            <w:tcW w:w="9016" w:type="dxa"/>
            <w:gridSpan w:val="2"/>
            <w:shd w:val="clear" w:color="auto" w:fill="0099FF"/>
          </w:tcPr>
          <w:p w14:paraId="7D069AAA" w14:textId="21036D11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2.4 </w:t>
            </w:r>
            <w:r w:rsidR="005A136C">
              <w:rPr>
                <w:rFonts w:ascii="Arial" w:hAnsi="Arial"/>
                <w:b/>
                <w:color w:val="FFFFFF" w:themeColor="background1"/>
                <w:sz w:val="20"/>
              </w:rPr>
              <w:t>G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enre, équité et viabilité</w:t>
            </w:r>
            <w:r w:rsidR="003A6993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(250 mots max</w:t>
            </w:r>
            <w:r w:rsidR="005A136C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679B45A9" w14:textId="77777777" w:rsidTr="00434EDB">
        <w:tc>
          <w:tcPr>
            <w:tcW w:w="9016" w:type="dxa"/>
            <w:gridSpan w:val="2"/>
          </w:tcPr>
          <w:p w14:paraId="6E355542" w14:textId="212C3711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Décrivez les mesures concrètes prises dans le cadre du programme pour </w:t>
            </w:r>
            <w:r w:rsidR="00CD1E9C">
              <w:rPr>
                <w:rFonts w:ascii="Arial" w:hAnsi="Arial"/>
                <w:i/>
                <w:sz w:val="20"/>
              </w:rPr>
              <w:t xml:space="preserve">tenir compte des questions relatives au </w:t>
            </w:r>
            <w:r>
              <w:rPr>
                <w:rFonts w:ascii="Arial" w:hAnsi="Arial"/>
                <w:i/>
                <w:sz w:val="20"/>
              </w:rPr>
              <w:t xml:space="preserve">genre, </w:t>
            </w:r>
            <w:r w:rsidR="00CD1E9C">
              <w:rPr>
                <w:rFonts w:ascii="Arial" w:hAnsi="Arial"/>
                <w:i/>
                <w:sz w:val="20"/>
              </w:rPr>
              <w:t>à l</w:t>
            </w:r>
            <w:r>
              <w:rPr>
                <w:rFonts w:ascii="Arial" w:hAnsi="Arial"/>
                <w:i/>
                <w:sz w:val="20"/>
              </w:rPr>
              <w:t xml:space="preserve">’équité et </w:t>
            </w:r>
            <w:r w:rsidR="00CD1E9C">
              <w:rPr>
                <w:rFonts w:ascii="Arial" w:hAnsi="Arial"/>
                <w:i/>
                <w:sz w:val="20"/>
              </w:rPr>
              <w:t xml:space="preserve">à la </w:t>
            </w:r>
            <w:r>
              <w:rPr>
                <w:rFonts w:ascii="Arial" w:hAnsi="Arial"/>
                <w:i/>
                <w:sz w:val="20"/>
              </w:rPr>
              <w:t>viabilité.</w:t>
            </w:r>
          </w:p>
          <w:p w14:paraId="1A70773E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1CFE7196" w14:textId="77777777" w:rsidTr="00735182">
        <w:tc>
          <w:tcPr>
            <w:tcW w:w="9016" w:type="dxa"/>
            <w:gridSpan w:val="2"/>
            <w:shd w:val="clear" w:color="auto" w:fill="0099FF"/>
          </w:tcPr>
          <w:p w14:paraId="4ACC5C51" w14:textId="3849558D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2.5 Contribution et avantage comparatif du partenaire potentiel (250 mots max</w:t>
            </w:r>
            <w:r w:rsidR="00E1141E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1B905121" w14:textId="77777777" w:rsidTr="00434EDB">
        <w:tc>
          <w:tcPr>
            <w:tcW w:w="9016" w:type="dxa"/>
            <w:gridSpan w:val="2"/>
          </w:tcPr>
          <w:p w14:paraId="2049B2ED" w14:textId="6B837146" w:rsidR="00FF48E1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Présentez brièvement </w:t>
            </w:r>
            <w:r w:rsidR="00C2390B">
              <w:rPr>
                <w:rFonts w:ascii="Arial" w:hAnsi="Arial"/>
                <w:i/>
                <w:sz w:val="20"/>
              </w:rPr>
              <w:t xml:space="preserve">les </w:t>
            </w:r>
            <w:r>
              <w:rPr>
                <w:rFonts w:ascii="Arial" w:hAnsi="Arial"/>
                <w:i/>
                <w:sz w:val="20"/>
              </w:rPr>
              <w:t>contribution</w:t>
            </w:r>
            <w:r w:rsidR="00C2390B"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C2390B">
              <w:rPr>
                <w:rFonts w:ascii="Arial" w:hAnsi="Arial"/>
                <w:i/>
                <w:sz w:val="20"/>
              </w:rPr>
              <w:t xml:space="preserve">financières et non financières </w:t>
            </w:r>
            <w:r>
              <w:rPr>
                <w:rFonts w:ascii="Arial" w:hAnsi="Arial"/>
                <w:i/>
                <w:sz w:val="20"/>
              </w:rPr>
              <w:t xml:space="preserve">du partenaire au programme. Décrivez </w:t>
            </w:r>
            <w:r w:rsidR="009D1032">
              <w:rPr>
                <w:rFonts w:ascii="Arial" w:hAnsi="Arial"/>
                <w:i/>
                <w:sz w:val="20"/>
              </w:rPr>
              <w:t xml:space="preserve">l’expérience et </w:t>
            </w:r>
            <w:r>
              <w:rPr>
                <w:rFonts w:ascii="Arial" w:hAnsi="Arial"/>
                <w:i/>
                <w:sz w:val="20"/>
              </w:rPr>
              <w:t xml:space="preserve">les avantages </w:t>
            </w:r>
            <w:r w:rsidR="00BE1689">
              <w:rPr>
                <w:rFonts w:ascii="Arial" w:hAnsi="Arial"/>
                <w:i/>
                <w:sz w:val="20"/>
              </w:rPr>
              <w:t>qu’offre</w:t>
            </w:r>
            <w:r w:rsidR="00BD4843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l’organisation</w:t>
            </w:r>
            <w:r w:rsidR="00207EBD">
              <w:rPr>
                <w:rFonts w:ascii="Arial" w:hAnsi="Arial"/>
                <w:i/>
                <w:sz w:val="20"/>
              </w:rPr>
              <w:t>,</w:t>
            </w:r>
            <w:r w:rsidR="00BE1689">
              <w:rPr>
                <w:rFonts w:ascii="Arial" w:hAnsi="Arial"/>
                <w:i/>
                <w:sz w:val="20"/>
              </w:rPr>
              <w:t xml:space="preserve"> qui permettront d’</w:t>
            </w:r>
            <w:r>
              <w:rPr>
                <w:rFonts w:ascii="Arial" w:hAnsi="Arial"/>
                <w:i/>
                <w:sz w:val="20"/>
              </w:rPr>
              <w:t xml:space="preserve">améliorer la qualité </w:t>
            </w:r>
            <w:r w:rsidR="00E31DF0">
              <w:rPr>
                <w:rFonts w:ascii="Arial" w:hAnsi="Arial"/>
                <w:i/>
                <w:sz w:val="20"/>
              </w:rPr>
              <w:t xml:space="preserve">de la mise en œuvre </w:t>
            </w:r>
            <w:r>
              <w:rPr>
                <w:rFonts w:ascii="Arial" w:hAnsi="Arial"/>
                <w:i/>
                <w:sz w:val="20"/>
              </w:rPr>
              <w:t>du programme proposé.</w:t>
            </w:r>
          </w:p>
          <w:p w14:paraId="68583905" w14:textId="26157582" w:rsidR="00073104" w:rsidRPr="00B318FA" w:rsidRDefault="00073104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29FFD2C" w14:textId="77777777" w:rsidTr="00735182">
        <w:tc>
          <w:tcPr>
            <w:tcW w:w="9016" w:type="dxa"/>
            <w:gridSpan w:val="2"/>
            <w:shd w:val="clear" w:color="auto" w:fill="0099FF"/>
          </w:tcPr>
          <w:p w14:paraId="0A853070" w14:textId="2C9D8DA1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2.6 Gestion des risques (250 mots max</w:t>
            </w:r>
            <w:r w:rsidR="00E31DF0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7485E107" w14:textId="77777777" w:rsidTr="00434EDB">
        <w:tc>
          <w:tcPr>
            <w:tcW w:w="9016" w:type="dxa"/>
            <w:gridSpan w:val="2"/>
          </w:tcPr>
          <w:p w14:paraId="2656ED0B" w14:textId="2B60B75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Décrivez les domaines de </w:t>
            </w:r>
            <w:proofErr w:type="gramStart"/>
            <w:r>
              <w:rPr>
                <w:rFonts w:ascii="Arial" w:hAnsi="Arial"/>
                <w:i/>
                <w:sz w:val="20"/>
              </w:rPr>
              <w:t>risque potentiels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susceptibles </w:t>
            </w:r>
            <w:r w:rsidR="00E31DF0">
              <w:rPr>
                <w:rFonts w:ascii="Arial" w:hAnsi="Arial"/>
                <w:i/>
                <w:sz w:val="20"/>
              </w:rPr>
              <w:t>de compromettre</w:t>
            </w:r>
            <w:r>
              <w:rPr>
                <w:rFonts w:ascii="Arial" w:hAnsi="Arial"/>
                <w:i/>
                <w:sz w:val="20"/>
              </w:rPr>
              <w:t xml:space="preserve"> la capacité de l’organisation de pleinement </w:t>
            </w:r>
            <w:r w:rsidR="00E31DF0">
              <w:rPr>
                <w:rFonts w:ascii="Arial" w:hAnsi="Arial"/>
                <w:i/>
                <w:sz w:val="20"/>
              </w:rPr>
              <w:t xml:space="preserve">mettre en œuvre </w:t>
            </w:r>
            <w:r>
              <w:rPr>
                <w:rFonts w:ascii="Arial" w:hAnsi="Arial"/>
                <w:i/>
                <w:sz w:val="20"/>
              </w:rPr>
              <w:t>le programme proposé. Présentez toute</w:t>
            </w:r>
            <w:r w:rsidR="00E31DF0">
              <w:rPr>
                <w:rFonts w:ascii="Arial" w:hAnsi="Arial"/>
                <w:i/>
                <w:sz w:val="20"/>
              </w:rPr>
              <w:t xml:space="preserve">s les </w:t>
            </w:r>
            <w:r>
              <w:rPr>
                <w:rFonts w:ascii="Arial" w:hAnsi="Arial"/>
                <w:i/>
                <w:sz w:val="20"/>
              </w:rPr>
              <w:t>mesure</w:t>
            </w:r>
            <w:r w:rsidR="00E31DF0"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 xml:space="preserve"> d’atténuation qui </w:t>
            </w:r>
            <w:r w:rsidR="00E31DF0">
              <w:rPr>
                <w:rFonts w:ascii="Arial" w:hAnsi="Arial"/>
                <w:i/>
                <w:sz w:val="20"/>
              </w:rPr>
              <w:t xml:space="preserve">seront intégrées </w:t>
            </w:r>
            <w:r>
              <w:rPr>
                <w:rFonts w:ascii="Arial" w:hAnsi="Arial"/>
                <w:i/>
                <w:sz w:val="20"/>
              </w:rPr>
              <w:t xml:space="preserve">dans le programme afin de gérer les risques </w:t>
            </w:r>
            <w:r w:rsidR="00E31DF0">
              <w:rPr>
                <w:rFonts w:ascii="Arial" w:hAnsi="Arial"/>
                <w:i/>
                <w:sz w:val="20"/>
              </w:rPr>
              <w:t>identifiés</w:t>
            </w:r>
            <w:r>
              <w:rPr>
                <w:rFonts w:ascii="Arial" w:hAnsi="Arial"/>
                <w:i/>
                <w:sz w:val="20"/>
              </w:rPr>
              <w:t>.</w:t>
            </w:r>
          </w:p>
          <w:p w14:paraId="3EC05B93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7C7FBD3" w14:textId="77777777" w:rsidTr="00735182">
        <w:tc>
          <w:tcPr>
            <w:tcW w:w="9016" w:type="dxa"/>
            <w:gridSpan w:val="2"/>
            <w:shd w:val="clear" w:color="auto" w:fill="0099FF"/>
          </w:tcPr>
          <w:p w14:paraId="4F16C673" w14:textId="501727D3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2.7 Principaux membres du personnel</w:t>
            </w:r>
          </w:p>
        </w:tc>
      </w:tr>
      <w:tr w:rsidR="00434EDB" w:rsidRPr="00B318FA" w14:paraId="48D2054D" w14:textId="77777777" w:rsidTr="00434EDB">
        <w:tc>
          <w:tcPr>
            <w:tcW w:w="9016" w:type="dxa"/>
            <w:gridSpan w:val="2"/>
          </w:tcPr>
          <w:p w14:paraId="0E14A386" w14:textId="028C2BD5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Fournissez une liste des membres du personnel qui </w:t>
            </w:r>
            <w:r w:rsidR="004B1470">
              <w:rPr>
                <w:rFonts w:ascii="Arial" w:hAnsi="Arial"/>
                <w:i/>
                <w:sz w:val="20"/>
              </w:rPr>
              <w:t>joueront un rôle déterminant dans</w:t>
            </w:r>
            <w:r>
              <w:rPr>
                <w:rFonts w:ascii="Arial" w:hAnsi="Arial"/>
                <w:i/>
                <w:sz w:val="20"/>
              </w:rPr>
              <w:t xml:space="preserve"> la gestion, ainsi qu</w:t>
            </w:r>
            <w:r w:rsidR="004B1470">
              <w:rPr>
                <w:rFonts w:ascii="Arial" w:hAnsi="Arial"/>
                <w:i/>
                <w:sz w:val="20"/>
              </w:rPr>
              <w:t>e dans le</w:t>
            </w:r>
            <w:r>
              <w:rPr>
                <w:rFonts w:ascii="Arial" w:hAnsi="Arial"/>
                <w:i/>
                <w:sz w:val="20"/>
              </w:rPr>
              <w:t xml:space="preserve"> contrôle opérationnel et financier du programme proposé.</w:t>
            </w:r>
          </w:p>
        </w:tc>
      </w:tr>
      <w:tr w:rsidR="00A84C45" w:rsidRPr="00B318FA" w14:paraId="69F3B29C" w14:textId="77777777" w:rsidTr="00322863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567A29C6" w:rsidR="00A84C45" w:rsidRPr="008F653D" w:rsidRDefault="00F75908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Nom et </w:t>
            </w:r>
            <w:r w:rsidR="00717D95">
              <w:rPr>
                <w:rFonts w:ascii="Arial" w:hAnsi="Arial"/>
                <w:color w:val="FFFFFF" w:themeColor="background1"/>
                <w:sz w:val="20"/>
              </w:rPr>
              <w:t>fonction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167AC332" w:rsidR="00A84C45" w:rsidRPr="008F653D" w:rsidRDefault="00F75908" w:rsidP="00A84C45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Qualifications et expérience</w:t>
            </w:r>
            <w:r w:rsidR="00717D95">
              <w:rPr>
                <w:rFonts w:ascii="Arial" w:hAnsi="Arial"/>
                <w:color w:val="FFFFFF" w:themeColor="background1"/>
                <w:sz w:val="20"/>
              </w:rPr>
              <w:t xml:space="preserve"> pertinentes</w:t>
            </w:r>
          </w:p>
        </w:tc>
      </w:tr>
      <w:tr w:rsidR="00A84C45" w:rsidRPr="00B318FA" w14:paraId="440F9801" w14:textId="77777777" w:rsidTr="00A84C45">
        <w:trPr>
          <w:trHeight w:val="234"/>
        </w:trPr>
        <w:tc>
          <w:tcPr>
            <w:tcW w:w="2965" w:type="dxa"/>
          </w:tcPr>
          <w:p w14:paraId="4517FB5D" w14:textId="02798A9A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</w:tcPr>
          <w:p w14:paraId="27ECD7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44535600" w14:textId="77777777" w:rsidTr="00322863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31F1D6EF" w14:textId="6AE6EF88" w:rsidR="00A84C45" w:rsidRPr="00B318FA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EB5ED0A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0E975EB4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25472A31" w14:textId="29747A26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49AB827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7CAC850C" w14:textId="77777777" w:rsidTr="00322863">
        <w:tc>
          <w:tcPr>
            <w:tcW w:w="2965" w:type="dxa"/>
            <w:tcBorders>
              <w:bottom w:val="single" w:sz="4" w:space="0" w:color="000000"/>
            </w:tcBorders>
          </w:tcPr>
          <w:p w14:paraId="6018CB26" w14:textId="41773B36" w:rsidR="00A84C45" w:rsidRPr="00A84C45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84D6870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2EBD740A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017920F0" w14:textId="7C9E5D59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90B005" w14:textId="3C561001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5C3192E6" w14:textId="77777777" w:rsidTr="00A75877">
        <w:tc>
          <w:tcPr>
            <w:tcW w:w="2965" w:type="dxa"/>
          </w:tcPr>
          <w:p w14:paraId="35197904" w14:textId="03A74ED0" w:rsidR="00A84C45" w:rsidRPr="00A84C45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</w:tcPr>
          <w:p w14:paraId="3163C9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71A8FB07" w14:textId="77777777" w:rsidTr="00A75877">
        <w:tc>
          <w:tcPr>
            <w:tcW w:w="2965" w:type="dxa"/>
          </w:tcPr>
          <w:p w14:paraId="44DA5635" w14:textId="10CB80AA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</w:tcPr>
          <w:p w14:paraId="072A025A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538090CA" w14:textId="77777777" w:rsidTr="00A75877">
        <w:tc>
          <w:tcPr>
            <w:tcW w:w="2965" w:type="dxa"/>
          </w:tcPr>
          <w:p w14:paraId="47026731" w14:textId="0F684E4B" w:rsidR="00322863" w:rsidRPr="00A84C45" w:rsidRDefault="00717D95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322863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</w:tcPr>
          <w:p w14:paraId="423DAF72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82" w:rsidRPr="00B318FA" w14:paraId="6B936D0D" w14:textId="77777777" w:rsidTr="003772E4">
        <w:tc>
          <w:tcPr>
            <w:tcW w:w="9016" w:type="dxa"/>
            <w:gridSpan w:val="2"/>
            <w:shd w:val="clear" w:color="auto" w:fill="0099FF"/>
          </w:tcPr>
          <w:p w14:paraId="74DD5F06" w14:textId="4199919F" w:rsidR="00735182" w:rsidRPr="00B318FA" w:rsidRDefault="00735182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2.8 Autres partenaires associés (100 mots max</w:t>
            </w:r>
            <w:r w:rsidR="00717D95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ab/>
            </w:r>
          </w:p>
        </w:tc>
      </w:tr>
      <w:tr w:rsidR="00380E60" w:rsidRPr="00B318FA" w14:paraId="2461DD82" w14:textId="77777777" w:rsidTr="00380E60">
        <w:tc>
          <w:tcPr>
            <w:tcW w:w="9016" w:type="dxa"/>
            <w:gridSpan w:val="2"/>
            <w:shd w:val="clear" w:color="auto" w:fill="auto"/>
          </w:tcPr>
          <w:p w14:paraId="7E1BF224" w14:textId="10035FC3" w:rsidR="00380E60" w:rsidRPr="00B318FA" w:rsidRDefault="00717D95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 </w:t>
            </w:r>
            <w:r w:rsidR="00380E60">
              <w:rPr>
                <w:rFonts w:ascii="Arial" w:hAnsi="Arial"/>
                <w:i/>
                <w:sz w:val="20"/>
              </w:rPr>
              <w:t xml:space="preserve">les autres partenaires qui </w:t>
            </w:r>
            <w:r>
              <w:rPr>
                <w:rFonts w:ascii="Arial" w:hAnsi="Arial"/>
                <w:i/>
                <w:sz w:val="20"/>
              </w:rPr>
              <w:t xml:space="preserve">participeront à la mise en œuvre </w:t>
            </w:r>
            <w:r w:rsidR="00380E60">
              <w:rPr>
                <w:rFonts w:ascii="Arial" w:hAnsi="Arial"/>
                <w:i/>
                <w:sz w:val="20"/>
              </w:rPr>
              <w:t>du programme, y compris les autres organisations qui fourniront un appui technique et financier.</w:t>
            </w:r>
          </w:p>
          <w:p w14:paraId="1F65EDD6" w14:textId="77777777" w:rsidR="00380E60" w:rsidRPr="00B318FA" w:rsidRDefault="00380E60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0E60" w:rsidRPr="00B318FA" w14:paraId="6A8558BA" w14:textId="77777777" w:rsidTr="003772E4">
        <w:tc>
          <w:tcPr>
            <w:tcW w:w="9016" w:type="dxa"/>
            <w:gridSpan w:val="2"/>
            <w:shd w:val="clear" w:color="auto" w:fill="0099FF"/>
          </w:tcPr>
          <w:p w14:paraId="73E670E1" w14:textId="6C7D7F20" w:rsidR="00380E60" w:rsidRPr="00B318FA" w:rsidRDefault="00073104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2.9 Autres informations (250 mots max</w:t>
            </w:r>
            <w:r w:rsidR="00AC078C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735182" w:rsidRPr="00B318FA" w14:paraId="46F7E989" w14:textId="77777777" w:rsidTr="0081072A">
        <w:tc>
          <w:tcPr>
            <w:tcW w:w="9016" w:type="dxa"/>
            <w:gridSpan w:val="2"/>
          </w:tcPr>
          <w:p w14:paraId="17651B84" w14:textId="2569D96B" w:rsidR="00380E60" w:rsidRDefault="00735182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Indiquez, le cas échéant, toute autre information pertinente </w:t>
            </w:r>
            <w:r w:rsidR="00AC078C">
              <w:rPr>
                <w:rFonts w:ascii="Arial" w:hAnsi="Arial"/>
                <w:i/>
                <w:sz w:val="20"/>
              </w:rPr>
              <w:t xml:space="preserve">concernant le </w:t>
            </w:r>
            <w:r>
              <w:rPr>
                <w:rFonts w:ascii="Arial" w:hAnsi="Arial"/>
                <w:i/>
                <w:sz w:val="20"/>
              </w:rPr>
              <w:t xml:space="preserve">programme proposé. Si </w:t>
            </w:r>
            <w:r w:rsidR="00AC078C">
              <w:rPr>
                <w:rFonts w:ascii="Arial" w:hAnsi="Arial"/>
                <w:i/>
                <w:sz w:val="20"/>
              </w:rPr>
              <w:t xml:space="preserve">la présente </w:t>
            </w:r>
            <w:r>
              <w:rPr>
                <w:rFonts w:ascii="Arial" w:hAnsi="Arial"/>
                <w:i/>
                <w:sz w:val="20"/>
              </w:rPr>
              <w:t xml:space="preserve">note conceptuelle est soumise en réponse à un appel à manifestation d’intérêt publié par l’OIM, veuillez </w:t>
            </w:r>
            <w:r w:rsidR="002A3A4D">
              <w:rPr>
                <w:rFonts w:ascii="Arial" w:hAnsi="Arial"/>
                <w:i/>
                <w:sz w:val="20"/>
              </w:rPr>
              <w:t xml:space="preserve">consulter les indications données dans </w:t>
            </w:r>
            <w:r w:rsidR="002A3066">
              <w:rPr>
                <w:rFonts w:ascii="Arial" w:hAnsi="Arial"/>
                <w:i/>
                <w:sz w:val="20"/>
              </w:rPr>
              <w:t>le champ</w:t>
            </w:r>
            <w:r>
              <w:rPr>
                <w:rFonts w:ascii="Arial" w:hAnsi="Arial"/>
                <w:i/>
                <w:sz w:val="20"/>
              </w:rPr>
              <w:t xml:space="preserve"> «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Autres informations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» de l’appel </w:t>
            </w:r>
            <w:r w:rsidR="00DA1AF6">
              <w:rPr>
                <w:rFonts w:ascii="Arial" w:hAnsi="Arial"/>
                <w:i/>
                <w:sz w:val="20"/>
              </w:rPr>
              <w:t>à manifestation d’intérêt</w:t>
            </w:r>
            <w:r>
              <w:rPr>
                <w:rFonts w:ascii="Arial" w:hAnsi="Arial"/>
                <w:i/>
                <w:sz w:val="20"/>
              </w:rPr>
              <w:t xml:space="preserve">. </w:t>
            </w:r>
          </w:p>
          <w:p w14:paraId="11CB7FF1" w14:textId="3454D8B9" w:rsidR="00FF48E1" w:rsidRPr="00B318FA" w:rsidRDefault="00FF48E1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F36C96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C99774F" w14:textId="77777777" w:rsidR="00434EDB" w:rsidRPr="00B318FA" w:rsidRDefault="00434EDB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  <w:sectPr w:rsidR="00434EDB" w:rsidRPr="00B318FA" w:rsidSect="00B62CA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lledutableau"/>
        <w:tblW w:w="14215" w:type="dxa"/>
        <w:tblLook w:val="04A0" w:firstRow="1" w:lastRow="0" w:firstColumn="1" w:lastColumn="0" w:noHBand="0" w:noVBand="1"/>
      </w:tblPr>
      <w:tblGrid>
        <w:gridCol w:w="14215"/>
      </w:tblGrid>
      <w:tr w:rsidR="00434EDB" w:rsidRPr="00B318FA" w14:paraId="22827922" w14:textId="77777777" w:rsidTr="00760C0E">
        <w:tc>
          <w:tcPr>
            <w:tcW w:w="14215" w:type="dxa"/>
            <w:shd w:val="clear" w:color="auto" w:fill="002060"/>
          </w:tcPr>
          <w:p w14:paraId="4682C9BF" w14:textId="4BF064A6" w:rsidR="00434EDB" w:rsidRPr="00B318FA" w:rsidRDefault="00B31316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lastRenderedPageBreak/>
              <w:t>Section</w:t>
            </w:r>
            <w:r w:rsidR="00661989">
              <w:rPr>
                <w:rFonts w:ascii="Arial" w:hAnsi="Arial"/>
                <w:b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3</w:t>
            </w:r>
            <w:r w:rsidR="00394629">
              <w:rPr>
                <w:rFonts w:ascii="Arial" w:hAnsi="Arial"/>
                <w:b/>
                <w:color w:val="FFFFFF" w:themeColor="background1"/>
                <w:sz w:val="20"/>
              </w:rPr>
              <w:t> 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: </w:t>
            </w:r>
            <w:r w:rsidR="0096091D">
              <w:rPr>
                <w:rFonts w:ascii="Arial" w:hAnsi="Arial"/>
                <w:b/>
                <w:color w:val="FFFFFF" w:themeColor="background1"/>
                <w:sz w:val="20"/>
              </w:rPr>
              <w:t>R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ésultats escomptés, indicateurs de performance, activités, période </w:t>
            </w:r>
            <w:r w:rsidR="00123992">
              <w:rPr>
                <w:rFonts w:ascii="Arial" w:hAnsi="Arial"/>
                <w:b/>
                <w:color w:val="FFFFFF" w:themeColor="background1"/>
                <w:sz w:val="20"/>
              </w:rPr>
              <w:t xml:space="preserve">de mise en œuvre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et budget</w:t>
            </w:r>
          </w:p>
        </w:tc>
      </w:tr>
      <w:tr w:rsidR="00434EDB" w:rsidRPr="00B318FA" w14:paraId="4A0C59D9" w14:textId="77777777" w:rsidTr="00760C0E">
        <w:tc>
          <w:tcPr>
            <w:tcW w:w="14215" w:type="dxa"/>
          </w:tcPr>
          <w:p w14:paraId="026DD18A" w14:textId="06F65831" w:rsidR="00434EDB" w:rsidRPr="00B318FA" w:rsidRDefault="00434EDB" w:rsidP="005F42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Complétez le tableau ci-après afin de donner</w:t>
            </w:r>
            <w:r w:rsidR="003A6993">
              <w:rPr>
                <w:rFonts w:ascii="Arial" w:hAnsi="Arial"/>
                <w:i/>
                <w:sz w:val="20"/>
              </w:rPr>
              <w:t>, à titre indicatif,</w:t>
            </w:r>
            <w:r>
              <w:rPr>
                <w:rFonts w:ascii="Arial" w:hAnsi="Arial"/>
                <w:i/>
                <w:sz w:val="20"/>
              </w:rPr>
              <w:t xml:space="preserve"> un aperçu du cadre de résultats du programme proposé, </w:t>
            </w:r>
            <w:r w:rsidR="00123992">
              <w:rPr>
                <w:rFonts w:ascii="Arial" w:hAnsi="Arial"/>
                <w:i/>
                <w:sz w:val="20"/>
              </w:rPr>
              <w:t xml:space="preserve">y compris </w:t>
            </w:r>
            <w:r>
              <w:rPr>
                <w:rFonts w:ascii="Arial" w:hAnsi="Arial"/>
                <w:i/>
                <w:sz w:val="20"/>
              </w:rPr>
              <w:t xml:space="preserve">les </w:t>
            </w:r>
            <w:r w:rsidR="00123992">
              <w:rPr>
                <w:rFonts w:ascii="Arial" w:hAnsi="Arial"/>
                <w:i/>
                <w:sz w:val="20"/>
              </w:rPr>
              <w:t>produits</w:t>
            </w:r>
            <w:r>
              <w:rPr>
                <w:rFonts w:ascii="Arial" w:hAnsi="Arial"/>
                <w:i/>
                <w:sz w:val="20"/>
              </w:rPr>
              <w:t xml:space="preserve">, les indicateurs de performance, les activités, la période </w:t>
            </w:r>
            <w:r w:rsidR="00123992">
              <w:rPr>
                <w:rFonts w:ascii="Arial" w:hAnsi="Arial"/>
                <w:i/>
                <w:sz w:val="20"/>
              </w:rPr>
              <w:t xml:space="preserve">de mise en œuvre </w:t>
            </w:r>
            <w:r>
              <w:rPr>
                <w:rFonts w:ascii="Arial" w:hAnsi="Arial"/>
                <w:i/>
                <w:sz w:val="20"/>
              </w:rPr>
              <w:t xml:space="preserve">et le budget. Veuillez noter que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chaque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123992">
              <w:rPr>
                <w:rFonts w:ascii="Arial" w:hAnsi="Arial"/>
                <w:i/>
                <w:sz w:val="20"/>
              </w:rPr>
              <w:t xml:space="preserve">produit </w:t>
            </w:r>
            <w:r>
              <w:rPr>
                <w:rFonts w:ascii="Arial" w:hAnsi="Arial"/>
                <w:i/>
                <w:sz w:val="20"/>
              </w:rPr>
              <w:t xml:space="preserve">doit correspondre à un service ou </w:t>
            </w:r>
            <w:r w:rsidR="007561F7">
              <w:rPr>
                <w:rFonts w:ascii="Arial" w:hAnsi="Arial"/>
                <w:i/>
                <w:sz w:val="20"/>
              </w:rPr>
              <w:t xml:space="preserve">bien </w:t>
            </w:r>
            <w:r>
              <w:rPr>
                <w:rFonts w:ascii="Arial" w:hAnsi="Arial"/>
                <w:i/>
                <w:sz w:val="20"/>
              </w:rPr>
              <w:t xml:space="preserve">fourni dans le cadre du programme et doit être assorti d’indicateurs de performance. Veuillez noter également que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chaque</w:t>
            </w:r>
            <w:r>
              <w:rPr>
                <w:rFonts w:ascii="Arial" w:hAnsi="Arial"/>
                <w:i/>
                <w:sz w:val="20"/>
              </w:rPr>
              <w:t xml:space="preserve"> indicateur de performance doit avoir un</w:t>
            </w:r>
            <w:r w:rsidR="009623E9">
              <w:rPr>
                <w:rFonts w:ascii="Arial" w:hAnsi="Arial"/>
                <w:i/>
                <w:sz w:val="20"/>
              </w:rPr>
              <w:t>e base</w:t>
            </w:r>
            <w:r>
              <w:rPr>
                <w:rFonts w:ascii="Arial" w:hAnsi="Arial"/>
                <w:i/>
                <w:sz w:val="20"/>
              </w:rPr>
              <w:t xml:space="preserve"> de référence, une cible et des moyens de vérification. </w:t>
            </w:r>
          </w:p>
        </w:tc>
      </w:tr>
    </w:tbl>
    <w:p w14:paraId="3141806B" w14:textId="77777777" w:rsidR="005F4234" w:rsidRPr="00B318FA" w:rsidRDefault="005F4234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14553" w:type="dxa"/>
        <w:tblInd w:w="137" w:type="dxa"/>
        <w:tblLook w:val="04A0" w:firstRow="1" w:lastRow="0" w:firstColumn="1" w:lastColumn="0" w:noHBand="0" w:noVBand="1"/>
      </w:tblPr>
      <w:tblGrid>
        <w:gridCol w:w="3969"/>
        <w:gridCol w:w="2268"/>
        <w:gridCol w:w="3827"/>
        <w:gridCol w:w="4253"/>
        <w:gridCol w:w="236"/>
      </w:tblGrid>
      <w:tr w:rsidR="00E94015" w14:paraId="7FB7A86F" w14:textId="77777777" w:rsidTr="00E94015">
        <w:trPr>
          <w:gridAfter w:val="1"/>
          <w:wAfter w:w="236" w:type="dxa"/>
          <w:trHeight w:val="10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hideMark/>
          </w:tcPr>
          <w:p w14:paraId="0EB86D69" w14:textId="77777777" w:rsidR="00E94015" w:rsidRDefault="00E94015">
            <w:pPr>
              <w:textAlignment w:val="top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eastAsia="SimSun" w:hAnsi="Arial" w:cs="Arial"/>
                <w:b/>
                <w:bCs/>
                <w:color w:val="FFFFFF"/>
                <w:lang w:eastAsia="zh-CN" w:bidi="ar"/>
              </w:rPr>
              <w:t>Résultats du programme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hideMark/>
          </w:tcPr>
          <w:p w14:paraId="544A0C37" w14:textId="77777777" w:rsidR="00E94015" w:rsidRDefault="00E94015">
            <w:pPr>
              <w:textAlignment w:val="top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eastAsia="SimSun" w:hAnsi="Arial" w:cs="Arial"/>
                <w:b/>
                <w:bCs/>
                <w:color w:val="FFFFFF"/>
                <w:lang w:eastAsia="zh-CN" w:bidi="ar"/>
              </w:rPr>
              <w:t>Indicateurs de performance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hideMark/>
          </w:tcPr>
          <w:p w14:paraId="37C3873A" w14:textId="77777777" w:rsidR="00E94015" w:rsidRDefault="00E94015">
            <w:pPr>
              <w:textAlignment w:val="top"/>
              <w:rPr>
                <w:rFonts w:ascii="Arial" w:hAnsi="Arial" w:cs="Arial"/>
                <w:b/>
                <w:bCs/>
                <w:color w:val="FFFFFF"/>
                <w:lang w:val="fr-MA"/>
              </w:rPr>
            </w:pPr>
            <w:r>
              <w:rPr>
                <w:rFonts w:ascii="Arial" w:eastAsia="SimSun" w:hAnsi="Arial" w:cs="Arial"/>
                <w:b/>
                <w:bCs/>
                <w:color w:val="FFFFFF"/>
                <w:lang w:val="fr-MA" w:eastAsia="zh-CN" w:bidi="ar"/>
              </w:rPr>
              <w:t xml:space="preserve">Activités </w:t>
            </w:r>
            <w:r>
              <w:rPr>
                <w:rFonts w:ascii="Arial" w:eastAsia="SimSun" w:hAnsi="Arial" w:cs="Arial"/>
                <w:b/>
                <w:bCs/>
                <w:color w:val="FFFFFF"/>
                <w:sz w:val="16"/>
                <w:szCs w:val="16"/>
                <w:lang w:val="fr-MA" w:eastAsia="zh-CN" w:bidi="ar"/>
              </w:rPr>
              <w:t>(Insérer les activités permettant d’atteindre les résultats)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hideMark/>
          </w:tcPr>
          <w:p w14:paraId="63278F77" w14:textId="77777777" w:rsidR="00E94015" w:rsidRDefault="00E94015">
            <w:pPr>
              <w:textAlignment w:val="top"/>
              <w:rPr>
                <w:rFonts w:ascii="Arial" w:hAnsi="Arial" w:cs="Arial"/>
                <w:b/>
                <w:bCs/>
                <w:color w:val="FFFFFF"/>
                <w:lang w:val="fr-MA"/>
              </w:rPr>
            </w:pPr>
            <w:r>
              <w:rPr>
                <w:rFonts w:ascii="Arial" w:eastAsia="SimSun" w:hAnsi="Arial" w:cs="Arial"/>
                <w:b/>
                <w:bCs/>
                <w:color w:val="FFFFFF"/>
                <w:lang w:val="fr-MA" w:eastAsia="zh-CN" w:bidi="ar"/>
              </w:rPr>
              <w:t xml:space="preserve">Période d’implémentation </w:t>
            </w:r>
            <w:r>
              <w:rPr>
                <w:rFonts w:ascii="Arial" w:eastAsia="SimSun" w:hAnsi="Arial" w:cs="Arial"/>
                <w:b/>
                <w:bCs/>
                <w:color w:val="FFFFFF"/>
                <w:sz w:val="16"/>
                <w:szCs w:val="16"/>
                <w:lang w:val="fr-MA" w:eastAsia="zh-CN" w:bidi="ar"/>
              </w:rPr>
              <w:t>(Insérer la période d’implémentation pour chaque activité)</w:t>
            </w:r>
          </w:p>
        </w:tc>
      </w:tr>
      <w:tr w:rsidR="00E94015" w14:paraId="5090F70F" w14:textId="77777777" w:rsidTr="00E94015">
        <w:trPr>
          <w:gridAfter w:val="1"/>
          <w:wAfter w:w="236" w:type="dxa"/>
          <w:trHeight w:val="15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C5B338" w14:textId="77777777" w:rsidR="00E94015" w:rsidRDefault="00E94015">
            <w:pPr>
              <w:textAlignment w:val="top"/>
              <w:rPr>
                <w:rFonts w:ascii="Arial" w:hAnsi="Arial" w:cs="Arial"/>
                <w:color w:val="000000"/>
                <w:lang w:val="fr-MA"/>
              </w:rPr>
            </w:pPr>
            <w:r>
              <w:rPr>
                <w:rFonts w:ascii="Arial" w:eastAsia="SimSun" w:hAnsi="Arial" w:cs="Arial"/>
                <w:color w:val="000000"/>
                <w:lang w:val="fr-MA" w:eastAsia="zh-CN" w:bidi="ar"/>
              </w:rPr>
              <w:t>Objectif général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fr-MA" w:eastAsia="zh-CN" w:bidi="ar"/>
              </w:rPr>
              <w:t xml:space="preserve"> (</w:t>
            </w:r>
            <w:proofErr w:type="gram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fr-MA" w:eastAsia="zh-CN" w:bidi="ar"/>
              </w:rPr>
              <w:t>Ex Amélioration</w:t>
            </w:r>
            <w:proofErr w:type="gram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fr-MA" w:eastAsia="zh-CN" w:bidi="ar"/>
              </w:rPr>
              <w:t xml:space="preserve"> des conditions des vie de la population X dans la région Y)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3FCB" w14:textId="77777777" w:rsidR="00E94015" w:rsidRDefault="00E94015">
            <w:pPr>
              <w:jc w:val="center"/>
              <w:rPr>
                <w:rFonts w:ascii="Arial" w:hAnsi="Arial" w:cs="Arial"/>
                <w:b/>
                <w:bCs/>
                <w:color w:val="FFFFFF"/>
                <w:lang w:val="fr-MA"/>
              </w:rPr>
            </w:pPr>
          </w:p>
        </w:tc>
      </w:tr>
      <w:tr w:rsidR="00E94015" w14:paraId="4975EEB7" w14:textId="77777777" w:rsidTr="00E94015">
        <w:trPr>
          <w:gridAfter w:val="1"/>
          <w:wAfter w:w="236" w:type="dxa"/>
          <w:trHeight w:val="509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2C9A6" w14:textId="77777777" w:rsidR="00E94015" w:rsidRDefault="00E94015">
            <w:pPr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>Résultat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BEEB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2080" w14:textId="77777777" w:rsidR="00E94015" w:rsidRDefault="00E94015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>Activité 1.1.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B441" w14:textId="77777777" w:rsidR="00E94015" w:rsidRDefault="00E94015">
            <w:pPr>
              <w:textAlignment w:val="top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lang w:eastAsia="zh-CN" w:bidi="ar"/>
              </w:rPr>
              <w:t>Mois / semaine</w:t>
            </w:r>
          </w:p>
        </w:tc>
      </w:tr>
      <w:tr w:rsidR="00E94015" w14:paraId="0C261C31" w14:textId="77777777" w:rsidTr="00E94015">
        <w:trPr>
          <w:trHeight w:val="288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B8CC" w14:textId="77777777" w:rsidR="00E94015" w:rsidRDefault="00E94015">
            <w:pPr>
              <w:spacing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4D8A" w14:textId="77777777" w:rsidR="00E94015" w:rsidRDefault="00E94015">
            <w:pPr>
              <w:spacing w:line="240" w:lineRule="auto"/>
              <w:rPr>
                <w:rFonts w:ascii="Arial" w:hAnsi="Arial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8265" w14:textId="77777777" w:rsidR="00E94015" w:rsidRDefault="00E94015">
            <w:pPr>
              <w:spacing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3FAC" w14:textId="77777777" w:rsidR="00E94015" w:rsidRDefault="00E94015">
            <w:pPr>
              <w:spacing w:line="240" w:lineRule="auto"/>
              <w:rPr>
                <w:rFonts w:ascii="Arial" w:hAnsi="Arial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4D2E8160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E94015" w14:paraId="4C766A1B" w14:textId="77777777" w:rsidTr="00E94015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2EE3" w14:textId="77777777" w:rsidR="00E94015" w:rsidRDefault="00E9401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7EF2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0ADF" w14:textId="77777777" w:rsidR="00E94015" w:rsidRDefault="00E94015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>Activité 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B159" w14:textId="77777777" w:rsidR="00E94015" w:rsidRDefault="00E94015">
            <w:pPr>
              <w:textAlignment w:val="top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lang w:eastAsia="zh-CN" w:bidi="ar"/>
              </w:rPr>
              <w:t>Mois / semaine</w:t>
            </w:r>
          </w:p>
        </w:tc>
        <w:tc>
          <w:tcPr>
            <w:tcW w:w="236" w:type="dxa"/>
            <w:vAlign w:val="center"/>
            <w:hideMark/>
          </w:tcPr>
          <w:p w14:paraId="5E17A734" w14:textId="77777777" w:rsidR="00E94015" w:rsidRDefault="00E94015">
            <w:pPr>
              <w:spacing w:line="240" w:lineRule="auto"/>
              <w:rPr>
                <w:sz w:val="20"/>
                <w:lang w:eastAsia="fr-FR"/>
              </w:rPr>
            </w:pPr>
          </w:p>
        </w:tc>
      </w:tr>
      <w:tr w:rsidR="00E94015" w14:paraId="626AB1F8" w14:textId="77777777" w:rsidTr="00E94015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5D14" w14:textId="77777777" w:rsidR="00E94015" w:rsidRDefault="00E940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CF35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29B3" w14:textId="77777777" w:rsidR="00E94015" w:rsidRDefault="00E94015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>Activité 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A533" w14:textId="77777777" w:rsidR="00E94015" w:rsidRDefault="00E94015">
            <w:pPr>
              <w:textAlignment w:val="top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lang w:eastAsia="zh-CN" w:bidi="ar"/>
              </w:rPr>
              <w:t>Mois / semaine</w:t>
            </w:r>
          </w:p>
        </w:tc>
        <w:tc>
          <w:tcPr>
            <w:tcW w:w="236" w:type="dxa"/>
            <w:vAlign w:val="center"/>
            <w:hideMark/>
          </w:tcPr>
          <w:p w14:paraId="307061F5" w14:textId="77777777" w:rsidR="00E94015" w:rsidRDefault="00E94015">
            <w:pPr>
              <w:spacing w:line="240" w:lineRule="auto"/>
              <w:rPr>
                <w:sz w:val="20"/>
                <w:lang w:eastAsia="fr-FR"/>
              </w:rPr>
            </w:pPr>
          </w:p>
        </w:tc>
      </w:tr>
      <w:tr w:rsidR="00E94015" w14:paraId="469168E2" w14:textId="77777777" w:rsidTr="00E94015">
        <w:trPr>
          <w:trHeight w:val="28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5940" w14:textId="77777777" w:rsidR="00E94015" w:rsidRDefault="00E94015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>Résultat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C425" w14:textId="77777777" w:rsidR="00E94015" w:rsidRDefault="00E94015">
            <w:pPr>
              <w:rPr>
                <w:rFonts w:ascii="Symbol" w:hAnsi="Symbol" w:cs="Symbol"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564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EC7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759DECC6" w14:textId="77777777" w:rsidR="00E94015" w:rsidRDefault="00E94015">
            <w:pPr>
              <w:spacing w:line="240" w:lineRule="auto"/>
              <w:rPr>
                <w:sz w:val="20"/>
                <w:lang w:eastAsia="fr-FR"/>
              </w:rPr>
            </w:pPr>
          </w:p>
        </w:tc>
      </w:tr>
      <w:tr w:rsidR="00E94015" w14:paraId="7D819803" w14:textId="77777777" w:rsidTr="00E94015">
        <w:trPr>
          <w:trHeight w:val="288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70CE" w14:textId="77777777" w:rsidR="00E94015" w:rsidRDefault="00E94015">
            <w:pPr>
              <w:spacing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6C59" w14:textId="77777777" w:rsidR="00E94015" w:rsidRDefault="00E94015">
            <w:pPr>
              <w:spacing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602F" w14:textId="77777777" w:rsidR="00E94015" w:rsidRDefault="00E94015">
            <w:pPr>
              <w:spacing w:line="240" w:lineRule="auto"/>
              <w:rPr>
                <w:rFonts w:ascii="Arial" w:hAnsi="Arial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BA59" w14:textId="77777777" w:rsidR="00E94015" w:rsidRDefault="00E94015">
            <w:pPr>
              <w:spacing w:line="240" w:lineRule="auto"/>
              <w:rPr>
                <w:rFonts w:ascii="Arial" w:hAnsi="Arial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3E2DC8EA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E94015" w14:paraId="220CA1AB" w14:textId="77777777" w:rsidTr="00E94015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B794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98C9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1FC7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D715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3C9068A" w14:textId="77777777" w:rsidR="00E94015" w:rsidRDefault="00E94015">
            <w:pPr>
              <w:spacing w:line="240" w:lineRule="auto"/>
              <w:rPr>
                <w:sz w:val="20"/>
                <w:lang w:eastAsia="fr-FR"/>
              </w:rPr>
            </w:pPr>
          </w:p>
        </w:tc>
      </w:tr>
      <w:tr w:rsidR="00E94015" w14:paraId="7E50B3B3" w14:textId="77777777" w:rsidTr="00E94015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E62D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2A02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6A84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10FD" w14:textId="77777777" w:rsidR="00E94015" w:rsidRDefault="00E94015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7CC074E0" w14:textId="77777777" w:rsidR="00E94015" w:rsidRDefault="00E94015">
            <w:pPr>
              <w:spacing w:line="240" w:lineRule="auto"/>
              <w:rPr>
                <w:sz w:val="20"/>
                <w:lang w:eastAsia="fr-FR"/>
              </w:rPr>
            </w:pPr>
          </w:p>
        </w:tc>
      </w:tr>
      <w:tr w:rsidR="00E94015" w14:paraId="64F3FA77" w14:textId="77777777" w:rsidTr="00E94015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790AE3D1" w14:textId="77777777" w:rsidR="00E94015" w:rsidRDefault="00E94015">
            <w:pPr>
              <w:textAlignment w:val="top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FFFFFF"/>
                <w:lang w:eastAsia="zh-CN" w:bidi="ar"/>
              </w:rPr>
              <w:t>Budget total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AA1" w14:textId="77777777" w:rsidR="00E94015" w:rsidRDefault="00E94015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236" w:type="dxa"/>
            <w:vAlign w:val="center"/>
            <w:hideMark/>
          </w:tcPr>
          <w:p w14:paraId="7EB44625" w14:textId="77777777" w:rsidR="00E94015" w:rsidRDefault="00E94015">
            <w:pPr>
              <w:spacing w:line="240" w:lineRule="auto"/>
              <w:rPr>
                <w:sz w:val="20"/>
                <w:lang w:eastAsia="fr-FR"/>
              </w:rPr>
            </w:pPr>
          </w:p>
        </w:tc>
      </w:tr>
    </w:tbl>
    <w:p w14:paraId="7EDC9F56" w14:textId="77777777" w:rsidR="00E94015" w:rsidRDefault="00E94015" w:rsidP="00E94015">
      <w:pPr>
        <w:rPr>
          <w:rFonts w:ascii="Times New Roman" w:hAnsi="Times New Roman" w:cs="Times New Roman"/>
        </w:rPr>
      </w:pPr>
    </w:p>
    <w:p w14:paraId="70D9ACF6" w14:textId="77777777" w:rsidR="00E94015" w:rsidRDefault="00E94015" w:rsidP="00E94015"/>
    <w:p w14:paraId="69CD49FB" w14:textId="179482A5" w:rsidR="00E94015" w:rsidRDefault="00E94015" w:rsidP="00E94015">
      <w:r>
        <w:t xml:space="preserve"> Budget et proposition financière, en format Excel suivant le model ci-dessous :</w:t>
      </w: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3"/>
        <w:gridCol w:w="1256"/>
        <w:gridCol w:w="1538"/>
        <w:gridCol w:w="1678"/>
        <w:gridCol w:w="2679"/>
        <w:gridCol w:w="146"/>
      </w:tblGrid>
      <w:tr w:rsidR="00921641" w:rsidRPr="00921641" w14:paraId="421097DE" w14:textId="77777777" w:rsidTr="00921641">
        <w:trPr>
          <w:gridAfter w:val="1"/>
          <w:wAfter w:w="36" w:type="dxa"/>
          <w:trHeight w:val="509"/>
        </w:trPr>
        <w:tc>
          <w:tcPr>
            <w:tcW w:w="7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754BD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Poste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EB7CEE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Unité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2479AC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Quantité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5C92B4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Couts unitaire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74C75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Total</w:t>
            </w:r>
          </w:p>
        </w:tc>
      </w:tr>
      <w:tr w:rsidR="00921641" w:rsidRPr="00921641" w14:paraId="49C09190" w14:textId="77777777" w:rsidTr="00921641">
        <w:trPr>
          <w:trHeight w:val="290"/>
        </w:trPr>
        <w:tc>
          <w:tcPr>
            <w:tcW w:w="7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0721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2A8C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011F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C7F2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65E8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4AB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921641" w:rsidRPr="00921641" w14:paraId="64A79037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9D27A9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A. Frais Personnel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07833E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642BD4F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656D1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317130D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742B1B0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027CC10C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B5481AC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FF685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52CF09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DD68A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04CD72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4A7524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372512F9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068A1B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ECEFC0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B65D3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234569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32AAC4D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20FA0A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14E1337B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9CEC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21641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1A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16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2AA9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21641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61D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16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99F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16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22248F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271C91D4" w14:textId="77777777" w:rsidTr="00921641">
        <w:trPr>
          <w:trHeight w:val="31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E80B723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Total staff </w:t>
            </w:r>
            <w:proofErr w:type="spellStart"/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costs</w:t>
            </w:r>
            <w:proofErr w:type="spellEnd"/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AFE7372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E9FC7AD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2BBFF2D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                        -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1395E8E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 xml:space="preserve">                                             -     </w:t>
            </w:r>
          </w:p>
        </w:tc>
        <w:tc>
          <w:tcPr>
            <w:tcW w:w="36" w:type="dxa"/>
            <w:vAlign w:val="center"/>
            <w:hideMark/>
          </w:tcPr>
          <w:p w14:paraId="00ED3526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39108A93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132D23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B. Frais de bureau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B762C2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546FCC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51D9F6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23834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708E51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16EA4CF3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A0F860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6565F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904E467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BB4E69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BBE9E2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0877D8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43E72B42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96B196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27A0E1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853CC54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D27E44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42E90B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F32BE2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708EBFE0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73589F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1B96D7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76901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82C85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64C0FAB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01BBCF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12562C8F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DFC0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77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16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B57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21641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F40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16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F73A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16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B12145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49CA2D09" w14:textId="77777777" w:rsidTr="00921641">
        <w:trPr>
          <w:trHeight w:val="31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EF83149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Total office </w:t>
            </w:r>
            <w:proofErr w:type="spellStart"/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costs</w:t>
            </w:r>
            <w:proofErr w:type="spellEnd"/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2876DFF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093BD7C" w14:textId="77777777" w:rsidR="00921641" w:rsidRPr="00921641" w:rsidRDefault="00921641" w:rsidP="00921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                      -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ED8FC76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                        -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55A2079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 xml:space="preserve">                                             -     </w:t>
            </w:r>
          </w:p>
        </w:tc>
        <w:tc>
          <w:tcPr>
            <w:tcW w:w="36" w:type="dxa"/>
            <w:vAlign w:val="center"/>
            <w:hideMark/>
          </w:tcPr>
          <w:p w14:paraId="0D9C8C97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33DF7E22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2E843D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C. Frais </w:t>
            </w:r>
            <w:proofErr w:type="spellStart"/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Operationnels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940D6C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D3CC69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55D2B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48209B5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BB19F4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3D026EE1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A5B0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016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2D5B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BA7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998F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ABE87A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31DD1088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649092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0AFAEC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48E6F6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D119D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D87ED0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859CCC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08EA21D4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D003C2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2CCE7E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4FA8745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24578D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3FB53B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187FC3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3A0A19D7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206828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488B7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1B3243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6432F9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42D08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407D0B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1D2CF130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8E16E9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11BF43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E34649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70C02F0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D96F4D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8FE410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5A089A7A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2D7AD4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CE004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EDF897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668D4D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4791A6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AB5C81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31336367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1B1D74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45AA89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ABF082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36818C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1494EE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A2235C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5DF9AA98" w14:textId="77777777" w:rsidTr="00921641">
        <w:trPr>
          <w:trHeight w:val="31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B793E3D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Total </w:t>
            </w:r>
            <w:proofErr w:type="spellStart"/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operational</w:t>
            </w:r>
            <w:proofErr w:type="spellEnd"/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costs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5555925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6498FA6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F18976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D759B9D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 xml:space="preserve">                                             -     </w:t>
            </w:r>
          </w:p>
        </w:tc>
        <w:tc>
          <w:tcPr>
            <w:tcW w:w="36" w:type="dxa"/>
            <w:vAlign w:val="center"/>
            <w:hideMark/>
          </w:tcPr>
          <w:p w14:paraId="23DFDBA2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4C4290EA" w14:textId="77777777" w:rsidTr="00921641">
        <w:trPr>
          <w:trHeight w:val="310"/>
        </w:trPr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E1273C4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Total staff and office </w:t>
            </w:r>
            <w:proofErr w:type="spellStart"/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cost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F00B48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7EDA444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2C3C01B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AADD24E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2164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 xml:space="preserve">                                             -     </w:t>
            </w:r>
          </w:p>
        </w:tc>
        <w:tc>
          <w:tcPr>
            <w:tcW w:w="36" w:type="dxa"/>
            <w:vAlign w:val="center"/>
            <w:hideMark/>
          </w:tcPr>
          <w:p w14:paraId="5969D5F9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73F9B7DF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4A95" w14:textId="77777777" w:rsidR="00921641" w:rsidRPr="00921641" w:rsidRDefault="00921641" w:rsidP="00921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0D59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D34B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B46B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545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" w:type="dxa"/>
            <w:vAlign w:val="center"/>
            <w:hideMark/>
          </w:tcPr>
          <w:p w14:paraId="2D10AE41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60FEDB58" w14:textId="77777777" w:rsidTr="00921641">
        <w:trPr>
          <w:trHeight w:val="290"/>
        </w:trPr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0FD20F" w14:textId="77777777" w:rsidR="00921641" w:rsidRPr="00921641" w:rsidRDefault="00921641" w:rsidP="00921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Grand Total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FA6097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586436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093FEA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                  -    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E5B4BF" w14:textId="77777777" w:rsidR="00921641" w:rsidRPr="00921641" w:rsidRDefault="00921641" w:rsidP="00921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2164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                                   -     </w:t>
            </w:r>
          </w:p>
        </w:tc>
        <w:tc>
          <w:tcPr>
            <w:tcW w:w="36" w:type="dxa"/>
            <w:vAlign w:val="center"/>
            <w:hideMark/>
          </w:tcPr>
          <w:p w14:paraId="3953DAD4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1641" w:rsidRPr="00921641" w14:paraId="7E5D75AD" w14:textId="77777777" w:rsidTr="00921641">
        <w:trPr>
          <w:trHeight w:val="290"/>
        </w:trPr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A120" w14:textId="77777777" w:rsidR="00921641" w:rsidRPr="00921641" w:rsidRDefault="00921641" w:rsidP="00921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F2085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4445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627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BAA6" w14:textId="77777777" w:rsidR="00921641" w:rsidRPr="00921641" w:rsidRDefault="00921641" w:rsidP="0092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" w:type="dxa"/>
            <w:vAlign w:val="center"/>
            <w:hideMark/>
          </w:tcPr>
          <w:p w14:paraId="03877343" w14:textId="77777777" w:rsidR="00921641" w:rsidRPr="00921641" w:rsidRDefault="00921641" w:rsidP="0092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0C54B2B" w14:textId="77777777" w:rsidR="00E94015" w:rsidRDefault="00E94015" w:rsidP="00E94015"/>
    <w:p w14:paraId="115142F8" w14:textId="18BADDD2" w:rsidR="00141317" w:rsidRDefault="00141317" w:rsidP="00141317">
      <w:r>
        <w:t>Nom de l’organisation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582E0B5" w14:textId="4B7B34BF" w:rsidR="00141317" w:rsidRDefault="00141317" w:rsidP="00141317">
      <w:r>
        <w:t>Adresse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42E3B9DA" w14:textId="258CF3A2" w:rsidR="00141317" w:rsidRDefault="00141317" w:rsidP="00141317">
      <w:r>
        <w:t xml:space="preserve">Adresse </w:t>
      </w:r>
      <w:r w:rsidR="00E73C80">
        <w:t xml:space="preserve">électronique </w:t>
      </w:r>
      <w:r>
        <w:t>et coordonnées</w:t>
      </w:r>
      <w:r w:rsidR="00394629">
        <w:t> </w:t>
      </w:r>
      <w:r>
        <w:t xml:space="preserve">: </w:t>
      </w:r>
      <w:r w:rsidR="007E42AF">
        <w:t>(compléter)</w:t>
      </w:r>
    </w:p>
    <w:p w14:paraId="38F37DEF" w14:textId="4FD2415D" w:rsidR="00141317" w:rsidRDefault="00141317" w:rsidP="00141317">
      <w:r>
        <w:t>Signature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0330F2A" w14:textId="541DEA68" w:rsidR="00141317" w:rsidRDefault="00141317" w:rsidP="00141317">
      <w:r>
        <w:t xml:space="preserve">Nom et </w:t>
      </w:r>
      <w:r w:rsidR="00E73C80">
        <w:t>titre</w:t>
      </w:r>
      <w:r>
        <w:t xml:space="preserve"> du (de la) </w:t>
      </w:r>
      <w:r w:rsidR="00E73C80">
        <w:t xml:space="preserve">responsable </w:t>
      </w:r>
      <w:r>
        <w:t>de l’organisation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1D9BA30" w14:textId="655F84DA" w:rsidR="00141317" w:rsidRDefault="00141317" w:rsidP="00141317">
      <w:r>
        <w:t>Date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9AB6DAB" w14:textId="3411E76F" w:rsidR="00141317" w:rsidRDefault="00141317">
      <w:pPr>
        <w:rPr>
          <w:rFonts w:ascii="Arial" w:hAnsi="Arial" w:cs="Arial"/>
          <w:sz w:val="20"/>
          <w:szCs w:val="20"/>
        </w:rPr>
        <w:sectPr w:rsidR="00141317" w:rsidSect="00B62CAD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B2ACA" w14:textId="4A796C87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</w:rPr>
        <w:lastRenderedPageBreak/>
        <w:t xml:space="preserve">Directives </w:t>
      </w:r>
      <w:r w:rsidR="00F91E05">
        <w:rPr>
          <w:rFonts w:ascii="Arial" w:hAnsi="Arial"/>
          <w:b/>
          <w:smallCaps/>
          <w:sz w:val="28"/>
        </w:rPr>
        <w:t>relatives à</w:t>
      </w:r>
      <w:r>
        <w:rPr>
          <w:rFonts w:ascii="Arial" w:hAnsi="Arial"/>
          <w:b/>
          <w:smallCaps/>
          <w:sz w:val="28"/>
        </w:rPr>
        <w:t xml:space="preserve"> la rédaction </w:t>
      </w:r>
      <w:r w:rsidR="007D391A">
        <w:rPr>
          <w:rFonts w:ascii="Arial" w:hAnsi="Arial"/>
          <w:b/>
          <w:smallCaps/>
          <w:sz w:val="28"/>
        </w:rPr>
        <w:t xml:space="preserve">d’une </w:t>
      </w:r>
      <w:r>
        <w:rPr>
          <w:rFonts w:ascii="Arial" w:hAnsi="Arial"/>
          <w:b/>
          <w:smallCaps/>
          <w:sz w:val="28"/>
        </w:rPr>
        <w:t>note conceptuelle</w:t>
      </w:r>
      <w:r w:rsidR="007D391A">
        <w:rPr>
          <w:rFonts w:ascii="Arial" w:hAnsi="Arial"/>
          <w:b/>
          <w:smallCaps/>
          <w:sz w:val="28"/>
        </w:rPr>
        <w:t xml:space="preserve"> à l’aide du modèle de l’OIM</w:t>
      </w:r>
    </w:p>
    <w:p w14:paraId="1BC54FFE" w14:textId="2F455DFF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/>
          <w:i/>
          <w:sz w:val="20"/>
        </w:rPr>
        <w:t xml:space="preserve">Ce modèle doit être utilisé pour toutes les notes conceptuelles soumises à l’OIM, y compris en réponse à un appel à manifestation d’intérêt </w:t>
      </w:r>
      <w:r w:rsidR="00385E66">
        <w:rPr>
          <w:rFonts w:ascii="Arial" w:hAnsi="Arial"/>
          <w:i/>
          <w:sz w:val="20"/>
        </w:rPr>
        <w:t>publié par</w:t>
      </w:r>
      <w:r>
        <w:rPr>
          <w:rFonts w:ascii="Arial" w:hAnsi="Arial"/>
          <w:i/>
          <w:sz w:val="20"/>
        </w:rPr>
        <w:t xml:space="preserve"> l’Organisation et dans le cadre d’une candidature spontanée.</w:t>
      </w:r>
    </w:p>
    <w:p w14:paraId="7B9A771F" w14:textId="58DB90FF" w:rsidR="005F4234" w:rsidRPr="008F653D" w:rsidRDefault="005F4234" w:rsidP="005F4234">
      <w:pPr>
        <w:pStyle w:val="Titre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385E66">
        <w:rPr>
          <w:rFonts w:ascii="Arial" w:hAnsi="Arial"/>
          <w:sz w:val="20"/>
        </w:rPr>
        <w:t xml:space="preserve">Synthèse </w:t>
      </w:r>
      <w:r>
        <w:rPr>
          <w:rFonts w:ascii="Arial" w:hAnsi="Arial"/>
          <w:sz w:val="20"/>
        </w:rPr>
        <w:t>de la note conceptuelle</w:t>
      </w:r>
    </w:p>
    <w:p w14:paraId="6FD8D4C6" w14:textId="2776E4E2" w:rsidR="005F4234" w:rsidRPr="00253B2C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Cette section </w:t>
      </w:r>
      <w:r w:rsidR="00385E66">
        <w:rPr>
          <w:rFonts w:ascii="Arial" w:hAnsi="Arial"/>
          <w:sz w:val="20"/>
        </w:rPr>
        <w:t xml:space="preserve">offre un </w:t>
      </w:r>
      <w:r>
        <w:rPr>
          <w:rFonts w:ascii="Arial" w:hAnsi="Arial"/>
          <w:sz w:val="20"/>
        </w:rPr>
        <w:t>résum</w:t>
      </w:r>
      <w:r w:rsidR="00385E66">
        <w:rPr>
          <w:rFonts w:ascii="Arial" w:hAnsi="Arial"/>
          <w:sz w:val="20"/>
        </w:rPr>
        <w:t>é</w:t>
      </w:r>
      <w:r>
        <w:rPr>
          <w:rFonts w:ascii="Arial" w:hAnsi="Arial"/>
          <w:sz w:val="20"/>
        </w:rPr>
        <w:t xml:space="preserve"> de la note conceptuelle du partenaire potentiel et </w:t>
      </w:r>
      <w:r w:rsidR="00385E66">
        <w:rPr>
          <w:rFonts w:ascii="Arial" w:hAnsi="Arial"/>
          <w:sz w:val="20"/>
        </w:rPr>
        <w:t xml:space="preserve">fournit </w:t>
      </w:r>
      <w:r>
        <w:rPr>
          <w:rFonts w:ascii="Arial" w:hAnsi="Arial"/>
          <w:sz w:val="20"/>
        </w:rPr>
        <w:t xml:space="preserve">des informations permettant d’identifier ce dernier. Si la note </w:t>
      </w:r>
      <w:r w:rsidR="00385E66">
        <w:rPr>
          <w:rFonts w:ascii="Arial" w:hAnsi="Arial"/>
          <w:sz w:val="20"/>
        </w:rPr>
        <w:t xml:space="preserve">conceptuelle </w:t>
      </w:r>
      <w:r>
        <w:rPr>
          <w:rFonts w:ascii="Arial" w:hAnsi="Arial"/>
          <w:sz w:val="20"/>
        </w:rPr>
        <w:t xml:space="preserve">est soumise en réponse à un appel à manifestation d’intérêt </w:t>
      </w:r>
      <w:r w:rsidR="00C03BE2">
        <w:rPr>
          <w:rFonts w:ascii="Arial" w:hAnsi="Arial"/>
          <w:sz w:val="20"/>
        </w:rPr>
        <w:t xml:space="preserve">publié par </w:t>
      </w:r>
      <w:r>
        <w:rPr>
          <w:rFonts w:ascii="Arial" w:hAnsi="Arial"/>
          <w:sz w:val="20"/>
        </w:rPr>
        <w:t xml:space="preserve">l’OIM, veuillez indiquer </w:t>
      </w:r>
      <w:r w:rsidR="00C03BE2">
        <w:rPr>
          <w:rFonts w:ascii="Arial" w:hAnsi="Arial"/>
          <w:sz w:val="20"/>
        </w:rPr>
        <w:t>le numéro de référence indiqué</w:t>
      </w:r>
      <w:r>
        <w:rPr>
          <w:rFonts w:ascii="Arial" w:hAnsi="Arial"/>
          <w:sz w:val="20"/>
        </w:rPr>
        <w:t xml:space="preserve"> dans la </w:t>
      </w:r>
      <w:r w:rsidR="00C36E8B">
        <w:rPr>
          <w:rFonts w:ascii="Arial" w:hAnsi="Arial"/>
          <w:sz w:val="20"/>
        </w:rPr>
        <w:t xml:space="preserve">section </w:t>
      </w:r>
      <w:r>
        <w:rPr>
          <w:rFonts w:ascii="Arial" w:hAnsi="Arial"/>
          <w:sz w:val="20"/>
        </w:rPr>
        <w:t>«</w:t>
      </w:r>
      <w:r w:rsidR="00394629">
        <w:rPr>
          <w:rFonts w:ascii="Arial" w:hAnsi="Arial"/>
          <w:sz w:val="20"/>
        </w:rPr>
        <w:t> </w:t>
      </w:r>
      <w:r w:rsidR="00C36E8B" w:rsidRPr="00C54BC6">
        <w:rPr>
          <w:rFonts w:ascii="Arial" w:hAnsi="Arial"/>
          <w:color w:val="000000" w:themeColor="text1"/>
          <w:sz w:val="20"/>
        </w:rPr>
        <w:t>Calendrier</w:t>
      </w:r>
      <w:r w:rsidR="00394629">
        <w:rPr>
          <w:rFonts w:ascii="Arial" w:hAnsi="Arial"/>
          <w:color w:val="000000" w:themeColor="text1"/>
          <w:sz w:val="20"/>
        </w:rPr>
        <w:t> </w:t>
      </w:r>
      <w:r>
        <w:rPr>
          <w:rFonts w:ascii="Arial" w:hAnsi="Arial"/>
          <w:sz w:val="20"/>
        </w:rPr>
        <w:t xml:space="preserve">» de l’appel </w:t>
      </w:r>
      <w:r w:rsidR="0014177C">
        <w:rPr>
          <w:rFonts w:ascii="Arial" w:hAnsi="Arial"/>
          <w:sz w:val="20"/>
        </w:rPr>
        <w:t xml:space="preserve">à manifestation d’intérêt </w:t>
      </w:r>
      <w:r>
        <w:rPr>
          <w:rFonts w:ascii="Arial" w:hAnsi="Arial"/>
          <w:sz w:val="20"/>
        </w:rPr>
        <w:t xml:space="preserve">publié sur le site Web de l’OIM et/ou le portail des partenaires </w:t>
      </w:r>
      <w:r w:rsidR="00B4488B">
        <w:rPr>
          <w:rFonts w:ascii="Arial" w:hAnsi="Arial"/>
          <w:sz w:val="20"/>
        </w:rPr>
        <w:t>des Nations Unies</w:t>
      </w:r>
      <w:r>
        <w:rPr>
          <w:rFonts w:ascii="Arial" w:hAnsi="Arial"/>
          <w:sz w:val="20"/>
        </w:rPr>
        <w:t>.</w:t>
      </w:r>
    </w:p>
    <w:p w14:paraId="6C679B26" w14:textId="5EB75A61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Population cible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veuillez indiquer la population ciblée par le programme. </w:t>
      </w:r>
    </w:p>
    <w:p w14:paraId="5DB7FE4F" w14:textId="17D698B8" w:rsidR="005F4234" w:rsidRPr="00B318FA" w:rsidRDefault="005F4234" w:rsidP="005F4234">
      <w:pPr>
        <w:pStyle w:val="Paragraphedeliste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Les </w:t>
      </w:r>
      <w:r>
        <w:rPr>
          <w:rFonts w:ascii="Arial" w:hAnsi="Arial"/>
          <w:i/>
          <w:sz w:val="20"/>
          <w:u w:val="single"/>
        </w:rPr>
        <w:t>bénéficiaires directs</w:t>
      </w:r>
      <w:r>
        <w:rPr>
          <w:rFonts w:ascii="Arial" w:hAnsi="Arial"/>
          <w:sz w:val="20"/>
        </w:rPr>
        <w:t xml:space="preserve"> sont les groupes qui bénéficient directement des activités du programme. Par exemple, 50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enseignants d’écoles primaires rurales qui suivent une formation</w:t>
      </w:r>
      <w:r w:rsidR="00B4488B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ou 200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enfants âgés de 6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mois à 5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ans qui reçoivent des compléments nutritionnels.</w:t>
      </w:r>
    </w:p>
    <w:p w14:paraId="76A40020" w14:textId="7BE75D13" w:rsidR="005F4234" w:rsidRPr="008F653D" w:rsidRDefault="005F4234" w:rsidP="005F4234">
      <w:pPr>
        <w:pStyle w:val="Paragraphedeliste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Les </w:t>
      </w:r>
      <w:r>
        <w:rPr>
          <w:rFonts w:ascii="Arial" w:hAnsi="Arial"/>
          <w:i/>
          <w:sz w:val="20"/>
          <w:u w:val="single"/>
        </w:rPr>
        <w:t>bénéficiaires indirects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sont les groupes qui ne sont pas directement visés par les activités du programme mais qui peuvent néanmoins en bénéficier indirectement. Par exemple, 1</w:t>
      </w:r>
      <w:r w:rsidR="0066198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000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élèves d’écoles primaires rurales </w:t>
      </w:r>
      <w:r w:rsidR="007E7715">
        <w:rPr>
          <w:rFonts w:ascii="Arial" w:hAnsi="Arial"/>
          <w:sz w:val="20"/>
        </w:rPr>
        <w:t xml:space="preserve">qui </w:t>
      </w:r>
      <w:r w:rsidR="00285B74">
        <w:rPr>
          <w:rFonts w:ascii="Arial" w:hAnsi="Arial"/>
          <w:sz w:val="20"/>
        </w:rPr>
        <w:t xml:space="preserve">ont des enseignants </w:t>
      </w:r>
      <w:r w:rsidR="007E7715">
        <w:rPr>
          <w:rFonts w:ascii="Arial" w:hAnsi="Arial"/>
          <w:sz w:val="20"/>
        </w:rPr>
        <w:t xml:space="preserve">dont les </w:t>
      </w:r>
      <w:r>
        <w:rPr>
          <w:rFonts w:ascii="Arial" w:hAnsi="Arial"/>
          <w:sz w:val="20"/>
        </w:rPr>
        <w:t xml:space="preserve">pratiques d’enseignement </w:t>
      </w:r>
      <w:r w:rsidR="007E7715">
        <w:rPr>
          <w:rFonts w:ascii="Arial" w:hAnsi="Arial"/>
          <w:sz w:val="20"/>
        </w:rPr>
        <w:t xml:space="preserve">ont été améliorées, </w:t>
      </w:r>
      <w:r>
        <w:rPr>
          <w:rFonts w:ascii="Arial" w:hAnsi="Arial"/>
          <w:sz w:val="20"/>
        </w:rPr>
        <w:t>ou 5</w:t>
      </w:r>
      <w:r w:rsidR="0066198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000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membres de </w:t>
      </w:r>
      <w:r w:rsidR="00285B74">
        <w:rPr>
          <w:rFonts w:ascii="Arial" w:hAnsi="Arial"/>
          <w:sz w:val="20"/>
        </w:rPr>
        <w:t xml:space="preserve">la </w:t>
      </w:r>
      <w:r>
        <w:rPr>
          <w:rFonts w:ascii="Arial" w:hAnsi="Arial"/>
          <w:sz w:val="20"/>
        </w:rPr>
        <w:t xml:space="preserve">communauté </w:t>
      </w:r>
      <w:r w:rsidR="007E7715">
        <w:rPr>
          <w:rFonts w:ascii="Arial" w:hAnsi="Arial"/>
          <w:sz w:val="20"/>
        </w:rPr>
        <w:t>qui écoutent</w:t>
      </w:r>
      <w:r>
        <w:rPr>
          <w:rFonts w:ascii="Arial" w:hAnsi="Arial"/>
          <w:sz w:val="20"/>
        </w:rPr>
        <w:t xml:space="preserve"> une émission </w:t>
      </w:r>
      <w:r w:rsidR="002F5DFA">
        <w:rPr>
          <w:rFonts w:ascii="Arial" w:hAnsi="Arial"/>
          <w:sz w:val="20"/>
        </w:rPr>
        <w:t xml:space="preserve">de radio </w:t>
      </w:r>
      <w:r>
        <w:rPr>
          <w:rFonts w:ascii="Arial" w:hAnsi="Arial"/>
          <w:sz w:val="20"/>
        </w:rPr>
        <w:t xml:space="preserve">sur les </w:t>
      </w:r>
      <w:r w:rsidR="002F5DFA">
        <w:rPr>
          <w:rFonts w:ascii="Arial" w:hAnsi="Arial"/>
          <w:sz w:val="20"/>
        </w:rPr>
        <w:t xml:space="preserve">pratiques </w:t>
      </w:r>
      <w:r w:rsidR="00123299">
        <w:rPr>
          <w:rFonts w:ascii="Arial" w:hAnsi="Arial"/>
          <w:sz w:val="20"/>
        </w:rPr>
        <w:t xml:space="preserve">améliorées </w:t>
      </w:r>
      <w:r w:rsidR="002F5DFA">
        <w:rPr>
          <w:rFonts w:ascii="Arial" w:hAnsi="Arial"/>
          <w:sz w:val="20"/>
        </w:rPr>
        <w:t xml:space="preserve">d’alimentation des </w:t>
      </w:r>
      <w:r>
        <w:rPr>
          <w:rFonts w:ascii="Arial" w:hAnsi="Arial"/>
          <w:sz w:val="20"/>
        </w:rPr>
        <w:t>enfants.</w:t>
      </w:r>
    </w:p>
    <w:p w14:paraId="0CA5CD41" w14:textId="67E85D3E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Budget du programme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veuillez indiquer le budget et la monnaie du programme. </w:t>
      </w:r>
    </w:p>
    <w:p w14:paraId="4FBFF361" w14:textId="4532656F" w:rsidR="005F4234" w:rsidRPr="00B318FA" w:rsidRDefault="005F4234" w:rsidP="005F4234">
      <w:pPr>
        <w:pStyle w:val="Paragraphedeliste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Contribution du partenaire potentiel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veuillez indiquer le montant de la contribution du partenaire potentiel au programme proposé. </w:t>
      </w:r>
    </w:p>
    <w:p w14:paraId="11E8B5FE" w14:textId="3902F98D" w:rsidR="005F4234" w:rsidRPr="00795FF7" w:rsidRDefault="005F4234" w:rsidP="005F4234">
      <w:pPr>
        <w:pStyle w:val="Paragraphedeliste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Contribution demandée à l’OIM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veuillez indiquer le montant des fonds demandés à l’OIM au titre du programme proposé. </w:t>
      </w:r>
    </w:p>
    <w:p w14:paraId="279A9E60" w14:textId="3DCE27BE" w:rsidR="005F4234" w:rsidRPr="008F653D" w:rsidRDefault="005F4234" w:rsidP="005F4234">
      <w:pPr>
        <w:pStyle w:val="Titre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2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123299">
        <w:rPr>
          <w:rFonts w:ascii="Arial" w:hAnsi="Arial"/>
          <w:sz w:val="20"/>
        </w:rPr>
        <w:t>Description du</w:t>
      </w:r>
      <w:r>
        <w:rPr>
          <w:rFonts w:ascii="Arial" w:hAnsi="Arial"/>
          <w:sz w:val="20"/>
        </w:rPr>
        <w:t xml:space="preserve"> programme</w:t>
      </w:r>
    </w:p>
    <w:p w14:paraId="71BA9F31" w14:textId="5EDD2396" w:rsidR="005F4234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Cette section </w:t>
      </w:r>
      <w:r w:rsidR="00123299">
        <w:rPr>
          <w:rFonts w:ascii="Arial" w:hAnsi="Arial"/>
          <w:sz w:val="20"/>
        </w:rPr>
        <w:t>est composée de</w:t>
      </w:r>
      <w:r>
        <w:rPr>
          <w:rFonts w:ascii="Arial" w:hAnsi="Arial"/>
          <w:sz w:val="20"/>
        </w:rPr>
        <w:t xml:space="preserve"> neuf </w:t>
      </w:r>
      <w:r w:rsidR="00123299">
        <w:rPr>
          <w:rFonts w:ascii="Arial" w:hAnsi="Arial"/>
          <w:sz w:val="20"/>
        </w:rPr>
        <w:t xml:space="preserve">champs qui fournissent une description </w:t>
      </w:r>
      <w:r>
        <w:rPr>
          <w:rFonts w:ascii="Arial" w:hAnsi="Arial"/>
          <w:sz w:val="20"/>
        </w:rPr>
        <w:t xml:space="preserve">du programme proposé. Pour chaque </w:t>
      </w:r>
      <w:r w:rsidR="001619DC">
        <w:rPr>
          <w:rFonts w:ascii="Arial" w:hAnsi="Arial"/>
          <w:sz w:val="20"/>
        </w:rPr>
        <w:t>champ</w:t>
      </w:r>
      <w:r>
        <w:rPr>
          <w:rFonts w:ascii="Arial" w:hAnsi="Arial"/>
          <w:sz w:val="20"/>
        </w:rPr>
        <w:t xml:space="preserve">, </w:t>
      </w:r>
      <w:r w:rsidR="00F24BA1">
        <w:rPr>
          <w:rFonts w:ascii="Arial" w:hAnsi="Arial"/>
          <w:sz w:val="20"/>
        </w:rPr>
        <w:t xml:space="preserve">le </w:t>
      </w:r>
      <w:r>
        <w:rPr>
          <w:rFonts w:ascii="Arial" w:hAnsi="Arial"/>
          <w:sz w:val="20"/>
        </w:rPr>
        <w:t xml:space="preserve">nombre limite de mots est indiqué. </w:t>
      </w:r>
    </w:p>
    <w:p w14:paraId="1F79FE3C" w14:textId="6F2F4B81" w:rsidR="005F4234" w:rsidRPr="008F653D" w:rsidRDefault="005F4234" w:rsidP="005F4234">
      <w:pPr>
        <w:pStyle w:val="Titre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3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1619D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ésultats escomptés, indicateurs de performance, activités, période </w:t>
      </w:r>
      <w:r w:rsidR="001619DC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et budget</w:t>
      </w:r>
    </w:p>
    <w:p w14:paraId="261AF8C6" w14:textId="4C40AF61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>Cette section présente les résultats escomptés du programme</w:t>
      </w:r>
      <w:r w:rsidR="001619DC">
        <w:rPr>
          <w:rFonts w:ascii="Arial" w:hAnsi="Arial"/>
          <w:sz w:val="20"/>
        </w:rPr>
        <w:t xml:space="preserve"> proposé</w:t>
      </w:r>
      <w:r>
        <w:rPr>
          <w:rFonts w:ascii="Arial" w:hAnsi="Arial"/>
          <w:sz w:val="20"/>
        </w:rPr>
        <w:t xml:space="preserve">, ainsi que les indicateurs de performance, les activités, la période </w:t>
      </w:r>
      <w:r w:rsidR="001619DC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et le budget des activités correspondant à chaque résultat.</w:t>
      </w:r>
    </w:p>
    <w:p w14:paraId="73C68783" w14:textId="6CDEEE14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Énoncé des résultats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veuillez indiquer les résultats de haut niveau auxquels le programme contribuera.</w:t>
      </w:r>
    </w:p>
    <w:p w14:paraId="2249A6A6" w14:textId="259CE518" w:rsidR="005F4234" w:rsidRPr="008F653D" w:rsidRDefault="005F4234" w:rsidP="005F4234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Si la note conceptuelle est soumise en réponse à un appel à manifestation d’intérêt </w:t>
      </w:r>
      <w:r w:rsidR="00DE2A92">
        <w:rPr>
          <w:rFonts w:ascii="Arial" w:hAnsi="Arial"/>
          <w:i/>
          <w:sz w:val="20"/>
          <w:u w:val="single"/>
        </w:rPr>
        <w:t xml:space="preserve">publié par </w:t>
      </w:r>
      <w:r>
        <w:rPr>
          <w:rFonts w:ascii="Arial" w:hAnsi="Arial"/>
          <w:i/>
          <w:sz w:val="20"/>
          <w:u w:val="single"/>
        </w:rPr>
        <w:t>l’OIM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veuillez vous</w:t>
      </w:r>
      <w:proofErr w:type="spellEnd"/>
      <w:r>
        <w:rPr>
          <w:rFonts w:ascii="Arial" w:hAnsi="Arial"/>
          <w:sz w:val="20"/>
        </w:rPr>
        <w:t xml:space="preserve"> assurer que l’énoncé des résultats correspond aux résultats escomptés </w:t>
      </w:r>
      <w:r w:rsidR="005D35D1">
        <w:rPr>
          <w:rFonts w:ascii="Arial" w:hAnsi="Arial"/>
          <w:sz w:val="20"/>
        </w:rPr>
        <w:t xml:space="preserve">indiqués dans la section prévue à cet effet </w:t>
      </w:r>
      <w:r>
        <w:rPr>
          <w:rFonts w:ascii="Arial" w:hAnsi="Arial"/>
          <w:sz w:val="20"/>
        </w:rPr>
        <w:t xml:space="preserve">de l’appel </w:t>
      </w:r>
      <w:r w:rsidR="00DE2A92">
        <w:rPr>
          <w:rFonts w:ascii="Arial" w:hAnsi="Arial"/>
          <w:sz w:val="20"/>
        </w:rPr>
        <w:t xml:space="preserve">à manifestation d’intérêt </w:t>
      </w:r>
      <w:r>
        <w:rPr>
          <w:rFonts w:ascii="Arial" w:hAnsi="Arial"/>
          <w:sz w:val="20"/>
        </w:rPr>
        <w:t>publié sur le site Web de l’OIM et/ou le portail des partenaires de</w:t>
      </w:r>
      <w:r w:rsidR="00F266A5">
        <w:rPr>
          <w:rFonts w:ascii="Arial" w:hAnsi="Arial"/>
          <w:sz w:val="20"/>
        </w:rPr>
        <w:t>s Nations Unies</w:t>
      </w:r>
      <w:r>
        <w:rPr>
          <w:rFonts w:ascii="Arial" w:hAnsi="Arial"/>
          <w:sz w:val="20"/>
        </w:rPr>
        <w:t>.</w:t>
      </w:r>
    </w:p>
    <w:p w14:paraId="7E8B0418" w14:textId="43AAC314" w:rsidR="005F4234" w:rsidRPr="00B318FA" w:rsidRDefault="005F4234" w:rsidP="005F4234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Si la note conceptuelle est soumise dans le cadre d’une candidature spontanée</w:t>
      </w:r>
      <w:r>
        <w:rPr>
          <w:rFonts w:ascii="Arial" w:hAnsi="Arial"/>
          <w:sz w:val="20"/>
        </w:rPr>
        <w:t xml:space="preserve">, veuillez formuler un énoncé des résultats </w:t>
      </w:r>
      <w:r w:rsidR="00894CCE">
        <w:rPr>
          <w:rFonts w:ascii="Arial" w:hAnsi="Arial"/>
          <w:sz w:val="20"/>
        </w:rPr>
        <w:t xml:space="preserve">adapté </w:t>
      </w:r>
      <w:r w:rsidR="00F266A5">
        <w:rPr>
          <w:rFonts w:ascii="Arial" w:hAnsi="Arial"/>
          <w:sz w:val="20"/>
        </w:rPr>
        <w:t xml:space="preserve">fondé sur </w:t>
      </w:r>
      <w:r w:rsidR="00894CCE">
        <w:rPr>
          <w:rFonts w:ascii="Arial" w:hAnsi="Arial"/>
          <w:sz w:val="20"/>
        </w:rPr>
        <w:t>les réalisations</w:t>
      </w:r>
      <w:r w:rsidR="00F266A5">
        <w:rPr>
          <w:rFonts w:ascii="Arial" w:hAnsi="Arial"/>
          <w:sz w:val="20"/>
        </w:rPr>
        <w:t xml:space="preserve"> </w:t>
      </w:r>
      <w:r w:rsidR="00894CCE">
        <w:rPr>
          <w:rFonts w:ascii="Arial" w:hAnsi="Arial"/>
          <w:sz w:val="20"/>
        </w:rPr>
        <w:t xml:space="preserve">du </w:t>
      </w:r>
      <w:r>
        <w:rPr>
          <w:rFonts w:ascii="Arial" w:hAnsi="Arial"/>
          <w:sz w:val="20"/>
        </w:rPr>
        <w:t xml:space="preserve">programme </w:t>
      </w:r>
      <w:r w:rsidR="00894CCE">
        <w:rPr>
          <w:rFonts w:ascii="Arial" w:hAnsi="Arial"/>
          <w:sz w:val="20"/>
        </w:rPr>
        <w:t>proposé</w:t>
      </w:r>
      <w:r>
        <w:rPr>
          <w:rFonts w:ascii="Arial" w:hAnsi="Arial"/>
          <w:sz w:val="20"/>
        </w:rPr>
        <w:t>.</w:t>
      </w:r>
    </w:p>
    <w:p w14:paraId="36290C19" w14:textId="6E515EC3" w:rsidR="005F4234" w:rsidRPr="00B318FA" w:rsidRDefault="00894CCE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Produits du programme</w:t>
      </w:r>
      <w:r w:rsidR="00394629">
        <w:rPr>
          <w:rFonts w:ascii="Arial" w:hAnsi="Arial"/>
          <w:b/>
          <w:sz w:val="20"/>
        </w:rPr>
        <w:t> </w:t>
      </w:r>
      <w:r w:rsidR="005F4234">
        <w:rPr>
          <w:rFonts w:ascii="Arial" w:hAnsi="Arial"/>
          <w:b/>
          <w:sz w:val="20"/>
        </w:rPr>
        <w:t xml:space="preserve">: </w:t>
      </w:r>
      <w:r w:rsidR="005F4234">
        <w:rPr>
          <w:rFonts w:ascii="Arial" w:hAnsi="Arial"/>
          <w:sz w:val="20"/>
        </w:rPr>
        <w:t xml:space="preserve">services ou </w:t>
      </w:r>
      <w:r>
        <w:rPr>
          <w:rFonts w:ascii="Arial" w:hAnsi="Arial"/>
          <w:sz w:val="20"/>
        </w:rPr>
        <w:t xml:space="preserve">biens </w:t>
      </w:r>
      <w:r w:rsidR="005F4234">
        <w:rPr>
          <w:rFonts w:ascii="Arial" w:hAnsi="Arial"/>
          <w:sz w:val="20"/>
        </w:rPr>
        <w:t xml:space="preserve">fournis dans le cadre du programme. Chaque </w:t>
      </w:r>
      <w:r>
        <w:rPr>
          <w:rFonts w:ascii="Arial" w:hAnsi="Arial"/>
          <w:sz w:val="20"/>
        </w:rPr>
        <w:t xml:space="preserve">produit </w:t>
      </w:r>
      <w:r w:rsidR="005F4234">
        <w:rPr>
          <w:rFonts w:ascii="Arial" w:hAnsi="Arial"/>
          <w:sz w:val="20"/>
        </w:rPr>
        <w:t xml:space="preserve">doit être assorti d’indicateurs de performance et </w:t>
      </w:r>
      <w:r w:rsidR="009F6501">
        <w:rPr>
          <w:rFonts w:ascii="Arial" w:hAnsi="Arial"/>
          <w:sz w:val="20"/>
        </w:rPr>
        <w:t>être relié aux</w:t>
      </w:r>
      <w:r w:rsidR="005F4234">
        <w:rPr>
          <w:rFonts w:ascii="Arial" w:hAnsi="Arial"/>
          <w:sz w:val="20"/>
        </w:rPr>
        <w:t xml:space="preserve"> activités et </w:t>
      </w:r>
      <w:r w:rsidR="009F6501">
        <w:rPr>
          <w:rFonts w:ascii="Arial" w:hAnsi="Arial"/>
          <w:sz w:val="20"/>
        </w:rPr>
        <w:t xml:space="preserve">aux </w:t>
      </w:r>
      <w:r w:rsidR="005F4234">
        <w:rPr>
          <w:rFonts w:ascii="Arial" w:hAnsi="Arial"/>
          <w:sz w:val="20"/>
        </w:rPr>
        <w:t xml:space="preserve">budgets des activités </w:t>
      </w:r>
      <w:r w:rsidR="009F6501">
        <w:rPr>
          <w:rFonts w:ascii="Arial" w:hAnsi="Arial"/>
          <w:sz w:val="20"/>
        </w:rPr>
        <w:t>devant être menée</w:t>
      </w:r>
      <w:r w:rsidR="00ED72FA">
        <w:rPr>
          <w:rFonts w:ascii="Arial" w:hAnsi="Arial"/>
          <w:sz w:val="20"/>
        </w:rPr>
        <w:t>s</w:t>
      </w:r>
      <w:r w:rsidR="009F6501">
        <w:rPr>
          <w:rFonts w:ascii="Arial" w:hAnsi="Arial"/>
          <w:sz w:val="20"/>
        </w:rPr>
        <w:t xml:space="preserve"> pour y parvenir</w:t>
      </w:r>
      <w:r w:rsidR="005F4234">
        <w:rPr>
          <w:rFonts w:ascii="Arial" w:hAnsi="Arial"/>
          <w:sz w:val="20"/>
        </w:rPr>
        <w:t xml:space="preserve">. </w:t>
      </w:r>
      <w:r w:rsidR="009F6501">
        <w:rPr>
          <w:rFonts w:ascii="Arial" w:hAnsi="Arial"/>
          <w:sz w:val="20"/>
        </w:rPr>
        <w:t xml:space="preserve">Un ou plusieurs produits du programme peuvent contribuer à la réalisation </w:t>
      </w:r>
      <w:r w:rsidR="00A9126D">
        <w:rPr>
          <w:rFonts w:ascii="Arial" w:hAnsi="Arial"/>
          <w:sz w:val="20"/>
        </w:rPr>
        <w:t>de l</w:t>
      </w:r>
      <w:r w:rsidR="005F4234">
        <w:rPr>
          <w:rFonts w:ascii="Arial" w:hAnsi="Arial"/>
          <w:sz w:val="20"/>
        </w:rPr>
        <w:t xml:space="preserve">’énoncé des résultats. </w:t>
      </w:r>
    </w:p>
    <w:p w14:paraId="5FC1ECD4" w14:textId="0BF3CB0F" w:rsidR="005F4234" w:rsidRPr="00B318FA" w:rsidRDefault="005F4234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lastRenderedPageBreak/>
        <w:t>Indicateurs de performance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 w:rsidR="00D85825">
        <w:rPr>
          <w:rFonts w:ascii="Arial" w:hAnsi="Arial"/>
          <w:sz w:val="20"/>
        </w:rPr>
        <w:t>paramètres utilisés</w:t>
      </w:r>
      <w:r w:rsidR="00A9126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par le partenaire potentiel pour mesurer et suivre l</w:t>
      </w:r>
      <w:r w:rsidR="00D85825">
        <w:rPr>
          <w:rFonts w:ascii="Arial" w:hAnsi="Arial"/>
          <w:sz w:val="20"/>
        </w:rPr>
        <w:t xml:space="preserve">es progrès accomplis en vue </w:t>
      </w:r>
      <w:r w:rsidR="004647CF">
        <w:rPr>
          <w:rFonts w:ascii="Arial" w:hAnsi="Arial"/>
          <w:sz w:val="20"/>
        </w:rPr>
        <w:t>des produits du programme</w:t>
      </w:r>
      <w:r>
        <w:rPr>
          <w:rFonts w:ascii="Arial" w:hAnsi="Arial"/>
          <w:sz w:val="20"/>
        </w:rPr>
        <w:t>.</w:t>
      </w:r>
    </w:p>
    <w:p w14:paraId="2DA76160" w14:textId="7E3DA6F6" w:rsidR="005F4234" w:rsidRPr="00B318FA" w:rsidRDefault="004647CF" w:rsidP="005F4234">
      <w:pPr>
        <w:pStyle w:val="Paragraphedeliste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 xml:space="preserve">Base </w:t>
      </w:r>
      <w:r w:rsidR="005F4234">
        <w:rPr>
          <w:rFonts w:ascii="Arial" w:hAnsi="Arial"/>
          <w:i/>
          <w:sz w:val="20"/>
        </w:rPr>
        <w:t>de référence</w:t>
      </w:r>
      <w:r w:rsidR="00394629">
        <w:rPr>
          <w:rFonts w:ascii="Arial" w:hAnsi="Arial"/>
          <w:i/>
          <w:sz w:val="20"/>
        </w:rPr>
        <w:t> </w:t>
      </w:r>
      <w:r w:rsidR="005F4234">
        <w:rPr>
          <w:rFonts w:ascii="Arial" w:hAnsi="Arial"/>
          <w:sz w:val="20"/>
        </w:rPr>
        <w:t xml:space="preserve">: valeur de l’indicateur </w:t>
      </w:r>
      <w:r>
        <w:rPr>
          <w:rFonts w:ascii="Arial" w:hAnsi="Arial"/>
          <w:sz w:val="20"/>
        </w:rPr>
        <w:t xml:space="preserve">de performance </w:t>
      </w:r>
      <w:r w:rsidR="005F4234">
        <w:rPr>
          <w:rFonts w:ascii="Arial" w:hAnsi="Arial"/>
          <w:sz w:val="20"/>
        </w:rPr>
        <w:t xml:space="preserve">avant </w:t>
      </w:r>
      <w:r w:rsidR="007615F7">
        <w:rPr>
          <w:rFonts w:ascii="Arial" w:hAnsi="Arial"/>
          <w:sz w:val="20"/>
        </w:rPr>
        <w:t xml:space="preserve">même le </w:t>
      </w:r>
      <w:r w:rsidR="006A4AF4">
        <w:rPr>
          <w:rFonts w:ascii="Arial" w:hAnsi="Arial"/>
          <w:sz w:val="20"/>
        </w:rPr>
        <w:t>début</w:t>
      </w:r>
      <w:r w:rsidR="007615F7">
        <w:rPr>
          <w:rFonts w:ascii="Arial" w:hAnsi="Arial"/>
          <w:sz w:val="20"/>
        </w:rPr>
        <w:t xml:space="preserve"> de la mise en œuvre </w:t>
      </w:r>
      <w:r w:rsidR="005F4234">
        <w:rPr>
          <w:rFonts w:ascii="Arial" w:hAnsi="Arial"/>
          <w:sz w:val="20"/>
        </w:rPr>
        <w:t>du programme.</w:t>
      </w:r>
    </w:p>
    <w:p w14:paraId="094F69FC" w14:textId="5E6538D3" w:rsidR="005F4234" w:rsidRPr="00B318FA" w:rsidRDefault="005F4234" w:rsidP="005F4234">
      <w:pPr>
        <w:pStyle w:val="Paragraphedeliste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>Cible</w:t>
      </w:r>
      <w:r w:rsidR="00394629">
        <w:rPr>
          <w:rFonts w:ascii="Arial" w:hAnsi="Arial"/>
          <w:i/>
          <w:sz w:val="20"/>
        </w:rPr>
        <w:t> </w:t>
      </w:r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sz w:val="20"/>
        </w:rPr>
        <w:t xml:space="preserve">valeur escomptée de l’indicateur </w:t>
      </w:r>
      <w:r w:rsidR="007615F7">
        <w:rPr>
          <w:rFonts w:ascii="Arial" w:hAnsi="Arial"/>
          <w:sz w:val="20"/>
        </w:rPr>
        <w:t xml:space="preserve">de performance </w:t>
      </w:r>
      <w:r>
        <w:rPr>
          <w:rFonts w:ascii="Arial" w:hAnsi="Arial"/>
          <w:sz w:val="20"/>
        </w:rPr>
        <w:t xml:space="preserve">au terme de </w:t>
      </w:r>
      <w:r w:rsidR="007615F7">
        <w:rPr>
          <w:rFonts w:ascii="Arial" w:hAnsi="Arial"/>
          <w:sz w:val="20"/>
        </w:rPr>
        <w:t xml:space="preserve">la mise en œuvre </w:t>
      </w:r>
      <w:r>
        <w:rPr>
          <w:rFonts w:ascii="Arial" w:hAnsi="Arial"/>
          <w:sz w:val="20"/>
        </w:rPr>
        <w:t>du programme.</w:t>
      </w:r>
    </w:p>
    <w:p w14:paraId="46A18E50" w14:textId="334FEA4D" w:rsidR="005F4234" w:rsidRPr="008F653D" w:rsidRDefault="005F4234" w:rsidP="005F4234">
      <w:pPr>
        <w:pStyle w:val="Paragraphedeliste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Moyens de vérification</w:t>
      </w:r>
      <w:r w:rsidR="00394629">
        <w:rPr>
          <w:rFonts w:ascii="Arial" w:hAnsi="Arial"/>
          <w:i/>
          <w:sz w:val="20"/>
        </w:rPr>
        <w:t> 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source(s) de données utilisée(s) pour connaître </w:t>
      </w:r>
      <w:r w:rsidR="00EF7985">
        <w:rPr>
          <w:rFonts w:ascii="Arial" w:hAnsi="Arial"/>
          <w:sz w:val="20"/>
        </w:rPr>
        <w:t xml:space="preserve">l’état d’avancement au regard de </w:t>
      </w:r>
      <w:r>
        <w:rPr>
          <w:rFonts w:ascii="Arial" w:hAnsi="Arial"/>
          <w:sz w:val="20"/>
        </w:rPr>
        <w:t xml:space="preserve">chaque indicateur de performance. </w:t>
      </w:r>
    </w:p>
    <w:p w14:paraId="3EDD5B85" w14:textId="6F69032F" w:rsidR="005F4234" w:rsidRPr="0053796D" w:rsidRDefault="005F4234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t>Activités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mesures que le partenaire potentiel mettra en œuvre au titre du programme proposé afin de parvenir à </w:t>
      </w:r>
      <w:r w:rsidR="009A3B09">
        <w:rPr>
          <w:rFonts w:ascii="Arial" w:hAnsi="Arial"/>
          <w:sz w:val="20"/>
        </w:rPr>
        <w:t xml:space="preserve">ou aux produits </w:t>
      </w:r>
      <w:r>
        <w:rPr>
          <w:rFonts w:ascii="Arial" w:hAnsi="Arial"/>
          <w:sz w:val="20"/>
        </w:rPr>
        <w:t xml:space="preserve">souhaités. </w:t>
      </w:r>
      <w:r w:rsidR="009A3B09">
        <w:rPr>
          <w:rFonts w:ascii="Arial" w:hAnsi="Arial"/>
          <w:sz w:val="20"/>
        </w:rPr>
        <w:t>Il peut être nécessaire de mener plusieurs activités pour obtenir un produit</w:t>
      </w:r>
      <w:r>
        <w:rPr>
          <w:rFonts w:ascii="Arial" w:hAnsi="Arial"/>
          <w:sz w:val="20"/>
        </w:rPr>
        <w:t>.</w:t>
      </w:r>
    </w:p>
    <w:p w14:paraId="2D7E3E67" w14:textId="252AF7E4" w:rsidR="0053796D" w:rsidRPr="008F653D" w:rsidRDefault="0053796D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t xml:space="preserve">Période </w:t>
      </w:r>
      <w:r w:rsidR="009A3B09">
        <w:rPr>
          <w:rFonts w:ascii="Arial" w:hAnsi="Arial"/>
          <w:i/>
          <w:sz w:val="20"/>
          <w:u w:val="single"/>
        </w:rPr>
        <w:t>de mise en œuvre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 w:rsidRPr="00134590">
        <w:rPr>
          <w:rFonts w:ascii="Arial" w:hAnsi="Arial"/>
          <w:b/>
          <w:i/>
          <w:sz w:val="20"/>
        </w:rPr>
        <w:t xml:space="preserve"> </w:t>
      </w:r>
      <w:r w:rsidR="007669A0">
        <w:rPr>
          <w:rFonts w:ascii="Arial" w:hAnsi="Arial"/>
          <w:sz w:val="20"/>
        </w:rPr>
        <w:t>délai dans</w:t>
      </w:r>
      <w:r>
        <w:rPr>
          <w:rFonts w:ascii="Arial" w:hAnsi="Arial"/>
          <w:sz w:val="20"/>
        </w:rPr>
        <w:t xml:space="preserve"> lequel le partenaire propose de mettre en œuvre les activités </w:t>
      </w:r>
      <w:r w:rsidR="007669A0">
        <w:rPr>
          <w:rFonts w:ascii="Arial" w:hAnsi="Arial"/>
          <w:sz w:val="20"/>
        </w:rPr>
        <w:t>indiquées</w:t>
      </w:r>
      <w:r>
        <w:rPr>
          <w:rFonts w:ascii="Arial" w:hAnsi="Arial"/>
          <w:sz w:val="20"/>
        </w:rPr>
        <w:t xml:space="preserve">. La période </w:t>
      </w:r>
      <w:r w:rsidR="007669A0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peut être définie en mois ou dans une autre unité de temps</w:t>
      </w:r>
      <w:r w:rsidR="00DD7807">
        <w:rPr>
          <w:rFonts w:ascii="Arial" w:hAnsi="Arial"/>
          <w:sz w:val="20"/>
        </w:rPr>
        <w:t xml:space="preserve"> plus adaptée</w:t>
      </w:r>
      <w:r>
        <w:rPr>
          <w:rFonts w:ascii="Arial" w:hAnsi="Arial"/>
          <w:sz w:val="20"/>
        </w:rPr>
        <w:t xml:space="preserve">. </w:t>
      </w:r>
    </w:p>
    <w:p w14:paraId="4D0CC998" w14:textId="6528012A" w:rsidR="005F4234" w:rsidRPr="008F653D" w:rsidRDefault="005F4234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Budget </w:t>
      </w:r>
      <w:r w:rsidR="00DD7807">
        <w:rPr>
          <w:rFonts w:ascii="Arial" w:hAnsi="Arial"/>
          <w:i/>
          <w:sz w:val="20"/>
          <w:u w:val="single"/>
        </w:rPr>
        <w:t xml:space="preserve">des </w:t>
      </w:r>
      <w:r>
        <w:rPr>
          <w:rFonts w:ascii="Arial" w:hAnsi="Arial"/>
          <w:i/>
          <w:sz w:val="20"/>
          <w:u w:val="single"/>
        </w:rPr>
        <w:t>activité</w:t>
      </w:r>
      <w:r w:rsidR="00DD7807">
        <w:rPr>
          <w:rFonts w:ascii="Arial" w:hAnsi="Arial"/>
          <w:i/>
          <w:sz w:val="20"/>
          <w:u w:val="single"/>
        </w:rPr>
        <w:t>s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sz w:val="20"/>
        </w:rPr>
        <w:t xml:space="preserve"> le partenaire potentiel doit indiquer le montant qu’il entend consacrer et qu’il demande à l’OIM de consacrer à chaque activité. </w:t>
      </w:r>
      <w:r w:rsidR="00DD7807">
        <w:rPr>
          <w:rFonts w:ascii="Arial" w:hAnsi="Arial"/>
          <w:sz w:val="20"/>
        </w:rPr>
        <w:t>Le budget des activités peut</w:t>
      </w:r>
      <w:r w:rsidR="00910CBF">
        <w:rPr>
          <w:rFonts w:ascii="Arial" w:hAnsi="Arial"/>
          <w:sz w:val="20"/>
        </w:rPr>
        <w:t>, par exemple</w:t>
      </w:r>
      <w:r>
        <w:rPr>
          <w:rFonts w:ascii="Arial" w:hAnsi="Arial"/>
          <w:sz w:val="20"/>
        </w:rPr>
        <w:t>, comprendre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:</w:t>
      </w:r>
    </w:p>
    <w:p w14:paraId="7E9EA29C" w14:textId="0A9E3F20" w:rsidR="005F4234" w:rsidRPr="00D34FC3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les</w:t>
      </w:r>
      <w:proofErr w:type="gramEnd"/>
      <w:r>
        <w:rPr>
          <w:rFonts w:ascii="Arial" w:hAnsi="Arial"/>
          <w:sz w:val="20"/>
        </w:rPr>
        <w:t xml:space="preserve"> montants alloués aux activités, comme les ateliers et les formations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26D12512" w14:textId="36670157" w:rsidR="005F4234" w:rsidRPr="008F653D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le</w:t>
      </w:r>
      <w:proofErr w:type="gramEnd"/>
      <w:r>
        <w:rPr>
          <w:rFonts w:ascii="Arial" w:hAnsi="Arial"/>
          <w:sz w:val="20"/>
        </w:rPr>
        <w:t xml:space="preserve"> coût des services directement fournis aux bénéficiaires ou aux institutions bénéficiaires, y compris </w:t>
      </w:r>
      <w:r w:rsidR="00A7368E">
        <w:rPr>
          <w:rFonts w:ascii="Arial" w:hAnsi="Arial"/>
          <w:sz w:val="20"/>
        </w:rPr>
        <w:t>l’entreposage</w:t>
      </w:r>
      <w:r>
        <w:rPr>
          <w:rFonts w:ascii="Arial" w:hAnsi="Arial"/>
          <w:sz w:val="20"/>
        </w:rPr>
        <w:t xml:space="preserve">, le transport et </w:t>
      </w:r>
      <w:r w:rsidR="008A0836">
        <w:rPr>
          <w:rFonts w:ascii="Arial" w:hAnsi="Arial"/>
          <w:sz w:val="20"/>
        </w:rPr>
        <w:t>le conditionnement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4087FAAE" w14:textId="7E693693" w:rsidR="005F4234" w:rsidRPr="008F653D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le</w:t>
      </w:r>
      <w:proofErr w:type="gramEnd"/>
      <w:r>
        <w:rPr>
          <w:rFonts w:ascii="Arial" w:hAnsi="Arial"/>
          <w:sz w:val="20"/>
        </w:rPr>
        <w:t xml:space="preserve"> coût de l’assistance et du personnel techniques mis à</w:t>
      </w:r>
      <w:r w:rsidR="00F91E05">
        <w:rPr>
          <w:rFonts w:ascii="Arial" w:hAnsi="Arial"/>
          <w:sz w:val="20"/>
        </w:rPr>
        <w:t xml:space="preserve"> la</w:t>
      </w:r>
      <w:r>
        <w:rPr>
          <w:rFonts w:ascii="Arial" w:hAnsi="Arial"/>
          <w:sz w:val="20"/>
        </w:rPr>
        <w:t xml:space="preserve"> disposition directe des bénéficiaires ou des institutions bénéficiaires (</w:t>
      </w:r>
      <w:r w:rsidR="00A76A1C">
        <w:rPr>
          <w:rFonts w:ascii="Arial" w:hAnsi="Arial"/>
          <w:sz w:val="20"/>
        </w:rPr>
        <w:t>spécialistes</w:t>
      </w:r>
      <w:r>
        <w:rPr>
          <w:rFonts w:ascii="Arial" w:hAnsi="Arial"/>
          <w:sz w:val="20"/>
        </w:rPr>
        <w:t xml:space="preserve"> de la santé, de l’éducation, de la protection, etc.)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:</w:t>
      </w:r>
    </w:p>
    <w:p w14:paraId="3BA8C891" w14:textId="6026D76C" w:rsidR="005F4234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le</w:t>
      </w:r>
      <w:proofErr w:type="gramEnd"/>
      <w:r>
        <w:rPr>
          <w:rFonts w:ascii="Arial" w:hAnsi="Arial"/>
          <w:sz w:val="20"/>
        </w:rPr>
        <w:t xml:space="preserve"> coût des enquêtes et des autres activités de collecte de données menées afin de recueillir des informations sur les bénéficiaires ou de mesurer les résultats escomptés.</w:t>
      </w:r>
    </w:p>
    <w:p w14:paraId="4F5CA05E" w14:textId="0EBEA829" w:rsidR="002A27A4" w:rsidRDefault="00A76A1C" w:rsidP="005F4234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Produit du programme </w:t>
      </w:r>
      <w:r w:rsidR="00661989">
        <w:rPr>
          <w:rFonts w:ascii="Arial" w:hAnsi="Arial"/>
          <w:b/>
          <w:sz w:val="20"/>
        </w:rPr>
        <w:t>–</w:t>
      </w:r>
      <w:r w:rsidR="00394629">
        <w:rPr>
          <w:rFonts w:ascii="Arial" w:hAnsi="Arial"/>
          <w:b/>
          <w:sz w:val="20"/>
        </w:rPr>
        <w:t> </w:t>
      </w:r>
      <w:r w:rsidR="00F91E05">
        <w:rPr>
          <w:rFonts w:ascii="Arial" w:hAnsi="Arial"/>
          <w:b/>
          <w:sz w:val="20"/>
        </w:rPr>
        <w:t>G</w:t>
      </w:r>
      <w:r w:rsidR="005F4234">
        <w:rPr>
          <w:rFonts w:ascii="Arial" w:hAnsi="Arial"/>
          <w:b/>
          <w:sz w:val="20"/>
        </w:rPr>
        <w:t>estion efficace et efficiente du programme</w:t>
      </w:r>
      <w:r w:rsidR="00394629">
        <w:rPr>
          <w:rFonts w:ascii="Arial" w:hAnsi="Arial"/>
          <w:b/>
          <w:sz w:val="20"/>
        </w:rPr>
        <w:t> </w:t>
      </w:r>
      <w:r w:rsidR="005F423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produit standard </w:t>
      </w:r>
      <w:r w:rsidR="005F4234">
        <w:rPr>
          <w:rFonts w:ascii="Arial" w:hAnsi="Arial"/>
          <w:sz w:val="20"/>
        </w:rPr>
        <w:t xml:space="preserve">qui figure dans toutes les notes conceptuelles et qui </w:t>
      </w:r>
      <w:r w:rsidR="00F36FA5">
        <w:rPr>
          <w:rFonts w:ascii="Arial" w:hAnsi="Arial"/>
          <w:sz w:val="20"/>
        </w:rPr>
        <w:t xml:space="preserve">englobe </w:t>
      </w:r>
      <w:r w:rsidR="005F4234">
        <w:rPr>
          <w:rFonts w:ascii="Arial" w:hAnsi="Arial"/>
          <w:sz w:val="20"/>
        </w:rPr>
        <w:t xml:space="preserve">les </w:t>
      </w:r>
      <w:r w:rsidR="00F36FA5">
        <w:rPr>
          <w:rFonts w:ascii="Arial" w:hAnsi="Arial"/>
          <w:sz w:val="20"/>
        </w:rPr>
        <w:t xml:space="preserve">dépenses </w:t>
      </w:r>
      <w:r w:rsidR="005F4234">
        <w:rPr>
          <w:rFonts w:ascii="Arial" w:hAnsi="Arial"/>
          <w:sz w:val="20"/>
        </w:rPr>
        <w:t xml:space="preserve">qui ne sont </w:t>
      </w:r>
      <w:r w:rsidR="005F4234">
        <w:rPr>
          <w:rFonts w:ascii="Arial" w:hAnsi="Arial"/>
          <w:i/>
          <w:iCs/>
          <w:sz w:val="20"/>
        </w:rPr>
        <w:t>pas</w:t>
      </w:r>
      <w:r w:rsidR="005F4234">
        <w:rPr>
          <w:rFonts w:ascii="Arial" w:hAnsi="Arial"/>
          <w:sz w:val="20"/>
        </w:rPr>
        <w:t xml:space="preserve"> à proprement parler lié</w:t>
      </w:r>
      <w:r w:rsidR="00F36FA5">
        <w:rPr>
          <w:rFonts w:ascii="Arial" w:hAnsi="Arial"/>
          <w:sz w:val="20"/>
        </w:rPr>
        <w:t>e</w:t>
      </w:r>
      <w:r w:rsidR="005F4234">
        <w:rPr>
          <w:rFonts w:ascii="Arial" w:hAnsi="Arial"/>
          <w:sz w:val="20"/>
        </w:rPr>
        <w:t xml:space="preserve">s à </w:t>
      </w:r>
      <w:r w:rsidR="00F36FA5">
        <w:rPr>
          <w:rFonts w:ascii="Arial" w:hAnsi="Arial"/>
          <w:sz w:val="20"/>
        </w:rPr>
        <w:t xml:space="preserve">la mise en œuvre </w:t>
      </w:r>
      <w:r w:rsidR="005F4234">
        <w:rPr>
          <w:rFonts w:ascii="Arial" w:hAnsi="Arial"/>
          <w:sz w:val="20"/>
        </w:rPr>
        <w:t xml:space="preserve">du programme. Il n’est </w:t>
      </w:r>
      <w:r w:rsidR="005F4234">
        <w:rPr>
          <w:rFonts w:ascii="Arial" w:hAnsi="Arial"/>
          <w:i/>
          <w:iCs/>
          <w:sz w:val="20"/>
        </w:rPr>
        <w:t>pas</w:t>
      </w:r>
      <w:r w:rsidR="005F4234">
        <w:rPr>
          <w:rFonts w:ascii="Arial" w:hAnsi="Arial"/>
          <w:sz w:val="20"/>
        </w:rPr>
        <w:t xml:space="preserve"> nécessaire </w:t>
      </w:r>
      <w:r w:rsidR="00F36FA5">
        <w:rPr>
          <w:rFonts w:ascii="Arial" w:hAnsi="Arial"/>
          <w:sz w:val="20"/>
        </w:rPr>
        <w:t xml:space="preserve">d’ajouter </w:t>
      </w:r>
      <w:r w:rsidR="005F4234">
        <w:rPr>
          <w:rFonts w:ascii="Arial" w:hAnsi="Arial"/>
          <w:sz w:val="20"/>
        </w:rPr>
        <w:t>d’indicateurs de performance</w:t>
      </w:r>
      <w:r w:rsidR="00F36FA5">
        <w:rPr>
          <w:rFonts w:ascii="Arial" w:hAnsi="Arial"/>
          <w:sz w:val="20"/>
        </w:rPr>
        <w:t xml:space="preserve"> au titre de ce produit</w:t>
      </w:r>
      <w:r w:rsidR="005F4234">
        <w:rPr>
          <w:rFonts w:ascii="Arial" w:hAnsi="Arial"/>
          <w:sz w:val="20"/>
        </w:rPr>
        <w:t>. Tou</w:t>
      </w:r>
      <w:r w:rsidR="00F36FA5">
        <w:rPr>
          <w:rFonts w:ascii="Arial" w:hAnsi="Arial"/>
          <w:sz w:val="20"/>
        </w:rPr>
        <w:t>te</w:t>
      </w:r>
      <w:r w:rsidR="005F4234">
        <w:rPr>
          <w:rFonts w:ascii="Arial" w:hAnsi="Arial"/>
          <w:sz w:val="20"/>
        </w:rPr>
        <w:t xml:space="preserve">s les </w:t>
      </w:r>
      <w:r w:rsidR="00F36FA5">
        <w:rPr>
          <w:rFonts w:ascii="Arial" w:hAnsi="Arial"/>
          <w:sz w:val="20"/>
        </w:rPr>
        <w:t xml:space="preserve">dépenses de </w:t>
      </w:r>
      <w:r w:rsidR="005F4234">
        <w:rPr>
          <w:rFonts w:ascii="Arial" w:hAnsi="Arial"/>
          <w:sz w:val="20"/>
        </w:rPr>
        <w:t xml:space="preserve">gestion efficace et efficiente doivent être </w:t>
      </w:r>
      <w:r w:rsidR="00F36FA5">
        <w:rPr>
          <w:rFonts w:ascii="Arial" w:hAnsi="Arial"/>
          <w:sz w:val="20"/>
        </w:rPr>
        <w:t xml:space="preserve">calculées </w:t>
      </w:r>
      <w:r w:rsidR="005F4234">
        <w:rPr>
          <w:rFonts w:ascii="Arial" w:hAnsi="Arial"/>
          <w:sz w:val="20"/>
        </w:rPr>
        <w:t xml:space="preserve">au prorata de </w:t>
      </w:r>
      <w:r w:rsidR="00F36FA5">
        <w:rPr>
          <w:rFonts w:ascii="Arial" w:hAnsi="Arial"/>
          <w:sz w:val="20"/>
        </w:rPr>
        <w:t xml:space="preserve">la </w:t>
      </w:r>
      <w:r w:rsidR="005F4234">
        <w:rPr>
          <w:rFonts w:ascii="Arial" w:hAnsi="Arial"/>
          <w:sz w:val="20"/>
        </w:rPr>
        <w:t xml:space="preserve">contribution au programme. </w:t>
      </w:r>
      <w:r w:rsidR="00F36FA5">
        <w:rPr>
          <w:rFonts w:ascii="Arial" w:hAnsi="Arial"/>
          <w:sz w:val="20"/>
        </w:rPr>
        <w:t xml:space="preserve">Elles comprennent </w:t>
      </w:r>
      <w:r w:rsidR="005F4234">
        <w:rPr>
          <w:rFonts w:ascii="Arial" w:hAnsi="Arial"/>
          <w:sz w:val="20"/>
        </w:rPr>
        <w:t>notamment</w:t>
      </w:r>
      <w:r w:rsidR="00394629">
        <w:rPr>
          <w:rFonts w:ascii="Arial" w:hAnsi="Arial"/>
          <w:sz w:val="20"/>
        </w:rPr>
        <w:t> </w:t>
      </w:r>
      <w:r w:rsidR="005F4234">
        <w:rPr>
          <w:rFonts w:ascii="Arial" w:hAnsi="Arial"/>
          <w:sz w:val="20"/>
        </w:rPr>
        <w:t xml:space="preserve">: </w:t>
      </w:r>
    </w:p>
    <w:p w14:paraId="22EA027D" w14:textId="4C27AED8" w:rsidR="00555265" w:rsidRDefault="002A27A4" w:rsidP="00555265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i/>
          <w:sz w:val="20"/>
          <w:u w:val="single"/>
        </w:rPr>
        <w:t>les</w:t>
      </w:r>
      <w:proofErr w:type="gramEnd"/>
      <w:r>
        <w:rPr>
          <w:rFonts w:ascii="Arial" w:hAnsi="Arial"/>
          <w:i/>
          <w:sz w:val="20"/>
          <w:u w:val="single"/>
        </w:rPr>
        <w:t xml:space="preserve"> </w:t>
      </w:r>
      <w:r w:rsidR="00F36FA5">
        <w:rPr>
          <w:rFonts w:ascii="Arial" w:hAnsi="Arial"/>
          <w:i/>
          <w:sz w:val="20"/>
          <w:u w:val="single"/>
        </w:rPr>
        <w:t>dépenses de</w:t>
      </w:r>
      <w:r>
        <w:rPr>
          <w:rFonts w:ascii="Arial" w:hAnsi="Arial"/>
          <w:i/>
          <w:sz w:val="20"/>
          <w:u w:val="single"/>
        </w:rPr>
        <w:t xml:space="preserve"> personnel de gestion et d’appui </w:t>
      </w:r>
      <w:r w:rsidR="00294C5D">
        <w:rPr>
          <w:rFonts w:ascii="Arial" w:hAnsi="Arial"/>
          <w:i/>
          <w:sz w:val="20"/>
          <w:u w:val="single"/>
        </w:rPr>
        <w:t xml:space="preserve">sur place </w:t>
      </w:r>
      <w:r>
        <w:rPr>
          <w:rFonts w:ascii="Arial" w:hAnsi="Arial"/>
          <w:sz w:val="20"/>
        </w:rPr>
        <w:t xml:space="preserve">(représentation, planification, coordination, logistique, </w:t>
      </w:r>
      <w:r w:rsidR="00294C5D">
        <w:rPr>
          <w:rFonts w:ascii="Arial" w:hAnsi="Arial"/>
          <w:sz w:val="20"/>
        </w:rPr>
        <w:t xml:space="preserve">fonctions </w:t>
      </w:r>
      <w:r>
        <w:rPr>
          <w:rFonts w:ascii="Arial" w:hAnsi="Arial"/>
          <w:sz w:val="20"/>
        </w:rPr>
        <w:t>administratives, finance)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4A492CCE" w14:textId="1BF1C1AA" w:rsidR="00555265" w:rsidRDefault="002A27A4" w:rsidP="00555265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i/>
          <w:sz w:val="20"/>
          <w:u w:val="single"/>
        </w:rPr>
        <w:t>les</w:t>
      </w:r>
      <w:proofErr w:type="gramEnd"/>
      <w:r>
        <w:rPr>
          <w:rFonts w:ascii="Arial" w:hAnsi="Arial"/>
          <w:i/>
          <w:sz w:val="20"/>
          <w:u w:val="single"/>
        </w:rPr>
        <w:t xml:space="preserve"> </w:t>
      </w:r>
      <w:r w:rsidR="00294C5D">
        <w:rPr>
          <w:rFonts w:ascii="Arial" w:hAnsi="Arial"/>
          <w:i/>
          <w:sz w:val="20"/>
          <w:u w:val="single"/>
        </w:rPr>
        <w:t xml:space="preserve">dépenses </w:t>
      </w:r>
      <w:r>
        <w:rPr>
          <w:rFonts w:ascii="Arial" w:hAnsi="Arial"/>
          <w:i/>
          <w:sz w:val="20"/>
          <w:u w:val="single"/>
        </w:rPr>
        <w:t>opérationnel</w:t>
      </w:r>
      <w:r w:rsidR="00294C5D">
        <w:rPr>
          <w:rFonts w:ascii="Arial" w:hAnsi="Arial"/>
          <w:i/>
          <w:sz w:val="20"/>
          <w:u w:val="single"/>
        </w:rPr>
        <w:t>le</w:t>
      </w:r>
      <w:r>
        <w:rPr>
          <w:rFonts w:ascii="Arial" w:hAnsi="Arial"/>
          <w:i/>
          <w:sz w:val="20"/>
          <w:u w:val="single"/>
        </w:rPr>
        <w:t>s</w:t>
      </w:r>
      <w:r>
        <w:rPr>
          <w:rFonts w:ascii="Arial" w:hAnsi="Arial"/>
          <w:sz w:val="20"/>
        </w:rPr>
        <w:t xml:space="preserve"> (espaces de bureau, matériel, fournitures de bureau, entretien)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6DB567C0" w14:textId="7448A875" w:rsidR="00B964E0" w:rsidRDefault="002A27A4" w:rsidP="00555265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i/>
          <w:sz w:val="20"/>
          <w:u w:val="single"/>
        </w:rPr>
        <w:t>les</w:t>
      </w:r>
      <w:proofErr w:type="gramEnd"/>
      <w:r>
        <w:rPr>
          <w:rFonts w:ascii="Arial" w:hAnsi="Arial"/>
          <w:i/>
          <w:sz w:val="20"/>
          <w:u w:val="single"/>
        </w:rPr>
        <w:t xml:space="preserve"> coûts liés à la planification, au suivi, à l’évaluation et à la communication</w:t>
      </w:r>
      <w:r>
        <w:rPr>
          <w:rFonts w:ascii="Arial" w:hAnsi="Arial"/>
          <w:sz w:val="20"/>
        </w:rPr>
        <w:t xml:space="preserve"> (lieux, voyages). </w:t>
      </w:r>
    </w:p>
    <w:p w14:paraId="21671AA0" w14:textId="1E63C086" w:rsidR="009A1113" w:rsidRPr="00411A71" w:rsidRDefault="009A1113" w:rsidP="00411A7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sectPr w:rsidR="009A1113" w:rsidRPr="00411A71" w:rsidSect="00B62C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E242" w14:textId="77777777" w:rsidR="00B62CAD" w:rsidRDefault="00B62CAD" w:rsidP="00661989">
      <w:pPr>
        <w:spacing w:after="0" w:line="240" w:lineRule="auto"/>
      </w:pPr>
      <w:r>
        <w:separator/>
      </w:r>
    </w:p>
  </w:endnote>
  <w:endnote w:type="continuationSeparator" w:id="0">
    <w:p w14:paraId="545930FA" w14:textId="77777777" w:rsidR="00B62CAD" w:rsidRDefault="00B62CAD" w:rsidP="0066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A6ED0" w14:textId="77777777" w:rsidR="00B62CAD" w:rsidRDefault="00B62CAD" w:rsidP="00661989">
      <w:pPr>
        <w:spacing w:after="0" w:line="240" w:lineRule="auto"/>
      </w:pPr>
      <w:r>
        <w:separator/>
      </w:r>
    </w:p>
  </w:footnote>
  <w:footnote w:type="continuationSeparator" w:id="0">
    <w:p w14:paraId="7AFC69C4" w14:textId="77777777" w:rsidR="00B62CAD" w:rsidRDefault="00B62CAD" w:rsidP="0066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ED9"/>
    <w:multiLevelType w:val="hybridMultilevel"/>
    <w:tmpl w:val="8ED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171"/>
    <w:multiLevelType w:val="multilevel"/>
    <w:tmpl w:val="CD1EB652"/>
    <w:lvl w:ilvl="0">
      <w:start w:val="1"/>
      <w:numFmt w:val="decimal"/>
      <w:pStyle w:val="Titre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4767">
    <w:abstractNumId w:val="7"/>
  </w:num>
  <w:num w:numId="2" w16cid:durableId="572854958">
    <w:abstractNumId w:val="8"/>
  </w:num>
  <w:num w:numId="3" w16cid:durableId="463961311">
    <w:abstractNumId w:val="4"/>
  </w:num>
  <w:num w:numId="4" w16cid:durableId="721952114">
    <w:abstractNumId w:val="1"/>
  </w:num>
  <w:num w:numId="5" w16cid:durableId="1040664621">
    <w:abstractNumId w:val="6"/>
  </w:num>
  <w:num w:numId="6" w16cid:durableId="304239031">
    <w:abstractNumId w:val="9"/>
  </w:num>
  <w:num w:numId="7" w16cid:durableId="891960550">
    <w:abstractNumId w:val="5"/>
  </w:num>
  <w:num w:numId="8" w16cid:durableId="1797329576">
    <w:abstractNumId w:val="3"/>
  </w:num>
  <w:num w:numId="9" w16cid:durableId="1801341825">
    <w:abstractNumId w:val="10"/>
  </w:num>
  <w:num w:numId="10" w16cid:durableId="90130085">
    <w:abstractNumId w:val="0"/>
  </w:num>
  <w:num w:numId="11" w16cid:durableId="148663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8A"/>
    <w:rsid w:val="00003099"/>
    <w:rsid w:val="000158D7"/>
    <w:rsid w:val="0002663F"/>
    <w:rsid w:val="0003085A"/>
    <w:rsid w:val="00032F1C"/>
    <w:rsid w:val="00033CDB"/>
    <w:rsid w:val="00073104"/>
    <w:rsid w:val="000A08EC"/>
    <w:rsid w:val="000B68CB"/>
    <w:rsid w:val="000C70FD"/>
    <w:rsid w:val="000C79DB"/>
    <w:rsid w:val="000E0592"/>
    <w:rsid w:val="000E08BE"/>
    <w:rsid w:val="00106AED"/>
    <w:rsid w:val="00110987"/>
    <w:rsid w:val="00122D54"/>
    <w:rsid w:val="00123299"/>
    <w:rsid w:val="00123992"/>
    <w:rsid w:val="00124F6E"/>
    <w:rsid w:val="00127215"/>
    <w:rsid w:val="00134590"/>
    <w:rsid w:val="00137C00"/>
    <w:rsid w:val="00141317"/>
    <w:rsid w:val="0014177C"/>
    <w:rsid w:val="00142D4F"/>
    <w:rsid w:val="001457E8"/>
    <w:rsid w:val="001602FC"/>
    <w:rsid w:val="001619DC"/>
    <w:rsid w:val="00165D17"/>
    <w:rsid w:val="00165F26"/>
    <w:rsid w:val="001661BF"/>
    <w:rsid w:val="001776CC"/>
    <w:rsid w:val="00181A12"/>
    <w:rsid w:val="001A793F"/>
    <w:rsid w:val="001C069E"/>
    <w:rsid w:val="001C2628"/>
    <w:rsid w:val="001E4661"/>
    <w:rsid w:val="00207EBD"/>
    <w:rsid w:val="002152A9"/>
    <w:rsid w:val="0021590E"/>
    <w:rsid w:val="00244974"/>
    <w:rsid w:val="00247F52"/>
    <w:rsid w:val="00253A1F"/>
    <w:rsid w:val="002541DF"/>
    <w:rsid w:val="00254562"/>
    <w:rsid w:val="00262054"/>
    <w:rsid w:val="00285B74"/>
    <w:rsid w:val="00294C5D"/>
    <w:rsid w:val="00295BEF"/>
    <w:rsid w:val="002A27A4"/>
    <w:rsid w:val="002A3066"/>
    <w:rsid w:val="002A3A4D"/>
    <w:rsid w:val="002A5278"/>
    <w:rsid w:val="002A662E"/>
    <w:rsid w:val="002D0524"/>
    <w:rsid w:val="002E5515"/>
    <w:rsid w:val="002F5DFA"/>
    <w:rsid w:val="00302781"/>
    <w:rsid w:val="00307AE1"/>
    <w:rsid w:val="00322863"/>
    <w:rsid w:val="003234C0"/>
    <w:rsid w:val="00344670"/>
    <w:rsid w:val="003452D5"/>
    <w:rsid w:val="003514D7"/>
    <w:rsid w:val="003560F0"/>
    <w:rsid w:val="003772E4"/>
    <w:rsid w:val="00380E60"/>
    <w:rsid w:val="00385E66"/>
    <w:rsid w:val="00392561"/>
    <w:rsid w:val="00394629"/>
    <w:rsid w:val="003A6993"/>
    <w:rsid w:val="003A6E61"/>
    <w:rsid w:val="003B4CF1"/>
    <w:rsid w:val="003C01E5"/>
    <w:rsid w:val="003C1234"/>
    <w:rsid w:val="003E28BC"/>
    <w:rsid w:val="003F0567"/>
    <w:rsid w:val="003F4C16"/>
    <w:rsid w:val="00401D0A"/>
    <w:rsid w:val="00405BFC"/>
    <w:rsid w:val="00411A71"/>
    <w:rsid w:val="0043016A"/>
    <w:rsid w:val="00434EDB"/>
    <w:rsid w:val="00442437"/>
    <w:rsid w:val="00452EED"/>
    <w:rsid w:val="004647CF"/>
    <w:rsid w:val="00486C3C"/>
    <w:rsid w:val="004B1470"/>
    <w:rsid w:val="004C3952"/>
    <w:rsid w:val="004C61AE"/>
    <w:rsid w:val="004F1C8A"/>
    <w:rsid w:val="00505E89"/>
    <w:rsid w:val="0050765E"/>
    <w:rsid w:val="0053796D"/>
    <w:rsid w:val="00542F40"/>
    <w:rsid w:val="00555265"/>
    <w:rsid w:val="005703E6"/>
    <w:rsid w:val="00586944"/>
    <w:rsid w:val="00586DEF"/>
    <w:rsid w:val="005A136C"/>
    <w:rsid w:val="005B7DF9"/>
    <w:rsid w:val="005C21ED"/>
    <w:rsid w:val="005D18B0"/>
    <w:rsid w:val="005D35D1"/>
    <w:rsid w:val="005D36E0"/>
    <w:rsid w:val="005F4234"/>
    <w:rsid w:val="005F7076"/>
    <w:rsid w:val="00602100"/>
    <w:rsid w:val="00661989"/>
    <w:rsid w:val="00671984"/>
    <w:rsid w:val="0067364E"/>
    <w:rsid w:val="00677185"/>
    <w:rsid w:val="006817B1"/>
    <w:rsid w:val="00685E0C"/>
    <w:rsid w:val="006924A4"/>
    <w:rsid w:val="006A4AF4"/>
    <w:rsid w:val="006B0D29"/>
    <w:rsid w:val="006C35CD"/>
    <w:rsid w:val="006C5AB7"/>
    <w:rsid w:val="006D1CCE"/>
    <w:rsid w:val="006D3005"/>
    <w:rsid w:val="006E4C40"/>
    <w:rsid w:val="006E6D8B"/>
    <w:rsid w:val="006F1E9A"/>
    <w:rsid w:val="00700C17"/>
    <w:rsid w:val="007037F4"/>
    <w:rsid w:val="00707BD0"/>
    <w:rsid w:val="0071435F"/>
    <w:rsid w:val="00717D95"/>
    <w:rsid w:val="00720600"/>
    <w:rsid w:val="00735182"/>
    <w:rsid w:val="007561F7"/>
    <w:rsid w:val="00760C0E"/>
    <w:rsid w:val="007615F7"/>
    <w:rsid w:val="007669A0"/>
    <w:rsid w:val="007767C9"/>
    <w:rsid w:val="0078051A"/>
    <w:rsid w:val="00785680"/>
    <w:rsid w:val="00795B66"/>
    <w:rsid w:val="00795FF7"/>
    <w:rsid w:val="007A74B9"/>
    <w:rsid w:val="007C4CEA"/>
    <w:rsid w:val="007D391A"/>
    <w:rsid w:val="007E42AF"/>
    <w:rsid w:val="007E7715"/>
    <w:rsid w:val="0080295B"/>
    <w:rsid w:val="00804874"/>
    <w:rsid w:val="00806AF6"/>
    <w:rsid w:val="0081072A"/>
    <w:rsid w:val="00814BDF"/>
    <w:rsid w:val="008241AD"/>
    <w:rsid w:val="00824C1B"/>
    <w:rsid w:val="00831487"/>
    <w:rsid w:val="008316EC"/>
    <w:rsid w:val="0083364A"/>
    <w:rsid w:val="00840C75"/>
    <w:rsid w:val="0084276D"/>
    <w:rsid w:val="00853F31"/>
    <w:rsid w:val="00866062"/>
    <w:rsid w:val="00894CCE"/>
    <w:rsid w:val="008A0836"/>
    <w:rsid w:val="008C10DF"/>
    <w:rsid w:val="008C2159"/>
    <w:rsid w:val="008C33E5"/>
    <w:rsid w:val="008D5F61"/>
    <w:rsid w:val="008F653D"/>
    <w:rsid w:val="008F79EA"/>
    <w:rsid w:val="008F7FB5"/>
    <w:rsid w:val="00910CBF"/>
    <w:rsid w:val="00910EAC"/>
    <w:rsid w:val="0092039E"/>
    <w:rsid w:val="00921641"/>
    <w:rsid w:val="00922BC6"/>
    <w:rsid w:val="009536AE"/>
    <w:rsid w:val="0096091D"/>
    <w:rsid w:val="009623E9"/>
    <w:rsid w:val="009813CF"/>
    <w:rsid w:val="009814DD"/>
    <w:rsid w:val="009A1113"/>
    <w:rsid w:val="009A3B09"/>
    <w:rsid w:val="009A64B7"/>
    <w:rsid w:val="009C43C9"/>
    <w:rsid w:val="009D1032"/>
    <w:rsid w:val="009D7394"/>
    <w:rsid w:val="009E00F6"/>
    <w:rsid w:val="009F6501"/>
    <w:rsid w:val="00A35D6B"/>
    <w:rsid w:val="00A5063F"/>
    <w:rsid w:val="00A7368E"/>
    <w:rsid w:val="00A75817"/>
    <w:rsid w:val="00A76A1C"/>
    <w:rsid w:val="00A84C45"/>
    <w:rsid w:val="00A872F9"/>
    <w:rsid w:val="00A9126D"/>
    <w:rsid w:val="00A917B9"/>
    <w:rsid w:val="00AB0399"/>
    <w:rsid w:val="00AC078C"/>
    <w:rsid w:val="00AC5562"/>
    <w:rsid w:val="00AC5EEB"/>
    <w:rsid w:val="00AF7CA2"/>
    <w:rsid w:val="00B0367E"/>
    <w:rsid w:val="00B31008"/>
    <w:rsid w:val="00B31316"/>
    <w:rsid w:val="00B318FA"/>
    <w:rsid w:val="00B4488B"/>
    <w:rsid w:val="00B533D2"/>
    <w:rsid w:val="00B57698"/>
    <w:rsid w:val="00B62CAD"/>
    <w:rsid w:val="00B64468"/>
    <w:rsid w:val="00B67AE9"/>
    <w:rsid w:val="00B7024D"/>
    <w:rsid w:val="00B76F1E"/>
    <w:rsid w:val="00B964E0"/>
    <w:rsid w:val="00BC4342"/>
    <w:rsid w:val="00BC4D20"/>
    <w:rsid w:val="00BC523E"/>
    <w:rsid w:val="00BC6C3E"/>
    <w:rsid w:val="00BC7DF5"/>
    <w:rsid w:val="00BD4843"/>
    <w:rsid w:val="00BE1689"/>
    <w:rsid w:val="00BE30BB"/>
    <w:rsid w:val="00C03BE2"/>
    <w:rsid w:val="00C1500E"/>
    <w:rsid w:val="00C22A5E"/>
    <w:rsid w:val="00C2390B"/>
    <w:rsid w:val="00C2450D"/>
    <w:rsid w:val="00C33D13"/>
    <w:rsid w:val="00C34282"/>
    <w:rsid w:val="00C34F44"/>
    <w:rsid w:val="00C367C9"/>
    <w:rsid w:val="00C36E8B"/>
    <w:rsid w:val="00C451D9"/>
    <w:rsid w:val="00C53DD7"/>
    <w:rsid w:val="00C54BC6"/>
    <w:rsid w:val="00C62FFD"/>
    <w:rsid w:val="00C651F4"/>
    <w:rsid w:val="00C72909"/>
    <w:rsid w:val="00C82857"/>
    <w:rsid w:val="00CA1B8A"/>
    <w:rsid w:val="00CC7E4A"/>
    <w:rsid w:val="00CD1E9C"/>
    <w:rsid w:val="00CE11F0"/>
    <w:rsid w:val="00CE3FCC"/>
    <w:rsid w:val="00CF3B13"/>
    <w:rsid w:val="00D052F0"/>
    <w:rsid w:val="00D20477"/>
    <w:rsid w:val="00D22C43"/>
    <w:rsid w:val="00D34FC3"/>
    <w:rsid w:val="00D62DFC"/>
    <w:rsid w:val="00D66A94"/>
    <w:rsid w:val="00D66F0F"/>
    <w:rsid w:val="00D85825"/>
    <w:rsid w:val="00DA1AF6"/>
    <w:rsid w:val="00DB0EC9"/>
    <w:rsid w:val="00DB3A04"/>
    <w:rsid w:val="00DC7FB5"/>
    <w:rsid w:val="00DD7807"/>
    <w:rsid w:val="00DE2A92"/>
    <w:rsid w:val="00DF2E2B"/>
    <w:rsid w:val="00DF67E2"/>
    <w:rsid w:val="00E041E2"/>
    <w:rsid w:val="00E1141E"/>
    <w:rsid w:val="00E11544"/>
    <w:rsid w:val="00E31DF0"/>
    <w:rsid w:val="00E46BA8"/>
    <w:rsid w:val="00E73BD0"/>
    <w:rsid w:val="00E73C80"/>
    <w:rsid w:val="00E776C7"/>
    <w:rsid w:val="00E94015"/>
    <w:rsid w:val="00E96156"/>
    <w:rsid w:val="00E97F95"/>
    <w:rsid w:val="00EB1F0C"/>
    <w:rsid w:val="00EB7727"/>
    <w:rsid w:val="00EC7244"/>
    <w:rsid w:val="00ED72FA"/>
    <w:rsid w:val="00EE5391"/>
    <w:rsid w:val="00EE7B7F"/>
    <w:rsid w:val="00EF1369"/>
    <w:rsid w:val="00EF7985"/>
    <w:rsid w:val="00F12FF2"/>
    <w:rsid w:val="00F24BA1"/>
    <w:rsid w:val="00F2638C"/>
    <w:rsid w:val="00F266A5"/>
    <w:rsid w:val="00F26EA9"/>
    <w:rsid w:val="00F36FA5"/>
    <w:rsid w:val="00F55A42"/>
    <w:rsid w:val="00F63735"/>
    <w:rsid w:val="00F70C41"/>
    <w:rsid w:val="00F75908"/>
    <w:rsid w:val="00F91E05"/>
    <w:rsid w:val="00F94739"/>
    <w:rsid w:val="00FC413F"/>
    <w:rsid w:val="00FD404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1B96"/>
  <w15:chartTrackingRefBased/>
  <w15:docId w15:val="{AAA69CA6-B68C-4414-A533-5834914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</w:rPr>
  </w:style>
  <w:style w:type="paragraph" w:styleId="Titre3">
    <w:name w:val="heading 3"/>
    <w:basedOn w:val="Normal"/>
    <w:next w:val="Normal"/>
    <w:link w:val="Titre3C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rsid w:val="004F1C8A"/>
    <w:rPr>
      <w:rFonts w:ascii="Calibri" w:eastAsia="Times New Roman" w:hAnsi="Calibri" w:cs="Calibri"/>
      <w:sz w:val="21"/>
      <w:szCs w:val="21"/>
      <w:lang w:val="fr-FR"/>
    </w:rPr>
  </w:style>
  <w:style w:type="paragraph" w:styleId="Paragraphedeliste">
    <w:name w:val="List Paragraph"/>
    <w:basedOn w:val="Normal"/>
    <w:uiPriority w:val="34"/>
    <w:qFormat/>
    <w:rsid w:val="00434ED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351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51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1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1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6A94"/>
    <w:rPr>
      <w:rFonts w:ascii="Arial" w:hAnsi="Arial"/>
      <w:sz w:val="16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Policepardfaut"/>
    <w:rsid w:val="000158D7"/>
  </w:style>
  <w:style w:type="character" w:customStyle="1" w:styleId="Titre1Car">
    <w:name w:val="Titre 1 Car"/>
    <w:basedOn w:val="Policepardfaut"/>
    <w:link w:val="Titre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fr-FR"/>
    </w:rPr>
  </w:style>
  <w:style w:type="character" w:customStyle="1" w:styleId="Titre2Car">
    <w:name w:val="Titre 2 Car"/>
    <w:basedOn w:val="Policepardfaut"/>
    <w:link w:val="Titre2"/>
    <w:rsid w:val="00181A12"/>
    <w:rPr>
      <w:rFonts w:ascii="Arial" w:eastAsia="Times New Roman" w:hAnsi="Arial" w:cs="Arial"/>
      <w:b/>
      <w:bCs/>
      <w:iCs/>
      <w:szCs w:val="24"/>
      <w:lang w:val="fr-FR"/>
    </w:rPr>
  </w:style>
  <w:style w:type="character" w:customStyle="1" w:styleId="Titre3Car">
    <w:name w:val="Titre 3 Car"/>
    <w:basedOn w:val="Policepardfaut"/>
    <w:link w:val="Titre3"/>
    <w:rsid w:val="00181A12"/>
    <w:rPr>
      <w:rFonts w:ascii="Arial Narrow" w:eastAsia="Times New Roman" w:hAnsi="Arial Narrow" w:cs="Arial"/>
      <w:b/>
      <w:bCs/>
      <w:i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rsid w:val="00181A12"/>
    <w:rPr>
      <w:rFonts w:ascii="Arial Narrow" w:eastAsia="Times New Roman" w:hAnsi="Arial Narrow" w:cs="Times New Roman"/>
      <w:b/>
      <w:bCs/>
      <w:szCs w:val="28"/>
      <w:lang w:val="fr-FR"/>
    </w:rPr>
  </w:style>
  <w:style w:type="paragraph" w:styleId="Rvision">
    <w:name w:val="Revision"/>
    <w:hidden/>
    <w:uiPriority w:val="99"/>
    <w:semiHidden/>
    <w:rsid w:val="003560F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fr-FR"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66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989"/>
  </w:style>
  <w:style w:type="paragraph" w:styleId="Pieddepage">
    <w:name w:val="footer"/>
    <w:basedOn w:val="Normal"/>
    <w:link w:val="PieddepageCar"/>
    <w:uiPriority w:val="99"/>
    <w:unhideWhenUsed/>
    <w:rsid w:val="0066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2E690FBB7A41AC6FD742672B8017" ma:contentTypeVersion="8" ma:contentTypeDescription="Create a new document." ma:contentTypeScope="" ma:versionID="34123ecd132a25a391dcdba87519b178">
  <xsd:schema xmlns:xsd="http://www.w3.org/2001/XMLSchema" xmlns:xs="http://www.w3.org/2001/XMLSchema" xmlns:p="http://schemas.microsoft.com/office/2006/metadata/properties" xmlns:ns2="0f1fc9ac-c38a-4071-8c2b-d3e73b148e09" xmlns:ns3="c3a3b35f-dc76-4a1b-8bf6-11cd134b45d1" targetNamespace="http://schemas.microsoft.com/office/2006/metadata/properties" ma:root="true" ma:fieldsID="09038771c5a7c5a44bf27a4345ad45bb" ns2:_="" ns3:_="">
    <xsd:import namespace="0f1fc9ac-c38a-4071-8c2b-d3e73b148e09"/>
    <xsd:import namespace="c3a3b35f-dc76-4a1b-8bf6-11cd134b4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c9ac-c38a-4071-8c2b-d3e73b148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3b35f-dc76-4a1b-8bf6-11cd134b4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E0D8D-DC35-4095-A508-DA42EFA9A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81757-ADD9-49E2-BB5B-2B7D0FEA1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76040-5B9B-48BD-BDEF-ED122D7E2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752D3-47FB-4E8B-AEF4-E22ED31A0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10173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RINALDI VITTORIA</cp:lastModifiedBy>
  <cp:revision>2</cp:revision>
  <dcterms:created xsi:type="dcterms:W3CDTF">2024-04-19T12:18:00Z</dcterms:created>
  <dcterms:modified xsi:type="dcterms:W3CDTF">2024-04-19T12:18:00Z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0x010100F8F52E690FBB7A41AC6FD742672B8017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2021-04-12T10:52:25Z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8d1411c8-0f09-4e3c-95f8-2772d6e6412e</vt:lpwstr>
  </property>
  <property fmtid="{D5CDD505-2E9C-101B-9397-08002B2CF9AE}" pid="9" name="MSIP_Label_65b15e2b-c6d2-488b-8aea-978109a77633_ContentBits">
    <vt:lpwstr>0</vt:lpwstr>
  </property>
  <property fmtid="{D5CDD505-2E9C-101B-9397-08002B2CF9AE}" pid="10" name="Order">
    <vt:r8>95600100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