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85B" w:rsidRDefault="002B65A6" w:rsidP="008F4163">
      <w:pPr>
        <w:jc w:val="center"/>
        <w:rPr>
          <w:b/>
          <w:bCs/>
        </w:rPr>
      </w:pPr>
      <w:r>
        <w:rPr>
          <w:b/>
          <w:bCs/>
          <w:noProof/>
          <w:lang w:eastAsia="fr-FR" w:bidi="ar-SA"/>
        </w:rPr>
        <w:drawing>
          <wp:anchor distT="0" distB="0" distL="114300" distR="114300" simplePos="0" relativeHeight="251658240" behindDoc="0" locked="0" layoutInCell="1" allowOverlap="1" wp14:anchorId="7FC53E7E" wp14:editId="1DAB0BFE">
            <wp:simplePos x="0" y="0"/>
            <wp:positionH relativeFrom="column">
              <wp:posOffset>2014220</wp:posOffset>
            </wp:positionH>
            <wp:positionV relativeFrom="paragraph">
              <wp:posOffset>-537845</wp:posOffset>
            </wp:positionV>
            <wp:extent cx="1310905" cy="1522900"/>
            <wp:effectExtent l="0" t="0" r="381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905" cy="1522900"/>
                    </a:xfrm>
                    <a:prstGeom prst="rect">
                      <a:avLst/>
                    </a:prstGeom>
                    <a:noFill/>
                  </pic:spPr>
                </pic:pic>
              </a:graphicData>
            </a:graphic>
            <wp14:sizeRelH relativeFrom="page">
              <wp14:pctWidth>0</wp14:pctWidth>
            </wp14:sizeRelH>
            <wp14:sizeRelV relativeFrom="page">
              <wp14:pctHeight>0</wp14:pctHeight>
            </wp14:sizeRelV>
          </wp:anchor>
        </w:drawing>
      </w:r>
    </w:p>
    <w:p w:rsidR="0087285B" w:rsidRDefault="0087285B" w:rsidP="008F4163">
      <w:pPr>
        <w:jc w:val="center"/>
        <w:rPr>
          <w:b/>
          <w:bCs/>
        </w:rPr>
      </w:pPr>
    </w:p>
    <w:p w:rsidR="002B65A6" w:rsidRDefault="002B65A6" w:rsidP="008F4163">
      <w:pPr>
        <w:jc w:val="center"/>
        <w:rPr>
          <w:b/>
          <w:bCs/>
        </w:rPr>
      </w:pPr>
    </w:p>
    <w:p w:rsidR="002B65A6" w:rsidRDefault="002B65A6" w:rsidP="008F4163">
      <w:pPr>
        <w:jc w:val="center"/>
        <w:rPr>
          <w:b/>
          <w:bCs/>
        </w:rPr>
      </w:pPr>
    </w:p>
    <w:p w:rsidR="00354AA9" w:rsidRDefault="00354AA9" w:rsidP="002B65A6">
      <w:pPr>
        <w:jc w:val="center"/>
        <w:rPr>
          <w:rFonts w:ascii="Cambria" w:hAnsi="Cambria"/>
          <w:b/>
          <w:bCs/>
          <w:sz w:val="36"/>
          <w:szCs w:val="36"/>
          <w:u w:val="single"/>
        </w:rPr>
      </w:pPr>
    </w:p>
    <w:p w:rsidR="001853C6" w:rsidRPr="00354AA9" w:rsidRDefault="008F4163" w:rsidP="002B65A6">
      <w:pPr>
        <w:jc w:val="center"/>
        <w:rPr>
          <w:rFonts w:ascii="Cambria" w:hAnsi="Cambria"/>
          <w:b/>
          <w:bCs/>
          <w:sz w:val="36"/>
          <w:szCs w:val="36"/>
          <w:u w:val="single"/>
        </w:rPr>
      </w:pPr>
      <w:r w:rsidRPr="00354AA9">
        <w:rPr>
          <w:rFonts w:ascii="Cambria" w:hAnsi="Cambria"/>
          <w:b/>
          <w:bCs/>
          <w:sz w:val="36"/>
          <w:szCs w:val="36"/>
          <w:u w:val="single"/>
        </w:rPr>
        <w:t>Offre</w:t>
      </w:r>
      <w:r w:rsidR="00354AA9" w:rsidRPr="00354AA9">
        <w:rPr>
          <w:rFonts w:ascii="Cambria" w:hAnsi="Cambria"/>
          <w:b/>
          <w:bCs/>
          <w:sz w:val="36"/>
          <w:szCs w:val="36"/>
          <w:u w:val="single"/>
        </w:rPr>
        <w:t>s</w:t>
      </w:r>
      <w:r w:rsidRPr="00354AA9">
        <w:rPr>
          <w:rFonts w:ascii="Cambria" w:hAnsi="Cambria"/>
          <w:b/>
          <w:bCs/>
          <w:sz w:val="36"/>
          <w:szCs w:val="36"/>
          <w:u w:val="single"/>
        </w:rPr>
        <w:t xml:space="preserve"> d’Emploi </w:t>
      </w:r>
    </w:p>
    <w:p w:rsidR="008F4163" w:rsidRDefault="008F4163" w:rsidP="008F4163">
      <w:pPr>
        <w:rPr>
          <w:b/>
          <w:bCs/>
        </w:rPr>
      </w:pPr>
    </w:p>
    <w:tbl>
      <w:tblPr>
        <w:tblStyle w:val="TableauGrille6Couleur-Accentuation11"/>
        <w:tblW w:w="0" w:type="auto"/>
        <w:tblLook w:val="04A0" w:firstRow="1" w:lastRow="0" w:firstColumn="1" w:lastColumn="0" w:noHBand="0" w:noVBand="1"/>
      </w:tblPr>
      <w:tblGrid>
        <w:gridCol w:w="4530"/>
        <w:gridCol w:w="4530"/>
      </w:tblGrid>
      <w:tr w:rsidR="00F85D47" w:rsidRPr="00F85D47" w:rsidTr="008F41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8F4163" w:rsidRPr="00F85D47" w:rsidRDefault="00A31127" w:rsidP="008F4163">
            <w:pPr>
              <w:rPr>
                <w:rFonts w:ascii="Cambria" w:hAnsi="Cambria"/>
                <w:b w:val="0"/>
                <w:bCs w:val="0"/>
                <w:color w:val="auto"/>
              </w:rPr>
            </w:pPr>
            <w:r>
              <w:rPr>
                <w:rFonts w:ascii="Cambria" w:hAnsi="Cambria"/>
                <w:color w:val="auto"/>
              </w:rPr>
              <w:t xml:space="preserve">Coopérative </w:t>
            </w:r>
          </w:p>
          <w:p w:rsidR="008F4163" w:rsidRPr="00F85D47" w:rsidRDefault="008F4163" w:rsidP="008F4163">
            <w:pPr>
              <w:rPr>
                <w:rFonts w:ascii="Cambria" w:hAnsi="Cambria"/>
                <w:color w:val="auto"/>
              </w:rPr>
            </w:pPr>
          </w:p>
        </w:tc>
        <w:tc>
          <w:tcPr>
            <w:tcW w:w="4530" w:type="dxa"/>
          </w:tcPr>
          <w:p w:rsidR="008F4163" w:rsidRPr="00F85D47" w:rsidRDefault="002B65A6" w:rsidP="008F4163">
            <w:pPr>
              <w:jc w:val="center"/>
              <w:cnfStyle w:val="100000000000" w:firstRow="1" w:lastRow="0" w:firstColumn="0" w:lastColumn="0" w:oddVBand="0" w:evenVBand="0" w:oddHBand="0" w:evenHBand="0" w:firstRowFirstColumn="0" w:firstRowLastColumn="0" w:lastRowFirstColumn="0" w:lastRowLastColumn="0"/>
              <w:rPr>
                <w:rFonts w:ascii="Cambria" w:hAnsi="Cambria"/>
                <w:color w:val="auto"/>
              </w:rPr>
            </w:pPr>
            <w:r>
              <w:rPr>
                <w:rFonts w:ascii="Cambria" w:hAnsi="Cambria"/>
                <w:color w:val="auto"/>
              </w:rPr>
              <w:t>Ouidrene</w:t>
            </w:r>
          </w:p>
        </w:tc>
      </w:tr>
      <w:tr w:rsidR="00F85D47" w:rsidRPr="00F85D47" w:rsidTr="008F4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85D47" w:rsidRPr="00F85D47" w:rsidRDefault="00F85D47" w:rsidP="008F4163">
            <w:pPr>
              <w:rPr>
                <w:rFonts w:ascii="Cambria" w:hAnsi="Cambria"/>
                <w:color w:val="auto"/>
              </w:rPr>
            </w:pPr>
            <w:r w:rsidRPr="00F85D47">
              <w:rPr>
                <w:rFonts w:ascii="Cambria" w:hAnsi="Cambria"/>
                <w:color w:val="auto"/>
              </w:rPr>
              <w:t xml:space="preserve">Intitulé du projet </w:t>
            </w:r>
          </w:p>
          <w:p w:rsidR="00F85D47" w:rsidRPr="00F85D47" w:rsidRDefault="00F85D47" w:rsidP="008F4163">
            <w:pPr>
              <w:rPr>
                <w:rFonts w:ascii="Cambria" w:hAnsi="Cambria"/>
                <w:color w:val="auto"/>
              </w:rPr>
            </w:pPr>
          </w:p>
        </w:tc>
        <w:tc>
          <w:tcPr>
            <w:tcW w:w="4530" w:type="dxa"/>
          </w:tcPr>
          <w:p w:rsidR="00F85D47" w:rsidRPr="00F85D47" w:rsidRDefault="002B65A6" w:rsidP="008F4163">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rPr>
            </w:pPr>
            <w:r w:rsidRPr="002B65A6">
              <w:rPr>
                <w:rFonts w:ascii="Cambria" w:hAnsi="Cambria"/>
                <w:color w:val="auto"/>
              </w:rPr>
              <w:t xml:space="preserve">Renforcement des liens des MRE avec leur région d’origine et autonomisation des MRE de retour pour faciliter leur intégration     </w:t>
            </w:r>
          </w:p>
        </w:tc>
      </w:tr>
      <w:tr w:rsidR="00F85D47" w:rsidRPr="00F85D47" w:rsidTr="008F4163">
        <w:tc>
          <w:tcPr>
            <w:cnfStyle w:val="001000000000" w:firstRow="0" w:lastRow="0" w:firstColumn="1" w:lastColumn="0" w:oddVBand="0" w:evenVBand="0" w:oddHBand="0" w:evenHBand="0" w:firstRowFirstColumn="0" w:firstRowLastColumn="0" w:lastRowFirstColumn="0" w:lastRowLastColumn="0"/>
            <w:tcW w:w="4530" w:type="dxa"/>
          </w:tcPr>
          <w:p w:rsidR="008F4163" w:rsidRPr="00F85D47" w:rsidRDefault="008F4163" w:rsidP="008F4163">
            <w:pPr>
              <w:rPr>
                <w:rFonts w:ascii="Cambria" w:hAnsi="Cambria"/>
                <w:b w:val="0"/>
                <w:bCs w:val="0"/>
                <w:color w:val="auto"/>
              </w:rPr>
            </w:pPr>
            <w:r w:rsidRPr="00F85D47">
              <w:rPr>
                <w:rFonts w:ascii="Cambria" w:hAnsi="Cambria"/>
                <w:color w:val="auto"/>
              </w:rPr>
              <w:t>Intitulé d</w:t>
            </w:r>
            <w:r w:rsidR="00A31127">
              <w:rPr>
                <w:rFonts w:ascii="Cambria" w:hAnsi="Cambria"/>
                <w:color w:val="auto"/>
              </w:rPr>
              <w:t>es</w:t>
            </w:r>
            <w:r w:rsidRPr="00F85D47">
              <w:rPr>
                <w:rFonts w:ascii="Cambria" w:hAnsi="Cambria"/>
                <w:color w:val="auto"/>
              </w:rPr>
              <w:t xml:space="preserve"> poste</w:t>
            </w:r>
            <w:r w:rsidR="00A31127">
              <w:rPr>
                <w:rFonts w:ascii="Cambria" w:hAnsi="Cambria"/>
                <w:color w:val="auto"/>
              </w:rPr>
              <w:t>s</w:t>
            </w:r>
          </w:p>
          <w:p w:rsidR="008F4163" w:rsidRPr="00F85D47" w:rsidRDefault="008F4163" w:rsidP="008F4163">
            <w:pPr>
              <w:rPr>
                <w:rFonts w:ascii="Cambria" w:hAnsi="Cambria"/>
                <w:color w:val="auto"/>
              </w:rPr>
            </w:pPr>
          </w:p>
        </w:tc>
        <w:tc>
          <w:tcPr>
            <w:tcW w:w="4530" w:type="dxa"/>
          </w:tcPr>
          <w:p w:rsidR="00354AA9" w:rsidRDefault="00354AA9" w:rsidP="008F4163">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Pr>
                <w:rFonts w:ascii="Cambria" w:hAnsi="Cambria"/>
                <w:color w:val="auto"/>
              </w:rPr>
              <w:t xml:space="preserve">Chargé de projet </w:t>
            </w:r>
          </w:p>
          <w:p w:rsidR="008F4163" w:rsidRDefault="00183BE5" w:rsidP="008F4163">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Pr>
                <w:rFonts w:ascii="Cambria" w:hAnsi="Cambria"/>
                <w:color w:val="auto"/>
              </w:rPr>
              <w:t>Assistant administratif</w:t>
            </w:r>
          </w:p>
          <w:p w:rsidR="00183BE5" w:rsidRPr="00F85D47" w:rsidRDefault="00183BE5" w:rsidP="008F4163">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Pr>
                <w:rFonts w:ascii="Cambria" w:hAnsi="Cambria"/>
                <w:color w:val="auto"/>
              </w:rPr>
              <w:t xml:space="preserve">Agent du terrain </w:t>
            </w:r>
          </w:p>
        </w:tc>
      </w:tr>
      <w:tr w:rsidR="00F85D47" w:rsidRPr="00F85D47" w:rsidTr="008F4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8F4163" w:rsidRPr="00F85D47" w:rsidRDefault="008F4163" w:rsidP="008F4163">
            <w:pPr>
              <w:rPr>
                <w:rFonts w:ascii="Cambria" w:hAnsi="Cambria"/>
                <w:b w:val="0"/>
                <w:bCs w:val="0"/>
                <w:color w:val="auto"/>
              </w:rPr>
            </w:pPr>
            <w:r w:rsidRPr="00F85D47">
              <w:rPr>
                <w:rFonts w:ascii="Cambria" w:hAnsi="Cambria"/>
                <w:color w:val="auto"/>
              </w:rPr>
              <w:t xml:space="preserve">Lieu de travail </w:t>
            </w:r>
          </w:p>
          <w:p w:rsidR="008F4163" w:rsidRPr="00F85D47" w:rsidRDefault="008F4163" w:rsidP="008F4163">
            <w:pPr>
              <w:rPr>
                <w:rFonts w:ascii="Cambria" w:hAnsi="Cambria"/>
                <w:color w:val="auto"/>
              </w:rPr>
            </w:pPr>
          </w:p>
        </w:tc>
        <w:tc>
          <w:tcPr>
            <w:tcW w:w="4530" w:type="dxa"/>
          </w:tcPr>
          <w:p w:rsidR="00A31127" w:rsidRDefault="00A31127" w:rsidP="0064220C">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rPr>
            </w:pPr>
            <w:r>
              <w:rPr>
                <w:rFonts w:ascii="Cambria" w:hAnsi="Cambria"/>
                <w:color w:val="auto"/>
              </w:rPr>
              <w:t xml:space="preserve">Commune Ain Beni </w:t>
            </w:r>
            <w:proofErr w:type="spellStart"/>
            <w:r>
              <w:rPr>
                <w:rFonts w:ascii="Cambria" w:hAnsi="Cambria"/>
                <w:color w:val="auto"/>
              </w:rPr>
              <w:t>M</w:t>
            </w:r>
            <w:r w:rsidR="0064220C">
              <w:rPr>
                <w:rFonts w:ascii="Cambria" w:hAnsi="Cambria"/>
                <w:color w:val="auto"/>
              </w:rPr>
              <w:t>a</w:t>
            </w:r>
            <w:r>
              <w:rPr>
                <w:rFonts w:ascii="Cambria" w:hAnsi="Cambria"/>
                <w:color w:val="auto"/>
              </w:rPr>
              <w:t>thar</w:t>
            </w:r>
            <w:proofErr w:type="spellEnd"/>
            <w:r>
              <w:rPr>
                <w:rFonts w:ascii="Cambria" w:hAnsi="Cambria"/>
                <w:color w:val="auto"/>
              </w:rPr>
              <w:t xml:space="preserve"> </w:t>
            </w:r>
          </w:p>
          <w:p w:rsidR="008F4163" w:rsidRPr="00F85D47" w:rsidRDefault="008F4163" w:rsidP="002B65A6">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rPr>
            </w:pPr>
            <w:r w:rsidRPr="00F85D47">
              <w:rPr>
                <w:rFonts w:ascii="Cambria" w:hAnsi="Cambria"/>
                <w:color w:val="auto"/>
              </w:rPr>
              <w:t xml:space="preserve">Province de </w:t>
            </w:r>
            <w:r w:rsidR="002B65A6">
              <w:rPr>
                <w:rFonts w:ascii="Cambria" w:hAnsi="Cambria"/>
                <w:color w:val="auto"/>
              </w:rPr>
              <w:t>JERRADA</w:t>
            </w:r>
          </w:p>
        </w:tc>
      </w:tr>
      <w:tr w:rsidR="00F85D47" w:rsidRPr="00F85D47" w:rsidTr="008F4163">
        <w:tc>
          <w:tcPr>
            <w:cnfStyle w:val="001000000000" w:firstRow="0" w:lastRow="0" w:firstColumn="1" w:lastColumn="0" w:oddVBand="0" w:evenVBand="0" w:oddHBand="0" w:evenHBand="0" w:firstRowFirstColumn="0" w:firstRowLastColumn="0" w:lastRowFirstColumn="0" w:lastRowLastColumn="0"/>
            <w:tcW w:w="4530" w:type="dxa"/>
          </w:tcPr>
          <w:p w:rsidR="008F4163" w:rsidRPr="00F85D47" w:rsidRDefault="008F4163" w:rsidP="008F4163">
            <w:pPr>
              <w:rPr>
                <w:rFonts w:ascii="Cambria" w:hAnsi="Cambria"/>
                <w:b w:val="0"/>
                <w:bCs w:val="0"/>
                <w:color w:val="auto"/>
              </w:rPr>
            </w:pPr>
            <w:r w:rsidRPr="00F85D47">
              <w:rPr>
                <w:rFonts w:ascii="Cambria" w:hAnsi="Cambria"/>
                <w:color w:val="auto"/>
              </w:rPr>
              <w:t>Durée d</w:t>
            </w:r>
            <w:r w:rsidR="00A31127">
              <w:rPr>
                <w:rFonts w:ascii="Cambria" w:hAnsi="Cambria"/>
                <w:color w:val="auto"/>
              </w:rPr>
              <w:t>es</w:t>
            </w:r>
            <w:r w:rsidRPr="00F85D47">
              <w:rPr>
                <w:rFonts w:ascii="Cambria" w:hAnsi="Cambria"/>
                <w:color w:val="auto"/>
              </w:rPr>
              <w:t xml:space="preserve"> contrat</w:t>
            </w:r>
            <w:r w:rsidR="00A31127">
              <w:rPr>
                <w:rFonts w:ascii="Cambria" w:hAnsi="Cambria"/>
                <w:color w:val="auto"/>
              </w:rPr>
              <w:t>s</w:t>
            </w:r>
            <w:r w:rsidRPr="00F85D47">
              <w:rPr>
                <w:rFonts w:ascii="Cambria" w:hAnsi="Cambria"/>
                <w:color w:val="auto"/>
              </w:rPr>
              <w:t xml:space="preserve"> </w:t>
            </w:r>
          </w:p>
          <w:p w:rsidR="008F4163" w:rsidRPr="00F85D47" w:rsidRDefault="008F4163" w:rsidP="008F4163">
            <w:pPr>
              <w:rPr>
                <w:rFonts w:ascii="Cambria" w:hAnsi="Cambria"/>
                <w:color w:val="auto"/>
              </w:rPr>
            </w:pPr>
          </w:p>
        </w:tc>
        <w:tc>
          <w:tcPr>
            <w:tcW w:w="4530" w:type="dxa"/>
          </w:tcPr>
          <w:p w:rsidR="008F4163" w:rsidRPr="00F85D47" w:rsidRDefault="002B65A6" w:rsidP="008F4163">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Pr>
                <w:rFonts w:ascii="Cambria" w:hAnsi="Cambria"/>
                <w:color w:val="auto"/>
              </w:rPr>
              <w:t>12 mois</w:t>
            </w:r>
          </w:p>
        </w:tc>
      </w:tr>
      <w:tr w:rsidR="00F85D47" w:rsidRPr="00F85D47" w:rsidTr="008F4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8F4163" w:rsidRPr="00F85D47" w:rsidRDefault="008F4163" w:rsidP="008F4163">
            <w:pPr>
              <w:rPr>
                <w:rFonts w:ascii="Cambria" w:hAnsi="Cambria"/>
                <w:b w:val="0"/>
                <w:bCs w:val="0"/>
                <w:color w:val="auto"/>
              </w:rPr>
            </w:pPr>
            <w:r w:rsidRPr="00F85D47">
              <w:rPr>
                <w:rFonts w:ascii="Cambria" w:hAnsi="Cambria"/>
                <w:color w:val="auto"/>
              </w:rPr>
              <w:t xml:space="preserve">Type de contrat </w:t>
            </w:r>
          </w:p>
          <w:p w:rsidR="008F4163" w:rsidRPr="00F85D47" w:rsidRDefault="008F4163" w:rsidP="008F4163">
            <w:pPr>
              <w:rPr>
                <w:rFonts w:ascii="Cambria" w:hAnsi="Cambria"/>
                <w:color w:val="auto"/>
              </w:rPr>
            </w:pPr>
          </w:p>
        </w:tc>
        <w:tc>
          <w:tcPr>
            <w:tcW w:w="4530" w:type="dxa"/>
          </w:tcPr>
          <w:p w:rsidR="008F4163" w:rsidRPr="00F85D47" w:rsidRDefault="008F4163" w:rsidP="008F4163">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rPr>
            </w:pPr>
            <w:r w:rsidRPr="00F85D47">
              <w:rPr>
                <w:rFonts w:ascii="Cambria" w:hAnsi="Cambria"/>
                <w:color w:val="auto"/>
              </w:rPr>
              <w:t>CDD – Salarié ou Autoentrepreneur</w:t>
            </w:r>
          </w:p>
        </w:tc>
      </w:tr>
      <w:tr w:rsidR="00A31127" w:rsidRPr="00F85D47" w:rsidTr="008F4163">
        <w:tc>
          <w:tcPr>
            <w:cnfStyle w:val="001000000000" w:firstRow="0" w:lastRow="0" w:firstColumn="1" w:lastColumn="0" w:oddVBand="0" w:evenVBand="0" w:oddHBand="0" w:evenHBand="0" w:firstRowFirstColumn="0" w:firstRowLastColumn="0" w:lastRowFirstColumn="0" w:lastRowLastColumn="0"/>
            <w:tcW w:w="4530" w:type="dxa"/>
          </w:tcPr>
          <w:p w:rsidR="00A31127" w:rsidRPr="00F85D47" w:rsidRDefault="00A31127" w:rsidP="00A31127">
            <w:pPr>
              <w:rPr>
                <w:rFonts w:ascii="Cambria" w:hAnsi="Cambria"/>
                <w:b w:val="0"/>
                <w:bCs w:val="0"/>
                <w:color w:val="auto"/>
              </w:rPr>
            </w:pPr>
            <w:r w:rsidRPr="00F85D47">
              <w:rPr>
                <w:rFonts w:ascii="Cambria" w:hAnsi="Cambria"/>
                <w:color w:val="auto"/>
              </w:rPr>
              <w:t xml:space="preserve">Date limite de dépôt de Dossier </w:t>
            </w:r>
          </w:p>
          <w:p w:rsidR="00A31127" w:rsidRPr="00F85D47" w:rsidRDefault="00A31127" w:rsidP="00A31127">
            <w:pPr>
              <w:rPr>
                <w:rFonts w:ascii="Cambria" w:hAnsi="Cambria"/>
              </w:rPr>
            </w:pPr>
          </w:p>
        </w:tc>
        <w:tc>
          <w:tcPr>
            <w:tcW w:w="4530" w:type="dxa"/>
          </w:tcPr>
          <w:p w:rsidR="00A31127" w:rsidRPr="00F85D47" w:rsidRDefault="00A31127" w:rsidP="00A31127">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31127">
              <w:rPr>
                <w:rFonts w:ascii="Cambria" w:hAnsi="Cambria"/>
                <w:color w:val="auto"/>
                <w:sz w:val="24"/>
                <w:szCs w:val="24"/>
              </w:rPr>
              <w:t>15 juin 2024</w:t>
            </w:r>
          </w:p>
        </w:tc>
      </w:tr>
      <w:tr w:rsidR="00F85D47" w:rsidRPr="00F85D47" w:rsidTr="008F4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8F4163" w:rsidRPr="00F85D47" w:rsidRDefault="008F4163" w:rsidP="008F4163">
            <w:pPr>
              <w:rPr>
                <w:rFonts w:ascii="Cambria" w:hAnsi="Cambria"/>
                <w:b w:val="0"/>
                <w:bCs w:val="0"/>
                <w:color w:val="auto"/>
              </w:rPr>
            </w:pPr>
            <w:r w:rsidRPr="00F85D47">
              <w:rPr>
                <w:rFonts w:ascii="Cambria" w:hAnsi="Cambria"/>
                <w:color w:val="auto"/>
              </w:rPr>
              <w:t xml:space="preserve">Prise de Fonction </w:t>
            </w:r>
          </w:p>
          <w:p w:rsidR="008F4163" w:rsidRPr="00F85D47" w:rsidRDefault="008F4163" w:rsidP="008F4163">
            <w:pPr>
              <w:rPr>
                <w:rFonts w:ascii="Cambria" w:hAnsi="Cambria"/>
                <w:color w:val="auto"/>
              </w:rPr>
            </w:pPr>
          </w:p>
        </w:tc>
        <w:tc>
          <w:tcPr>
            <w:tcW w:w="4530" w:type="dxa"/>
          </w:tcPr>
          <w:p w:rsidR="008F4163" w:rsidRPr="00F85D47" w:rsidRDefault="008F4163" w:rsidP="008F4163">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rPr>
            </w:pPr>
            <w:r w:rsidRPr="00F85D47">
              <w:rPr>
                <w:rFonts w:ascii="Cambria" w:hAnsi="Cambria"/>
                <w:color w:val="auto"/>
              </w:rPr>
              <w:t>1</w:t>
            </w:r>
            <w:r w:rsidRPr="00F85D47">
              <w:rPr>
                <w:rFonts w:ascii="Cambria" w:hAnsi="Cambria"/>
                <w:color w:val="auto"/>
                <w:vertAlign w:val="superscript"/>
              </w:rPr>
              <w:t>er</w:t>
            </w:r>
            <w:r w:rsidRPr="00F85D47">
              <w:rPr>
                <w:rFonts w:ascii="Cambria" w:hAnsi="Cambria"/>
                <w:color w:val="auto"/>
              </w:rPr>
              <w:t xml:space="preserve"> Juillet 2024</w:t>
            </w:r>
          </w:p>
        </w:tc>
      </w:tr>
    </w:tbl>
    <w:p w:rsidR="008F4163" w:rsidRPr="00F85D47" w:rsidRDefault="008F4163" w:rsidP="008F4163">
      <w:pPr>
        <w:jc w:val="center"/>
      </w:pPr>
    </w:p>
    <w:p w:rsidR="008F4163" w:rsidRDefault="008F4163" w:rsidP="008F4163">
      <w:pPr>
        <w:jc w:val="center"/>
      </w:pPr>
    </w:p>
    <w:p w:rsidR="008F4163" w:rsidRDefault="008F4163" w:rsidP="008F4163">
      <w:pPr>
        <w:jc w:val="center"/>
      </w:pPr>
    </w:p>
    <w:p w:rsidR="008F4163" w:rsidRDefault="008F4163" w:rsidP="008F4163">
      <w:pPr>
        <w:jc w:val="center"/>
      </w:pPr>
    </w:p>
    <w:p w:rsidR="008F4163" w:rsidRDefault="008F4163" w:rsidP="008F4163">
      <w:pPr>
        <w:jc w:val="center"/>
      </w:pPr>
    </w:p>
    <w:p w:rsidR="008F4163" w:rsidRDefault="008F4163" w:rsidP="008F4163">
      <w:pPr>
        <w:jc w:val="center"/>
      </w:pPr>
    </w:p>
    <w:p w:rsidR="008F4163" w:rsidRDefault="008F4163" w:rsidP="008F4163">
      <w:pPr>
        <w:jc w:val="center"/>
      </w:pPr>
    </w:p>
    <w:p w:rsidR="008F4163" w:rsidRDefault="008F4163" w:rsidP="008F4163">
      <w:pPr>
        <w:jc w:val="center"/>
      </w:pPr>
    </w:p>
    <w:p w:rsidR="008F4163" w:rsidRDefault="008F4163" w:rsidP="008F4163">
      <w:pPr>
        <w:jc w:val="center"/>
      </w:pPr>
    </w:p>
    <w:p w:rsidR="008F4163" w:rsidRDefault="008F4163" w:rsidP="008F4163">
      <w:pPr>
        <w:jc w:val="center"/>
      </w:pPr>
    </w:p>
    <w:p w:rsidR="008F4163" w:rsidRDefault="008F4163" w:rsidP="0017179F"/>
    <w:p w:rsidR="008F4163" w:rsidRDefault="008F4163" w:rsidP="008F4163">
      <w:pPr>
        <w:jc w:val="center"/>
      </w:pPr>
    </w:p>
    <w:p w:rsidR="008F4163" w:rsidRPr="00354AA9" w:rsidRDefault="00E80152" w:rsidP="00A31127">
      <w:pPr>
        <w:pBdr>
          <w:top w:val="single" w:sz="4" w:space="1" w:color="auto"/>
          <w:left w:val="single" w:sz="4" w:space="4" w:color="auto"/>
          <w:bottom w:val="single" w:sz="4" w:space="1" w:color="auto"/>
          <w:right w:val="single" w:sz="4" w:space="4" w:color="auto"/>
        </w:pBdr>
        <w:rPr>
          <w:rFonts w:ascii="Cambria" w:hAnsi="Cambria"/>
          <w:b/>
          <w:bCs/>
        </w:rPr>
      </w:pPr>
      <w:r w:rsidRPr="00354AA9">
        <w:rPr>
          <w:rFonts w:ascii="Cambria" w:hAnsi="Cambria"/>
          <w:b/>
          <w:bCs/>
        </w:rPr>
        <w:lastRenderedPageBreak/>
        <w:t xml:space="preserve">1. </w:t>
      </w:r>
      <w:r w:rsidR="008F4163" w:rsidRPr="00354AA9">
        <w:rPr>
          <w:rFonts w:ascii="Cambria" w:hAnsi="Cambria"/>
          <w:b/>
          <w:bCs/>
        </w:rPr>
        <w:t>Présentation de l</w:t>
      </w:r>
      <w:r w:rsidR="00A31127" w:rsidRPr="00354AA9">
        <w:rPr>
          <w:rFonts w:ascii="Cambria" w:hAnsi="Cambria"/>
          <w:b/>
          <w:bCs/>
        </w:rPr>
        <w:t xml:space="preserve">a Coopérative </w:t>
      </w:r>
      <w:r w:rsidR="008F4163" w:rsidRPr="00354AA9">
        <w:rPr>
          <w:rFonts w:ascii="Cambria" w:hAnsi="Cambria"/>
          <w:b/>
          <w:bCs/>
        </w:rPr>
        <w:t xml:space="preserve"> </w:t>
      </w:r>
    </w:p>
    <w:p w:rsidR="002A690D" w:rsidRPr="00A31127" w:rsidRDefault="002A690D" w:rsidP="00331CAD">
      <w:pPr>
        <w:jc w:val="both"/>
        <w:rPr>
          <w:rFonts w:ascii="Cambria" w:hAnsi="Cambria"/>
        </w:rPr>
      </w:pPr>
      <w:r w:rsidRPr="00A31127">
        <w:rPr>
          <w:rFonts w:ascii="Cambria" w:hAnsi="Cambria"/>
        </w:rPr>
        <w:t xml:space="preserve">La coopérative </w:t>
      </w:r>
      <w:r w:rsidR="00331CAD">
        <w:rPr>
          <w:rFonts w:ascii="Cambria" w:hAnsi="Cambria"/>
        </w:rPr>
        <w:t>OUIDRENE</w:t>
      </w:r>
      <w:r w:rsidRPr="00A31127">
        <w:rPr>
          <w:rFonts w:ascii="Cambria" w:hAnsi="Cambria"/>
        </w:rPr>
        <w:t xml:space="preserve"> a été créé le 25 /10/2018 à la commune d’AIN BENI MATHAR PROVINCE JERRADA, son siège officiel est situé </w:t>
      </w:r>
      <w:r w:rsidR="00354AA9" w:rsidRPr="00A31127">
        <w:rPr>
          <w:rFonts w:ascii="Cambria" w:hAnsi="Cambria"/>
        </w:rPr>
        <w:t>au quartier</w:t>
      </w:r>
      <w:r w:rsidRPr="00A31127">
        <w:rPr>
          <w:rFonts w:ascii="Cambria" w:hAnsi="Cambria"/>
        </w:rPr>
        <w:t xml:space="preserve"> Al-</w:t>
      </w:r>
      <w:proofErr w:type="spellStart"/>
      <w:r w:rsidRPr="00A31127">
        <w:rPr>
          <w:rFonts w:ascii="Cambria" w:hAnsi="Cambria"/>
        </w:rPr>
        <w:t>Jadeed</w:t>
      </w:r>
      <w:proofErr w:type="spellEnd"/>
      <w:r w:rsidRPr="00A31127">
        <w:rPr>
          <w:rFonts w:ascii="Cambria" w:hAnsi="Cambria"/>
        </w:rPr>
        <w:t xml:space="preserve">, Ain Beni </w:t>
      </w:r>
      <w:proofErr w:type="spellStart"/>
      <w:r w:rsidRPr="00A31127">
        <w:rPr>
          <w:rFonts w:ascii="Cambria" w:hAnsi="Cambria"/>
        </w:rPr>
        <w:t>Mathar</w:t>
      </w:r>
      <w:proofErr w:type="spellEnd"/>
      <w:r w:rsidRPr="00A31127">
        <w:rPr>
          <w:rFonts w:ascii="Cambria" w:hAnsi="Cambria"/>
        </w:rPr>
        <w:t>, La durée de la coopérative est fixée à : 99 ans</w:t>
      </w:r>
    </w:p>
    <w:p w:rsidR="002A690D" w:rsidRPr="00A31127" w:rsidRDefault="002A690D" w:rsidP="00A31127">
      <w:pPr>
        <w:jc w:val="both"/>
        <w:rPr>
          <w:rFonts w:ascii="Cambria" w:hAnsi="Cambria"/>
        </w:rPr>
      </w:pPr>
      <w:r w:rsidRPr="00A31127">
        <w:rPr>
          <w:rFonts w:ascii="Cambria" w:hAnsi="Cambria"/>
        </w:rPr>
        <w:t xml:space="preserve">La coopérative a déterminé son objet : </w:t>
      </w:r>
    </w:p>
    <w:p w:rsidR="00A31127" w:rsidRPr="00A31127" w:rsidRDefault="002A690D" w:rsidP="00A31127">
      <w:pPr>
        <w:pStyle w:val="Paragraphedeliste"/>
        <w:numPr>
          <w:ilvl w:val="0"/>
          <w:numId w:val="5"/>
        </w:numPr>
        <w:jc w:val="both"/>
        <w:rPr>
          <w:rFonts w:ascii="Cambria" w:hAnsi="Cambria"/>
        </w:rPr>
      </w:pPr>
      <w:r w:rsidRPr="00A31127">
        <w:rPr>
          <w:rFonts w:ascii="Cambria" w:hAnsi="Cambria"/>
        </w:rPr>
        <w:t>Participation à des projets générateurs de revenus</w:t>
      </w:r>
      <w:r w:rsidR="00A31127" w:rsidRPr="00A31127">
        <w:rPr>
          <w:rFonts w:ascii="Cambria" w:hAnsi="Cambria"/>
        </w:rPr>
        <w:t>,</w:t>
      </w:r>
    </w:p>
    <w:p w:rsidR="00A31127" w:rsidRPr="00A31127" w:rsidRDefault="002A690D" w:rsidP="00A31127">
      <w:pPr>
        <w:pStyle w:val="Paragraphedeliste"/>
        <w:numPr>
          <w:ilvl w:val="0"/>
          <w:numId w:val="5"/>
        </w:numPr>
        <w:jc w:val="both"/>
        <w:rPr>
          <w:rFonts w:ascii="Cambria" w:hAnsi="Cambria"/>
        </w:rPr>
      </w:pPr>
      <w:r w:rsidRPr="00A31127">
        <w:rPr>
          <w:rFonts w:ascii="Cambria" w:hAnsi="Cambria"/>
        </w:rPr>
        <w:t>Participation aux marchés publics</w:t>
      </w:r>
      <w:r w:rsidR="00A31127" w:rsidRPr="00A31127">
        <w:rPr>
          <w:rFonts w:ascii="Cambria" w:hAnsi="Cambria"/>
        </w:rPr>
        <w:t>,</w:t>
      </w:r>
    </w:p>
    <w:p w:rsidR="00A31127" w:rsidRPr="00A31127" w:rsidRDefault="002A690D" w:rsidP="00A31127">
      <w:pPr>
        <w:pStyle w:val="Paragraphedeliste"/>
        <w:numPr>
          <w:ilvl w:val="0"/>
          <w:numId w:val="5"/>
        </w:numPr>
        <w:jc w:val="both"/>
        <w:rPr>
          <w:rFonts w:ascii="Cambria" w:hAnsi="Cambria"/>
        </w:rPr>
      </w:pPr>
      <w:r w:rsidRPr="00A31127">
        <w:rPr>
          <w:rFonts w:ascii="Cambria" w:hAnsi="Cambria"/>
        </w:rPr>
        <w:t>Organisation de forums sportifs et d'activités culturelles et sociales</w:t>
      </w:r>
      <w:r w:rsidR="00A31127" w:rsidRPr="00A31127">
        <w:rPr>
          <w:rFonts w:ascii="Cambria" w:hAnsi="Cambria"/>
        </w:rPr>
        <w:t>,</w:t>
      </w:r>
    </w:p>
    <w:p w:rsidR="00A31127" w:rsidRPr="00A31127" w:rsidRDefault="002A690D" w:rsidP="00A31127">
      <w:pPr>
        <w:pStyle w:val="Paragraphedeliste"/>
        <w:numPr>
          <w:ilvl w:val="0"/>
          <w:numId w:val="5"/>
        </w:numPr>
        <w:jc w:val="both"/>
        <w:rPr>
          <w:rFonts w:ascii="Cambria" w:hAnsi="Cambria"/>
        </w:rPr>
      </w:pPr>
      <w:r w:rsidRPr="00A31127">
        <w:rPr>
          <w:rFonts w:ascii="Cambria" w:hAnsi="Cambria"/>
        </w:rPr>
        <w:t>Participation à des campagnes d'alphabétisation et cours de soutien dispensés aux étudiants et étudiantes</w:t>
      </w:r>
      <w:r w:rsidR="00A31127" w:rsidRPr="00A31127">
        <w:rPr>
          <w:rFonts w:ascii="Cambria" w:hAnsi="Cambria"/>
        </w:rPr>
        <w:t>,</w:t>
      </w:r>
    </w:p>
    <w:p w:rsidR="00A31127" w:rsidRPr="00A31127" w:rsidRDefault="002A690D" w:rsidP="00A31127">
      <w:pPr>
        <w:pStyle w:val="Paragraphedeliste"/>
        <w:numPr>
          <w:ilvl w:val="0"/>
          <w:numId w:val="5"/>
        </w:numPr>
        <w:jc w:val="both"/>
        <w:rPr>
          <w:rFonts w:ascii="Cambria" w:hAnsi="Cambria"/>
        </w:rPr>
      </w:pPr>
      <w:r w:rsidRPr="00A31127">
        <w:rPr>
          <w:rFonts w:ascii="Cambria" w:hAnsi="Cambria"/>
        </w:rPr>
        <w:t>Participation à des formations et, le cas échéant,</w:t>
      </w:r>
    </w:p>
    <w:p w:rsidR="00A31127" w:rsidRPr="00A31127" w:rsidRDefault="002A690D" w:rsidP="00A31127">
      <w:pPr>
        <w:pStyle w:val="Paragraphedeliste"/>
        <w:numPr>
          <w:ilvl w:val="0"/>
          <w:numId w:val="5"/>
        </w:numPr>
        <w:jc w:val="both"/>
        <w:rPr>
          <w:rFonts w:ascii="Cambria" w:hAnsi="Cambria"/>
        </w:rPr>
      </w:pPr>
      <w:r w:rsidRPr="00A31127">
        <w:rPr>
          <w:rFonts w:ascii="Cambria" w:hAnsi="Cambria"/>
        </w:rPr>
        <w:t>Valorisation des produits agricoles</w:t>
      </w:r>
      <w:r w:rsidR="00A31127" w:rsidRPr="00A31127">
        <w:rPr>
          <w:rFonts w:ascii="Cambria" w:hAnsi="Cambria"/>
        </w:rPr>
        <w:t>,</w:t>
      </w:r>
    </w:p>
    <w:p w:rsidR="00A31127" w:rsidRPr="00A31127" w:rsidRDefault="002A690D" w:rsidP="00A31127">
      <w:pPr>
        <w:pStyle w:val="Paragraphedeliste"/>
        <w:numPr>
          <w:ilvl w:val="0"/>
          <w:numId w:val="5"/>
        </w:numPr>
        <w:jc w:val="both"/>
        <w:rPr>
          <w:rFonts w:ascii="Cambria" w:hAnsi="Cambria"/>
        </w:rPr>
      </w:pPr>
      <w:r w:rsidRPr="00A31127">
        <w:rPr>
          <w:rFonts w:ascii="Cambria" w:hAnsi="Cambria"/>
        </w:rPr>
        <w:t>Augmenter le niveau de vie des personnes concernées</w:t>
      </w:r>
      <w:r w:rsidR="00A31127" w:rsidRPr="00A31127">
        <w:rPr>
          <w:rFonts w:ascii="Cambria" w:hAnsi="Cambria"/>
        </w:rPr>
        <w:t>,</w:t>
      </w:r>
    </w:p>
    <w:p w:rsidR="00A31127" w:rsidRPr="00A31127" w:rsidRDefault="002A690D" w:rsidP="00A31127">
      <w:pPr>
        <w:pStyle w:val="Paragraphedeliste"/>
        <w:numPr>
          <w:ilvl w:val="0"/>
          <w:numId w:val="5"/>
        </w:numPr>
        <w:jc w:val="both"/>
        <w:rPr>
          <w:rFonts w:ascii="Cambria" w:hAnsi="Cambria"/>
        </w:rPr>
      </w:pPr>
      <w:r w:rsidRPr="00A31127">
        <w:rPr>
          <w:rFonts w:ascii="Cambria" w:hAnsi="Cambria"/>
        </w:rPr>
        <w:t>Bénéficier du processus de boisement</w:t>
      </w:r>
      <w:r w:rsidR="00A31127" w:rsidRPr="00A31127">
        <w:rPr>
          <w:rFonts w:ascii="Cambria" w:hAnsi="Cambria"/>
        </w:rPr>
        <w:t>,</w:t>
      </w:r>
    </w:p>
    <w:p w:rsidR="002A690D" w:rsidRPr="00A31127" w:rsidRDefault="002A690D" w:rsidP="00A31127">
      <w:pPr>
        <w:pStyle w:val="Paragraphedeliste"/>
        <w:numPr>
          <w:ilvl w:val="0"/>
          <w:numId w:val="5"/>
        </w:numPr>
        <w:jc w:val="both"/>
        <w:rPr>
          <w:rFonts w:ascii="Cambria" w:hAnsi="Cambria"/>
        </w:rPr>
      </w:pPr>
      <w:r w:rsidRPr="00A31127">
        <w:rPr>
          <w:rFonts w:ascii="Cambria" w:hAnsi="Cambria"/>
        </w:rPr>
        <w:t>Bénéficier de projets de développement.</w:t>
      </w:r>
    </w:p>
    <w:p w:rsidR="008F4163" w:rsidRPr="00A31127" w:rsidRDefault="00E80152" w:rsidP="00A31127">
      <w:pPr>
        <w:pBdr>
          <w:top w:val="single" w:sz="4" w:space="1" w:color="auto"/>
          <w:left w:val="single" w:sz="4" w:space="4" w:color="auto"/>
          <w:bottom w:val="single" w:sz="4" w:space="1" w:color="auto"/>
          <w:right w:val="single" w:sz="4" w:space="4" w:color="auto"/>
        </w:pBdr>
        <w:rPr>
          <w:rFonts w:ascii="Cambria" w:hAnsi="Cambria"/>
          <w:b/>
          <w:bCs/>
        </w:rPr>
      </w:pPr>
      <w:r w:rsidRPr="00A31127">
        <w:rPr>
          <w:rFonts w:ascii="Cambria" w:hAnsi="Cambria"/>
          <w:b/>
          <w:bCs/>
        </w:rPr>
        <w:t xml:space="preserve">2. </w:t>
      </w:r>
      <w:r w:rsidR="006C7FC0" w:rsidRPr="00A31127">
        <w:rPr>
          <w:rFonts w:ascii="Cambria" w:hAnsi="Cambria"/>
          <w:b/>
          <w:bCs/>
        </w:rPr>
        <w:t xml:space="preserve">Présentation du projet </w:t>
      </w:r>
    </w:p>
    <w:p w:rsidR="00BE5636" w:rsidRPr="00A31127" w:rsidRDefault="00BE5636" w:rsidP="0017179F">
      <w:pPr>
        <w:jc w:val="both"/>
        <w:rPr>
          <w:rFonts w:ascii="Cambria" w:hAnsi="Cambria"/>
        </w:rPr>
      </w:pPr>
      <w:r w:rsidRPr="00A31127">
        <w:rPr>
          <w:rFonts w:ascii="Cambria" w:hAnsi="Cambria"/>
        </w:rPr>
        <w:t>Dans le cadre du programme régional d’initiatives de la Migration (PRIM), financé par l’Agence Française de Développement et mis en œuvre par Expertise France et en partenariat avec les acteurs régionaux, Conseil de la région et la Wilaya de l’Oriental. L’Association</w:t>
      </w:r>
      <w:r w:rsidRPr="00A31127">
        <w:rPr>
          <w:rFonts w:ascii="Cambria" w:hAnsi="Cambria"/>
          <w:b/>
          <w:bCs/>
        </w:rPr>
        <w:t xml:space="preserve"> </w:t>
      </w:r>
      <w:r w:rsidR="0017179F" w:rsidRPr="00A31127">
        <w:rPr>
          <w:rFonts w:ascii="Cambria" w:hAnsi="Cambria"/>
          <w:b/>
          <w:bCs/>
        </w:rPr>
        <w:t>OUIDRENE</w:t>
      </w:r>
      <w:r w:rsidRPr="00A31127">
        <w:rPr>
          <w:rFonts w:ascii="Cambria" w:hAnsi="Cambria"/>
        </w:rPr>
        <w:t xml:space="preserve"> a bénéficié d’un financement à hauteur de </w:t>
      </w:r>
      <w:r w:rsidR="0017179F" w:rsidRPr="00A31127">
        <w:rPr>
          <w:rFonts w:ascii="Cambria" w:hAnsi="Cambria"/>
          <w:b/>
          <w:bCs/>
        </w:rPr>
        <w:t>546 926,</w:t>
      </w:r>
      <w:r w:rsidR="00A31127" w:rsidRPr="00A31127">
        <w:rPr>
          <w:rFonts w:ascii="Cambria" w:hAnsi="Cambria"/>
          <w:b/>
          <w:bCs/>
        </w:rPr>
        <w:t xml:space="preserve">27 </w:t>
      </w:r>
      <w:r w:rsidR="00A31127" w:rsidRPr="00A31127">
        <w:rPr>
          <w:rFonts w:ascii="Cambria" w:hAnsi="Cambria"/>
        </w:rPr>
        <w:t>pour</w:t>
      </w:r>
      <w:r w:rsidRPr="00A31127">
        <w:rPr>
          <w:rFonts w:ascii="Cambria" w:hAnsi="Cambria"/>
        </w:rPr>
        <w:t xml:space="preserve"> une durée de </w:t>
      </w:r>
      <w:r w:rsidR="0017179F" w:rsidRPr="00A31127">
        <w:rPr>
          <w:rFonts w:ascii="Cambria" w:hAnsi="Cambria"/>
          <w:b/>
          <w:bCs/>
        </w:rPr>
        <w:t>12 mois</w:t>
      </w:r>
      <w:r w:rsidRPr="00A31127">
        <w:rPr>
          <w:rFonts w:ascii="Cambria" w:hAnsi="Cambria"/>
        </w:rPr>
        <w:t xml:space="preserve"> pour la mise en œuvre d’un projet intitulé </w:t>
      </w:r>
      <w:r w:rsidR="00A31127">
        <w:rPr>
          <w:rFonts w:ascii="Cambria" w:hAnsi="Cambria"/>
        </w:rPr>
        <w:t>« </w:t>
      </w:r>
      <w:r w:rsidR="0017179F" w:rsidRPr="00A31127">
        <w:rPr>
          <w:rFonts w:ascii="Cambria" w:hAnsi="Cambria"/>
          <w:b/>
          <w:bCs/>
        </w:rPr>
        <w:t>Renforcement des liens des MRE avec leur région d’origine et autonomisation des MRE de retour pour faciliter leur intégration</w:t>
      </w:r>
      <w:r w:rsidR="00A31127">
        <w:rPr>
          <w:rFonts w:ascii="Cambria" w:hAnsi="Cambria"/>
          <w:b/>
          <w:bCs/>
        </w:rPr>
        <w:t xml:space="preserve"> », </w:t>
      </w:r>
      <w:r w:rsidRPr="00A31127">
        <w:rPr>
          <w:rFonts w:ascii="Cambria" w:hAnsi="Cambria"/>
        </w:rPr>
        <w:t xml:space="preserve">dans le territoire </w:t>
      </w:r>
      <w:r w:rsidR="0017179F" w:rsidRPr="00A31127">
        <w:rPr>
          <w:rFonts w:ascii="Cambria" w:hAnsi="Cambria"/>
        </w:rPr>
        <w:t>d</w:t>
      </w:r>
      <w:r w:rsidR="00A31127" w:rsidRPr="00A31127">
        <w:rPr>
          <w:rFonts w:ascii="Cambria" w:hAnsi="Cambria"/>
        </w:rPr>
        <w:t xml:space="preserve">e la commune </w:t>
      </w:r>
      <w:r w:rsidR="0017179F" w:rsidRPr="00A31127">
        <w:rPr>
          <w:rFonts w:ascii="Cambria" w:hAnsi="Cambria"/>
        </w:rPr>
        <w:t>AIN BENI MATHAR</w:t>
      </w:r>
      <w:r w:rsidRPr="00A31127">
        <w:rPr>
          <w:rFonts w:ascii="Cambria" w:hAnsi="Cambria"/>
        </w:rPr>
        <w:t xml:space="preserve"> </w:t>
      </w:r>
      <w:r w:rsidR="00A31127">
        <w:rPr>
          <w:rFonts w:ascii="Cambria" w:hAnsi="Cambria"/>
        </w:rPr>
        <w:t xml:space="preserve">et </w:t>
      </w:r>
      <w:r w:rsidRPr="00A31127">
        <w:rPr>
          <w:rFonts w:ascii="Cambria" w:hAnsi="Cambria"/>
        </w:rPr>
        <w:t xml:space="preserve">ayant comme cible </w:t>
      </w:r>
      <w:r w:rsidR="0017179F" w:rsidRPr="00A31127">
        <w:rPr>
          <w:rFonts w:ascii="Cambria" w:hAnsi="Cambria"/>
          <w:b/>
          <w:bCs/>
        </w:rPr>
        <w:t>les MRE et les MRE DE RETOUR</w:t>
      </w:r>
      <w:r w:rsidRPr="00A31127">
        <w:rPr>
          <w:rFonts w:ascii="Cambria" w:hAnsi="Cambria"/>
          <w:b/>
          <w:bCs/>
        </w:rPr>
        <w:t>.</w:t>
      </w:r>
    </w:p>
    <w:p w:rsidR="00BE5636" w:rsidRPr="00A31127" w:rsidRDefault="00BE5636" w:rsidP="006C7FC0">
      <w:pPr>
        <w:rPr>
          <w:rFonts w:ascii="Cambria" w:hAnsi="Cambria"/>
          <w:b/>
          <w:bCs/>
          <w:u w:val="single"/>
        </w:rPr>
      </w:pPr>
      <w:r w:rsidRPr="00A31127">
        <w:rPr>
          <w:rFonts w:ascii="Cambria" w:hAnsi="Cambria"/>
          <w:b/>
          <w:bCs/>
          <w:u w:val="single"/>
        </w:rPr>
        <w:t>Objectif Global :</w:t>
      </w:r>
    </w:p>
    <w:p w:rsidR="00BE5636" w:rsidRPr="00A31127" w:rsidRDefault="00A31127" w:rsidP="00A31127">
      <w:pPr>
        <w:pStyle w:val="Paragraphedeliste"/>
        <w:numPr>
          <w:ilvl w:val="0"/>
          <w:numId w:val="6"/>
        </w:numPr>
        <w:jc w:val="both"/>
        <w:rPr>
          <w:rFonts w:ascii="Cambria" w:hAnsi="Cambria"/>
        </w:rPr>
      </w:pPr>
      <w:r>
        <w:rPr>
          <w:rFonts w:ascii="Cambria" w:hAnsi="Cambria"/>
        </w:rPr>
        <w:t>C</w:t>
      </w:r>
      <w:r w:rsidR="0017179F" w:rsidRPr="00A31127">
        <w:rPr>
          <w:rFonts w:ascii="Cambria" w:hAnsi="Cambria"/>
        </w:rPr>
        <w:t>ontribuer au renforcement des liens culturels et à l’insertion socio-économique réussie et à l’autonomisation des MRE et MRE de retour, notamment les femmes, à Ain beni mathar.</w:t>
      </w:r>
    </w:p>
    <w:p w:rsidR="00BE5636" w:rsidRPr="00A31127" w:rsidRDefault="00BE5636" w:rsidP="006C7FC0">
      <w:pPr>
        <w:rPr>
          <w:rFonts w:ascii="Cambria" w:hAnsi="Cambria"/>
          <w:b/>
          <w:bCs/>
          <w:u w:val="single"/>
        </w:rPr>
      </w:pPr>
      <w:r w:rsidRPr="00A31127">
        <w:rPr>
          <w:rFonts w:ascii="Cambria" w:hAnsi="Cambria"/>
          <w:b/>
          <w:bCs/>
          <w:u w:val="single"/>
        </w:rPr>
        <w:t>Objectifs Spécifiques :</w:t>
      </w:r>
    </w:p>
    <w:p w:rsidR="0017179F" w:rsidRPr="00A31127" w:rsidRDefault="0017179F" w:rsidP="00A31127">
      <w:pPr>
        <w:pStyle w:val="Paragraphedeliste"/>
        <w:numPr>
          <w:ilvl w:val="0"/>
          <w:numId w:val="6"/>
        </w:numPr>
        <w:rPr>
          <w:rFonts w:ascii="Cambria" w:hAnsi="Cambria"/>
        </w:rPr>
      </w:pPr>
      <w:r w:rsidRPr="00A31127">
        <w:rPr>
          <w:rFonts w:ascii="Cambria" w:hAnsi="Cambria"/>
          <w:b/>
          <w:bCs/>
        </w:rPr>
        <w:t>OS1</w:t>
      </w:r>
      <w:r w:rsidRPr="00A31127">
        <w:rPr>
          <w:rFonts w:ascii="Cambria" w:hAnsi="Cambria"/>
        </w:rPr>
        <w:t xml:space="preserve"> : </w:t>
      </w:r>
      <w:r w:rsidR="00A31127">
        <w:rPr>
          <w:rFonts w:ascii="Cambria" w:hAnsi="Cambria"/>
        </w:rPr>
        <w:t>A</w:t>
      </w:r>
      <w:r w:rsidRPr="00A31127">
        <w:rPr>
          <w:rFonts w:ascii="Cambria" w:hAnsi="Cambria"/>
        </w:rPr>
        <w:t xml:space="preserve">méliorer l’intégration culturelle et sociale des enfants des MRE dans leur région d’origine à travers les activités de vivre ensemble </w:t>
      </w:r>
    </w:p>
    <w:p w:rsidR="00BE5636" w:rsidRPr="00A31127" w:rsidRDefault="0017179F" w:rsidP="00A31127">
      <w:pPr>
        <w:pStyle w:val="Paragraphedeliste"/>
        <w:numPr>
          <w:ilvl w:val="0"/>
          <w:numId w:val="6"/>
        </w:numPr>
        <w:rPr>
          <w:rFonts w:ascii="Cambria" w:hAnsi="Cambria"/>
        </w:rPr>
      </w:pPr>
      <w:r w:rsidRPr="00A31127">
        <w:rPr>
          <w:rFonts w:ascii="Cambria" w:hAnsi="Cambria"/>
          <w:b/>
          <w:bCs/>
        </w:rPr>
        <w:t xml:space="preserve">OS2 </w:t>
      </w:r>
      <w:r w:rsidRPr="00A31127">
        <w:rPr>
          <w:rFonts w:ascii="Cambria" w:hAnsi="Cambria"/>
        </w:rPr>
        <w:t>: Accompagner les MRE de retour à la création des activités génératrices de revenu, avec un focus sur les femmes</w:t>
      </w:r>
    </w:p>
    <w:p w:rsidR="00BE5636" w:rsidRPr="00A31127" w:rsidRDefault="00BE5636" w:rsidP="006C7FC0">
      <w:pPr>
        <w:rPr>
          <w:rFonts w:ascii="Cambria" w:hAnsi="Cambria"/>
          <w:b/>
          <w:bCs/>
          <w:u w:val="single"/>
        </w:rPr>
      </w:pPr>
      <w:r w:rsidRPr="00A31127">
        <w:rPr>
          <w:rFonts w:ascii="Cambria" w:hAnsi="Cambria"/>
          <w:b/>
          <w:bCs/>
          <w:u w:val="single"/>
        </w:rPr>
        <w:t xml:space="preserve">Résultats attendus :  </w:t>
      </w:r>
    </w:p>
    <w:p w:rsidR="0017179F" w:rsidRPr="00A31127" w:rsidRDefault="0017179F" w:rsidP="00A31127">
      <w:pPr>
        <w:pStyle w:val="Paragraphedeliste"/>
        <w:numPr>
          <w:ilvl w:val="0"/>
          <w:numId w:val="7"/>
        </w:numPr>
        <w:jc w:val="both"/>
        <w:rPr>
          <w:rFonts w:ascii="Cambria" w:hAnsi="Cambria"/>
          <w:b/>
          <w:bCs/>
          <w:u w:val="single"/>
        </w:rPr>
      </w:pPr>
      <w:r w:rsidRPr="00A31127">
        <w:rPr>
          <w:rFonts w:ascii="Cambria" w:hAnsi="Cambria"/>
          <w:b/>
          <w:bCs/>
        </w:rPr>
        <w:t xml:space="preserve">R1 : </w:t>
      </w:r>
      <w:r w:rsidR="00A31127" w:rsidRPr="00A31127">
        <w:rPr>
          <w:rFonts w:ascii="Cambria" w:hAnsi="Cambria"/>
        </w:rPr>
        <w:t>L</w:t>
      </w:r>
      <w:r w:rsidRPr="00A31127">
        <w:rPr>
          <w:rFonts w:ascii="Cambria" w:hAnsi="Cambria"/>
        </w:rPr>
        <w:t>’ancrage culturel des enfants des MRE, filles et garçons, est assuré à travers des activité de vivre ensemble</w:t>
      </w:r>
    </w:p>
    <w:p w:rsidR="0017179F" w:rsidRPr="00A31127" w:rsidRDefault="0017179F" w:rsidP="00A31127">
      <w:pPr>
        <w:pStyle w:val="Paragraphedeliste"/>
        <w:numPr>
          <w:ilvl w:val="0"/>
          <w:numId w:val="7"/>
        </w:numPr>
        <w:jc w:val="both"/>
        <w:rPr>
          <w:rFonts w:ascii="Cambria" w:hAnsi="Cambria"/>
          <w:b/>
          <w:bCs/>
          <w:u w:val="single"/>
        </w:rPr>
      </w:pPr>
      <w:r w:rsidRPr="00A31127">
        <w:rPr>
          <w:rFonts w:ascii="Cambria" w:hAnsi="Cambria"/>
          <w:b/>
          <w:bCs/>
        </w:rPr>
        <w:t xml:space="preserve">R2 : </w:t>
      </w:r>
      <w:r w:rsidR="00A31127" w:rsidRPr="00A31127">
        <w:rPr>
          <w:rFonts w:ascii="Cambria" w:hAnsi="Cambria"/>
        </w:rPr>
        <w:t>L</w:t>
      </w:r>
      <w:r w:rsidRPr="00A31127">
        <w:rPr>
          <w:rFonts w:ascii="Cambria" w:hAnsi="Cambria"/>
        </w:rPr>
        <w:t xml:space="preserve">es MRE de retour, en particulier les femmes, sont accompagnées </w:t>
      </w:r>
      <w:proofErr w:type="spellStart"/>
      <w:r w:rsidRPr="00A31127">
        <w:rPr>
          <w:rFonts w:ascii="Cambria" w:hAnsi="Cambria"/>
        </w:rPr>
        <w:t>et-ou</w:t>
      </w:r>
      <w:proofErr w:type="spellEnd"/>
      <w:r w:rsidRPr="00A31127">
        <w:rPr>
          <w:rFonts w:ascii="Cambria" w:hAnsi="Cambria"/>
        </w:rPr>
        <w:t xml:space="preserve"> ont créé leurs AGR</w:t>
      </w:r>
    </w:p>
    <w:p w:rsidR="0087285B" w:rsidRPr="00354AA9" w:rsidRDefault="0017179F" w:rsidP="00A31127">
      <w:pPr>
        <w:pStyle w:val="Paragraphedeliste"/>
        <w:numPr>
          <w:ilvl w:val="0"/>
          <w:numId w:val="7"/>
        </w:numPr>
        <w:jc w:val="both"/>
        <w:rPr>
          <w:b/>
          <w:bCs/>
          <w:u w:val="single"/>
        </w:rPr>
      </w:pPr>
      <w:r w:rsidRPr="00A31127">
        <w:rPr>
          <w:rFonts w:ascii="Cambria" w:hAnsi="Cambria"/>
          <w:b/>
          <w:bCs/>
        </w:rPr>
        <w:t xml:space="preserve">R3 : </w:t>
      </w:r>
      <w:r w:rsidR="00A31127" w:rsidRPr="00A31127">
        <w:rPr>
          <w:rFonts w:ascii="Cambria" w:hAnsi="Cambria"/>
        </w:rPr>
        <w:t>L</w:t>
      </w:r>
      <w:r w:rsidRPr="00A31127">
        <w:rPr>
          <w:rFonts w:ascii="Cambria" w:hAnsi="Cambria"/>
        </w:rPr>
        <w:t>es MRE de retours accompagnés, en particulier les femmes, ont amélioré leurs compétences linguistiques en arabe et en français</w:t>
      </w:r>
    </w:p>
    <w:p w:rsidR="00354AA9" w:rsidRDefault="00354AA9" w:rsidP="00354AA9">
      <w:pPr>
        <w:pStyle w:val="Paragraphedeliste"/>
        <w:jc w:val="both"/>
        <w:rPr>
          <w:b/>
          <w:bCs/>
          <w:u w:val="single"/>
        </w:rPr>
      </w:pPr>
    </w:p>
    <w:p w:rsidR="0064220C" w:rsidRPr="00354AA9" w:rsidRDefault="0064220C" w:rsidP="00354AA9">
      <w:pPr>
        <w:pStyle w:val="Paragraphedeliste"/>
        <w:jc w:val="both"/>
        <w:rPr>
          <w:b/>
          <w:bCs/>
          <w:u w:val="single"/>
        </w:rPr>
      </w:pPr>
    </w:p>
    <w:p w:rsidR="00354AA9" w:rsidRPr="00354AA9" w:rsidRDefault="00354AA9" w:rsidP="00354AA9">
      <w:pPr>
        <w:pBdr>
          <w:top w:val="single" w:sz="4" w:space="1" w:color="auto"/>
          <w:left w:val="single" w:sz="4" w:space="4" w:color="auto"/>
          <w:bottom w:val="single" w:sz="4" w:space="1" w:color="auto"/>
          <w:right w:val="single" w:sz="4" w:space="4" w:color="auto"/>
        </w:pBdr>
        <w:jc w:val="both"/>
        <w:rPr>
          <w:rFonts w:ascii="Cambria" w:hAnsi="Cambria"/>
          <w:b/>
          <w:bCs/>
        </w:rPr>
      </w:pPr>
      <w:r w:rsidRPr="00354AA9">
        <w:rPr>
          <w:rFonts w:ascii="Cambria" w:hAnsi="Cambria"/>
          <w:b/>
          <w:bCs/>
        </w:rPr>
        <w:lastRenderedPageBreak/>
        <w:t xml:space="preserve">1. Chargé de projet </w:t>
      </w:r>
    </w:p>
    <w:p w:rsidR="0087285B" w:rsidRPr="00354AA9" w:rsidRDefault="0087285B" w:rsidP="00354AA9">
      <w:pPr>
        <w:jc w:val="both"/>
        <w:rPr>
          <w:rFonts w:ascii="Cambria" w:hAnsi="Cambria"/>
          <w:b/>
          <w:bCs/>
          <w:u w:val="single"/>
        </w:rPr>
      </w:pPr>
      <w:r w:rsidRPr="00A31127">
        <w:rPr>
          <w:rFonts w:ascii="Cambria" w:hAnsi="Cambria"/>
          <w:b/>
          <w:bCs/>
        </w:rPr>
        <w:t xml:space="preserve">Tâches et Responsabilités  </w:t>
      </w:r>
    </w:p>
    <w:p w:rsidR="0087285B" w:rsidRPr="00A31127" w:rsidRDefault="00A31127" w:rsidP="00A31127">
      <w:pPr>
        <w:tabs>
          <w:tab w:val="left" w:pos="1080"/>
        </w:tabs>
        <w:jc w:val="both"/>
        <w:rPr>
          <w:rFonts w:ascii="Cambria" w:hAnsi="Cambria"/>
        </w:rPr>
      </w:pPr>
      <w:r>
        <w:rPr>
          <w:rFonts w:ascii="Cambria" w:hAnsi="Cambria"/>
        </w:rPr>
        <w:t>Sous la supervision du bureau de la coopérative, l</w:t>
      </w:r>
      <w:r w:rsidR="0087285B" w:rsidRPr="00A31127">
        <w:rPr>
          <w:rFonts w:ascii="Cambria" w:hAnsi="Cambria"/>
        </w:rPr>
        <w:t xml:space="preserve">e responsable de projet sera amené durant ces fonctions à piloter le global du projet en particulier, il sera chargé de : </w:t>
      </w:r>
    </w:p>
    <w:p w:rsidR="0087285B" w:rsidRPr="00A31127" w:rsidRDefault="0087285B" w:rsidP="00A31127">
      <w:pPr>
        <w:pStyle w:val="Paragraphedeliste"/>
        <w:numPr>
          <w:ilvl w:val="0"/>
          <w:numId w:val="1"/>
        </w:numPr>
        <w:tabs>
          <w:tab w:val="left" w:pos="1080"/>
        </w:tabs>
        <w:jc w:val="both"/>
        <w:rPr>
          <w:rFonts w:ascii="Cambria" w:hAnsi="Cambria"/>
        </w:rPr>
      </w:pPr>
      <w:r w:rsidRPr="00A31127">
        <w:rPr>
          <w:rFonts w:ascii="Cambria" w:hAnsi="Cambria"/>
        </w:rPr>
        <w:t xml:space="preserve">Préparer la planification des activités en étroite concertation avec les membres du bureau de </w:t>
      </w:r>
      <w:r w:rsidR="00A31127">
        <w:rPr>
          <w:rFonts w:ascii="Cambria" w:hAnsi="Cambria"/>
        </w:rPr>
        <w:t>la coopérative,</w:t>
      </w:r>
      <w:r w:rsidRPr="00A31127">
        <w:rPr>
          <w:rFonts w:ascii="Cambria" w:hAnsi="Cambria"/>
        </w:rPr>
        <w:t xml:space="preserve"> </w:t>
      </w:r>
    </w:p>
    <w:p w:rsidR="0087285B" w:rsidRPr="00A31127" w:rsidRDefault="0087285B" w:rsidP="00E80152">
      <w:pPr>
        <w:pStyle w:val="Paragraphedeliste"/>
        <w:numPr>
          <w:ilvl w:val="0"/>
          <w:numId w:val="1"/>
        </w:numPr>
        <w:tabs>
          <w:tab w:val="left" w:pos="1080"/>
        </w:tabs>
        <w:rPr>
          <w:rFonts w:ascii="Cambria" w:hAnsi="Cambria"/>
        </w:rPr>
      </w:pPr>
      <w:r w:rsidRPr="00A31127">
        <w:rPr>
          <w:rFonts w:ascii="Cambria" w:hAnsi="Cambria"/>
        </w:rPr>
        <w:t xml:space="preserve">Préparer les </w:t>
      </w:r>
      <w:proofErr w:type="spellStart"/>
      <w:r w:rsidRPr="00A31127">
        <w:rPr>
          <w:rFonts w:ascii="Cambria" w:hAnsi="Cambria"/>
        </w:rPr>
        <w:t>TdR</w:t>
      </w:r>
      <w:proofErr w:type="spellEnd"/>
      <w:r w:rsidRPr="00A31127">
        <w:rPr>
          <w:rFonts w:ascii="Cambria" w:hAnsi="Cambria"/>
        </w:rPr>
        <w:t xml:space="preserve"> des activités et des prestations de services liées à l’atteinte des résultats du projet,</w:t>
      </w:r>
    </w:p>
    <w:p w:rsidR="0087285B" w:rsidRPr="00A31127" w:rsidRDefault="0087285B" w:rsidP="00A31127">
      <w:pPr>
        <w:pStyle w:val="Paragraphedeliste"/>
        <w:numPr>
          <w:ilvl w:val="0"/>
          <w:numId w:val="1"/>
        </w:numPr>
        <w:tabs>
          <w:tab w:val="left" w:pos="1080"/>
        </w:tabs>
        <w:jc w:val="both"/>
        <w:rPr>
          <w:rFonts w:ascii="Cambria" w:hAnsi="Cambria"/>
        </w:rPr>
      </w:pPr>
      <w:r w:rsidRPr="00A31127">
        <w:rPr>
          <w:rFonts w:ascii="Cambria" w:hAnsi="Cambria"/>
        </w:rPr>
        <w:t xml:space="preserve">Accompagnement des consultants recrutés par l’association pour la réalisation des activités, </w:t>
      </w:r>
    </w:p>
    <w:p w:rsidR="0087285B" w:rsidRPr="00A31127" w:rsidRDefault="0087285B" w:rsidP="00E80152">
      <w:pPr>
        <w:pStyle w:val="Paragraphedeliste"/>
        <w:numPr>
          <w:ilvl w:val="0"/>
          <w:numId w:val="1"/>
        </w:numPr>
        <w:tabs>
          <w:tab w:val="left" w:pos="1080"/>
        </w:tabs>
        <w:rPr>
          <w:rFonts w:ascii="Cambria" w:hAnsi="Cambria"/>
        </w:rPr>
      </w:pPr>
      <w:r w:rsidRPr="00A31127">
        <w:rPr>
          <w:rFonts w:ascii="Cambria" w:hAnsi="Cambria"/>
        </w:rPr>
        <w:t xml:space="preserve">Suivi des livrables des prestataires de services et des consultants, </w:t>
      </w:r>
    </w:p>
    <w:p w:rsidR="0087285B" w:rsidRPr="00A31127" w:rsidRDefault="0087285B" w:rsidP="0087285B">
      <w:pPr>
        <w:pStyle w:val="Paragraphedeliste"/>
        <w:numPr>
          <w:ilvl w:val="0"/>
          <w:numId w:val="1"/>
        </w:numPr>
        <w:tabs>
          <w:tab w:val="left" w:pos="1080"/>
        </w:tabs>
        <w:rPr>
          <w:rFonts w:ascii="Cambria" w:hAnsi="Cambria"/>
        </w:rPr>
      </w:pPr>
      <w:r w:rsidRPr="00A31127">
        <w:rPr>
          <w:rFonts w:ascii="Cambria" w:hAnsi="Cambria"/>
        </w:rPr>
        <w:t xml:space="preserve">Coordonner avec </w:t>
      </w:r>
      <w:r w:rsidR="0041191A" w:rsidRPr="00A31127">
        <w:rPr>
          <w:rFonts w:ascii="Cambria" w:hAnsi="Cambria"/>
        </w:rPr>
        <w:t xml:space="preserve">l’équipe régionale PRIM – Expertise France </w:t>
      </w:r>
    </w:p>
    <w:p w:rsidR="0087285B" w:rsidRPr="00A31127" w:rsidRDefault="0087285B" w:rsidP="00E80152">
      <w:pPr>
        <w:pStyle w:val="Paragraphedeliste"/>
        <w:numPr>
          <w:ilvl w:val="0"/>
          <w:numId w:val="1"/>
        </w:numPr>
        <w:tabs>
          <w:tab w:val="left" w:pos="1080"/>
        </w:tabs>
        <w:jc w:val="both"/>
        <w:rPr>
          <w:rFonts w:ascii="Cambria" w:hAnsi="Cambria"/>
        </w:rPr>
      </w:pPr>
      <w:r w:rsidRPr="00A31127">
        <w:rPr>
          <w:rFonts w:ascii="Cambria" w:hAnsi="Cambria"/>
        </w:rPr>
        <w:t>Assurer la coordination avec les partenaires d’exécution du projet sur le territoire d’</w:t>
      </w:r>
      <w:r w:rsidR="00E80152" w:rsidRPr="00A31127">
        <w:rPr>
          <w:rFonts w:ascii="Cambria" w:hAnsi="Cambria"/>
        </w:rPr>
        <w:t>intervention</w:t>
      </w:r>
      <w:r w:rsidRPr="00A31127">
        <w:rPr>
          <w:rFonts w:ascii="Cambria" w:hAnsi="Cambria"/>
        </w:rPr>
        <w:t xml:space="preserve">, </w:t>
      </w:r>
    </w:p>
    <w:p w:rsidR="0087285B" w:rsidRPr="00A31127" w:rsidRDefault="0087285B" w:rsidP="00E80152">
      <w:pPr>
        <w:pStyle w:val="Paragraphedeliste"/>
        <w:numPr>
          <w:ilvl w:val="0"/>
          <w:numId w:val="1"/>
        </w:numPr>
        <w:tabs>
          <w:tab w:val="left" w:pos="1080"/>
        </w:tabs>
        <w:jc w:val="both"/>
        <w:rPr>
          <w:rFonts w:ascii="Cambria" w:hAnsi="Cambria"/>
        </w:rPr>
      </w:pPr>
      <w:r w:rsidRPr="00A31127">
        <w:rPr>
          <w:rFonts w:ascii="Cambria" w:hAnsi="Cambria"/>
        </w:rPr>
        <w:t xml:space="preserve">Veuillez la cohérence globale des activités et </w:t>
      </w:r>
      <w:r w:rsidR="00E80152" w:rsidRPr="00A31127">
        <w:rPr>
          <w:rFonts w:ascii="Cambria" w:hAnsi="Cambria"/>
        </w:rPr>
        <w:t xml:space="preserve">assurer l’efficacité et l’efficience de l’intervention du projet, </w:t>
      </w:r>
    </w:p>
    <w:p w:rsidR="0087285B" w:rsidRPr="00A31127" w:rsidRDefault="0087285B" w:rsidP="0064220C">
      <w:pPr>
        <w:pStyle w:val="Paragraphedeliste"/>
        <w:numPr>
          <w:ilvl w:val="0"/>
          <w:numId w:val="1"/>
        </w:numPr>
        <w:tabs>
          <w:tab w:val="left" w:pos="1080"/>
        </w:tabs>
        <w:spacing w:line="276" w:lineRule="auto"/>
        <w:jc w:val="both"/>
        <w:rPr>
          <w:rFonts w:ascii="Cambria" w:hAnsi="Cambria"/>
        </w:rPr>
      </w:pPr>
      <w:r w:rsidRPr="00A31127">
        <w:rPr>
          <w:rFonts w:ascii="Cambria" w:hAnsi="Cambria"/>
        </w:rPr>
        <w:t>Récol</w:t>
      </w:r>
      <w:r w:rsidR="00E80152" w:rsidRPr="00A31127">
        <w:rPr>
          <w:rFonts w:ascii="Cambria" w:hAnsi="Cambria"/>
        </w:rPr>
        <w:t>ter</w:t>
      </w:r>
      <w:r w:rsidRPr="00A31127">
        <w:rPr>
          <w:rFonts w:ascii="Cambria" w:hAnsi="Cambria"/>
        </w:rPr>
        <w:t xml:space="preserve"> les informations pour alimenter le </w:t>
      </w:r>
      <w:r w:rsidR="00E80152" w:rsidRPr="00A31127">
        <w:rPr>
          <w:rFonts w:ascii="Cambria" w:hAnsi="Cambria"/>
        </w:rPr>
        <w:t>dispositif</w:t>
      </w:r>
      <w:r w:rsidRPr="00A31127">
        <w:rPr>
          <w:rFonts w:ascii="Cambria" w:hAnsi="Cambria"/>
        </w:rPr>
        <w:t xml:space="preserve"> de suivi – évaluation du projet PRIM en coordination avec l’équipe d’Expertise France, </w:t>
      </w:r>
    </w:p>
    <w:p w:rsidR="0087285B" w:rsidRPr="00A31127" w:rsidRDefault="0087285B" w:rsidP="0064220C">
      <w:pPr>
        <w:pStyle w:val="Paragraphedeliste"/>
        <w:numPr>
          <w:ilvl w:val="0"/>
          <w:numId w:val="1"/>
        </w:numPr>
        <w:tabs>
          <w:tab w:val="left" w:pos="1080"/>
        </w:tabs>
        <w:spacing w:line="276" w:lineRule="auto"/>
        <w:rPr>
          <w:rFonts w:ascii="Cambria" w:hAnsi="Cambria"/>
        </w:rPr>
      </w:pPr>
      <w:r w:rsidRPr="00A31127">
        <w:rPr>
          <w:rFonts w:ascii="Cambria" w:hAnsi="Cambria"/>
        </w:rPr>
        <w:t>Rédaction des CR des activités,</w:t>
      </w:r>
    </w:p>
    <w:p w:rsidR="0087285B" w:rsidRPr="00A31127" w:rsidRDefault="0087285B" w:rsidP="0064220C">
      <w:pPr>
        <w:pStyle w:val="Paragraphedeliste"/>
        <w:numPr>
          <w:ilvl w:val="0"/>
          <w:numId w:val="1"/>
        </w:numPr>
        <w:tabs>
          <w:tab w:val="left" w:pos="1080"/>
        </w:tabs>
        <w:spacing w:line="276" w:lineRule="auto"/>
        <w:rPr>
          <w:rFonts w:ascii="Cambria" w:hAnsi="Cambria"/>
        </w:rPr>
      </w:pPr>
      <w:r w:rsidRPr="00A31127">
        <w:rPr>
          <w:rFonts w:ascii="Cambria" w:hAnsi="Cambria"/>
        </w:rPr>
        <w:t>Rédaction des rapports narratifs</w:t>
      </w:r>
      <w:r w:rsidR="00A31127">
        <w:rPr>
          <w:rFonts w:ascii="Cambria" w:hAnsi="Cambria"/>
        </w:rPr>
        <w:t>,</w:t>
      </w:r>
    </w:p>
    <w:p w:rsidR="00E80152" w:rsidRPr="00A31127" w:rsidRDefault="00E80152" w:rsidP="0064220C">
      <w:pPr>
        <w:pStyle w:val="Paragraphedeliste"/>
        <w:numPr>
          <w:ilvl w:val="0"/>
          <w:numId w:val="1"/>
        </w:numPr>
        <w:tabs>
          <w:tab w:val="left" w:pos="1080"/>
        </w:tabs>
        <w:spacing w:line="276" w:lineRule="auto"/>
        <w:jc w:val="both"/>
        <w:rPr>
          <w:rFonts w:ascii="Cambria" w:hAnsi="Cambria"/>
        </w:rPr>
      </w:pPr>
      <w:r w:rsidRPr="00A31127">
        <w:rPr>
          <w:rFonts w:ascii="Cambria" w:hAnsi="Cambria"/>
        </w:rPr>
        <w:t>Assurer toutes autres responsabilités s’avérant nécessaires selon la demande des membres du bureau de l</w:t>
      </w:r>
      <w:r w:rsidR="00A31127">
        <w:rPr>
          <w:rFonts w:ascii="Cambria" w:hAnsi="Cambria"/>
        </w:rPr>
        <w:t>a coopérative</w:t>
      </w:r>
      <w:r w:rsidRPr="00A31127">
        <w:rPr>
          <w:rFonts w:ascii="Cambria" w:hAnsi="Cambria"/>
        </w:rPr>
        <w:t xml:space="preserve">. </w:t>
      </w:r>
    </w:p>
    <w:p w:rsidR="0087285B" w:rsidRPr="00A31127" w:rsidRDefault="00E80152" w:rsidP="00354AA9">
      <w:pPr>
        <w:tabs>
          <w:tab w:val="left" w:pos="1080"/>
        </w:tabs>
        <w:rPr>
          <w:rFonts w:ascii="Cambria" w:hAnsi="Cambria"/>
          <w:b/>
          <w:bCs/>
        </w:rPr>
      </w:pPr>
      <w:r w:rsidRPr="00A31127">
        <w:rPr>
          <w:rFonts w:ascii="Cambria" w:hAnsi="Cambria"/>
          <w:b/>
          <w:bCs/>
        </w:rPr>
        <w:t>Qualifications</w:t>
      </w:r>
      <w:r w:rsidR="00354AA9">
        <w:rPr>
          <w:rFonts w:ascii="Cambria" w:hAnsi="Cambria"/>
          <w:b/>
          <w:bCs/>
        </w:rPr>
        <w:t xml:space="preserve"> : </w:t>
      </w:r>
    </w:p>
    <w:p w:rsidR="00E80152" w:rsidRPr="00A31127" w:rsidRDefault="00E80152" w:rsidP="0064220C">
      <w:pPr>
        <w:pStyle w:val="Paragraphedeliste"/>
        <w:numPr>
          <w:ilvl w:val="0"/>
          <w:numId w:val="1"/>
        </w:numPr>
        <w:tabs>
          <w:tab w:val="left" w:pos="1080"/>
        </w:tabs>
        <w:spacing w:line="276" w:lineRule="auto"/>
        <w:rPr>
          <w:rFonts w:ascii="Cambria" w:hAnsi="Cambria"/>
        </w:rPr>
      </w:pPr>
      <w:r w:rsidRPr="00A31127">
        <w:rPr>
          <w:rFonts w:ascii="Cambria" w:hAnsi="Cambria"/>
        </w:rPr>
        <w:t xml:space="preserve">Le chargé de projet devra répondre des critères suivants : </w:t>
      </w:r>
    </w:p>
    <w:p w:rsidR="00E80152" w:rsidRPr="00A31127" w:rsidRDefault="00183BE5" w:rsidP="0064220C">
      <w:pPr>
        <w:pStyle w:val="Paragraphedeliste"/>
        <w:numPr>
          <w:ilvl w:val="0"/>
          <w:numId w:val="1"/>
        </w:numPr>
        <w:tabs>
          <w:tab w:val="left" w:pos="1080"/>
        </w:tabs>
        <w:spacing w:line="276" w:lineRule="auto"/>
        <w:rPr>
          <w:rFonts w:ascii="Cambria" w:hAnsi="Cambria"/>
        </w:rPr>
      </w:pPr>
      <w:r w:rsidRPr="00A31127">
        <w:rPr>
          <w:rFonts w:ascii="Cambria" w:hAnsi="Cambria"/>
        </w:rPr>
        <w:t xml:space="preserve">BAC +3 ou </w:t>
      </w:r>
      <w:r w:rsidR="00E80152" w:rsidRPr="00A31127">
        <w:rPr>
          <w:rFonts w:ascii="Cambria" w:hAnsi="Cambria"/>
        </w:rPr>
        <w:t>Licence</w:t>
      </w:r>
      <w:r w:rsidRPr="00A31127">
        <w:rPr>
          <w:rFonts w:ascii="Cambria" w:hAnsi="Cambria"/>
        </w:rPr>
        <w:t xml:space="preserve"> en </w:t>
      </w:r>
      <w:r w:rsidR="00E80152" w:rsidRPr="00A31127">
        <w:rPr>
          <w:rFonts w:ascii="Cambria" w:hAnsi="Cambria"/>
        </w:rPr>
        <w:t xml:space="preserve">Economie, </w:t>
      </w:r>
      <w:r w:rsidR="00461584">
        <w:rPr>
          <w:rFonts w:ascii="Cambria" w:hAnsi="Cambria"/>
        </w:rPr>
        <w:t xml:space="preserve">Droit, </w:t>
      </w:r>
      <w:r w:rsidR="00E80152" w:rsidRPr="00A31127">
        <w:rPr>
          <w:rFonts w:ascii="Cambria" w:hAnsi="Cambria"/>
        </w:rPr>
        <w:t>Commerce, Sciences sociales, Développement (ou autre domaine pertinent pour la fonction),</w:t>
      </w:r>
    </w:p>
    <w:p w:rsidR="00E80152" w:rsidRPr="00A31127" w:rsidRDefault="00E80152" w:rsidP="00B41ECB">
      <w:pPr>
        <w:pStyle w:val="Paragraphedeliste"/>
        <w:numPr>
          <w:ilvl w:val="0"/>
          <w:numId w:val="1"/>
        </w:numPr>
        <w:tabs>
          <w:tab w:val="left" w:pos="1080"/>
        </w:tabs>
        <w:spacing w:line="276" w:lineRule="auto"/>
        <w:rPr>
          <w:rFonts w:ascii="Cambria" w:hAnsi="Cambria"/>
        </w:rPr>
      </w:pPr>
      <w:r w:rsidRPr="00A31127">
        <w:rPr>
          <w:rFonts w:ascii="Cambria" w:hAnsi="Cambria"/>
        </w:rPr>
        <w:t>Expérience dans la gestion de projet,</w:t>
      </w:r>
    </w:p>
    <w:p w:rsidR="00E80152" w:rsidRPr="00A31127" w:rsidRDefault="00E80152" w:rsidP="0064220C">
      <w:pPr>
        <w:pStyle w:val="Paragraphedeliste"/>
        <w:numPr>
          <w:ilvl w:val="0"/>
          <w:numId w:val="1"/>
        </w:numPr>
        <w:tabs>
          <w:tab w:val="left" w:pos="1080"/>
        </w:tabs>
        <w:spacing w:line="276" w:lineRule="auto"/>
        <w:rPr>
          <w:rFonts w:ascii="Cambria" w:hAnsi="Cambria"/>
        </w:rPr>
      </w:pPr>
      <w:r w:rsidRPr="00A31127">
        <w:rPr>
          <w:rFonts w:ascii="Cambria" w:hAnsi="Cambria"/>
        </w:rPr>
        <w:t>Expérience de coordination avec les partenaires territoriaux,</w:t>
      </w:r>
    </w:p>
    <w:p w:rsidR="00E80152" w:rsidRPr="00A31127" w:rsidRDefault="00E80152" w:rsidP="0064220C">
      <w:pPr>
        <w:pStyle w:val="Paragraphedeliste"/>
        <w:numPr>
          <w:ilvl w:val="0"/>
          <w:numId w:val="1"/>
        </w:numPr>
        <w:tabs>
          <w:tab w:val="left" w:pos="1080"/>
        </w:tabs>
        <w:spacing w:line="276" w:lineRule="auto"/>
        <w:rPr>
          <w:rFonts w:ascii="Cambria" w:hAnsi="Cambria"/>
        </w:rPr>
      </w:pPr>
      <w:r w:rsidRPr="00A31127">
        <w:rPr>
          <w:rFonts w:ascii="Cambria" w:hAnsi="Cambria"/>
        </w:rPr>
        <w:t xml:space="preserve">Très bonne connaissance de la zone d’intervention du projet, </w:t>
      </w:r>
    </w:p>
    <w:p w:rsidR="00E80152" w:rsidRPr="00A31127" w:rsidRDefault="00E80152" w:rsidP="0064220C">
      <w:pPr>
        <w:pStyle w:val="Paragraphedeliste"/>
        <w:numPr>
          <w:ilvl w:val="0"/>
          <w:numId w:val="1"/>
        </w:numPr>
        <w:tabs>
          <w:tab w:val="left" w:pos="1080"/>
        </w:tabs>
        <w:spacing w:line="276" w:lineRule="auto"/>
        <w:rPr>
          <w:rFonts w:ascii="Cambria" w:hAnsi="Cambria"/>
        </w:rPr>
      </w:pPr>
      <w:r w:rsidRPr="00A31127">
        <w:rPr>
          <w:rFonts w:ascii="Cambria" w:hAnsi="Cambria"/>
        </w:rPr>
        <w:t>Expérience en rédaction des rapports narratifs et financiers</w:t>
      </w:r>
    </w:p>
    <w:p w:rsidR="00E80152" w:rsidRPr="0064220C" w:rsidRDefault="00A31127" w:rsidP="0064220C">
      <w:pPr>
        <w:pStyle w:val="Paragraphedeliste"/>
        <w:numPr>
          <w:ilvl w:val="0"/>
          <w:numId w:val="1"/>
        </w:numPr>
        <w:tabs>
          <w:tab w:val="left" w:pos="1080"/>
        </w:tabs>
        <w:spacing w:line="276" w:lineRule="auto"/>
        <w:rPr>
          <w:rFonts w:ascii="Cambria" w:hAnsi="Cambria"/>
        </w:rPr>
      </w:pPr>
      <w:r>
        <w:rPr>
          <w:rFonts w:ascii="Cambria" w:hAnsi="Cambria"/>
        </w:rPr>
        <w:t>M</w:t>
      </w:r>
      <w:r w:rsidR="00E80152" w:rsidRPr="00A31127">
        <w:rPr>
          <w:rFonts w:ascii="Cambria" w:hAnsi="Cambria"/>
        </w:rPr>
        <w:t>aitrise de l’Arabe et du Français,</w:t>
      </w:r>
      <w:r w:rsidR="00354AA9">
        <w:rPr>
          <w:rFonts w:ascii="Cambria" w:hAnsi="Cambria"/>
        </w:rPr>
        <w:t xml:space="preserve"> connaissance de l’espagnole (un atout)</w:t>
      </w:r>
    </w:p>
    <w:p w:rsidR="00354AA9" w:rsidRPr="00354AA9" w:rsidRDefault="00354AA9" w:rsidP="00E93FE3">
      <w:pPr>
        <w:pBdr>
          <w:top w:val="single" w:sz="4" w:space="1" w:color="auto"/>
          <w:left w:val="single" w:sz="4" w:space="4" w:color="auto"/>
          <w:bottom w:val="single" w:sz="4" w:space="1" w:color="auto"/>
          <w:right w:val="single" w:sz="4" w:space="4" w:color="auto"/>
        </w:pBdr>
        <w:jc w:val="both"/>
        <w:rPr>
          <w:rFonts w:ascii="Cambria" w:hAnsi="Cambria"/>
          <w:b/>
          <w:bCs/>
        </w:rPr>
      </w:pPr>
      <w:r w:rsidRPr="00354AA9">
        <w:rPr>
          <w:rFonts w:ascii="Cambria" w:hAnsi="Cambria"/>
          <w:b/>
          <w:bCs/>
        </w:rPr>
        <w:t xml:space="preserve">2. Assistant administratif et financier </w:t>
      </w:r>
    </w:p>
    <w:p w:rsidR="00E93FE3" w:rsidRPr="00E93FE3" w:rsidRDefault="00E93FE3" w:rsidP="00E93FE3">
      <w:pPr>
        <w:jc w:val="both"/>
        <w:rPr>
          <w:rFonts w:ascii="Cambria" w:hAnsi="Cambria"/>
          <w:b/>
          <w:bCs/>
        </w:rPr>
      </w:pPr>
      <w:r w:rsidRPr="00E93FE3">
        <w:rPr>
          <w:rFonts w:ascii="Cambria" w:hAnsi="Cambria"/>
          <w:b/>
          <w:bCs/>
        </w:rPr>
        <w:t>Tâches et responsabilités :</w:t>
      </w:r>
    </w:p>
    <w:p w:rsidR="00E93FE3" w:rsidRPr="00E93FE3" w:rsidRDefault="00E93FE3" w:rsidP="00E93FE3">
      <w:pPr>
        <w:jc w:val="both"/>
        <w:rPr>
          <w:rFonts w:ascii="Cambria" w:hAnsi="Cambria"/>
        </w:rPr>
      </w:pPr>
      <w:r w:rsidRPr="00E93FE3">
        <w:rPr>
          <w:rFonts w:ascii="Cambria" w:hAnsi="Cambria"/>
        </w:rPr>
        <w:t>Sous la supervision du bureau de la coopérative, l’assistant administratif et financier  sera chargé de:</w:t>
      </w:r>
    </w:p>
    <w:p w:rsidR="00E93FE3" w:rsidRPr="00E93FE3" w:rsidRDefault="00E93FE3" w:rsidP="00E93FE3">
      <w:pPr>
        <w:jc w:val="both"/>
        <w:rPr>
          <w:rFonts w:ascii="Cambria" w:hAnsi="Cambria"/>
          <w:b/>
          <w:bCs/>
        </w:rPr>
      </w:pPr>
      <w:r w:rsidRPr="00E93FE3">
        <w:rPr>
          <w:rFonts w:ascii="Cambria" w:hAnsi="Cambria"/>
          <w:b/>
          <w:bCs/>
        </w:rPr>
        <w:t xml:space="preserve">1. </w:t>
      </w:r>
      <w:r w:rsidRPr="00E93FE3">
        <w:rPr>
          <w:rFonts w:ascii="Cambria" w:hAnsi="Cambria"/>
          <w:b/>
          <w:bCs/>
          <w:u w:val="single"/>
        </w:rPr>
        <w:t>Suivi financier de la structure et des projets</w:t>
      </w:r>
    </w:p>
    <w:p w:rsidR="00E93FE3" w:rsidRPr="00E93FE3" w:rsidRDefault="00E93FE3" w:rsidP="00E93FE3">
      <w:pPr>
        <w:jc w:val="both"/>
        <w:rPr>
          <w:rFonts w:ascii="Cambria" w:hAnsi="Cambria"/>
        </w:rPr>
      </w:pPr>
      <w:r w:rsidRPr="00E93FE3">
        <w:rPr>
          <w:rFonts w:ascii="Cambria" w:hAnsi="Cambria"/>
          <w:b/>
          <w:bCs/>
        </w:rPr>
        <w:t xml:space="preserve">• </w:t>
      </w:r>
      <w:r w:rsidRPr="00E93FE3">
        <w:rPr>
          <w:rFonts w:ascii="Cambria" w:hAnsi="Cambria"/>
        </w:rPr>
        <w:t>Elaboration et suivi des budgets prévisionnels</w:t>
      </w:r>
    </w:p>
    <w:p w:rsidR="00E93FE3" w:rsidRPr="00E93FE3" w:rsidRDefault="00E93FE3" w:rsidP="00E93FE3">
      <w:pPr>
        <w:jc w:val="both"/>
        <w:rPr>
          <w:rFonts w:ascii="Cambria" w:hAnsi="Cambria"/>
        </w:rPr>
      </w:pPr>
      <w:r w:rsidRPr="00E93FE3">
        <w:rPr>
          <w:rFonts w:ascii="Cambria" w:hAnsi="Cambria"/>
        </w:rPr>
        <w:t xml:space="preserve">• Préparation des éléments administratifs et financiers pour la prise de décision du Conseil d’administration </w:t>
      </w:r>
    </w:p>
    <w:p w:rsidR="00E93FE3" w:rsidRPr="00E93FE3" w:rsidRDefault="00E93FE3" w:rsidP="00E93FE3">
      <w:pPr>
        <w:jc w:val="both"/>
        <w:rPr>
          <w:rFonts w:ascii="Cambria" w:hAnsi="Cambria"/>
        </w:rPr>
      </w:pPr>
      <w:r w:rsidRPr="00E93FE3">
        <w:rPr>
          <w:rFonts w:ascii="Cambria" w:hAnsi="Cambria"/>
        </w:rPr>
        <w:t>• Relations  avec les organismes bancaires</w:t>
      </w:r>
    </w:p>
    <w:p w:rsidR="00E93FE3" w:rsidRPr="00E93FE3" w:rsidRDefault="00E93FE3" w:rsidP="00E93FE3">
      <w:pPr>
        <w:jc w:val="both"/>
        <w:rPr>
          <w:rFonts w:ascii="Cambria" w:hAnsi="Cambria"/>
          <w:b/>
          <w:bCs/>
        </w:rPr>
      </w:pPr>
      <w:r w:rsidRPr="00E93FE3">
        <w:rPr>
          <w:rFonts w:ascii="Cambria" w:hAnsi="Cambria"/>
          <w:b/>
          <w:bCs/>
        </w:rPr>
        <w:lastRenderedPageBreak/>
        <w:t xml:space="preserve">2. </w:t>
      </w:r>
      <w:r w:rsidRPr="00E93FE3">
        <w:rPr>
          <w:rFonts w:ascii="Cambria" w:hAnsi="Cambria"/>
          <w:b/>
          <w:bCs/>
          <w:u w:val="single"/>
        </w:rPr>
        <w:t>Comptabilité et clôture des comptes</w:t>
      </w:r>
    </w:p>
    <w:p w:rsidR="00E93FE3" w:rsidRPr="00E93FE3" w:rsidRDefault="00E93FE3" w:rsidP="00E93FE3">
      <w:pPr>
        <w:jc w:val="both"/>
        <w:rPr>
          <w:rFonts w:ascii="Cambria" w:hAnsi="Cambria"/>
        </w:rPr>
      </w:pPr>
      <w:r w:rsidRPr="00E93FE3">
        <w:rPr>
          <w:rFonts w:ascii="Cambria" w:hAnsi="Cambria"/>
          <w:b/>
          <w:bCs/>
        </w:rPr>
        <w:t xml:space="preserve">• </w:t>
      </w:r>
      <w:r w:rsidRPr="00E93FE3">
        <w:rPr>
          <w:rFonts w:ascii="Cambria" w:hAnsi="Cambria"/>
        </w:rPr>
        <w:t>Suivi comptable (classement des pièces, rapprochements bancaires, caisse, encaissement, décaissement, reçus, factures, remboursements, etc.)</w:t>
      </w:r>
    </w:p>
    <w:p w:rsidR="00E93FE3" w:rsidRPr="00E93FE3" w:rsidRDefault="00E93FE3" w:rsidP="00E93FE3">
      <w:pPr>
        <w:jc w:val="both"/>
        <w:rPr>
          <w:rFonts w:ascii="Cambria" w:hAnsi="Cambria"/>
        </w:rPr>
      </w:pPr>
      <w:r w:rsidRPr="00E93FE3">
        <w:rPr>
          <w:rFonts w:ascii="Cambria" w:hAnsi="Cambria"/>
        </w:rPr>
        <w:t>• Suivi de la clôture des comptes</w:t>
      </w:r>
    </w:p>
    <w:p w:rsidR="00E93FE3" w:rsidRPr="00E93FE3" w:rsidRDefault="00E93FE3" w:rsidP="00E93FE3">
      <w:pPr>
        <w:jc w:val="both"/>
        <w:rPr>
          <w:rFonts w:ascii="Cambria" w:hAnsi="Cambria"/>
          <w:b/>
          <w:bCs/>
        </w:rPr>
      </w:pPr>
      <w:r w:rsidRPr="00E93FE3">
        <w:rPr>
          <w:rFonts w:ascii="Cambria" w:hAnsi="Cambria"/>
          <w:b/>
          <w:bCs/>
        </w:rPr>
        <w:t xml:space="preserve">3. </w:t>
      </w:r>
      <w:r w:rsidRPr="00E93FE3">
        <w:rPr>
          <w:rFonts w:ascii="Cambria" w:hAnsi="Cambria"/>
          <w:b/>
          <w:bCs/>
          <w:u w:val="single"/>
        </w:rPr>
        <w:t>Gestion administrative et sociale du personnel et de la structure</w:t>
      </w:r>
    </w:p>
    <w:p w:rsidR="00E93FE3" w:rsidRPr="00E93FE3" w:rsidRDefault="00E93FE3" w:rsidP="00E93FE3">
      <w:pPr>
        <w:jc w:val="both"/>
        <w:rPr>
          <w:rFonts w:ascii="Cambria" w:hAnsi="Cambria"/>
        </w:rPr>
      </w:pPr>
      <w:r w:rsidRPr="00E93FE3">
        <w:rPr>
          <w:rFonts w:ascii="Cambria" w:hAnsi="Cambria"/>
        </w:rPr>
        <w:t xml:space="preserve">• Gestion des démarches administratives de la structure (loyer, fourniture, chèques </w:t>
      </w:r>
      <w:proofErr w:type="gramStart"/>
      <w:r w:rsidRPr="00E93FE3">
        <w:rPr>
          <w:rFonts w:ascii="Cambria" w:hAnsi="Cambria"/>
        </w:rPr>
        <w:t>déjeuner</w:t>
      </w:r>
      <w:proofErr w:type="gramEnd"/>
      <w:r w:rsidRPr="00E93FE3">
        <w:rPr>
          <w:rFonts w:ascii="Cambria" w:hAnsi="Cambria"/>
        </w:rPr>
        <w:t>, etc.)</w:t>
      </w:r>
    </w:p>
    <w:p w:rsidR="00E93FE3" w:rsidRPr="00E93FE3" w:rsidRDefault="00E93FE3" w:rsidP="00E93FE3">
      <w:pPr>
        <w:jc w:val="both"/>
        <w:rPr>
          <w:rFonts w:ascii="Cambria" w:hAnsi="Cambria"/>
        </w:rPr>
      </w:pPr>
      <w:r w:rsidRPr="00E93FE3">
        <w:rPr>
          <w:rFonts w:ascii="Cambria" w:hAnsi="Cambria"/>
        </w:rPr>
        <w:t>• Suivi administratif des dossiers du personnel</w:t>
      </w:r>
    </w:p>
    <w:p w:rsidR="00E93FE3" w:rsidRPr="00E93FE3" w:rsidRDefault="00E93FE3" w:rsidP="00E93FE3">
      <w:pPr>
        <w:jc w:val="both"/>
        <w:rPr>
          <w:rFonts w:ascii="Cambria" w:hAnsi="Cambria"/>
        </w:rPr>
      </w:pPr>
      <w:r w:rsidRPr="00E93FE3">
        <w:rPr>
          <w:rFonts w:ascii="Cambria" w:hAnsi="Cambria"/>
        </w:rPr>
        <w:t>• Préparation des paies mensuelles</w:t>
      </w:r>
    </w:p>
    <w:p w:rsidR="00E93FE3" w:rsidRPr="00E93FE3" w:rsidRDefault="00972976" w:rsidP="00E93FE3">
      <w:pPr>
        <w:jc w:val="both"/>
        <w:rPr>
          <w:rFonts w:ascii="Cambria" w:hAnsi="Cambria"/>
          <w:b/>
          <w:bCs/>
        </w:rPr>
      </w:pPr>
      <w:r w:rsidRPr="00972976">
        <w:rPr>
          <w:rFonts w:ascii="Cambria" w:hAnsi="Cambria"/>
          <w:b/>
          <w:bCs/>
        </w:rPr>
        <w:t>Qualifications</w:t>
      </w:r>
      <w:r w:rsidR="00E93FE3" w:rsidRPr="00E93FE3">
        <w:rPr>
          <w:rFonts w:ascii="Cambria" w:hAnsi="Cambria"/>
          <w:b/>
          <w:bCs/>
        </w:rPr>
        <w:t>:</w:t>
      </w:r>
    </w:p>
    <w:p w:rsidR="00E93FE3" w:rsidRPr="00E93FE3" w:rsidRDefault="00E93FE3" w:rsidP="00E93FE3">
      <w:pPr>
        <w:jc w:val="both"/>
        <w:rPr>
          <w:rFonts w:ascii="Cambria" w:hAnsi="Cambria"/>
        </w:rPr>
      </w:pPr>
      <w:r w:rsidRPr="00E93FE3">
        <w:rPr>
          <w:rFonts w:ascii="Cambria" w:hAnsi="Cambria"/>
        </w:rPr>
        <w:t xml:space="preserve"> L’assistant administratif  devra répondre des critères suivants : </w:t>
      </w:r>
    </w:p>
    <w:p w:rsidR="00E93FE3" w:rsidRPr="00E93FE3" w:rsidRDefault="00E93FE3" w:rsidP="00B41ECB">
      <w:pPr>
        <w:jc w:val="both"/>
        <w:rPr>
          <w:rFonts w:ascii="Cambria" w:hAnsi="Cambria"/>
        </w:rPr>
      </w:pPr>
      <w:r w:rsidRPr="00E93FE3">
        <w:rPr>
          <w:rFonts w:ascii="Cambria" w:hAnsi="Cambria"/>
        </w:rPr>
        <w:t>•BAC +</w:t>
      </w:r>
      <w:r w:rsidR="00DC320C">
        <w:rPr>
          <w:rFonts w:ascii="Cambria" w:hAnsi="Cambria"/>
        </w:rPr>
        <w:t xml:space="preserve">2 ou </w:t>
      </w:r>
      <w:r w:rsidRPr="00E93FE3">
        <w:rPr>
          <w:rFonts w:ascii="Cambria" w:hAnsi="Cambria"/>
        </w:rPr>
        <w:t>Licence en Economie, Commerce, Sciences sociales</w:t>
      </w:r>
      <w:r w:rsidR="00B41ECB">
        <w:rPr>
          <w:rFonts w:ascii="Cambria" w:hAnsi="Cambria"/>
        </w:rPr>
        <w:t>, histoire</w:t>
      </w:r>
      <w:r w:rsidRPr="00E93FE3">
        <w:rPr>
          <w:rFonts w:ascii="Cambria" w:hAnsi="Cambria"/>
        </w:rPr>
        <w:t>, Développement (ou autre doma</w:t>
      </w:r>
      <w:r w:rsidR="00DC320C">
        <w:rPr>
          <w:rFonts w:ascii="Cambria" w:hAnsi="Cambria"/>
        </w:rPr>
        <w:t>ine</w:t>
      </w:r>
      <w:r w:rsidR="00B41ECB">
        <w:rPr>
          <w:rFonts w:ascii="Cambria" w:hAnsi="Cambria"/>
        </w:rPr>
        <w:t xml:space="preserve"> pertinent pour la fonction) </w:t>
      </w:r>
    </w:p>
    <w:p w:rsidR="00E93FE3" w:rsidRPr="00E93FE3" w:rsidRDefault="00E93FE3" w:rsidP="00E93FE3">
      <w:pPr>
        <w:jc w:val="both"/>
        <w:rPr>
          <w:rFonts w:ascii="Cambria" w:hAnsi="Cambria"/>
        </w:rPr>
      </w:pPr>
      <w:r w:rsidRPr="00E93FE3">
        <w:rPr>
          <w:rFonts w:ascii="Cambria" w:hAnsi="Cambria"/>
        </w:rPr>
        <w:t>• Connaissance avérée des règles financières et administratives des projets,</w:t>
      </w:r>
    </w:p>
    <w:p w:rsidR="00E93FE3" w:rsidRPr="00E93FE3" w:rsidRDefault="00E93FE3" w:rsidP="00E93FE3">
      <w:pPr>
        <w:jc w:val="both"/>
        <w:rPr>
          <w:rFonts w:ascii="Cambria" w:hAnsi="Cambria"/>
        </w:rPr>
      </w:pPr>
      <w:r w:rsidRPr="00E93FE3">
        <w:rPr>
          <w:rFonts w:ascii="Cambria" w:hAnsi="Cambria"/>
        </w:rPr>
        <w:t>•Expérience de coordination avec les partenaires territoriaux,</w:t>
      </w:r>
    </w:p>
    <w:p w:rsidR="00E93FE3" w:rsidRPr="00E93FE3" w:rsidRDefault="00E93FE3" w:rsidP="00E93FE3">
      <w:pPr>
        <w:jc w:val="both"/>
        <w:rPr>
          <w:rFonts w:ascii="Cambria" w:hAnsi="Cambria"/>
        </w:rPr>
      </w:pPr>
      <w:r w:rsidRPr="00E93FE3">
        <w:rPr>
          <w:rFonts w:ascii="Cambria" w:hAnsi="Cambria"/>
        </w:rPr>
        <w:t xml:space="preserve">•Très bonne connaissance de la zone d’intervention du projet, </w:t>
      </w:r>
    </w:p>
    <w:p w:rsidR="00E93FE3" w:rsidRPr="00E93FE3" w:rsidRDefault="00E93FE3" w:rsidP="00E93FE3">
      <w:pPr>
        <w:jc w:val="both"/>
        <w:rPr>
          <w:rFonts w:ascii="Cambria" w:hAnsi="Cambria"/>
        </w:rPr>
      </w:pPr>
      <w:r w:rsidRPr="00E93FE3">
        <w:rPr>
          <w:rFonts w:ascii="Cambria" w:hAnsi="Cambria"/>
        </w:rPr>
        <w:t>• Maitrise de l’Arabe et du Français, connaissance de l’espagnole (un atout)</w:t>
      </w:r>
    </w:p>
    <w:p w:rsidR="00E93FE3" w:rsidRPr="00E93FE3" w:rsidRDefault="00E93FE3" w:rsidP="00E93FE3">
      <w:pPr>
        <w:jc w:val="both"/>
        <w:rPr>
          <w:rFonts w:ascii="Cambria" w:hAnsi="Cambria"/>
        </w:rPr>
      </w:pPr>
      <w:r w:rsidRPr="00E93FE3">
        <w:rPr>
          <w:rFonts w:ascii="Cambria" w:hAnsi="Cambria"/>
        </w:rPr>
        <w:t>- Expérience préalable en gestion administrative et financière de projet (plus</w:t>
      </w:r>
    </w:p>
    <w:p w:rsidR="00E93FE3" w:rsidRPr="00E93FE3" w:rsidRDefault="00E93FE3" w:rsidP="00E93FE3">
      <w:pPr>
        <w:jc w:val="both"/>
        <w:rPr>
          <w:rFonts w:ascii="Cambria" w:hAnsi="Cambria"/>
        </w:rPr>
      </w:pPr>
      <w:r w:rsidRPr="00E93FE3">
        <w:rPr>
          <w:rFonts w:ascii="Cambria" w:hAnsi="Cambria"/>
        </w:rPr>
        <w:t>Précisément en comptabilité et rédaction de rapports administratifs et financiers</w:t>
      </w:r>
    </w:p>
    <w:p w:rsidR="00E93FE3" w:rsidRPr="00972976" w:rsidRDefault="00E93FE3" w:rsidP="00972976">
      <w:pPr>
        <w:jc w:val="both"/>
        <w:rPr>
          <w:rFonts w:ascii="Cambria" w:hAnsi="Cambria"/>
        </w:rPr>
      </w:pPr>
      <w:r w:rsidRPr="00E93FE3">
        <w:rPr>
          <w:rFonts w:ascii="Cambria" w:hAnsi="Cambria"/>
        </w:rPr>
        <w:t>- Expérience de travail à la fois en équipe et en autonomie</w:t>
      </w:r>
    </w:p>
    <w:p w:rsidR="00E93FE3" w:rsidRDefault="00E93FE3" w:rsidP="00E93FE3">
      <w:pPr>
        <w:jc w:val="both"/>
        <w:rPr>
          <w:rFonts w:ascii="Cambria" w:hAnsi="Cambria"/>
          <w:b/>
          <w:bCs/>
        </w:rPr>
      </w:pPr>
      <w:r>
        <w:rPr>
          <w:rFonts w:ascii="Cambria" w:hAnsi="Cambria"/>
          <w:b/>
          <w:bCs/>
        </w:rPr>
        <w:t>3</w:t>
      </w:r>
      <w:r w:rsidRPr="00E93FE3">
        <w:rPr>
          <w:rFonts w:ascii="Cambria" w:hAnsi="Cambria"/>
          <w:b/>
          <w:bCs/>
        </w:rPr>
        <w:t xml:space="preserve">. </w:t>
      </w:r>
      <w:r>
        <w:rPr>
          <w:rFonts w:ascii="Cambria" w:hAnsi="Cambria"/>
          <w:b/>
          <w:bCs/>
        </w:rPr>
        <w:t xml:space="preserve">Agent du terrain </w:t>
      </w:r>
    </w:p>
    <w:p w:rsidR="00354AA9" w:rsidRDefault="00354AA9" w:rsidP="00354AA9">
      <w:pPr>
        <w:jc w:val="both"/>
        <w:rPr>
          <w:rFonts w:ascii="Cambria" w:hAnsi="Cambria"/>
          <w:b/>
          <w:bCs/>
        </w:rPr>
      </w:pPr>
      <w:r w:rsidRPr="00354AA9">
        <w:rPr>
          <w:rFonts w:ascii="Cambria" w:hAnsi="Cambria"/>
          <w:b/>
          <w:bCs/>
        </w:rPr>
        <w:t>Responsabilités</w:t>
      </w:r>
      <w:r>
        <w:rPr>
          <w:rFonts w:ascii="Cambria" w:hAnsi="Cambria"/>
          <w:b/>
          <w:bCs/>
        </w:rPr>
        <w:t> :</w:t>
      </w:r>
    </w:p>
    <w:p w:rsidR="000252A0" w:rsidRPr="00492DED" w:rsidRDefault="000252A0" w:rsidP="00492DED">
      <w:pPr>
        <w:spacing w:line="276" w:lineRule="auto"/>
        <w:rPr>
          <w:rFonts w:ascii="Cambria" w:hAnsi="Cambria"/>
        </w:rPr>
      </w:pPr>
      <w:r w:rsidRPr="000252A0">
        <w:rPr>
          <w:rFonts w:ascii="Cambria" w:hAnsi="Cambria"/>
        </w:rPr>
        <w:t xml:space="preserve">Sous la supervision directe </w:t>
      </w:r>
      <w:r w:rsidR="00492DED">
        <w:rPr>
          <w:rFonts w:ascii="Cambria" w:hAnsi="Cambria"/>
        </w:rPr>
        <w:t>d</w:t>
      </w:r>
      <w:r w:rsidRPr="000252A0">
        <w:rPr>
          <w:rFonts w:ascii="Cambria" w:hAnsi="Cambria"/>
        </w:rPr>
        <w:t xml:space="preserve">u bureau de la </w:t>
      </w:r>
      <w:r w:rsidR="00492DED" w:rsidRPr="000252A0">
        <w:rPr>
          <w:rFonts w:ascii="Cambria" w:hAnsi="Cambria"/>
        </w:rPr>
        <w:t>coopérative</w:t>
      </w:r>
      <w:r w:rsidRPr="000252A0">
        <w:rPr>
          <w:rFonts w:ascii="Cambria" w:hAnsi="Cambria"/>
        </w:rPr>
        <w:t xml:space="preserve">   , l’AT sera responsable de la facilitation de réalisation des activités de terrain programmées et d’établir une bonne liaison entre les communautés (bénéficiaires potentiels, les autorités locales, et tout autre partenaire local) </w:t>
      </w:r>
    </w:p>
    <w:p w:rsidR="00492DED" w:rsidRDefault="00492DED" w:rsidP="00492DED">
      <w:pPr>
        <w:pStyle w:val="Paragraphedeliste"/>
        <w:numPr>
          <w:ilvl w:val="0"/>
          <w:numId w:val="10"/>
        </w:numPr>
        <w:spacing w:line="276" w:lineRule="auto"/>
        <w:rPr>
          <w:rFonts w:ascii="Cambria" w:hAnsi="Cambria"/>
        </w:rPr>
      </w:pPr>
      <w:r>
        <w:rPr>
          <w:rFonts w:ascii="Cambria" w:hAnsi="Cambria"/>
        </w:rPr>
        <w:t xml:space="preserve">Animations des activités </w:t>
      </w:r>
    </w:p>
    <w:p w:rsidR="000252A0" w:rsidRPr="00492DED" w:rsidRDefault="000252A0" w:rsidP="00492DED">
      <w:pPr>
        <w:pStyle w:val="Paragraphedeliste"/>
        <w:numPr>
          <w:ilvl w:val="0"/>
          <w:numId w:val="10"/>
        </w:numPr>
        <w:spacing w:line="276" w:lineRule="auto"/>
        <w:rPr>
          <w:rFonts w:ascii="Cambria" w:hAnsi="Cambria"/>
        </w:rPr>
      </w:pPr>
      <w:r w:rsidRPr="00492DED">
        <w:rPr>
          <w:rFonts w:ascii="Cambria" w:hAnsi="Cambria"/>
        </w:rPr>
        <w:t>Préparer et bien animer les réunions à base communautaire afin d’instaurer une</w:t>
      </w:r>
      <w:r w:rsidR="00492DED">
        <w:rPr>
          <w:rFonts w:ascii="Cambria" w:hAnsi="Cambria"/>
        </w:rPr>
        <w:t xml:space="preserve"> </w:t>
      </w:r>
      <w:r w:rsidRPr="00492DED">
        <w:rPr>
          <w:rFonts w:ascii="Cambria" w:hAnsi="Cambria"/>
        </w:rPr>
        <w:t>atmosphère sécurisante et détendue ;</w:t>
      </w:r>
    </w:p>
    <w:p w:rsidR="000252A0" w:rsidRPr="00492DED" w:rsidRDefault="000252A0" w:rsidP="00492DED">
      <w:pPr>
        <w:pStyle w:val="Paragraphedeliste"/>
        <w:numPr>
          <w:ilvl w:val="0"/>
          <w:numId w:val="10"/>
        </w:numPr>
        <w:spacing w:line="276" w:lineRule="auto"/>
        <w:rPr>
          <w:rFonts w:ascii="Cambria" w:hAnsi="Cambria"/>
        </w:rPr>
      </w:pPr>
      <w:r w:rsidRPr="00492DED">
        <w:rPr>
          <w:rFonts w:ascii="Cambria" w:hAnsi="Cambria"/>
        </w:rPr>
        <w:t xml:space="preserve">Participer activement dans le processus de sélection des familles bénéficiaires </w:t>
      </w:r>
    </w:p>
    <w:p w:rsidR="000252A0" w:rsidRPr="00492DED" w:rsidRDefault="000252A0" w:rsidP="00492DED">
      <w:pPr>
        <w:pStyle w:val="Paragraphedeliste"/>
        <w:numPr>
          <w:ilvl w:val="0"/>
          <w:numId w:val="10"/>
        </w:numPr>
        <w:spacing w:line="276" w:lineRule="auto"/>
        <w:rPr>
          <w:rFonts w:ascii="Cambria" w:hAnsi="Cambria"/>
        </w:rPr>
      </w:pPr>
      <w:r w:rsidRPr="00492DED">
        <w:rPr>
          <w:rFonts w:ascii="Cambria" w:hAnsi="Cambria"/>
        </w:rPr>
        <w:t>Apporter son soutien dans les activités quo</w:t>
      </w:r>
      <w:r w:rsidR="00492DED">
        <w:rPr>
          <w:rFonts w:ascii="Cambria" w:hAnsi="Cambria"/>
        </w:rPr>
        <w:t xml:space="preserve">tidiennes de suivi-évaluation et </w:t>
      </w:r>
      <w:r w:rsidRPr="00492DED">
        <w:rPr>
          <w:rFonts w:ascii="Cambria" w:hAnsi="Cambria"/>
        </w:rPr>
        <w:t>participer activement dans le processus d’évaluation</w:t>
      </w:r>
      <w:r w:rsidR="00492DED">
        <w:rPr>
          <w:rFonts w:ascii="Cambria" w:hAnsi="Cambria"/>
        </w:rPr>
        <w:t xml:space="preserve"> </w:t>
      </w:r>
      <w:r w:rsidRPr="00492DED">
        <w:rPr>
          <w:rFonts w:ascii="Cambria" w:hAnsi="Cambria"/>
        </w:rPr>
        <w:t>du projet ;</w:t>
      </w:r>
    </w:p>
    <w:p w:rsidR="000252A0" w:rsidRPr="00492DED" w:rsidRDefault="000252A0" w:rsidP="00492DED">
      <w:pPr>
        <w:pStyle w:val="Paragraphedeliste"/>
        <w:numPr>
          <w:ilvl w:val="0"/>
          <w:numId w:val="11"/>
        </w:numPr>
        <w:spacing w:line="276" w:lineRule="auto"/>
        <w:rPr>
          <w:rFonts w:ascii="Cambria" w:hAnsi="Cambria"/>
        </w:rPr>
      </w:pPr>
      <w:r w:rsidRPr="00492DED">
        <w:rPr>
          <w:rFonts w:ascii="Cambria" w:hAnsi="Cambria"/>
        </w:rPr>
        <w:t>Participer activement à tout processus de formation, de contrôle organisés ;</w:t>
      </w:r>
    </w:p>
    <w:p w:rsidR="000252A0" w:rsidRDefault="000252A0" w:rsidP="00492DED">
      <w:pPr>
        <w:pStyle w:val="Paragraphedeliste"/>
        <w:numPr>
          <w:ilvl w:val="0"/>
          <w:numId w:val="11"/>
        </w:numPr>
        <w:spacing w:line="276" w:lineRule="auto"/>
        <w:rPr>
          <w:rFonts w:ascii="Cambria" w:hAnsi="Cambria"/>
        </w:rPr>
      </w:pPr>
      <w:r w:rsidRPr="00492DED">
        <w:rPr>
          <w:rFonts w:ascii="Cambria" w:hAnsi="Cambria"/>
        </w:rPr>
        <w:t>Réaliser des ateliers de formation communautaire</w:t>
      </w:r>
    </w:p>
    <w:p w:rsidR="00492DED" w:rsidRDefault="00492DED" w:rsidP="000252A0">
      <w:pPr>
        <w:pStyle w:val="Paragraphedeliste"/>
        <w:numPr>
          <w:ilvl w:val="0"/>
          <w:numId w:val="11"/>
        </w:numPr>
        <w:rPr>
          <w:rFonts w:ascii="Cambria" w:hAnsi="Cambria"/>
        </w:rPr>
      </w:pPr>
      <w:r>
        <w:rPr>
          <w:rFonts w:ascii="Cambria" w:hAnsi="Cambria"/>
        </w:rPr>
        <w:t xml:space="preserve">Gestion d’équipe </w:t>
      </w:r>
    </w:p>
    <w:p w:rsidR="00972976" w:rsidRDefault="00972976" w:rsidP="00972976">
      <w:pPr>
        <w:pStyle w:val="Paragraphedeliste"/>
        <w:ind w:left="765"/>
        <w:rPr>
          <w:rFonts w:ascii="Cambria" w:hAnsi="Cambria"/>
        </w:rPr>
      </w:pPr>
    </w:p>
    <w:p w:rsidR="00492DED" w:rsidRPr="00492DED" w:rsidRDefault="00492DED" w:rsidP="00492DED">
      <w:pPr>
        <w:pStyle w:val="Paragraphedeliste"/>
        <w:ind w:left="765"/>
        <w:rPr>
          <w:rFonts w:ascii="Cambria" w:hAnsi="Cambria"/>
        </w:rPr>
      </w:pPr>
    </w:p>
    <w:p w:rsidR="00492DED" w:rsidRDefault="00492DED" w:rsidP="000252A0">
      <w:pPr>
        <w:rPr>
          <w:rFonts w:ascii="Cambria" w:hAnsi="Cambria"/>
          <w:b/>
          <w:bCs/>
        </w:rPr>
      </w:pPr>
      <w:r w:rsidRPr="00492DED">
        <w:rPr>
          <w:rFonts w:ascii="Cambria" w:hAnsi="Cambria"/>
          <w:b/>
          <w:bCs/>
        </w:rPr>
        <w:lastRenderedPageBreak/>
        <w:t>Qualifications</w:t>
      </w:r>
    </w:p>
    <w:p w:rsidR="00492DED" w:rsidRPr="00492DED" w:rsidRDefault="00B41ECB" w:rsidP="00B41ECB">
      <w:pPr>
        <w:pStyle w:val="Paragraphedeliste"/>
        <w:numPr>
          <w:ilvl w:val="0"/>
          <w:numId w:val="12"/>
        </w:numPr>
        <w:rPr>
          <w:rFonts w:ascii="Cambria" w:hAnsi="Cambria"/>
        </w:rPr>
      </w:pPr>
      <w:r>
        <w:rPr>
          <w:rFonts w:ascii="Cambria" w:hAnsi="Cambria"/>
        </w:rPr>
        <w:t xml:space="preserve">BAC OU </w:t>
      </w:r>
      <w:r w:rsidR="00492DED" w:rsidRPr="00492DED">
        <w:rPr>
          <w:rFonts w:ascii="Cambria" w:hAnsi="Cambria"/>
        </w:rPr>
        <w:t>BAC +</w:t>
      </w:r>
      <w:r w:rsidR="00492DED">
        <w:rPr>
          <w:rFonts w:ascii="Cambria" w:hAnsi="Cambria"/>
        </w:rPr>
        <w:t>2</w:t>
      </w:r>
      <w:r w:rsidR="00492DED" w:rsidRPr="00492DED">
        <w:rPr>
          <w:rFonts w:ascii="Cambria" w:hAnsi="Cambria"/>
        </w:rPr>
        <w:t xml:space="preserve"> en Economie, Commerce, Sciences sociales, Développement</w:t>
      </w:r>
      <w:r w:rsidR="00BC290F">
        <w:rPr>
          <w:rFonts w:ascii="Cambria" w:hAnsi="Cambria"/>
        </w:rPr>
        <w:t>, études françaises ou anglaises</w:t>
      </w:r>
      <w:r w:rsidR="00492DED" w:rsidRPr="00492DED">
        <w:rPr>
          <w:rFonts w:ascii="Cambria" w:hAnsi="Cambria"/>
        </w:rPr>
        <w:t xml:space="preserve"> (ou autre domaine pertinent pour la fonction),</w:t>
      </w:r>
    </w:p>
    <w:p w:rsidR="00492DED" w:rsidRDefault="000252A0" w:rsidP="00492DED">
      <w:pPr>
        <w:pStyle w:val="Paragraphedeliste"/>
        <w:numPr>
          <w:ilvl w:val="0"/>
          <w:numId w:val="12"/>
        </w:numPr>
        <w:spacing w:line="276" w:lineRule="auto"/>
        <w:rPr>
          <w:rFonts w:ascii="Cambria" w:hAnsi="Cambria"/>
        </w:rPr>
      </w:pPr>
      <w:r w:rsidRPr="00492DED">
        <w:rPr>
          <w:rFonts w:ascii="Cambria" w:hAnsi="Cambria"/>
        </w:rPr>
        <w:t>d’expérience en matière d’animateur/facilitateur de projets</w:t>
      </w:r>
      <w:r w:rsidR="00492DED" w:rsidRPr="00492DED">
        <w:rPr>
          <w:rFonts w:ascii="Cambria" w:hAnsi="Cambria"/>
        </w:rPr>
        <w:t xml:space="preserve"> </w:t>
      </w:r>
      <w:bookmarkStart w:id="0" w:name="_GoBack"/>
      <w:bookmarkEnd w:id="0"/>
    </w:p>
    <w:p w:rsidR="00492DED" w:rsidRDefault="000252A0" w:rsidP="00492DED">
      <w:pPr>
        <w:pStyle w:val="Paragraphedeliste"/>
        <w:numPr>
          <w:ilvl w:val="0"/>
          <w:numId w:val="12"/>
        </w:numPr>
        <w:spacing w:line="276" w:lineRule="auto"/>
        <w:rPr>
          <w:rFonts w:ascii="Cambria" w:hAnsi="Cambria"/>
        </w:rPr>
      </w:pPr>
      <w:r w:rsidRPr="00492DED">
        <w:rPr>
          <w:rFonts w:ascii="Cambria" w:hAnsi="Cambria"/>
        </w:rPr>
        <w:t>Posséder une expérience soutenue de collaboration avec les autorités locales</w:t>
      </w:r>
      <w:r w:rsidR="00492DED">
        <w:rPr>
          <w:rFonts w:ascii="Cambria" w:hAnsi="Cambria"/>
        </w:rPr>
        <w:t xml:space="preserve"> administratives et  politiques </w:t>
      </w:r>
    </w:p>
    <w:p w:rsidR="000252A0" w:rsidRPr="00492DED" w:rsidRDefault="000252A0" w:rsidP="00492DED">
      <w:pPr>
        <w:pStyle w:val="Paragraphedeliste"/>
        <w:numPr>
          <w:ilvl w:val="0"/>
          <w:numId w:val="12"/>
        </w:numPr>
        <w:spacing w:line="276" w:lineRule="auto"/>
        <w:rPr>
          <w:rFonts w:ascii="Cambria" w:hAnsi="Cambria"/>
        </w:rPr>
      </w:pPr>
      <w:r w:rsidRPr="00492DED">
        <w:rPr>
          <w:rFonts w:ascii="Cambria" w:hAnsi="Cambria"/>
        </w:rPr>
        <w:t>Aptitude à travailler en équipe et preuve de sensibilité, d’adaptabilité et de</w:t>
      </w:r>
      <w:r w:rsidR="00492DED">
        <w:rPr>
          <w:rFonts w:ascii="Cambria" w:hAnsi="Cambria"/>
        </w:rPr>
        <w:t xml:space="preserve"> </w:t>
      </w:r>
      <w:r w:rsidRPr="00492DED">
        <w:rPr>
          <w:rFonts w:ascii="Cambria" w:hAnsi="Cambria"/>
        </w:rPr>
        <w:t>flexibilité face aux différences de culture, de genre, de religion, d’origine et</w:t>
      </w:r>
      <w:r w:rsidR="00492DED" w:rsidRPr="00492DED">
        <w:rPr>
          <w:rFonts w:ascii="Cambria" w:hAnsi="Cambria"/>
        </w:rPr>
        <w:t xml:space="preserve"> </w:t>
      </w:r>
      <w:r w:rsidRPr="00492DED">
        <w:rPr>
          <w:rFonts w:ascii="Cambria" w:hAnsi="Cambria"/>
        </w:rPr>
        <w:t>d’âge ;</w:t>
      </w:r>
    </w:p>
    <w:p w:rsidR="000252A0" w:rsidRPr="00492DED" w:rsidRDefault="000252A0" w:rsidP="00492DED">
      <w:pPr>
        <w:pStyle w:val="Paragraphedeliste"/>
        <w:numPr>
          <w:ilvl w:val="0"/>
          <w:numId w:val="13"/>
        </w:numPr>
        <w:spacing w:line="276" w:lineRule="auto"/>
        <w:rPr>
          <w:rFonts w:ascii="Cambria" w:hAnsi="Cambria"/>
        </w:rPr>
      </w:pPr>
      <w:r w:rsidRPr="00492DED">
        <w:rPr>
          <w:rFonts w:ascii="Cambria" w:hAnsi="Cambria"/>
        </w:rPr>
        <w:t>Capacité à planifier, animer des rencontres communautaires ;</w:t>
      </w:r>
    </w:p>
    <w:p w:rsidR="000252A0" w:rsidRPr="00492DED" w:rsidRDefault="000252A0" w:rsidP="00492DED">
      <w:pPr>
        <w:pStyle w:val="Paragraphedeliste"/>
        <w:numPr>
          <w:ilvl w:val="0"/>
          <w:numId w:val="13"/>
        </w:numPr>
        <w:spacing w:line="276" w:lineRule="auto"/>
        <w:rPr>
          <w:rFonts w:ascii="Cambria" w:hAnsi="Cambria"/>
        </w:rPr>
      </w:pPr>
      <w:r w:rsidRPr="00492DED">
        <w:rPr>
          <w:rFonts w:ascii="Cambria" w:hAnsi="Cambria"/>
        </w:rPr>
        <w:t>Bonnes compétences en communication et en matière d’approches</w:t>
      </w:r>
      <w:r w:rsidR="00492DED">
        <w:rPr>
          <w:rFonts w:ascii="Cambria" w:hAnsi="Cambria"/>
        </w:rPr>
        <w:t xml:space="preserve"> </w:t>
      </w:r>
      <w:r w:rsidRPr="00492DED">
        <w:rPr>
          <w:rFonts w:ascii="Cambria" w:hAnsi="Cambria"/>
        </w:rPr>
        <w:t>participatives ;</w:t>
      </w:r>
    </w:p>
    <w:p w:rsidR="00354AA9" w:rsidRPr="00492DED" w:rsidRDefault="000252A0" w:rsidP="00492DED">
      <w:pPr>
        <w:pStyle w:val="Paragraphedeliste"/>
        <w:numPr>
          <w:ilvl w:val="0"/>
          <w:numId w:val="13"/>
        </w:numPr>
        <w:spacing w:line="276" w:lineRule="auto"/>
        <w:rPr>
          <w:rFonts w:ascii="Cambria" w:hAnsi="Cambria"/>
        </w:rPr>
      </w:pPr>
      <w:r w:rsidRPr="00492DED">
        <w:rPr>
          <w:rFonts w:ascii="Cambria" w:hAnsi="Cambria"/>
        </w:rPr>
        <w:t>Bonne connaissance du milieu du travail et de la réalité socio-économique</w:t>
      </w:r>
      <w:r w:rsidR="00492DED">
        <w:rPr>
          <w:rFonts w:ascii="Cambria" w:hAnsi="Cambria"/>
        </w:rPr>
        <w:t xml:space="preserve"> </w:t>
      </w:r>
      <w:r w:rsidRPr="00492DED">
        <w:rPr>
          <w:rFonts w:ascii="Cambria" w:hAnsi="Cambria"/>
        </w:rPr>
        <w:t>des ménages cibles ;</w:t>
      </w:r>
    </w:p>
    <w:p w:rsidR="00E93FE3" w:rsidRDefault="00E93FE3" w:rsidP="00354AA9">
      <w:pPr>
        <w:jc w:val="both"/>
      </w:pPr>
    </w:p>
    <w:p w:rsidR="00A04F3C" w:rsidRPr="00354AA9" w:rsidRDefault="00595337" w:rsidP="00354A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mbria" w:hAnsi="Cambria"/>
          <w:b/>
          <w:bCs/>
        </w:rPr>
      </w:pPr>
      <w:r w:rsidRPr="00354AA9">
        <w:rPr>
          <w:rFonts w:ascii="Cambria" w:hAnsi="Cambria"/>
          <w:b/>
          <w:bCs/>
        </w:rPr>
        <w:t>Dossier de c</w:t>
      </w:r>
      <w:r w:rsidR="00A04F3C" w:rsidRPr="00354AA9">
        <w:rPr>
          <w:rFonts w:ascii="Cambria" w:hAnsi="Cambria"/>
          <w:b/>
          <w:bCs/>
        </w:rPr>
        <w:t>andidature :</w:t>
      </w:r>
    </w:p>
    <w:p w:rsidR="00595337" w:rsidRPr="00354AA9" w:rsidRDefault="00595337" w:rsidP="00354AA9">
      <w:pPr>
        <w:autoSpaceDE w:val="0"/>
        <w:autoSpaceDN w:val="0"/>
        <w:adjustRightInd w:val="0"/>
        <w:spacing w:after="0" w:line="240" w:lineRule="auto"/>
        <w:jc w:val="both"/>
        <w:rPr>
          <w:rFonts w:ascii="Cambria" w:hAnsi="Cambria"/>
          <w:b/>
          <w:bCs/>
        </w:rPr>
      </w:pPr>
    </w:p>
    <w:p w:rsidR="00595337" w:rsidRPr="00354AA9" w:rsidRDefault="00A04F3C" w:rsidP="00354AA9">
      <w:pPr>
        <w:autoSpaceDE w:val="0"/>
        <w:autoSpaceDN w:val="0"/>
        <w:adjustRightInd w:val="0"/>
        <w:spacing w:after="0" w:line="240" w:lineRule="auto"/>
        <w:jc w:val="both"/>
        <w:rPr>
          <w:rFonts w:ascii="Cambria" w:hAnsi="Cambria"/>
        </w:rPr>
      </w:pPr>
      <w:r w:rsidRPr="00354AA9">
        <w:rPr>
          <w:rFonts w:ascii="Cambria" w:hAnsi="Cambria"/>
        </w:rPr>
        <w:t>Les personnes intéressées pourront postuler en envoyant un dossier de candidature</w:t>
      </w:r>
      <w:r w:rsidR="00595337" w:rsidRPr="00354AA9">
        <w:rPr>
          <w:rFonts w:ascii="Cambria" w:hAnsi="Cambria"/>
        </w:rPr>
        <w:t xml:space="preserve"> composé de : </w:t>
      </w:r>
    </w:p>
    <w:p w:rsidR="00A04F3C" w:rsidRPr="00354AA9" w:rsidRDefault="00595337" w:rsidP="00354AA9">
      <w:pPr>
        <w:pStyle w:val="Paragraphedeliste"/>
        <w:numPr>
          <w:ilvl w:val="0"/>
          <w:numId w:val="3"/>
        </w:numPr>
        <w:autoSpaceDE w:val="0"/>
        <w:autoSpaceDN w:val="0"/>
        <w:adjustRightInd w:val="0"/>
        <w:spacing w:after="0" w:line="240" w:lineRule="auto"/>
        <w:jc w:val="both"/>
        <w:rPr>
          <w:rFonts w:ascii="Cambria" w:hAnsi="Cambria"/>
        </w:rPr>
      </w:pPr>
      <w:r w:rsidRPr="00354AA9">
        <w:rPr>
          <w:rFonts w:ascii="Cambria" w:hAnsi="Cambria"/>
        </w:rPr>
        <w:t>CV,</w:t>
      </w:r>
    </w:p>
    <w:p w:rsidR="00595337" w:rsidRPr="00354AA9" w:rsidRDefault="00595337" w:rsidP="00354AA9">
      <w:pPr>
        <w:pStyle w:val="Paragraphedeliste"/>
        <w:numPr>
          <w:ilvl w:val="0"/>
          <w:numId w:val="3"/>
        </w:numPr>
        <w:autoSpaceDE w:val="0"/>
        <w:autoSpaceDN w:val="0"/>
        <w:adjustRightInd w:val="0"/>
        <w:spacing w:after="0" w:line="240" w:lineRule="auto"/>
        <w:jc w:val="both"/>
        <w:rPr>
          <w:rFonts w:ascii="Cambria" w:hAnsi="Cambria"/>
        </w:rPr>
      </w:pPr>
      <w:r w:rsidRPr="00354AA9">
        <w:rPr>
          <w:rFonts w:ascii="Cambria" w:hAnsi="Cambria"/>
        </w:rPr>
        <w:t>Lettre de motivation,</w:t>
      </w:r>
    </w:p>
    <w:p w:rsidR="00595337" w:rsidRPr="00354AA9" w:rsidRDefault="00595337" w:rsidP="00354AA9">
      <w:pPr>
        <w:pStyle w:val="Paragraphedeliste"/>
        <w:numPr>
          <w:ilvl w:val="0"/>
          <w:numId w:val="3"/>
        </w:numPr>
        <w:autoSpaceDE w:val="0"/>
        <w:autoSpaceDN w:val="0"/>
        <w:adjustRightInd w:val="0"/>
        <w:spacing w:after="0" w:line="240" w:lineRule="auto"/>
        <w:jc w:val="both"/>
        <w:rPr>
          <w:rFonts w:ascii="Cambria" w:hAnsi="Cambria"/>
        </w:rPr>
      </w:pPr>
      <w:r w:rsidRPr="00354AA9">
        <w:rPr>
          <w:rFonts w:ascii="Cambria" w:hAnsi="Cambria"/>
        </w:rPr>
        <w:t>Diplômes</w:t>
      </w:r>
      <w:r w:rsidR="00A04F3C" w:rsidRPr="00354AA9">
        <w:rPr>
          <w:rFonts w:ascii="Cambria" w:hAnsi="Cambria"/>
        </w:rPr>
        <w:t>,</w:t>
      </w:r>
    </w:p>
    <w:p w:rsidR="00595337" w:rsidRPr="00354AA9" w:rsidRDefault="00595337" w:rsidP="00354AA9">
      <w:pPr>
        <w:pStyle w:val="Paragraphedeliste"/>
        <w:autoSpaceDE w:val="0"/>
        <w:autoSpaceDN w:val="0"/>
        <w:adjustRightInd w:val="0"/>
        <w:spacing w:after="0" w:line="240" w:lineRule="auto"/>
        <w:jc w:val="both"/>
        <w:rPr>
          <w:rFonts w:ascii="Cambria" w:hAnsi="Cambria"/>
        </w:rPr>
      </w:pPr>
    </w:p>
    <w:p w:rsidR="00A04F3C" w:rsidRPr="00354AA9" w:rsidRDefault="00595337" w:rsidP="00354AA9">
      <w:pPr>
        <w:autoSpaceDE w:val="0"/>
        <w:autoSpaceDN w:val="0"/>
        <w:adjustRightInd w:val="0"/>
        <w:spacing w:after="0" w:line="240" w:lineRule="auto"/>
        <w:jc w:val="both"/>
        <w:rPr>
          <w:rFonts w:ascii="Cambria" w:hAnsi="Cambria"/>
        </w:rPr>
      </w:pPr>
      <w:r w:rsidRPr="00354AA9">
        <w:rPr>
          <w:rFonts w:ascii="Cambria" w:hAnsi="Cambria"/>
        </w:rPr>
        <w:t xml:space="preserve">Les candidatures doivent être envoyées à </w:t>
      </w:r>
      <w:r w:rsidR="00A04F3C" w:rsidRPr="00354AA9">
        <w:rPr>
          <w:rFonts w:ascii="Cambria" w:hAnsi="Cambria"/>
        </w:rPr>
        <w:t xml:space="preserve">l’adresse </w:t>
      </w:r>
      <w:r w:rsidRPr="00354AA9">
        <w:rPr>
          <w:rFonts w:ascii="Cambria" w:hAnsi="Cambria"/>
        </w:rPr>
        <w:t>suivante :</w:t>
      </w:r>
      <w:r w:rsidR="00A31127" w:rsidRPr="00354AA9">
        <w:rPr>
          <w:rFonts w:ascii="Cambria" w:hAnsi="Cambria"/>
        </w:rPr>
        <w:t xml:space="preserve"> </w:t>
      </w:r>
      <w:hyperlink r:id="rId10" w:history="1">
        <w:r w:rsidR="00A31127" w:rsidRPr="00354AA9">
          <w:rPr>
            <w:rStyle w:val="Lienhypertexte"/>
            <w:rFonts w:ascii="Cambria" w:hAnsi="Cambria"/>
            <w:b/>
            <w:bCs/>
          </w:rPr>
          <w:t>Cooperativeouidrene@gmail.com</w:t>
        </w:r>
      </w:hyperlink>
      <w:r w:rsidR="00354AA9">
        <w:rPr>
          <w:rFonts w:ascii="Cambria" w:hAnsi="Cambria"/>
          <w:b/>
          <w:bCs/>
        </w:rPr>
        <w:t xml:space="preserve">, avant le 15 juin 2024, </w:t>
      </w:r>
      <w:r w:rsidR="00354AA9" w:rsidRPr="00354AA9">
        <w:rPr>
          <w:rFonts w:ascii="Cambria" w:hAnsi="Cambria"/>
        </w:rPr>
        <w:t>en mentionnant dans l’objet du mail : « Candidature/</w:t>
      </w:r>
      <w:r w:rsidR="00354AA9">
        <w:rPr>
          <w:rFonts w:ascii="Cambria" w:hAnsi="Cambria"/>
        </w:rPr>
        <w:t>Intitulé du poste »</w:t>
      </w:r>
    </w:p>
    <w:p w:rsidR="00595337" w:rsidRPr="00354AA9" w:rsidRDefault="00595337" w:rsidP="00354AA9">
      <w:pPr>
        <w:autoSpaceDE w:val="0"/>
        <w:autoSpaceDN w:val="0"/>
        <w:adjustRightInd w:val="0"/>
        <w:spacing w:after="0" w:line="240" w:lineRule="auto"/>
        <w:jc w:val="both"/>
        <w:rPr>
          <w:rFonts w:ascii="Cambria" w:hAnsi="Cambria"/>
        </w:rPr>
      </w:pPr>
    </w:p>
    <w:p w:rsidR="00595337" w:rsidRPr="00354AA9" w:rsidRDefault="00595337" w:rsidP="00354AA9">
      <w:pPr>
        <w:autoSpaceDE w:val="0"/>
        <w:autoSpaceDN w:val="0"/>
        <w:adjustRightInd w:val="0"/>
        <w:spacing w:after="0" w:line="240" w:lineRule="auto"/>
        <w:jc w:val="both"/>
        <w:rPr>
          <w:rFonts w:ascii="Cambria" w:hAnsi="Cambria"/>
          <w:b/>
          <w:bCs/>
          <w:u w:val="single"/>
        </w:rPr>
      </w:pPr>
      <w:r w:rsidRPr="00354AA9">
        <w:rPr>
          <w:rFonts w:ascii="Cambria" w:hAnsi="Cambria"/>
          <w:b/>
          <w:bCs/>
          <w:u w:val="single"/>
        </w:rPr>
        <w:t xml:space="preserve">NB : </w:t>
      </w:r>
    </w:p>
    <w:p w:rsidR="00A04F3C" w:rsidRPr="00354AA9" w:rsidRDefault="00A04F3C" w:rsidP="00354AA9">
      <w:pPr>
        <w:pStyle w:val="Paragraphedeliste"/>
        <w:numPr>
          <w:ilvl w:val="0"/>
          <w:numId w:val="4"/>
        </w:numPr>
        <w:autoSpaceDE w:val="0"/>
        <w:autoSpaceDN w:val="0"/>
        <w:adjustRightInd w:val="0"/>
        <w:spacing w:after="0" w:line="240" w:lineRule="auto"/>
        <w:jc w:val="both"/>
        <w:rPr>
          <w:rFonts w:ascii="Cambria" w:hAnsi="Cambria"/>
        </w:rPr>
      </w:pPr>
      <w:r w:rsidRPr="00354AA9">
        <w:rPr>
          <w:rFonts w:ascii="Cambria" w:hAnsi="Cambria"/>
        </w:rPr>
        <w:t>Seuls les dossiers qui répondent aux critères indiqués ci-dessus, seront étudiés.</w:t>
      </w:r>
    </w:p>
    <w:p w:rsidR="00A04F3C" w:rsidRDefault="00A04F3C" w:rsidP="00354AA9">
      <w:pPr>
        <w:pStyle w:val="Paragraphedeliste"/>
        <w:numPr>
          <w:ilvl w:val="0"/>
          <w:numId w:val="4"/>
        </w:numPr>
        <w:autoSpaceDE w:val="0"/>
        <w:autoSpaceDN w:val="0"/>
        <w:adjustRightInd w:val="0"/>
        <w:spacing w:after="0" w:line="240" w:lineRule="auto"/>
        <w:jc w:val="both"/>
      </w:pPr>
      <w:r w:rsidRPr="00354AA9">
        <w:rPr>
          <w:rFonts w:ascii="Cambria" w:hAnsi="Cambria"/>
        </w:rPr>
        <w:t>Les candidats présélectionnés recevront une réponse et seront contactés pour</w:t>
      </w:r>
      <w:r w:rsidR="003D3F28" w:rsidRPr="00354AA9">
        <w:rPr>
          <w:rFonts w:ascii="Cambria" w:hAnsi="Cambria"/>
        </w:rPr>
        <w:t xml:space="preserve"> </w:t>
      </w:r>
      <w:r w:rsidRPr="00354AA9">
        <w:rPr>
          <w:rFonts w:ascii="Cambria" w:hAnsi="Cambria"/>
        </w:rPr>
        <w:t>un entretien</w:t>
      </w:r>
      <w:r w:rsidRPr="00595337">
        <w:t>.</w:t>
      </w:r>
    </w:p>
    <w:p w:rsidR="00A04F3C" w:rsidRPr="00E80152" w:rsidRDefault="00A04F3C" w:rsidP="00A04F3C">
      <w:pPr>
        <w:jc w:val="both"/>
      </w:pPr>
    </w:p>
    <w:sectPr w:rsidR="00A04F3C" w:rsidRPr="00E80152" w:rsidSect="0087285B">
      <w:footerReference w:type="default" r:id="rId11"/>
      <w:footerReference w:type="first" r:id="rId12"/>
      <w:pgSz w:w="11906" w:h="16838"/>
      <w:pgMar w:top="1418" w:right="1418" w:bottom="1276" w:left="1418" w:header="227" w:footer="28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A3" w:rsidRDefault="002979A3" w:rsidP="0087285B">
      <w:pPr>
        <w:spacing w:after="0" w:line="240" w:lineRule="auto"/>
      </w:pPr>
      <w:r>
        <w:separator/>
      </w:r>
    </w:p>
  </w:endnote>
  <w:endnote w:type="continuationSeparator" w:id="0">
    <w:p w:rsidR="002979A3" w:rsidRDefault="002979A3" w:rsidP="0087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A9" w:rsidRDefault="00354AA9" w:rsidP="00354AA9">
    <w:pPr>
      <w:pStyle w:val="Pieddepage"/>
      <w:pBdr>
        <w:bottom w:val="single" w:sz="4" w:space="1" w:color="auto"/>
      </w:pBdr>
      <w:jc w:val="center"/>
      <w:rPr>
        <w:rFonts w:ascii="Cambria" w:hAnsi="Cambria"/>
        <w:lang w:val="en-US"/>
      </w:rPr>
    </w:pPr>
  </w:p>
  <w:p w:rsidR="00354AA9" w:rsidRPr="00A31127" w:rsidRDefault="00535D3B" w:rsidP="00354AA9">
    <w:pPr>
      <w:pStyle w:val="Pieddepage"/>
      <w:jc w:val="center"/>
      <w:rPr>
        <w:rFonts w:ascii="Cambria" w:hAnsi="Cambria"/>
        <w:lang w:val="en-US"/>
      </w:rPr>
    </w:pPr>
    <w:proofErr w:type="spellStart"/>
    <w:r>
      <w:rPr>
        <w:rFonts w:ascii="Cambria" w:hAnsi="Cambria"/>
        <w:lang w:val="en-US"/>
      </w:rPr>
      <w:t>Coopérative</w:t>
    </w:r>
    <w:proofErr w:type="spellEnd"/>
    <w:r>
      <w:rPr>
        <w:rFonts w:ascii="Cambria" w:hAnsi="Cambria"/>
        <w:lang w:val="en-US"/>
      </w:rPr>
      <w:t xml:space="preserve"> </w:t>
    </w:r>
    <w:proofErr w:type="spellStart"/>
    <w:r>
      <w:rPr>
        <w:rFonts w:ascii="Cambria" w:hAnsi="Cambria"/>
        <w:lang w:val="en-US"/>
      </w:rPr>
      <w:t>Ouidrene</w:t>
    </w:r>
    <w:proofErr w:type="spellEnd"/>
  </w:p>
  <w:p w:rsidR="00354AA9" w:rsidRPr="00A31127" w:rsidRDefault="00354AA9" w:rsidP="00354AA9">
    <w:pPr>
      <w:pStyle w:val="Pieddepage"/>
      <w:jc w:val="center"/>
      <w:rPr>
        <w:rFonts w:ascii="Cambria" w:hAnsi="Cambria"/>
        <w:lang w:val="en-US"/>
      </w:rPr>
    </w:pPr>
    <w:r w:rsidRPr="00A31127">
      <w:rPr>
        <w:rFonts w:ascii="Cambria" w:hAnsi="Cambria"/>
        <w:lang w:val="en-US"/>
      </w:rPr>
      <w:t xml:space="preserve">HAY EL JADID AIN BENI MATHAR </w:t>
    </w:r>
  </w:p>
  <w:p w:rsidR="00354AA9" w:rsidRPr="00A31127" w:rsidRDefault="00354AA9" w:rsidP="00354AA9">
    <w:pPr>
      <w:pStyle w:val="Pieddepage"/>
      <w:jc w:val="center"/>
      <w:rPr>
        <w:rFonts w:ascii="Cambria" w:hAnsi="Cambria"/>
      </w:rPr>
    </w:pPr>
    <w:r w:rsidRPr="00A31127">
      <w:rPr>
        <w:rFonts w:ascii="Cambria" w:hAnsi="Cambria"/>
      </w:rPr>
      <w:t>Cooperativeouidrene@gmail.com   _0671347188</w:t>
    </w:r>
  </w:p>
  <w:p w:rsidR="00354AA9" w:rsidRDefault="00354AA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9F" w:rsidRDefault="0017179F" w:rsidP="00A31127">
    <w:pPr>
      <w:pStyle w:val="Pieddepage"/>
      <w:pBdr>
        <w:bottom w:val="single" w:sz="4" w:space="1" w:color="auto"/>
      </w:pBdr>
    </w:pPr>
  </w:p>
  <w:p w:rsidR="00A31127" w:rsidRPr="00A31127" w:rsidRDefault="00A31127" w:rsidP="0017179F">
    <w:pPr>
      <w:pStyle w:val="Pieddepage"/>
      <w:jc w:val="center"/>
      <w:rPr>
        <w:rFonts w:ascii="Cambria" w:hAnsi="Cambria"/>
        <w:lang w:val="en-US"/>
      </w:rPr>
    </w:pPr>
    <w:proofErr w:type="spellStart"/>
    <w:r w:rsidRPr="00A31127">
      <w:rPr>
        <w:rFonts w:ascii="Cambria" w:hAnsi="Cambria"/>
        <w:lang w:val="en-US"/>
      </w:rPr>
      <w:t>Coopérative</w:t>
    </w:r>
    <w:proofErr w:type="spellEnd"/>
    <w:r w:rsidRPr="00A31127">
      <w:rPr>
        <w:rFonts w:ascii="Cambria" w:hAnsi="Cambria"/>
        <w:lang w:val="en-US"/>
      </w:rPr>
      <w:t xml:space="preserve"> </w:t>
    </w:r>
    <w:proofErr w:type="spellStart"/>
    <w:r w:rsidRPr="00A31127">
      <w:rPr>
        <w:rFonts w:ascii="Cambria" w:hAnsi="Cambria"/>
        <w:lang w:val="en-US"/>
      </w:rPr>
      <w:t>Ouidren</w:t>
    </w:r>
    <w:proofErr w:type="spellEnd"/>
    <w:r w:rsidRPr="00A31127">
      <w:rPr>
        <w:rFonts w:ascii="Cambria" w:hAnsi="Cambria"/>
        <w:lang w:val="en-US"/>
      </w:rPr>
      <w:t xml:space="preserve"> </w:t>
    </w:r>
  </w:p>
  <w:p w:rsidR="0017179F" w:rsidRPr="00A31127" w:rsidRDefault="0017179F" w:rsidP="0017179F">
    <w:pPr>
      <w:pStyle w:val="Pieddepage"/>
      <w:jc w:val="center"/>
      <w:rPr>
        <w:rFonts w:ascii="Cambria" w:hAnsi="Cambria"/>
        <w:lang w:val="en-US"/>
      </w:rPr>
    </w:pPr>
    <w:r w:rsidRPr="00A31127">
      <w:rPr>
        <w:rFonts w:ascii="Cambria" w:hAnsi="Cambria"/>
        <w:lang w:val="en-US"/>
      </w:rPr>
      <w:t xml:space="preserve">HAY EL JADID AIN BENI MATHAR </w:t>
    </w:r>
  </w:p>
  <w:p w:rsidR="0087285B" w:rsidRPr="00A31127" w:rsidRDefault="0017179F" w:rsidP="0017179F">
    <w:pPr>
      <w:pStyle w:val="Pieddepage"/>
      <w:jc w:val="center"/>
      <w:rPr>
        <w:rFonts w:ascii="Cambria" w:hAnsi="Cambria"/>
      </w:rPr>
    </w:pPr>
    <w:r w:rsidRPr="00A31127">
      <w:rPr>
        <w:rFonts w:ascii="Cambria" w:hAnsi="Cambria"/>
      </w:rPr>
      <w:t>Cooperativeouidrene@gmail.com   _0671347188</w:t>
    </w:r>
  </w:p>
  <w:p w:rsidR="0087285B" w:rsidRDefault="0087285B" w:rsidP="0087285B">
    <w:pPr>
      <w:pStyle w:val="Pieddepage"/>
      <w:jc w:val="center"/>
    </w:pPr>
  </w:p>
  <w:p w:rsidR="0087285B" w:rsidRDefault="0087285B" w:rsidP="0087285B">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A3" w:rsidRDefault="002979A3" w:rsidP="0087285B">
      <w:pPr>
        <w:spacing w:after="0" w:line="240" w:lineRule="auto"/>
      </w:pPr>
      <w:r>
        <w:separator/>
      </w:r>
    </w:p>
  </w:footnote>
  <w:footnote w:type="continuationSeparator" w:id="0">
    <w:p w:rsidR="002979A3" w:rsidRDefault="002979A3" w:rsidP="008728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B46"/>
      </v:shape>
    </w:pict>
  </w:numPicBullet>
  <w:abstractNum w:abstractNumId="0">
    <w:nsid w:val="04224A97"/>
    <w:multiLevelType w:val="hybridMultilevel"/>
    <w:tmpl w:val="A0AC8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D53A1D"/>
    <w:multiLevelType w:val="hybridMultilevel"/>
    <w:tmpl w:val="53BCEA98"/>
    <w:lvl w:ilvl="0" w:tplc="040C0007">
      <w:start w:val="1"/>
      <w:numFmt w:val="bullet"/>
      <w:lvlText w:val=""/>
      <w:lvlPicBulletId w:val="0"/>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nsid w:val="11AA5C0D"/>
    <w:multiLevelType w:val="hybridMultilevel"/>
    <w:tmpl w:val="DE18BC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AA6BA3"/>
    <w:multiLevelType w:val="hybridMultilevel"/>
    <w:tmpl w:val="B9964A6A"/>
    <w:lvl w:ilvl="0" w:tplc="040C0007">
      <w:start w:val="1"/>
      <w:numFmt w:val="bullet"/>
      <w:lvlText w:val=""/>
      <w:lvlPicBulletId w:val="0"/>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nsid w:val="250C7C02"/>
    <w:multiLevelType w:val="hybridMultilevel"/>
    <w:tmpl w:val="397CD852"/>
    <w:lvl w:ilvl="0" w:tplc="040C0007">
      <w:start w:val="1"/>
      <w:numFmt w:val="bullet"/>
      <w:lvlText w:val=""/>
      <w:lvlPicBulletId w:val="0"/>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264604E8"/>
    <w:multiLevelType w:val="hybridMultilevel"/>
    <w:tmpl w:val="DA823520"/>
    <w:lvl w:ilvl="0" w:tplc="040C0007">
      <w:start w:val="1"/>
      <w:numFmt w:val="bullet"/>
      <w:lvlText w:val=""/>
      <w:lvlPicBulletId w:val="0"/>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nsid w:val="2D4269D1"/>
    <w:multiLevelType w:val="hybridMultilevel"/>
    <w:tmpl w:val="7D2A2A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605B15"/>
    <w:multiLevelType w:val="hybridMultilevel"/>
    <w:tmpl w:val="DEAAC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FD7C48"/>
    <w:multiLevelType w:val="hybridMultilevel"/>
    <w:tmpl w:val="6B16A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736DAD"/>
    <w:multiLevelType w:val="hybridMultilevel"/>
    <w:tmpl w:val="BF1E5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4E13FB"/>
    <w:multiLevelType w:val="hybridMultilevel"/>
    <w:tmpl w:val="567EA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A9E2BB2"/>
    <w:multiLevelType w:val="hybridMultilevel"/>
    <w:tmpl w:val="1556D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D02121"/>
    <w:multiLevelType w:val="hybridMultilevel"/>
    <w:tmpl w:val="2EB8C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8"/>
  </w:num>
  <w:num w:numId="5">
    <w:abstractNumId w:val="11"/>
  </w:num>
  <w:num w:numId="6">
    <w:abstractNumId w:val="7"/>
  </w:num>
  <w:num w:numId="7">
    <w:abstractNumId w:val="0"/>
  </w:num>
  <w:num w:numId="8">
    <w:abstractNumId w:val="1"/>
  </w:num>
  <w:num w:numId="9">
    <w:abstractNumId w:val="4"/>
  </w:num>
  <w:num w:numId="10">
    <w:abstractNumId w:val="5"/>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AD"/>
    <w:rsid w:val="000104EF"/>
    <w:rsid w:val="000252A0"/>
    <w:rsid w:val="00056615"/>
    <w:rsid w:val="001142CC"/>
    <w:rsid w:val="00130499"/>
    <w:rsid w:val="0017179F"/>
    <w:rsid w:val="00183BE5"/>
    <w:rsid w:val="001853C6"/>
    <w:rsid w:val="001B38D4"/>
    <w:rsid w:val="002317D5"/>
    <w:rsid w:val="002979A3"/>
    <w:rsid w:val="002A690D"/>
    <w:rsid w:val="002B65A6"/>
    <w:rsid w:val="002C55AD"/>
    <w:rsid w:val="00331CAD"/>
    <w:rsid w:val="00354AA9"/>
    <w:rsid w:val="003D3F28"/>
    <w:rsid w:val="0041191A"/>
    <w:rsid w:val="00461584"/>
    <w:rsid w:val="00492DED"/>
    <w:rsid w:val="004A7B23"/>
    <w:rsid w:val="00535D3B"/>
    <w:rsid w:val="005743B9"/>
    <w:rsid w:val="00592B3F"/>
    <w:rsid w:val="00595337"/>
    <w:rsid w:val="0064220C"/>
    <w:rsid w:val="006537AD"/>
    <w:rsid w:val="00667CDD"/>
    <w:rsid w:val="006C7FC0"/>
    <w:rsid w:val="0087285B"/>
    <w:rsid w:val="008F4163"/>
    <w:rsid w:val="009406AB"/>
    <w:rsid w:val="00972976"/>
    <w:rsid w:val="009A27E4"/>
    <w:rsid w:val="009B6F3C"/>
    <w:rsid w:val="00A04F3C"/>
    <w:rsid w:val="00A31127"/>
    <w:rsid w:val="00B41ECB"/>
    <w:rsid w:val="00B7711E"/>
    <w:rsid w:val="00B94358"/>
    <w:rsid w:val="00BC290F"/>
    <w:rsid w:val="00BE5636"/>
    <w:rsid w:val="00C336FA"/>
    <w:rsid w:val="00DC320C"/>
    <w:rsid w:val="00DC76BD"/>
    <w:rsid w:val="00DD16F6"/>
    <w:rsid w:val="00E80152"/>
    <w:rsid w:val="00E93FE3"/>
    <w:rsid w:val="00F134C9"/>
    <w:rsid w:val="00F85D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E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F4163"/>
    <w:rPr>
      <w:sz w:val="16"/>
      <w:szCs w:val="16"/>
    </w:rPr>
  </w:style>
  <w:style w:type="paragraph" w:styleId="Commentaire">
    <w:name w:val="annotation text"/>
    <w:basedOn w:val="Normal"/>
    <w:link w:val="CommentaireCar"/>
    <w:uiPriority w:val="99"/>
    <w:semiHidden/>
    <w:unhideWhenUsed/>
    <w:rsid w:val="008F4163"/>
    <w:pPr>
      <w:spacing w:line="240" w:lineRule="auto"/>
    </w:pPr>
    <w:rPr>
      <w:sz w:val="20"/>
      <w:szCs w:val="20"/>
    </w:rPr>
  </w:style>
  <w:style w:type="character" w:customStyle="1" w:styleId="CommentaireCar">
    <w:name w:val="Commentaire Car"/>
    <w:basedOn w:val="Policepardfaut"/>
    <w:link w:val="Commentaire"/>
    <w:uiPriority w:val="99"/>
    <w:semiHidden/>
    <w:rsid w:val="008F4163"/>
    <w:rPr>
      <w:sz w:val="20"/>
      <w:szCs w:val="20"/>
      <w:lang w:bidi="ar-EG"/>
    </w:rPr>
  </w:style>
  <w:style w:type="paragraph" w:styleId="Objetducommentaire">
    <w:name w:val="annotation subject"/>
    <w:basedOn w:val="Commentaire"/>
    <w:next w:val="Commentaire"/>
    <w:link w:val="ObjetducommentaireCar"/>
    <w:uiPriority w:val="99"/>
    <w:semiHidden/>
    <w:unhideWhenUsed/>
    <w:rsid w:val="008F4163"/>
    <w:rPr>
      <w:b/>
      <w:bCs/>
    </w:rPr>
  </w:style>
  <w:style w:type="character" w:customStyle="1" w:styleId="ObjetducommentaireCar">
    <w:name w:val="Objet du commentaire Car"/>
    <w:basedOn w:val="CommentaireCar"/>
    <w:link w:val="Objetducommentaire"/>
    <w:uiPriority w:val="99"/>
    <w:semiHidden/>
    <w:rsid w:val="008F4163"/>
    <w:rPr>
      <w:b/>
      <w:bCs/>
      <w:sz w:val="20"/>
      <w:szCs w:val="20"/>
      <w:lang w:bidi="ar-EG"/>
    </w:rPr>
  </w:style>
  <w:style w:type="table" w:styleId="Grilledutableau">
    <w:name w:val="Table Grid"/>
    <w:basedOn w:val="TableauNormal"/>
    <w:uiPriority w:val="39"/>
    <w:rsid w:val="008F4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4-Accentuation11">
    <w:name w:val="Tableau Grille 4 - Accentuation 11"/>
    <w:basedOn w:val="TableauNormal"/>
    <w:uiPriority w:val="49"/>
    <w:rsid w:val="008F416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6Couleur-Accentuation11">
    <w:name w:val="Tableau Grille 6 Couleur - Accentuation 11"/>
    <w:basedOn w:val="TableauNormal"/>
    <w:uiPriority w:val="51"/>
    <w:rsid w:val="008F4163"/>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tte">
    <w:name w:val="header"/>
    <w:basedOn w:val="Normal"/>
    <w:link w:val="En-tteCar"/>
    <w:uiPriority w:val="99"/>
    <w:unhideWhenUsed/>
    <w:rsid w:val="0087285B"/>
    <w:pPr>
      <w:tabs>
        <w:tab w:val="center" w:pos="4536"/>
        <w:tab w:val="right" w:pos="9072"/>
      </w:tabs>
      <w:spacing w:after="0" w:line="240" w:lineRule="auto"/>
    </w:pPr>
  </w:style>
  <w:style w:type="character" w:customStyle="1" w:styleId="En-tteCar">
    <w:name w:val="En-tête Car"/>
    <w:basedOn w:val="Policepardfaut"/>
    <w:link w:val="En-tte"/>
    <w:uiPriority w:val="99"/>
    <w:rsid w:val="0087285B"/>
    <w:rPr>
      <w:lang w:bidi="ar-EG"/>
    </w:rPr>
  </w:style>
  <w:style w:type="paragraph" w:styleId="Pieddepage">
    <w:name w:val="footer"/>
    <w:basedOn w:val="Normal"/>
    <w:link w:val="PieddepageCar"/>
    <w:uiPriority w:val="99"/>
    <w:unhideWhenUsed/>
    <w:rsid w:val="008728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285B"/>
    <w:rPr>
      <w:lang w:bidi="ar-EG"/>
    </w:rPr>
  </w:style>
  <w:style w:type="paragraph" w:styleId="Paragraphedeliste">
    <w:name w:val="List Paragraph"/>
    <w:basedOn w:val="Normal"/>
    <w:uiPriority w:val="34"/>
    <w:qFormat/>
    <w:rsid w:val="0087285B"/>
    <w:pPr>
      <w:ind w:left="720"/>
      <w:contextualSpacing/>
    </w:pPr>
  </w:style>
  <w:style w:type="paragraph" w:styleId="Textedebulles">
    <w:name w:val="Balloon Text"/>
    <w:basedOn w:val="Normal"/>
    <w:link w:val="TextedebullesCar"/>
    <w:uiPriority w:val="99"/>
    <w:semiHidden/>
    <w:unhideWhenUsed/>
    <w:rsid w:val="009406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6AB"/>
    <w:rPr>
      <w:rFonts w:ascii="Tahoma" w:hAnsi="Tahoma" w:cs="Tahoma"/>
      <w:sz w:val="16"/>
      <w:szCs w:val="16"/>
      <w:lang w:bidi="ar-EG"/>
    </w:rPr>
  </w:style>
  <w:style w:type="character" w:styleId="Lienhypertexte">
    <w:name w:val="Hyperlink"/>
    <w:basedOn w:val="Policepardfaut"/>
    <w:uiPriority w:val="99"/>
    <w:unhideWhenUsed/>
    <w:rsid w:val="00A31127"/>
    <w:rPr>
      <w:color w:val="0563C1" w:themeColor="hyperlink"/>
      <w:u w:val="single"/>
    </w:rPr>
  </w:style>
  <w:style w:type="character" w:customStyle="1" w:styleId="UnresolvedMention">
    <w:name w:val="Unresolved Mention"/>
    <w:basedOn w:val="Policepardfaut"/>
    <w:uiPriority w:val="99"/>
    <w:semiHidden/>
    <w:unhideWhenUsed/>
    <w:rsid w:val="00A3112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E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F4163"/>
    <w:rPr>
      <w:sz w:val="16"/>
      <w:szCs w:val="16"/>
    </w:rPr>
  </w:style>
  <w:style w:type="paragraph" w:styleId="Commentaire">
    <w:name w:val="annotation text"/>
    <w:basedOn w:val="Normal"/>
    <w:link w:val="CommentaireCar"/>
    <w:uiPriority w:val="99"/>
    <w:semiHidden/>
    <w:unhideWhenUsed/>
    <w:rsid w:val="008F4163"/>
    <w:pPr>
      <w:spacing w:line="240" w:lineRule="auto"/>
    </w:pPr>
    <w:rPr>
      <w:sz w:val="20"/>
      <w:szCs w:val="20"/>
    </w:rPr>
  </w:style>
  <w:style w:type="character" w:customStyle="1" w:styleId="CommentaireCar">
    <w:name w:val="Commentaire Car"/>
    <w:basedOn w:val="Policepardfaut"/>
    <w:link w:val="Commentaire"/>
    <w:uiPriority w:val="99"/>
    <w:semiHidden/>
    <w:rsid w:val="008F4163"/>
    <w:rPr>
      <w:sz w:val="20"/>
      <w:szCs w:val="20"/>
      <w:lang w:bidi="ar-EG"/>
    </w:rPr>
  </w:style>
  <w:style w:type="paragraph" w:styleId="Objetducommentaire">
    <w:name w:val="annotation subject"/>
    <w:basedOn w:val="Commentaire"/>
    <w:next w:val="Commentaire"/>
    <w:link w:val="ObjetducommentaireCar"/>
    <w:uiPriority w:val="99"/>
    <w:semiHidden/>
    <w:unhideWhenUsed/>
    <w:rsid w:val="008F4163"/>
    <w:rPr>
      <w:b/>
      <w:bCs/>
    </w:rPr>
  </w:style>
  <w:style w:type="character" w:customStyle="1" w:styleId="ObjetducommentaireCar">
    <w:name w:val="Objet du commentaire Car"/>
    <w:basedOn w:val="CommentaireCar"/>
    <w:link w:val="Objetducommentaire"/>
    <w:uiPriority w:val="99"/>
    <w:semiHidden/>
    <w:rsid w:val="008F4163"/>
    <w:rPr>
      <w:b/>
      <w:bCs/>
      <w:sz w:val="20"/>
      <w:szCs w:val="20"/>
      <w:lang w:bidi="ar-EG"/>
    </w:rPr>
  </w:style>
  <w:style w:type="table" w:styleId="Grilledutableau">
    <w:name w:val="Table Grid"/>
    <w:basedOn w:val="TableauNormal"/>
    <w:uiPriority w:val="39"/>
    <w:rsid w:val="008F4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4-Accentuation11">
    <w:name w:val="Tableau Grille 4 - Accentuation 11"/>
    <w:basedOn w:val="TableauNormal"/>
    <w:uiPriority w:val="49"/>
    <w:rsid w:val="008F416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6Couleur-Accentuation11">
    <w:name w:val="Tableau Grille 6 Couleur - Accentuation 11"/>
    <w:basedOn w:val="TableauNormal"/>
    <w:uiPriority w:val="51"/>
    <w:rsid w:val="008F4163"/>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tte">
    <w:name w:val="header"/>
    <w:basedOn w:val="Normal"/>
    <w:link w:val="En-tteCar"/>
    <w:uiPriority w:val="99"/>
    <w:unhideWhenUsed/>
    <w:rsid w:val="0087285B"/>
    <w:pPr>
      <w:tabs>
        <w:tab w:val="center" w:pos="4536"/>
        <w:tab w:val="right" w:pos="9072"/>
      </w:tabs>
      <w:spacing w:after="0" w:line="240" w:lineRule="auto"/>
    </w:pPr>
  </w:style>
  <w:style w:type="character" w:customStyle="1" w:styleId="En-tteCar">
    <w:name w:val="En-tête Car"/>
    <w:basedOn w:val="Policepardfaut"/>
    <w:link w:val="En-tte"/>
    <w:uiPriority w:val="99"/>
    <w:rsid w:val="0087285B"/>
    <w:rPr>
      <w:lang w:bidi="ar-EG"/>
    </w:rPr>
  </w:style>
  <w:style w:type="paragraph" w:styleId="Pieddepage">
    <w:name w:val="footer"/>
    <w:basedOn w:val="Normal"/>
    <w:link w:val="PieddepageCar"/>
    <w:uiPriority w:val="99"/>
    <w:unhideWhenUsed/>
    <w:rsid w:val="008728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285B"/>
    <w:rPr>
      <w:lang w:bidi="ar-EG"/>
    </w:rPr>
  </w:style>
  <w:style w:type="paragraph" w:styleId="Paragraphedeliste">
    <w:name w:val="List Paragraph"/>
    <w:basedOn w:val="Normal"/>
    <w:uiPriority w:val="34"/>
    <w:qFormat/>
    <w:rsid w:val="0087285B"/>
    <w:pPr>
      <w:ind w:left="720"/>
      <w:contextualSpacing/>
    </w:pPr>
  </w:style>
  <w:style w:type="paragraph" w:styleId="Textedebulles">
    <w:name w:val="Balloon Text"/>
    <w:basedOn w:val="Normal"/>
    <w:link w:val="TextedebullesCar"/>
    <w:uiPriority w:val="99"/>
    <w:semiHidden/>
    <w:unhideWhenUsed/>
    <w:rsid w:val="009406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6AB"/>
    <w:rPr>
      <w:rFonts w:ascii="Tahoma" w:hAnsi="Tahoma" w:cs="Tahoma"/>
      <w:sz w:val="16"/>
      <w:szCs w:val="16"/>
      <w:lang w:bidi="ar-EG"/>
    </w:rPr>
  </w:style>
  <w:style w:type="character" w:styleId="Lienhypertexte">
    <w:name w:val="Hyperlink"/>
    <w:basedOn w:val="Policepardfaut"/>
    <w:uiPriority w:val="99"/>
    <w:unhideWhenUsed/>
    <w:rsid w:val="00A31127"/>
    <w:rPr>
      <w:color w:val="0563C1" w:themeColor="hyperlink"/>
      <w:u w:val="single"/>
    </w:rPr>
  </w:style>
  <w:style w:type="character" w:customStyle="1" w:styleId="UnresolvedMention">
    <w:name w:val="Unresolved Mention"/>
    <w:basedOn w:val="Policepardfaut"/>
    <w:uiPriority w:val="99"/>
    <w:semiHidden/>
    <w:unhideWhenUsed/>
    <w:rsid w:val="00A31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operativeouidrene@gmail.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4AF4F-717E-4EB5-8935-E3D9A34C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1275</Words>
  <Characters>7014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OUDDACH</dc:creator>
  <cp:lastModifiedBy>es</cp:lastModifiedBy>
  <cp:revision>13</cp:revision>
  <dcterms:created xsi:type="dcterms:W3CDTF">2024-06-06T11:32:00Z</dcterms:created>
  <dcterms:modified xsi:type="dcterms:W3CDTF">2024-06-11T08:01:00Z</dcterms:modified>
</cp:coreProperties>
</file>