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4151" w14:textId="77777777" w:rsidR="00054218" w:rsidRPr="00134055" w:rsidRDefault="00054218">
      <w:pPr>
        <w:rPr>
          <w:rFonts w:cstheme="minorHAnsi"/>
          <w:lang w:val="fr-FR"/>
        </w:rPr>
      </w:pPr>
    </w:p>
    <w:p w14:paraId="1018A4FE" w14:textId="1CEAA7CF" w:rsidR="00946D7C" w:rsidRPr="00134055" w:rsidRDefault="00946D7C" w:rsidP="00946D7C">
      <w:pPr>
        <w:jc w:val="center"/>
        <w:rPr>
          <w:rFonts w:cstheme="minorHAnsi"/>
          <w:b/>
          <w:bCs/>
          <w:sz w:val="32"/>
          <w:szCs w:val="28"/>
          <w:lang w:val="fr-FR"/>
        </w:rPr>
      </w:pPr>
      <w:r w:rsidRPr="00134055">
        <w:rPr>
          <w:rFonts w:cstheme="minorHAnsi"/>
          <w:b/>
          <w:bCs/>
          <w:sz w:val="32"/>
          <w:szCs w:val="28"/>
          <w:lang w:val="fr-FR"/>
        </w:rPr>
        <w:t xml:space="preserve">APPEL </w:t>
      </w:r>
      <w:r w:rsidR="00723032" w:rsidRPr="00134055">
        <w:rPr>
          <w:rFonts w:cstheme="minorHAnsi"/>
          <w:b/>
          <w:bCs/>
          <w:sz w:val="32"/>
          <w:szCs w:val="28"/>
          <w:lang w:val="fr-FR"/>
        </w:rPr>
        <w:t>A</w:t>
      </w:r>
      <w:r w:rsidRPr="00134055">
        <w:rPr>
          <w:rFonts w:cstheme="minorHAnsi"/>
          <w:b/>
          <w:bCs/>
          <w:sz w:val="32"/>
          <w:szCs w:val="28"/>
          <w:lang w:val="fr-FR"/>
        </w:rPr>
        <w:t xml:space="preserve"> CONSULTATION</w:t>
      </w:r>
    </w:p>
    <w:p w14:paraId="5BA3BE3C" w14:textId="77777777" w:rsidR="005D540E" w:rsidRPr="00134055" w:rsidRDefault="005D540E" w:rsidP="00193650">
      <w:pPr>
        <w:jc w:val="center"/>
        <w:rPr>
          <w:rFonts w:cstheme="minorHAnsi"/>
          <w:bCs/>
          <w:sz w:val="32"/>
          <w:szCs w:val="24"/>
          <w:lang w:val="fr-FR"/>
        </w:rPr>
      </w:pPr>
    </w:p>
    <w:p w14:paraId="012E0CC5" w14:textId="1CF6AA82" w:rsidR="00896030" w:rsidRPr="00134055" w:rsidRDefault="00896030" w:rsidP="00193650">
      <w:pPr>
        <w:jc w:val="center"/>
        <w:rPr>
          <w:rFonts w:cstheme="minorHAnsi"/>
          <w:bCs/>
          <w:sz w:val="32"/>
          <w:szCs w:val="24"/>
          <w:lang w:val="fr-FR"/>
        </w:rPr>
      </w:pPr>
      <w:r w:rsidRPr="00134055">
        <w:rPr>
          <w:rFonts w:cstheme="minorHAnsi"/>
          <w:bCs/>
          <w:sz w:val="32"/>
          <w:szCs w:val="24"/>
          <w:lang w:val="fr-FR"/>
        </w:rPr>
        <w:t xml:space="preserve">Référence </w:t>
      </w:r>
      <w:r w:rsidR="00B631C4" w:rsidRPr="00B631C4">
        <w:rPr>
          <w:rFonts w:cstheme="minorHAnsi"/>
          <w:bCs/>
          <w:sz w:val="32"/>
          <w:szCs w:val="24"/>
          <w:lang w:val="fr-FR"/>
        </w:rPr>
        <w:t>LRPS-2024- 9188596</w:t>
      </w:r>
    </w:p>
    <w:p w14:paraId="49EB5B57" w14:textId="77777777" w:rsidR="005D540E" w:rsidRPr="00134055" w:rsidRDefault="005D540E" w:rsidP="00CA62EE">
      <w:pPr>
        <w:jc w:val="center"/>
        <w:rPr>
          <w:rFonts w:cstheme="minorHAnsi"/>
          <w:b/>
          <w:bCs/>
          <w:sz w:val="36"/>
          <w:szCs w:val="24"/>
          <w:lang w:val="fr-FR"/>
        </w:rPr>
      </w:pPr>
    </w:p>
    <w:p w14:paraId="15A9D866" w14:textId="77777777" w:rsidR="001038F3" w:rsidRPr="001038F3" w:rsidRDefault="001038F3" w:rsidP="001038F3">
      <w:pPr>
        <w:jc w:val="center"/>
        <w:rPr>
          <w:rFonts w:cstheme="minorHAnsi"/>
          <w:b/>
          <w:bCs/>
          <w:sz w:val="32"/>
          <w:szCs w:val="32"/>
          <w:lang w:val="fr-FR"/>
        </w:rPr>
      </w:pPr>
      <w:r w:rsidRPr="001038F3">
        <w:rPr>
          <w:rFonts w:cstheme="minorHAnsi"/>
          <w:b/>
          <w:bCs/>
          <w:sz w:val="32"/>
          <w:szCs w:val="32"/>
          <w:lang w:val="fr-FR"/>
        </w:rPr>
        <w:t>Assistance technique au Ministère de la Jeunesse, de la Culture et de la Communication, relative aux crèches publiques et privées</w:t>
      </w:r>
    </w:p>
    <w:p w14:paraId="0323805B" w14:textId="77777777" w:rsidR="004A2358" w:rsidRPr="00134055" w:rsidRDefault="004A2358" w:rsidP="00570070">
      <w:pPr>
        <w:jc w:val="center"/>
        <w:rPr>
          <w:rFonts w:cstheme="minorHAnsi"/>
          <w:sz w:val="24"/>
          <w:lang w:val="fr-FR"/>
        </w:rPr>
      </w:pPr>
    </w:p>
    <w:p w14:paraId="3071C99D" w14:textId="75C9D1E4" w:rsidR="002E5D14" w:rsidRPr="00134055" w:rsidRDefault="00946D7C" w:rsidP="00193650">
      <w:pPr>
        <w:jc w:val="both"/>
        <w:rPr>
          <w:rFonts w:cstheme="minorHAnsi"/>
          <w:sz w:val="24"/>
          <w:szCs w:val="24"/>
          <w:lang w:val="fr-FR"/>
        </w:rPr>
      </w:pPr>
      <w:r w:rsidRPr="00134055">
        <w:rPr>
          <w:rFonts w:cstheme="minorHAnsi"/>
          <w:sz w:val="24"/>
          <w:szCs w:val="24"/>
          <w:lang w:val="fr-FR"/>
        </w:rPr>
        <w:t xml:space="preserve">Le </w:t>
      </w:r>
      <w:r w:rsidR="00C23D0B" w:rsidRPr="00134055">
        <w:rPr>
          <w:rFonts w:cstheme="minorHAnsi"/>
          <w:sz w:val="24"/>
          <w:szCs w:val="24"/>
          <w:lang w:val="fr-FR"/>
        </w:rPr>
        <w:t>bureau de l’UNICEF au Maroc</w:t>
      </w:r>
      <w:r w:rsidR="001731C5" w:rsidRPr="00134055">
        <w:rPr>
          <w:rFonts w:cstheme="minorHAnsi"/>
          <w:sz w:val="24"/>
          <w:szCs w:val="24"/>
          <w:lang w:val="fr-FR"/>
        </w:rPr>
        <w:t xml:space="preserve"> </w:t>
      </w:r>
      <w:r w:rsidR="00C23D0B" w:rsidRPr="00134055">
        <w:rPr>
          <w:rFonts w:cstheme="minorHAnsi"/>
          <w:sz w:val="24"/>
          <w:szCs w:val="24"/>
          <w:lang w:val="fr-FR"/>
        </w:rPr>
        <w:t>lance</w:t>
      </w:r>
      <w:r w:rsidR="001731C5" w:rsidRPr="00134055">
        <w:rPr>
          <w:rFonts w:cstheme="minorHAnsi"/>
          <w:sz w:val="24"/>
          <w:szCs w:val="24"/>
          <w:lang w:val="fr-FR"/>
        </w:rPr>
        <w:t xml:space="preserve"> </w:t>
      </w:r>
      <w:r w:rsidR="00431102" w:rsidRPr="00134055">
        <w:rPr>
          <w:rFonts w:cstheme="minorHAnsi"/>
          <w:sz w:val="24"/>
          <w:szCs w:val="24"/>
          <w:lang w:val="fr-FR"/>
        </w:rPr>
        <w:t xml:space="preserve">un appel à consultation </w:t>
      </w:r>
      <w:r w:rsidR="00193650" w:rsidRPr="00134055">
        <w:rPr>
          <w:rFonts w:cstheme="minorHAnsi"/>
          <w:sz w:val="24"/>
          <w:szCs w:val="24"/>
          <w:lang w:val="fr-FR"/>
        </w:rPr>
        <w:t xml:space="preserve">pour </w:t>
      </w:r>
      <w:r w:rsidR="0078331D" w:rsidRPr="0078331D">
        <w:rPr>
          <w:rFonts w:cstheme="minorHAnsi"/>
          <w:sz w:val="24"/>
          <w:szCs w:val="24"/>
          <w:lang w:val="fr-FR"/>
        </w:rPr>
        <w:t>Elaborer un cahier de charges à l’intention des crèches publiques et privées (différencié par milieu urbain et rural) en vue d’améliorer la qualité d’accueil dans ces structures, en vue de la mise en place d’un label national des crèches.</w:t>
      </w:r>
      <w:r w:rsidR="00864209" w:rsidRPr="00134055">
        <w:rPr>
          <w:rFonts w:cstheme="minorHAnsi"/>
          <w:sz w:val="24"/>
          <w:szCs w:val="24"/>
          <w:lang w:val="fr-FR"/>
        </w:rPr>
        <w:t>.</w:t>
      </w:r>
    </w:p>
    <w:p w14:paraId="0F2223C0" w14:textId="73AD035B" w:rsidR="00723032" w:rsidRDefault="00723032" w:rsidP="00431102">
      <w:pPr>
        <w:jc w:val="both"/>
        <w:rPr>
          <w:rFonts w:cstheme="minorHAnsi"/>
          <w:sz w:val="24"/>
          <w:szCs w:val="24"/>
          <w:lang w:val="fr-FR"/>
        </w:rPr>
      </w:pPr>
      <w:r w:rsidRPr="00134055">
        <w:rPr>
          <w:rFonts w:cstheme="minorHAnsi"/>
          <w:sz w:val="24"/>
          <w:szCs w:val="24"/>
          <w:lang w:val="fr-FR"/>
        </w:rPr>
        <w:t xml:space="preserve">Les termes de références de cet appel à consultation y compris les modalités de soumission sont disponibles sur le site </w:t>
      </w:r>
      <w:r w:rsidR="00431102" w:rsidRPr="00134055">
        <w:rPr>
          <w:rFonts w:cstheme="minorHAnsi"/>
          <w:sz w:val="24"/>
          <w:szCs w:val="24"/>
          <w:lang w:val="fr-FR"/>
        </w:rPr>
        <w:t>UNGM</w:t>
      </w:r>
      <w:r w:rsidRPr="00134055">
        <w:rPr>
          <w:rFonts w:cstheme="minorHAnsi"/>
          <w:sz w:val="24"/>
          <w:szCs w:val="24"/>
          <w:lang w:val="fr-FR"/>
        </w:rPr>
        <w:t>:</w:t>
      </w:r>
    </w:p>
    <w:p w14:paraId="4F66C07B" w14:textId="77777777" w:rsidR="00CE4F9D" w:rsidRPr="00134055" w:rsidRDefault="00CE4F9D" w:rsidP="00431102">
      <w:pPr>
        <w:jc w:val="both"/>
        <w:rPr>
          <w:rFonts w:cstheme="minorHAnsi"/>
          <w:sz w:val="24"/>
          <w:szCs w:val="24"/>
          <w:lang w:val="fr-FR"/>
        </w:rPr>
      </w:pPr>
    </w:p>
    <w:p w14:paraId="5E0D6AB2" w14:textId="77777777" w:rsidR="002361FF" w:rsidRPr="002361FF" w:rsidRDefault="002361FF" w:rsidP="00CA62EE">
      <w:pPr>
        <w:autoSpaceDE w:val="0"/>
        <w:autoSpaceDN w:val="0"/>
        <w:adjustRightInd w:val="0"/>
        <w:jc w:val="both"/>
        <w:rPr>
          <w:rFonts w:cstheme="minorHAnsi"/>
          <w:b/>
          <w:bCs/>
          <w:sz w:val="24"/>
          <w:szCs w:val="24"/>
          <w:lang w:val="fr-FR"/>
        </w:rPr>
      </w:pPr>
      <w:r>
        <w:rPr>
          <w:rFonts w:cstheme="minorHAnsi"/>
          <w:b/>
          <w:bCs/>
          <w:sz w:val="24"/>
          <w:szCs w:val="24"/>
          <w:lang w:val="fr-FR"/>
        </w:rPr>
        <w:fldChar w:fldCharType="begin"/>
      </w:r>
      <w:r>
        <w:rPr>
          <w:rFonts w:cstheme="minorHAnsi"/>
          <w:b/>
          <w:bCs/>
          <w:sz w:val="24"/>
          <w:szCs w:val="24"/>
          <w:lang w:val="fr-FR"/>
        </w:rPr>
        <w:instrText>HYPERLINK "</w:instrText>
      </w:r>
      <w:r w:rsidRPr="002361FF">
        <w:rPr>
          <w:rFonts w:cstheme="minorHAnsi"/>
          <w:b/>
          <w:bCs/>
          <w:sz w:val="24"/>
          <w:szCs w:val="24"/>
          <w:lang w:val="fr-FR"/>
        </w:rPr>
        <w:instrText>http://www.ungm.org/</w:instrText>
      </w:r>
      <w:r w:rsidRPr="002361FF">
        <w:rPr>
          <w:rFonts w:cstheme="minorHAnsi"/>
          <w:b/>
          <w:bCs/>
          <w:sz w:val="24"/>
          <w:szCs w:val="24"/>
          <w:lang w:val="fr-FR"/>
        </w:rPr>
        <w:instrText>Public</w:instrText>
      </w:r>
      <w:r w:rsidRPr="002361FF">
        <w:rPr>
          <w:rFonts w:cstheme="minorHAnsi"/>
          <w:b/>
          <w:bCs/>
          <w:sz w:val="24"/>
          <w:szCs w:val="24"/>
          <w:lang w:val="fr-FR"/>
        </w:rPr>
        <w:instrText>/Notice/227094</w:instrText>
      </w:r>
    </w:p>
    <w:p w14:paraId="43C31551" w14:textId="77777777" w:rsidR="002361FF" w:rsidRPr="00C86EED" w:rsidRDefault="002361FF" w:rsidP="00CA62EE">
      <w:pPr>
        <w:autoSpaceDE w:val="0"/>
        <w:autoSpaceDN w:val="0"/>
        <w:adjustRightInd w:val="0"/>
        <w:jc w:val="both"/>
        <w:rPr>
          <w:rStyle w:val="Hyperlink"/>
          <w:rFonts w:cstheme="minorHAnsi"/>
          <w:b/>
          <w:bCs/>
          <w:sz w:val="24"/>
          <w:szCs w:val="24"/>
          <w:lang w:val="fr-FR"/>
        </w:rPr>
      </w:pPr>
      <w:r>
        <w:rPr>
          <w:rFonts w:cstheme="minorHAnsi"/>
          <w:b/>
          <w:bCs/>
          <w:sz w:val="24"/>
          <w:szCs w:val="24"/>
          <w:lang w:val="fr-FR"/>
        </w:rPr>
        <w:instrText>"</w:instrText>
      </w:r>
      <w:r>
        <w:rPr>
          <w:rFonts w:cstheme="minorHAnsi"/>
          <w:b/>
          <w:bCs/>
          <w:sz w:val="24"/>
          <w:szCs w:val="24"/>
          <w:lang w:val="fr-FR"/>
        </w:rPr>
        <w:fldChar w:fldCharType="separate"/>
      </w:r>
      <w:r w:rsidRPr="00C86EED">
        <w:rPr>
          <w:rStyle w:val="Hyperlink"/>
          <w:rFonts w:cstheme="minorHAnsi"/>
          <w:b/>
          <w:bCs/>
          <w:sz w:val="24"/>
          <w:szCs w:val="24"/>
          <w:lang w:val="fr-FR"/>
        </w:rPr>
        <w:t>http://www.ungm.org/</w:t>
      </w:r>
      <w:r w:rsidRPr="00C86EED">
        <w:rPr>
          <w:rStyle w:val="Hyperlink"/>
          <w:rFonts w:cstheme="minorHAnsi"/>
          <w:b/>
          <w:bCs/>
          <w:sz w:val="24"/>
          <w:szCs w:val="24"/>
          <w:lang w:val="fr-FR"/>
        </w:rPr>
        <w:t>Public</w:t>
      </w:r>
      <w:r w:rsidRPr="00C86EED">
        <w:rPr>
          <w:rStyle w:val="Hyperlink"/>
          <w:rFonts w:cstheme="minorHAnsi"/>
          <w:b/>
          <w:bCs/>
          <w:sz w:val="24"/>
          <w:szCs w:val="24"/>
          <w:lang w:val="fr-FR"/>
        </w:rPr>
        <w:t>/Notice/227094</w:t>
      </w:r>
    </w:p>
    <w:p w14:paraId="1427E0EB" w14:textId="2E15986C" w:rsidR="002361FF" w:rsidRPr="00CE4F9D" w:rsidRDefault="002361FF" w:rsidP="00CA62EE">
      <w:pPr>
        <w:autoSpaceDE w:val="0"/>
        <w:autoSpaceDN w:val="0"/>
        <w:adjustRightInd w:val="0"/>
        <w:jc w:val="both"/>
        <w:rPr>
          <w:rFonts w:cstheme="minorHAnsi"/>
          <w:b/>
          <w:bCs/>
          <w:sz w:val="24"/>
          <w:szCs w:val="24"/>
          <w:lang w:val="fr-FR"/>
        </w:rPr>
      </w:pPr>
      <w:r>
        <w:rPr>
          <w:rFonts w:cstheme="minorHAnsi"/>
          <w:b/>
          <w:bCs/>
          <w:sz w:val="24"/>
          <w:szCs w:val="24"/>
          <w:lang w:val="fr-FR"/>
        </w:rPr>
        <w:fldChar w:fldCharType="end"/>
      </w:r>
    </w:p>
    <w:p w14:paraId="573EEA85" w14:textId="773A8B35" w:rsidR="00723032" w:rsidRPr="00134055" w:rsidRDefault="00723032" w:rsidP="00CA62EE">
      <w:pPr>
        <w:autoSpaceDE w:val="0"/>
        <w:autoSpaceDN w:val="0"/>
        <w:adjustRightInd w:val="0"/>
        <w:jc w:val="both"/>
        <w:rPr>
          <w:rFonts w:cstheme="minorHAnsi"/>
          <w:b/>
          <w:bCs/>
          <w:sz w:val="24"/>
          <w:szCs w:val="24"/>
          <w:lang w:val="fr-FR"/>
        </w:rPr>
      </w:pPr>
      <w:r w:rsidRPr="00134055">
        <w:rPr>
          <w:rFonts w:cstheme="minorHAnsi"/>
          <w:b/>
          <w:bCs/>
          <w:sz w:val="24"/>
          <w:szCs w:val="24"/>
          <w:lang w:val="fr-FR"/>
        </w:rPr>
        <w:t xml:space="preserve">Référence </w:t>
      </w:r>
      <w:r w:rsidR="0078331D" w:rsidRPr="0078331D">
        <w:rPr>
          <w:rFonts w:cstheme="minorHAnsi"/>
          <w:b/>
          <w:bCs/>
          <w:sz w:val="24"/>
          <w:szCs w:val="24"/>
          <w:lang w:val="fr-FR"/>
        </w:rPr>
        <w:t xml:space="preserve">LRPS-2024- 9188596 </w:t>
      </w:r>
      <w:r w:rsidRPr="00134055">
        <w:rPr>
          <w:rFonts w:cstheme="minorHAnsi"/>
          <w:b/>
          <w:bCs/>
          <w:sz w:val="24"/>
          <w:szCs w:val="24"/>
          <w:lang w:val="fr-FR"/>
        </w:rPr>
        <w:t>« </w:t>
      </w:r>
      <w:r w:rsidR="002E5D14" w:rsidRPr="00134055">
        <w:rPr>
          <w:rFonts w:cstheme="minorHAnsi"/>
          <w:b/>
          <w:bCs/>
          <w:sz w:val="24"/>
          <w:szCs w:val="24"/>
          <w:lang w:val="fr-FR"/>
        </w:rPr>
        <w:t>UNICEF</w:t>
      </w:r>
      <w:r w:rsidR="00431102" w:rsidRPr="00134055">
        <w:rPr>
          <w:rFonts w:cstheme="minorHAnsi"/>
          <w:b/>
          <w:bCs/>
          <w:sz w:val="24"/>
          <w:szCs w:val="24"/>
          <w:lang w:val="fr-FR"/>
        </w:rPr>
        <w:t xml:space="preserve"> – </w:t>
      </w:r>
      <w:r w:rsidR="00664479" w:rsidRPr="00664479">
        <w:rPr>
          <w:rFonts w:cstheme="minorHAnsi"/>
          <w:b/>
          <w:bCs/>
          <w:sz w:val="24"/>
          <w:szCs w:val="24"/>
          <w:lang w:val="fr-FR"/>
        </w:rPr>
        <w:t>STANDARDS MINIMUM CRECHES »</w:t>
      </w:r>
    </w:p>
    <w:p w14:paraId="7E8F8174" w14:textId="628AFA40" w:rsidR="00864209" w:rsidRPr="00134055" w:rsidRDefault="00864209" w:rsidP="00864209">
      <w:pPr>
        <w:spacing w:after="0" w:line="240" w:lineRule="auto"/>
        <w:jc w:val="both"/>
        <w:rPr>
          <w:rFonts w:cstheme="minorHAnsi"/>
          <w:b/>
          <w:sz w:val="24"/>
          <w:szCs w:val="24"/>
          <w:lang w:val="fr-FR"/>
        </w:rPr>
      </w:pPr>
      <w:r w:rsidRPr="00134055">
        <w:rPr>
          <w:rFonts w:eastAsia="MS Mincho" w:cstheme="minorHAnsi"/>
          <w:sz w:val="24"/>
          <w:szCs w:val="24"/>
          <w:lang w:val="fr-FR"/>
        </w:rPr>
        <w:t xml:space="preserve">Les soumissionnaires sont invités à soumettre leurs offres en format électronique </w:t>
      </w:r>
      <w:r w:rsidRPr="00134055">
        <w:rPr>
          <w:rFonts w:eastAsia="MS Mincho" w:cstheme="minorHAnsi"/>
          <w:b/>
          <w:sz w:val="24"/>
          <w:szCs w:val="24"/>
          <w:u w:val="single"/>
          <w:lang w:val="fr-FR"/>
        </w:rPr>
        <w:t>exclusivement</w:t>
      </w:r>
      <w:r w:rsidRPr="00134055">
        <w:rPr>
          <w:rFonts w:eastAsia="MS Mincho" w:cstheme="minorHAnsi"/>
          <w:sz w:val="24"/>
          <w:szCs w:val="24"/>
          <w:lang w:val="fr-FR"/>
        </w:rPr>
        <w:t xml:space="preserve"> à l’adresse suivante : </w:t>
      </w:r>
      <w:hyperlink r:id="rId7" w:history="1">
        <w:r w:rsidRPr="00134055">
          <w:rPr>
            <w:rStyle w:val="Hyperlink"/>
            <w:rFonts w:eastAsia="MS Mincho" w:cstheme="minorHAnsi"/>
            <w:sz w:val="24"/>
            <w:szCs w:val="24"/>
            <w:lang w:val="fr-FR"/>
          </w:rPr>
          <w:t>rabatbids@unicef.org</w:t>
        </w:r>
      </w:hyperlink>
      <w:r w:rsidRPr="00134055">
        <w:rPr>
          <w:rFonts w:eastAsia="MS Mincho" w:cstheme="minorHAnsi"/>
          <w:sz w:val="24"/>
          <w:szCs w:val="24"/>
          <w:lang w:val="fr-FR"/>
        </w:rPr>
        <w:t xml:space="preserve">, </w:t>
      </w:r>
      <w:r w:rsidRPr="00134055">
        <w:rPr>
          <w:rFonts w:eastAsia="MS Mincho" w:cstheme="minorHAnsi"/>
          <w:b/>
          <w:bCs/>
          <w:sz w:val="24"/>
          <w:szCs w:val="24"/>
          <w:u w:val="single"/>
          <w:lang w:val="fr-FR"/>
        </w:rPr>
        <w:t xml:space="preserve">au plus tard le </w:t>
      </w:r>
      <w:r w:rsidR="009B751E" w:rsidRPr="009B751E">
        <w:rPr>
          <w:rFonts w:cstheme="minorHAnsi"/>
          <w:b/>
          <w:bCs/>
          <w:sz w:val="24"/>
          <w:szCs w:val="24"/>
          <w:lang w:val="fr-FR"/>
        </w:rPr>
        <w:t xml:space="preserve">14 Mars 2024 Avant Midi (GMT) dernier délai de réception des offres </w:t>
      </w:r>
      <w:r w:rsidRPr="00134055">
        <w:rPr>
          <w:rFonts w:eastAsia="MS Mincho" w:cstheme="minorHAnsi"/>
          <w:sz w:val="24"/>
          <w:szCs w:val="24"/>
          <w:lang w:val="fr-FR"/>
        </w:rPr>
        <w:t xml:space="preserve">en </w:t>
      </w:r>
      <w:r w:rsidRPr="00134055">
        <w:rPr>
          <w:rFonts w:cstheme="minorHAnsi"/>
          <w:sz w:val="24"/>
          <w:szCs w:val="24"/>
          <w:lang w:val="fr-FR"/>
        </w:rPr>
        <w:t xml:space="preserve">mentionnant dans l’objet du message </w:t>
      </w:r>
      <w:r w:rsidRPr="00134055">
        <w:rPr>
          <w:rFonts w:cstheme="minorHAnsi"/>
          <w:b/>
          <w:sz w:val="24"/>
          <w:szCs w:val="24"/>
          <w:lang w:val="fr-FR"/>
        </w:rPr>
        <w:t xml:space="preserve">« </w:t>
      </w:r>
      <w:r w:rsidR="009B751E" w:rsidRPr="0078331D">
        <w:rPr>
          <w:rFonts w:cstheme="minorHAnsi"/>
          <w:b/>
          <w:bCs/>
          <w:sz w:val="24"/>
          <w:szCs w:val="24"/>
          <w:lang w:val="fr-FR"/>
        </w:rPr>
        <w:t xml:space="preserve">LRPS-2024- 9188596 </w:t>
      </w:r>
      <w:r w:rsidR="009B751E" w:rsidRPr="00134055">
        <w:rPr>
          <w:rFonts w:cstheme="minorHAnsi"/>
          <w:b/>
          <w:bCs/>
          <w:sz w:val="24"/>
          <w:szCs w:val="24"/>
          <w:lang w:val="fr-FR"/>
        </w:rPr>
        <w:t xml:space="preserve">« UNICEF – </w:t>
      </w:r>
      <w:r w:rsidR="009B751E" w:rsidRPr="00664479">
        <w:rPr>
          <w:rFonts w:cstheme="minorHAnsi"/>
          <w:b/>
          <w:bCs/>
          <w:sz w:val="24"/>
          <w:szCs w:val="24"/>
          <w:lang w:val="fr-FR"/>
        </w:rPr>
        <w:t>STANDARDS MINIMUM CRECHES</w:t>
      </w:r>
      <w:r w:rsidRPr="00134055">
        <w:rPr>
          <w:rFonts w:cstheme="minorHAnsi"/>
          <w:b/>
          <w:sz w:val="24"/>
          <w:szCs w:val="24"/>
          <w:lang w:val="fr-FR"/>
        </w:rPr>
        <w:t xml:space="preserve"> »</w:t>
      </w:r>
    </w:p>
    <w:p w14:paraId="7F2C9285" w14:textId="77777777" w:rsidR="00306929" w:rsidRPr="00134055" w:rsidRDefault="00306929" w:rsidP="00306929">
      <w:pPr>
        <w:pStyle w:val="ListParagraph"/>
        <w:rPr>
          <w:rFonts w:asciiTheme="majorHAnsi" w:hAnsiTheme="majorHAnsi" w:cstheme="majorHAnsi"/>
        </w:rPr>
      </w:pPr>
    </w:p>
    <w:p w14:paraId="784BA84C" w14:textId="56E44B1B" w:rsidR="00120144" w:rsidRPr="00723032" w:rsidRDefault="00120144" w:rsidP="00723032">
      <w:pPr>
        <w:jc w:val="both"/>
        <w:rPr>
          <w:sz w:val="24"/>
          <w:lang w:val="fr-FR"/>
        </w:rPr>
      </w:pPr>
    </w:p>
    <w:sectPr w:rsidR="00120144" w:rsidRPr="007230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44EE" w14:textId="77777777" w:rsidR="00F00CE0" w:rsidRDefault="00F00CE0" w:rsidP="00723032">
      <w:pPr>
        <w:spacing w:after="0" w:line="240" w:lineRule="auto"/>
      </w:pPr>
      <w:r>
        <w:separator/>
      </w:r>
    </w:p>
  </w:endnote>
  <w:endnote w:type="continuationSeparator" w:id="0">
    <w:p w14:paraId="17406C56" w14:textId="77777777" w:rsidR="00F00CE0" w:rsidRDefault="00F00CE0" w:rsidP="0072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12AA" w14:textId="77777777" w:rsidR="00F00CE0" w:rsidRDefault="00F00CE0" w:rsidP="00723032">
      <w:pPr>
        <w:spacing w:after="0" w:line="240" w:lineRule="auto"/>
      </w:pPr>
      <w:r>
        <w:separator/>
      </w:r>
    </w:p>
  </w:footnote>
  <w:footnote w:type="continuationSeparator" w:id="0">
    <w:p w14:paraId="51C69427" w14:textId="77777777" w:rsidR="00F00CE0" w:rsidRDefault="00F00CE0" w:rsidP="00723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FBA0" w14:textId="11FB7233" w:rsidR="00494B5F" w:rsidRDefault="00494B5F" w:rsidP="00723032">
    <w:pPr>
      <w:pStyle w:val="Header"/>
      <w:jc w:val="right"/>
    </w:pPr>
  </w:p>
  <w:p w14:paraId="416ADFD3" w14:textId="45009E94" w:rsidR="00494B5F" w:rsidRDefault="00494B5F" w:rsidP="00723032">
    <w:pPr>
      <w:pStyle w:val="Header"/>
      <w:jc w:val="right"/>
    </w:pPr>
    <w:r w:rsidRPr="003F7E7F">
      <w:rPr>
        <w:noProof/>
      </w:rPr>
      <w:drawing>
        <wp:inline distT="0" distB="0" distL="0" distR="0" wp14:anchorId="62FDFA00" wp14:editId="43D07D57">
          <wp:extent cx="1533525" cy="371475"/>
          <wp:effectExtent l="0" t="0" r="9525" b="9525"/>
          <wp:docPr id="4" name="Picture 4" descr="C:\Users\hbelrhiti\Documents\COM\BRANDS &amp; LOGOS\Logos UNICEF\UNICEF_logo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elrhiti\Documents\COM\BRANDS &amp; LOGOS\Logos UNICEF\UNICEF_logo_Cy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inline>
      </w:drawing>
    </w:r>
  </w:p>
  <w:p w14:paraId="2AEE92D3" w14:textId="77777777" w:rsidR="00494B5F" w:rsidRDefault="00494B5F" w:rsidP="00723032">
    <w:pPr>
      <w:pStyle w:val="Header"/>
      <w:pBdr>
        <w:bottom w:val="single" w:sz="4" w:space="1" w:color="auto"/>
      </w:pBdr>
      <w:jc w:val="right"/>
    </w:pPr>
  </w:p>
  <w:p w14:paraId="1BE3AB7B" w14:textId="77777777" w:rsidR="00494B5F" w:rsidRDefault="00494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1519"/>
    <w:multiLevelType w:val="hybridMultilevel"/>
    <w:tmpl w:val="45F2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57CFA"/>
    <w:multiLevelType w:val="hybridMultilevel"/>
    <w:tmpl w:val="328C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B691E"/>
    <w:multiLevelType w:val="hybridMultilevel"/>
    <w:tmpl w:val="E0C8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070555">
    <w:abstractNumId w:val="1"/>
  </w:num>
  <w:num w:numId="2" w16cid:durableId="1613320771">
    <w:abstractNumId w:val="0"/>
  </w:num>
  <w:num w:numId="3" w16cid:durableId="1233547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7C"/>
    <w:rsid w:val="00054218"/>
    <w:rsid w:val="000F62AB"/>
    <w:rsid w:val="001038F3"/>
    <w:rsid w:val="00120144"/>
    <w:rsid w:val="00134055"/>
    <w:rsid w:val="001731C5"/>
    <w:rsid w:val="001778C4"/>
    <w:rsid w:val="00182771"/>
    <w:rsid w:val="001920F1"/>
    <w:rsid w:val="00193650"/>
    <w:rsid w:val="0021728E"/>
    <w:rsid w:val="002361FF"/>
    <w:rsid w:val="00275E1B"/>
    <w:rsid w:val="002E5D14"/>
    <w:rsid w:val="002F70D6"/>
    <w:rsid w:val="00306929"/>
    <w:rsid w:val="00390F95"/>
    <w:rsid w:val="00431102"/>
    <w:rsid w:val="004777FD"/>
    <w:rsid w:val="00494B5F"/>
    <w:rsid w:val="004A2358"/>
    <w:rsid w:val="00527583"/>
    <w:rsid w:val="00570070"/>
    <w:rsid w:val="0059536F"/>
    <w:rsid w:val="005D540E"/>
    <w:rsid w:val="00664479"/>
    <w:rsid w:val="00670F00"/>
    <w:rsid w:val="0067156F"/>
    <w:rsid w:val="006A2234"/>
    <w:rsid w:val="00723032"/>
    <w:rsid w:val="0078331D"/>
    <w:rsid w:val="00861A75"/>
    <w:rsid w:val="00864209"/>
    <w:rsid w:val="00896030"/>
    <w:rsid w:val="008C6FFC"/>
    <w:rsid w:val="00905AE0"/>
    <w:rsid w:val="00937F25"/>
    <w:rsid w:val="00946D7C"/>
    <w:rsid w:val="009B751E"/>
    <w:rsid w:val="009C3C3F"/>
    <w:rsid w:val="00A17BD6"/>
    <w:rsid w:val="00AA17AE"/>
    <w:rsid w:val="00AD196D"/>
    <w:rsid w:val="00AD47E0"/>
    <w:rsid w:val="00B45748"/>
    <w:rsid w:val="00B631C4"/>
    <w:rsid w:val="00B639FC"/>
    <w:rsid w:val="00C06BA6"/>
    <w:rsid w:val="00C11BA7"/>
    <w:rsid w:val="00C23D0B"/>
    <w:rsid w:val="00C65BAC"/>
    <w:rsid w:val="00C8681D"/>
    <w:rsid w:val="00CA62EE"/>
    <w:rsid w:val="00CE4F9D"/>
    <w:rsid w:val="00D535ED"/>
    <w:rsid w:val="00DF494E"/>
    <w:rsid w:val="00E167DD"/>
    <w:rsid w:val="00E240FA"/>
    <w:rsid w:val="00E3517F"/>
    <w:rsid w:val="00E63CC9"/>
    <w:rsid w:val="00E703DE"/>
    <w:rsid w:val="00E74DB8"/>
    <w:rsid w:val="00EA16F1"/>
    <w:rsid w:val="00EB3EB6"/>
    <w:rsid w:val="00EC1DD8"/>
    <w:rsid w:val="00F000E5"/>
    <w:rsid w:val="00F00CE0"/>
    <w:rsid w:val="00F91268"/>
    <w:rsid w:val="00FE7C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6741A"/>
  <w15:chartTrackingRefBased/>
  <w15:docId w15:val="{A0972510-0198-4FC4-97F2-04FF07F2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070"/>
    <w:rPr>
      <w:color w:val="0563C1" w:themeColor="hyperlink"/>
      <w:u w:val="single"/>
    </w:rPr>
  </w:style>
  <w:style w:type="character" w:styleId="CommentReference">
    <w:name w:val="annotation reference"/>
    <w:basedOn w:val="DefaultParagraphFont"/>
    <w:uiPriority w:val="99"/>
    <w:semiHidden/>
    <w:unhideWhenUsed/>
    <w:rsid w:val="001731C5"/>
    <w:rPr>
      <w:sz w:val="16"/>
      <w:szCs w:val="16"/>
    </w:rPr>
  </w:style>
  <w:style w:type="paragraph" w:styleId="CommentText">
    <w:name w:val="annotation text"/>
    <w:basedOn w:val="Normal"/>
    <w:link w:val="CommentTextChar"/>
    <w:uiPriority w:val="99"/>
    <w:semiHidden/>
    <w:unhideWhenUsed/>
    <w:rsid w:val="001731C5"/>
    <w:pPr>
      <w:spacing w:line="240" w:lineRule="auto"/>
    </w:pPr>
    <w:rPr>
      <w:sz w:val="20"/>
      <w:szCs w:val="20"/>
    </w:rPr>
  </w:style>
  <w:style w:type="character" w:customStyle="1" w:styleId="CommentTextChar">
    <w:name w:val="Comment Text Char"/>
    <w:basedOn w:val="DefaultParagraphFont"/>
    <w:link w:val="CommentText"/>
    <w:uiPriority w:val="99"/>
    <w:semiHidden/>
    <w:rsid w:val="001731C5"/>
    <w:rPr>
      <w:sz w:val="20"/>
      <w:szCs w:val="20"/>
    </w:rPr>
  </w:style>
  <w:style w:type="paragraph" w:styleId="CommentSubject">
    <w:name w:val="annotation subject"/>
    <w:basedOn w:val="CommentText"/>
    <w:next w:val="CommentText"/>
    <w:link w:val="CommentSubjectChar"/>
    <w:uiPriority w:val="99"/>
    <w:semiHidden/>
    <w:unhideWhenUsed/>
    <w:rsid w:val="001731C5"/>
    <w:rPr>
      <w:b/>
      <w:bCs/>
    </w:rPr>
  </w:style>
  <w:style w:type="character" w:customStyle="1" w:styleId="CommentSubjectChar">
    <w:name w:val="Comment Subject Char"/>
    <w:basedOn w:val="CommentTextChar"/>
    <w:link w:val="CommentSubject"/>
    <w:uiPriority w:val="99"/>
    <w:semiHidden/>
    <w:rsid w:val="001731C5"/>
    <w:rPr>
      <w:b/>
      <w:bCs/>
      <w:sz w:val="20"/>
      <w:szCs w:val="20"/>
    </w:rPr>
  </w:style>
  <w:style w:type="paragraph" w:styleId="BalloonText">
    <w:name w:val="Balloon Text"/>
    <w:basedOn w:val="Normal"/>
    <w:link w:val="BalloonTextChar"/>
    <w:uiPriority w:val="99"/>
    <w:semiHidden/>
    <w:unhideWhenUsed/>
    <w:rsid w:val="00173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C5"/>
    <w:rPr>
      <w:rFonts w:ascii="Segoe UI" w:hAnsi="Segoe UI" w:cs="Segoe UI"/>
      <w:sz w:val="18"/>
      <w:szCs w:val="18"/>
    </w:rPr>
  </w:style>
  <w:style w:type="paragraph" w:styleId="NormalWeb">
    <w:name w:val="Normal (Web)"/>
    <w:basedOn w:val="Normal"/>
    <w:uiPriority w:val="99"/>
    <w:unhideWhenUsed/>
    <w:rsid w:val="0072303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723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032"/>
  </w:style>
  <w:style w:type="paragraph" w:styleId="Footer">
    <w:name w:val="footer"/>
    <w:basedOn w:val="Normal"/>
    <w:link w:val="FooterChar"/>
    <w:uiPriority w:val="99"/>
    <w:unhideWhenUsed/>
    <w:rsid w:val="00723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032"/>
  </w:style>
  <w:style w:type="paragraph" w:styleId="ListParagraph">
    <w:name w:val="List Paragraph"/>
    <w:basedOn w:val="Normal"/>
    <w:link w:val="ListParagraphChar"/>
    <w:uiPriority w:val="34"/>
    <w:qFormat/>
    <w:rsid w:val="00306929"/>
    <w:pPr>
      <w:spacing w:after="120" w:line="240" w:lineRule="auto"/>
      <w:ind w:left="720"/>
      <w:contextualSpacing/>
      <w:jc w:val="both"/>
    </w:pPr>
    <w:rPr>
      <w:rFonts w:asciiTheme="majorBidi" w:hAnsiTheme="majorBidi" w:cstheme="majorBidi"/>
      <w:sz w:val="24"/>
      <w:szCs w:val="24"/>
      <w:lang w:val="fr-FR"/>
    </w:rPr>
  </w:style>
  <w:style w:type="character" w:customStyle="1" w:styleId="ListParagraphChar">
    <w:name w:val="List Paragraph Char"/>
    <w:link w:val="ListParagraph"/>
    <w:uiPriority w:val="34"/>
    <w:rsid w:val="00306929"/>
    <w:rPr>
      <w:rFonts w:asciiTheme="majorBidi" w:hAnsiTheme="majorBidi" w:cstheme="majorBidi"/>
      <w:sz w:val="24"/>
      <w:szCs w:val="24"/>
      <w:lang w:val="fr-FR"/>
    </w:rPr>
  </w:style>
  <w:style w:type="character" w:styleId="FollowedHyperlink">
    <w:name w:val="FollowedHyperlink"/>
    <w:basedOn w:val="DefaultParagraphFont"/>
    <w:uiPriority w:val="99"/>
    <w:semiHidden/>
    <w:unhideWhenUsed/>
    <w:rsid w:val="00494B5F"/>
    <w:rPr>
      <w:color w:val="954F72" w:themeColor="followedHyperlink"/>
      <w:u w:val="single"/>
    </w:rPr>
  </w:style>
  <w:style w:type="character" w:styleId="Mention">
    <w:name w:val="Mention"/>
    <w:basedOn w:val="DefaultParagraphFont"/>
    <w:uiPriority w:val="99"/>
    <w:semiHidden/>
    <w:unhideWhenUsed/>
    <w:rsid w:val="00670F00"/>
    <w:rPr>
      <w:color w:val="2B579A"/>
      <w:shd w:val="clear" w:color="auto" w:fill="E6E6E6"/>
    </w:rPr>
  </w:style>
  <w:style w:type="character" w:styleId="UnresolvedMention">
    <w:name w:val="Unresolved Mention"/>
    <w:basedOn w:val="DefaultParagraphFont"/>
    <w:uiPriority w:val="99"/>
    <w:semiHidden/>
    <w:unhideWhenUsed/>
    <w:rsid w:val="008642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batbids@unic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177</Words>
  <Characters>975</Characters>
  <Application>Microsoft Office Word</Application>
  <DocSecurity>0</DocSecurity>
  <Lines>17</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Houda Belrhiti</dc:creator>
  <cp:keywords/>
  <dc:description/>
  <cp:lastModifiedBy>Benyounes Moh</cp:lastModifiedBy>
  <cp:revision>23</cp:revision>
  <cp:lastPrinted>2017-10-23T09:55:00Z</cp:lastPrinted>
  <dcterms:created xsi:type="dcterms:W3CDTF">2017-11-16T17:41:00Z</dcterms:created>
  <dcterms:modified xsi:type="dcterms:W3CDTF">2024-02-22T15:12:00Z</dcterms:modified>
</cp:coreProperties>
</file>