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5929" w14:textId="5B6AE7FD" w:rsidR="0030075E" w:rsidRPr="005E6FC6" w:rsidRDefault="005E6FC6" w:rsidP="005E6FC6">
      <w:pPr>
        <w:shd w:val="clear" w:color="auto" w:fill="FFFFFF"/>
        <w:tabs>
          <w:tab w:val="left" w:pos="270"/>
        </w:tabs>
        <w:bidi/>
        <w:jc w:val="center"/>
        <w:rPr>
          <w:rFonts w:ascii="Arial" w:eastAsia="Arial" w:hAnsi="Arial" w:cs="Arial"/>
          <w:bCs/>
          <w:color w:val="0070C0"/>
          <w:sz w:val="32"/>
          <w:szCs w:val="32"/>
          <w:rtl/>
          <w:lang w:val="fr-FR" w:bidi="ar-MA"/>
        </w:rPr>
      </w:pPr>
      <w:r w:rsidRPr="005E6FC6">
        <w:rPr>
          <w:rFonts w:ascii="Arial" w:eastAsia="Arial" w:hAnsi="Arial" w:cs="Arial"/>
          <w:bCs/>
          <w:color w:val="0070C0"/>
          <w:sz w:val="32"/>
          <w:szCs w:val="32"/>
          <w:rtl/>
          <w:lang w:val="fr-FR"/>
        </w:rPr>
        <w:t xml:space="preserve">الملحق 1: الاقتراح </w:t>
      </w:r>
      <w:r w:rsidR="00611C51" w:rsidRPr="00611C51">
        <w:rPr>
          <w:rFonts w:ascii="Arial" w:eastAsia="Arial" w:hAnsi="Arial" w:cs="Arial"/>
          <w:bCs/>
          <w:color w:val="0070C0"/>
          <w:sz w:val="32"/>
          <w:szCs w:val="32"/>
          <w:rtl/>
          <w:lang w:val="fr-FR"/>
        </w:rPr>
        <w:t>التقني</w:t>
      </w:r>
    </w:p>
    <w:p w14:paraId="075A5742" w14:textId="6EF09436" w:rsidR="0030075E" w:rsidRPr="00D726C3" w:rsidRDefault="005E6FC6" w:rsidP="00E04078">
      <w:pPr>
        <w:pStyle w:val="Paragraphedeliste"/>
        <w:numPr>
          <w:ilvl w:val="0"/>
          <w:numId w:val="13"/>
        </w:numPr>
        <w:pBdr>
          <w:top w:val="nil"/>
          <w:left w:val="nil"/>
          <w:bottom w:val="nil"/>
          <w:right w:val="nil"/>
          <w:between w:val="nil"/>
        </w:pBdr>
        <w:shd w:val="clear" w:color="auto" w:fill="0070C0"/>
        <w:bidi/>
        <w:spacing w:before="240" w:after="120" w:line="240" w:lineRule="auto"/>
        <w:jc w:val="both"/>
        <w:rPr>
          <w:rFonts w:ascii="Arial" w:eastAsia="Arial" w:hAnsi="Arial" w:cs="Arial"/>
          <w:b/>
          <w:bCs/>
          <w:color w:val="FFFFFF"/>
          <w:lang w:val="fr-FR"/>
        </w:rPr>
      </w:pPr>
      <w:r w:rsidRPr="00D726C3">
        <w:rPr>
          <w:rFonts w:ascii="Arial" w:eastAsia="Arial" w:hAnsi="Arial" w:cs="Arial" w:hint="cs"/>
          <w:b/>
          <w:bCs/>
          <w:color w:val="FFFFFF"/>
          <w:rtl/>
          <w:lang w:val="fr-FR"/>
        </w:rPr>
        <w:t>الخلفية</w:t>
      </w:r>
      <w:r w:rsidRPr="00D726C3">
        <w:rPr>
          <w:rFonts w:ascii="Arial" w:eastAsia="Arial" w:hAnsi="Arial" w:cs="Arial"/>
          <w:b/>
          <w:bCs/>
          <w:color w:val="FFFFFF"/>
          <w:rtl/>
          <w:lang w:val="fr-FR"/>
        </w:rPr>
        <w:t xml:space="preserve"> / </w:t>
      </w:r>
      <w:r w:rsidRPr="00D726C3">
        <w:rPr>
          <w:rFonts w:ascii="Arial" w:eastAsia="Arial" w:hAnsi="Arial" w:cs="Arial" w:hint="cs"/>
          <w:b/>
          <w:bCs/>
          <w:color w:val="FFFFFF"/>
          <w:rtl/>
          <w:lang w:val="fr-FR"/>
        </w:rPr>
        <w:t>بيان</w:t>
      </w:r>
      <w:r w:rsidRPr="00D726C3">
        <w:rPr>
          <w:rFonts w:ascii="Arial" w:eastAsia="Arial" w:hAnsi="Arial" w:cs="Arial"/>
          <w:b/>
          <w:bCs/>
          <w:color w:val="FFFFFF"/>
          <w:rtl/>
          <w:lang w:val="fr-FR"/>
        </w:rPr>
        <w:t xml:space="preserve"> </w:t>
      </w:r>
      <w:r w:rsidRPr="00D726C3">
        <w:rPr>
          <w:rFonts w:ascii="Arial" w:eastAsia="Arial" w:hAnsi="Arial" w:cs="Arial" w:hint="cs"/>
          <w:b/>
          <w:bCs/>
          <w:color w:val="FFFFFF"/>
          <w:rtl/>
          <w:lang w:val="fr-FR"/>
        </w:rPr>
        <w:t>الاحتياجات</w:t>
      </w:r>
      <w:r w:rsidRPr="00D726C3">
        <w:rPr>
          <w:rFonts w:ascii="Arial" w:eastAsia="Arial" w:hAnsi="Arial" w:cs="Arial"/>
          <w:b/>
          <w:bCs/>
          <w:color w:val="FFFFFF"/>
          <w:rtl/>
          <w:lang w:val="fr-FR"/>
        </w:rPr>
        <w:t xml:space="preserve"> [</w:t>
      </w:r>
      <w:r w:rsidRPr="00D726C3">
        <w:rPr>
          <w:rFonts w:ascii="Arial" w:eastAsia="Arial" w:hAnsi="Arial" w:cs="Arial" w:hint="cs"/>
          <w:b/>
          <w:bCs/>
          <w:color w:val="FFFFFF"/>
          <w:rtl/>
          <w:lang w:val="fr-FR"/>
        </w:rPr>
        <w:t>صفحة</w:t>
      </w:r>
      <w:r w:rsidRPr="00D726C3">
        <w:rPr>
          <w:rFonts w:ascii="Arial" w:eastAsia="Arial" w:hAnsi="Arial" w:cs="Arial"/>
          <w:b/>
          <w:bCs/>
          <w:color w:val="FFFFFF"/>
          <w:rtl/>
          <w:lang w:val="fr-FR"/>
        </w:rPr>
        <w:t xml:space="preserve"> </w:t>
      </w:r>
      <w:r w:rsidRPr="00D726C3">
        <w:rPr>
          <w:rFonts w:ascii="Arial" w:eastAsia="Arial" w:hAnsi="Arial" w:cs="Arial" w:hint="cs"/>
          <w:b/>
          <w:bCs/>
          <w:color w:val="FFFFFF"/>
          <w:rtl/>
          <w:lang w:val="fr-FR"/>
        </w:rPr>
        <w:t>واحدة</w:t>
      </w:r>
      <w:r w:rsidRPr="00D726C3">
        <w:rPr>
          <w:rFonts w:ascii="Arial" w:eastAsia="Arial" w:hAnsi="Arial" w:cs="Arial"/>
          <w:b/>
          <w:bCs/>
          <w:color w:val="FFFFFF"/>
          <w:rtl/>
          <w:lang w:val="fr-FR"/>
        </w:rPr>
        <w:t xml:space="preserve"> </w:t>
      </w:r>
      <w:r w:rsidRPr="00D726C3">
        <w:rPr>
          <w:rFonts w:ascii="Arial" w:eastAsia="Arial" w:hAnsi="Arial" w:cs="Arial" w:hint="cs"/>
          <w:b/>
          <w:bCs/>
          <w:color w:val="FFFFFF"/>
          <w:rtl/>
          <w:lang w:val="fr-FR"/>
        </w:rPr>
        <w:t>كحد</w:t>
      </w:r>
      <w:r w:rsidRPr="00D726C3">
        <w:rPr>
          <w:rFonts w:ascii="Arial" w:eastAsia="Arial" w:hAnsi="Arial" w:cs="Arial"/>
          <w:b/>
          <w:bCs/>
          <w:color w:val="FFFFFF"/>
          <w:rtl/>
          <w:lang w:val="fr-FR"/>
        </w:rPr>
        <w:t xml:space="preserve"> </w:t>
      </w:r>
      <w:r w:rsidRPr="00D726C3">
        <w:rPr>
          <w:rFonts w:ascii="Arial" w:eastAsia="Arial" w:hAnsi="Arial" w:cs="Arial" w:hint="cs"/>
          <w:b/>
          <w:bCs/>
          <w:color w:val="FFFFFF"/>
          <w:rtl/>
          <w:lang w:val="fr-FR"/>
        </w:rPr>
        <w:t>أقصى</w:t>
      </w:r>
      <w:r w:rsidRPr="00D726C3">
        <w:rPr>
          <w:rFonts w:ascii="Arial" w:eastAsia="Arial" w:hAnsi="Arial" w:cs="Arial"/>
          <w:b/>
          <w:bCs/>
          <w:color w:val="FFFFFF"/>
          <w:rtl/>
          <w:lang w:val="fr-FR"/>
        </w:rPr>
        <w:t>]</w:t>
      </w:r>
    </w:p>
    <w:p w14:paraId="762ED745" w14:textId="77777777" w:rsidR="00B041FE" w:rsidRDefault="00B041FE" w:rsidP="00B041FE">
      <w:pPr>
        <w:pStyle w:val="Paragraphedeliste"/>
        <w:pBdr>
          <w:top w:val="nil"/>
          <w:left w:val="nil"/>
          <w:bottom w:val="nil"/>
          <w:right w:val="nil"/>
          <w:between w:val="nil"/>
        </w:pBdr>
        <w:bidi/>
        <w:spacing w:before="240" w:line="240" w:lineRule="auto"/>
        <w:ind w:left="1440"/>
        <w:jc w:val="both"/>
        <w:rPr>
          <w:rFonts w:ascii="Arial" w:eastAsia="Arial" w:hAnsi="Arial" w:cs="Arial"/>
          <w:color w:val="000000"/>
          <w:sz w:val="24"/>
          <w:szCs w:val="24"/>
          <w:lang w:val="fr-FR"/>
        </w:rPr>
      </w:pPr>
    </w:p>
    <w:p w14:paraId="3A752CAB" w14:textId="238D136C" w:rsidR="005E6FC6" w:rsidRPr="005E6FC6" w:rsidRDefault="005E6FC6" w:rsidP="00B041FE">
      <w:pPr>
        <w:pStyle w:val="Paragraphedeliste"/>
        <w:numPr>
          <w:ilvl w:val="0"/>
          <w:numId w:val="14"/>
        </w:numPr>
        <w:pBdr>
          <w:top w:val="nil"/>
          <w:left w:val="nil"/>
          <w:bottom w:val="nil"/>
          <w:right w:val="nil"/>
          <w:between w:val="nil"/>
        </w:pBdr>
        <w:bidi/>
        <w:spacing w:before="240" w:line="240" w:lineRule="auto"/>
        <w:jc w:val="both"/>
        <w:rPr>
          <w:rFonts w:ascii="Arial" w:eastAsia="Arial" w:hAnsi="Arial" w:cs="Arial"/>
          <w:color w:val="000000"/>
          <w:sz w:val="24"/>
          <w:szCs w:val="24"/>
          <w:lang w:val="fr-FR"/>
        </w:rPr>
      </w:pPr>
      <w:r w:rsidRPr="005E6FC6">
        <w:rPr>
          <w:rFonts w:ascii="Arial" w:eastAsia="Arial" w:hAnsi="Arial" w:cs="Arial" w:hint="cs"/>
          <w:color w:val="000000"/>
          <w:sz w:val="24"/>
          <w:szCs w:val="24"/>
          <w:rtl/>
          <w:lang w:val="fr-FR"/>
        </w:rPr>
        <w:t xml:space="preserve"> </w:t>
      </w:r>
      <w:r w:rsidRPr="005E6FC6">
        <w:rPr>
          <w:rFonts w:ascii="Arial" w:eastAsia="Arial" w:hAnsi="Arial" w:cs="Arial"/>
          <w:color w:val="000000"/>
          <w:sz w:val="24"/>
          <w:szCs w:val="24"/>
          <w:rtl/>
          <w:lang w:val="fr-FR"/>
        </w:rPr>
        <w:t>تقديم عرض وتحليل مفصل للقضايا وعلاقاتها المتبادلة على جميع المستويات.</w:t>
      </w:r>
    </w:p>
    <w:p w14:paraId="3C3F7476" w14:textId="77777777" w:rsidR="005E6FC6" w:rsidRPr="005E6FC6" w:rsidRDefault="005E6FC6" w:rsidP="00E04078">
      <w:pPr>
        <w:pStyle w:val="Paragraphedeliste"/>
        <w:numPr>
          <w:ilvl w:val="0"/>
          <w:numId w:val="14"/>
        </w:numPr>
        <w:pBdr>
          <w:top w:val="nil"/>
          <w:left w:val="nil"/>
          <w:bottom w:val="nil"/>
          <w:right w:val="nil"/>
          <w:between w:val="nil"/>
        </w:pBdr>
        <w:bidi/>
        <w:spacing w:before="240" w:line="240" w:lineRule="auto"/>
        <w:jc w:val="both"/>
        <w:rPr>
          <w:rFonts w:ascii="Arial" w:eastAsia="Arial" w:hAnsi="Arial" w:cs="Arial"/>
          <w:color w:val="000000"/>
          <w:sz w:val="24"/>
          <w:szCs w:val="24"/>
          <w:lang w:val="fr-FR"/>
        </w:rPr>
      </w:pPr>
      <w:r w:rsidRPr="005E6FC6">
        <w:rPr>
          <w:rFonts w:ascii="Arial" w:eastAsia="Arial" w:hAnsi="Arial" w:cs="Arial"/>
          <w:color w:val="000000"/>
          <w:sz w:val="24"/>
          <w:szCs w:val="24"/>
          <w:rtl/>
          <w:lang w:val="fr-FR"/>
        </w:rPr>
        <w:t>تقديم وصف تفصيلي للفئات المستهدفة والمستفيدين النهائيين، فضلا عن عددهم المقدر.</w:t>
      </w:r>
    </w:p>
    <w:p w14:paraId="6963B2A0" w14:textId="2F90FAFB" w:rsidR="005E6FC6" w:rsidRPr="005E6FC6" w:rsidRDefault="005E6FC6" w:rsidP="00E04078">
      <w:pPr>
        <w:pStyle w:val="Paragraphedeliste"/>
        <w:numPr>
          <w:ilvl w:val="0"/>
          <w:numId w:val="14"/>
        </w:numPr>
        <w:pBdr>
          <w:top w:val="nil"/>
          <w:left w:val="nil"/>
          <w:bottom w:val="nil"/>
          <w:right w:val="nil"/>
          <w:between w:val="nil"/>
        </w:pBdr>
        <w:bidi/>
        <w:spacing w:before="240" w:line="240" w:lineRule="auto"/>
        <w:jc w:val="both"/>
        <w:rPr>
          <w:rFonts w:ascii="Arial" w:eastAsia="Arial" w:hAnsi="Arial" w:cs="Arial"/>
          <w:color w:val="000000"/>
          <w:sz w:val="24"/>
          <w:szCs w:val="24"/>
          <w:lang w:val="fr-FR"/>
        </w:rPr>
      </w:pPr>
      <w:r w:rsidRPr="005E6FC6">
        <w:rPr>
          <w:rFonts w:ascii="Arial" w:eastAsia="Arial" w:hAnsi="Arial" w:cs="Arial"/>
          <w:color w:val="000000"/>
          <w:sz w:val="24"/>
          <w:szCs w:val="24"/>
          <w:rtl/>
          <w:lang w:val="fr-FR"/>
        </w:rPr>
        <w:t xml:space="preserve">حدد بوضوح المشاكل المحددة التي يحتاج نشاط المنح المقترح إلى </w:t>
      </w:r>
      <w:r w:rsidRPr="005E6FC6">
        <w:rPr>
          <w:rFonts w:ascii="Arial" w:eastAsia="Arial" w:hAnsi="Arial" w:cs="Arial" w:hint="cs"/>
          <w:color w:val="000000"/>
          <w:sz w:val="24"/>
          <w:szCs w:val="24"/>
          <w:rtl/>
          <w:lang w:val="fr-FR"/>
        </w:rPr>
        <w:t>معالجتها،</w:t>
      </w:r>
      <w:r w:rsidRPr="005E6FC6">
        <w:rPr>
          <w:rFonts w:ascii="Arial" w:eastAsia="Arial" w:hAnsi="Arial" w:cs="Arial"/>
          <w:color w:val="000000"/>
          <w:sz w:val="24"/>
          <w:szCs w:val="24"/>
          <w:rtl/>
          <w:lang w:val="fr-FR"/>
        </w:rPr>
        <w:t xml:space="preserve"> بالإضافة إلى الاحتياجات والقيود المتصورة للمجموعة (المجموعات) المستهدفة.</w:t>
      </w:r>
    </w:p>
    <w:p w14:paraId="30C88336" w14:textId="1A081175" w:rsidR="005E6FC6" w:rsidRPr="0037331A" w:rsidRDefault="005E6FC6" w:rsidP="00E04078">
      <w:pPr>
        <w:pStyle w:val="Paragraphedeliste"/>
        <w:numPr>
          <w:ilvl w:val="0"/>
          <w:numId w:val="14"/>
        </w:numPr>
        <w:pBdr>
          <w:top w:val="nil"/>
          <w:left w:val="nil"/>
          <w:bottom w:val="nil"/>
          <w:right w:val="nil"/>
          <w:between w:val="nil"/>
        </w:pBdr>
        <w:bidi/>
        <w:spacing w:before="240" w:line="240" w:lineRule="auto"/>
        <w:jc w:val="both"/>
        <w:rPr>
          <w:rFonts w:ascii="Arial" w:eastAsia="Arial" w:hAnsi="Arial" w:cs="Arial"/>
          <w:color w:val="000000"/>
          <w:sz w:val="24"/>
          <w:szCs w:val="24"/>
          <w:lang w:val="fr-FR"/>
        </w:rPr>
      </w:pPr>
      <w:r w:rsidRPr="0037331A">
        <w:rPr>
          <w:rFonts w:ascii="Arial" w:eastAsia="Arial" w:hAnsi="Arial" w:cs="Arial"/>
          <w:color w:val="000000"/>
          <w:sz w:val="24"/>
          <w:szCs w:val="24"/>
          <w:rtl/>
          <w:lang w:val="fr-FR"/>
        </w:rPr>
        <w:t xml:space="preserve">إظهار أهمية نشاط المنح المقترح لاحتياجات وقيود المناطق </w:t>
      </w:r>
      <w:r w:rsidRPr="0037331A">
        <w:rPr>
          <w:rFonts w:ascii="Arial" w:eastAsia="Arial" w:hAnsi="Arial" w:cs="Arial" w:hint="cs"/>
          <w:color w:val="000000"/>
          <w:sz w:val="24"/>
          <w:szCs w:val="24"/>
          <w:rtl/>
          <w:lang w:val="fr-FR"/>
        </w:rPr>
        <w:t>المستهدفة،</w:t>
      </w:r>
      <w:r w:rsidRPr="0037331A">
        <w:rPr>
          <w:rFonts w:ascii="Arial" w:eastAsia="Arial" w:hAnsi="Arial" w:cs="Arial"/>
          <w:color w:val="000000"/>
          <w:sz w:val="24"/>
          <w:szCs w:val="24"/>
          <w:rtl/>
          <w:lang w:val="fr-FR"/>
        </w:rPr>
        <w:t xml:space="preserve"> وعلى وجه </w:t>
      </w:r>
      <w:r w:rsidRPr="0037331A">
        <w:rPr>
          <w:rFonts w:ascii="Arial" w:eastAsia="Arial" w:hAnsi="Arial" w:cs="Arial" w:hint="cs"/>
          <w:color w:val="000000"/>
          <w:sz w:val="24"/>
          <w:szCs w:val="24"/>
          <w:rtl/>
          <w:lang w:val="fr-FR"/>
        </w:rPr>
        <w:t>الخصوص،</w:t>
      </w:r>
      <w:r w:rsidRPr="0037331A">
        <w:rPr>
          <w:rFonts w:ascii="Arial" w:eastAsia="Arial" w:hAnsi="Arial" w:cs="Arial"/>
          <w:color w:val="000000"/>
          <w:sz w:val="24"/>
          <w:szCs w:val="24"/>
          <w:rtl/>
          <w:lang w:val="fr-FR"/>
        </w:rPr>
        <w:t xml:space="preserve"> المجموعات المستهدفة / المستفيدين </w:t>
      </w:r>
      <w:r w:rsidRPr="0037331A">
        <w:rPr>
          <w:rFonts w:ascii="Arial" w:eastAsia="Arial" w:hAnsi="Arial" w:cs="Arial" w:hint="cs"/>
          <w:color w:val="000000"/>
          <w:sz w:val="24"/>
          <w:szCs w:val="24"/>
          <w:rtl/>
          <w:lang w:val="fr-FR"/>
        </w:rPr>
        <w:t>النهائيين،</w:t>
      </w:r>
      <w:r w:rsidRPr="0037331A">
        <w:rPr>
          <w:rFonts w:ascii="Arial" w:eastAsia="Arial" w:hAnsi="Arial" w:cs="Arial"/>
          <w:color w:val="000000"/>
          <w:sz w:val="24"/>
          <w:szCs w:val="24"/>
          <w:rtl/>
          <w:lang w:val="fr-FR"/>
        </w:rPr>
        <w:t xml:space="preserve"> وكذلك كيف سيوفر نشاط المنحة المقترح الحلول </w:t>
      </w:r>
      <w:r w:rsidRPr="0037331A">
        <w:rPr>
          <w:rFonts w:ascii="Arial" w:eastAsia="Arial" w:hAnsi="Arial" w:cs="Arial" w:hint="cs"/>
          <w:color w:val="000000"/>
          <w:sz w:val="24"/>
          <w:szCs w:val="24"/>
          <w:rtl/>
          <w:lang w:val="fr-FR"/>
        </w:rPr>
        <w:t>المرجوة،</w:t>
      </w:r>
      <w:r w:rsidRPr="0037331A">
        <w:rPr>
          <w:rFonts w:ascii="Arial" w:eastAsia="Arial" w:hAnsi="Arial" w:cs="Arial"/>
          <w:color w:val="000000"/>
          <w:sz w:val="24"/>
          <w:szCs w:val="24"/>
          <w:rtl/>
          <w:lang w:val="fr-FR"/>
        </w:rPr>
        <w:t xml:space="preserve"> خاصة للمستفيدين المستهدفين. استخدم الأدلة والبيانات لدعم الأساس المنطقي الخاص بك.</w:t>
      </w:r>
    </w:p>
    <w:p w14:paraId="08111CFE" w14:textId="01D473E4" w:rsidR="005E6FC6" w:rsidRDefault="005E6FC6" w:rsidP="00E04078">
      <w:pPr>
        <w:pStyle w:val="Paragraphedeliste"/>
        <w:numPr>
          <w:ilvl w:val="0"/>
          <w:numId w:val="14"/>
        </w:numPr>
        <w:pBdr>
          <w:top w:val="nil"/>
          <w:left w:val="nil"/>
          <w:bottom w:val="nil"/>
          <w:right w:val="nil"/>
          <w:between w:val="nil"/>
        </w:pBdr>
        <w:bidi/>
        <w:spacing w:before="240" w:line="240" w:lineRule="auto"/>
        <w:jc w:val="both"/>
        <w:rPr>
          <w:rFonts w:ascii="Arial" w:eastAsia="Arial" w:hAnsi="Arial" w:cs="Arial"/>
          <w:color w:val="000000"/>
          <w:sz w:val="24"/>
          <w:szCs w:val="24"/>
          <w:lang w:val="fr-FR"/>
        </w:rPr>
      </w:pPr>
      <w:r w:rsidRPr="005E6FC6">
        <w:rPr>
          <w:rFonts w:ascii="Arial" w:eastAsia="Arial" w:hAnsi="Arial" w:cs="Arial"/>
          <w:color w:val="000000"/>
          <w:sz w:val="24"/>
          <w:szCs w:val="24"/>
          <w:rtl/>
          <w:lang w:val="fr-FR"/>
        </w:rPr>
        <w:t>إظهار أهمية نشاط المنح المقترح لأهداف وأولويات الوكالة الأمريكية للتنمية الدولية [اسم المشروع].</w:t>
      </w:r>
    </w:p>
    <w:p w14:paraId="4498E1AB" w14:textId="77777777" w:rsidR="00B041FE" w:rsidRPr="00E04078" w:rsidRDefault="00B041FE" w:rsidP="00B041FE">
      <w:pPr>
        <w:pStyle w:val="Paragraphedeliste"/>
        <w:pBdr>
          <w:top w:val="nil"/>
          <w:left w:val="nil"/>
          <w:bottom w:val="nil"/>
          <w:right w:val="nil"/>
          <w:between w:val="nil"/>
        </w:pBdr>
        <w:bidi/>
        <w:spacing w:before="240" w:line="240" w:lineRule="auto"/>
        <w:ind w:left="1440"/>
        <w:jc w:val="both"/>
        <w:rPr>
          <w:rFonts w:ascii="Arial" w:eastAsia="Arial" w:hAnsi="Arial" w:cs="Arial"/>
          <w:color w:val="000000"/>
          <w:sz w:val="24"/>
          <w:szCs w:val="24"/>
          <w:lang w:val="fr-FR"/>
        </w:rPr>
      </w:pPr>
    </w:p>
    <w:p w14:paraId="729DA324" w14:textId="1DD77D1F" w:rsidR="0030075E" w:rsidRPr="00D726C3" w:rsidRDefault="005E6FC6" w:rsidP="00F421B0">
      <w:pPr>
        <w:pStyle w:val="Paragraphedeliste"/>
        <w:numPr>
          <w:ilvl w:val="0"/>
          <w:numId w:val="13"/>
        </w:numPr>
        <w:pBdr>
          <w:top w:val="nil"/>
          <w:left w:val="nil"/>
          <w:bottom w:val="nil"/>
          <w:right w:val="nil"/>
          <w:between w:val="nil"/>
        </w:pBdr>
        <w:shd w:val="clear" w:color="auto" w:fill="0070C0"/>
        <w:bidi/>
        <w:spacing w:after="120" w:line="240" w:lineRule="auto"/>
        <w:jc w:val="both"/>
        <w:rPr>
          <w:rFonts w:ascii="Arial" w:eastAsia="Arial" w:hAnsi="Arial" w:cs="Arial"/>
          <w:b/>
          <w:bCs/>
          <w:color w:val="FFFFFF"/>
          <w:lang w:val="fr-FR"/>
        </w:rPr>
      </w:pPr>
      <w:r w:rsidRPr="00D726C3">
        <w:rPr>
          <w:rFonts w:ascii="Arial" w:eastAsia="Arial" w:hAnsi="Arial" w:cs="Arial"/>
          <w:b/>
          <w:bCs/>
          <w:color w:val="FFFFFF"/>
          <w:rtl/>
          <w:lang w:val="fr-FR"/>
        </w:rPr>
        <w:t>الأهداف والغايات والنطاق الجغرافي لنشاط المنحة المقترح [صفحة واحدة كحد أقصى]</w:t>
      </w:r>
    </w:p>
    <w:p w14:paraId="4A078D5B" w14:textId="77777777" w:rsidR="00B041FE" w:rsidRDefault="00B041FE" w:rsidP="00B041FE">
      <w:pPr>
        <w:pStyle w:val="Paragraphedeliste"/>
        <w:pBdr>
          <w:top w:val="nil"/>
          <w:left w:val="nil"/>
          <w:bottom w:val="nil"/>
          <w:right w:val="nil"/>
          <w:between w:val="nil"/>
        </w:pBdr>
        <w:bidi/>
        <w:spacing w:before="240" w:line="240" w:lineRule="auto"/>
        <w:ind w:left="1440"/>
        <w:jc w:val="both"/>
        <w:rPr>
          <w:rFonts w:ascii="Arial" w:eastAsia="Arial" w:hAnsi="Arial" w:cs="Arial"/>
          <w:color w:val="000000"/>
          <w:sz w:val="24"/>
          <w:szCs w:val="24"/>
          <w:lang w:val="fr-FR"/>
        </w:rPr>
      </w:pPr>
    </w:p>
    <w:p w14:paraId="6E497F0A" w14:textId="38164951" w:rsidR="00A303E9" w:rsidRPr="00A303E9" w:rsidRDefault="00A303E9" w:rsidP="00B041FE">
      <w:pPr>
        <w:pStyle w:val="Paragraphedeliste"/>
        <w:numPr>
          <w:ilvl w:val="0"/>
          <w:numId w:val="14"/>
        </w:numPr>
        <w:pBdr>
          <w:top w:val="nil"/>
          <w:left w:val="nil"/>
          <w:bottom w:val="nil"/>
          <w:right w:val="nil"/>
          <w:between w:val="nil"/>
        </w:pBdr>
        <w:bidi/>
        <w:spacing w:before="240" w:line="240" w:lineRule="auto"/>
        <w:jc w:val="both"/>
        <w:rPr>
          <w:rFonts w:ascii="Arial" w:eastAsia="Arial" w:hAnsi="Arial" w:cs="Arial"/>
          <w:color w:val="000000"/>
          <w:sz w:val="24"/>
          <w:szCs w:val="24"/>
          <w:lang w:val="fr-FR"/>
        </w:rPr>
      </w:pPr>
      <w:r w:rsidRPr="00A303E9">
        <w:rPr>
          <w:rFonts w:ascii="Arial" w:eastAsia="Arial" w:hAnsi="Arial" w:cs="Arial"/>
          <w:color w:val="000000"/>
          <w:sz w:val="24"/>
          <w:szCs w:val="24"/>
          <w:rtl/>
          <w:lang w:val="fr-FR"/>
        </w:rPr>
        <w:t>وصف الهدف (الأهداف) العامة التي يهدف نشاط المنحة المقترح إلى المساهمة فيها.</w:t>
      </w:r>
    </w:p>
    <w:p w14:paraId="149B9F9E" w14:textId="77777777" w:rsidR="00A303E9" w:rsidRPr="00A303E9" w:rsidRDefault="00A303E9" w:rsidP="00A303E9">
      <w:pPr>
        <w:pStyle w:val="Paragraphedeliste"/>
        <w:numPr>
          <w:ilvl w:val="0"/>
          <w:numId w:val="14"/>
        </w:numPr>
        <w:pBdr>
          <w:top w:val="nil"/>
          <w:left w:val="nil"/>
          <w:bottom w:val="nil"/>
          <w:right w:val="nil"/>
          <w:between w:val="nil"/>
        </w:pBdr>
        <w:bidi/>
        <w:spacing w:before="240" w:line="240" w:lineRule="auto"/>
        <w:jc w:val="both"/>
        <w:rPr>
          <w:rFonts w:ascii="Arial" w:eastAsia="Arial" w:hAnsi="Arial" w:cs="Arial"/>
          <w:color w:val="000000"/>
          <w:sz w:val="24"/>
          <w:szCs w:val="24"/>
          <w:lang w:val="fr-FR"/>
        </w:rPr>
      </w:pPr>
      <w:r w:rsidRPr="00A303E9">
        <w:rPr>
          <w:rFonts w:ascii="Arial" w:eastAsia="Arial" w:hAnsi="Arial" w:cs="Arial"/>
          <w:color w:val="000000"/>
          <w:sz w:val="24"/>
          <w:szCs w:val="24"/>
          <w:rtl/>
          <w:lang w:val="fr-FR"/>
        </w:rPr>
        <w:t>صف الهدف (الأهداف) المحددة التي يهدف نشاط المنح المقترح إلى تحقيقها. يجب أن تكون الأهداف المحددة "ذكية" (محددة وقابلة للقياس وقابلة للتحقيق وواقعية ومحددة زمنيا).</w:t>
      </w:r>
    </w:p>
    <w:p w14:paraId="6D5A9464" w14:textId="05CF0E2C" w:rsidR="0037331A" w:rsidRDefault="00A303E9" w:rsidP="0037331A">
      <w:pPr>
        <w:pStyle w:val="Paragraphedeliste"/>
        <w:numPr>
          <w:ilvl w:val="0"/>
          <w:numId w:val="14"/>
        </w:numPr>
        <w:pBdr>
          <w:top w:val="nil"/>
          <w:left w:val="nil"/>
          <w:bottom w:val="nil"/>
          <w:right w:val="nil"/>
          <w:between w:val="nil"/>
        </w:pBdr>
        <w:bidi/>
        <w:spacing w:before="240" w:line="240" w:lineRule="auto"/>
        <w:jc w:val="both"/>
        <w:rPr>
          <w:rFonts w:ascii="Arial" w:eastAsia="Arial" w:hAnsi="Arial" w:cs="Arial"/>
          <w:color w:val="000000"/>
          <w:sz w:val="24"/>
          <w:szCs w:val="24"/>
          <w:lang w:val="fr-FR"/>
        </w:rPr>
      </w:pPr>
      <w:r w:rsidRPr="00A303E9">
        <w:rPr>
          <w:rFonts w:ascii="Arial" w:eastAsia="Arial" w:hAnsi="Arial" w:cs="Arial"/>
          <w:color w:val="000000"/>
          <w:sz w:val="24"/>
          <w:szCs w:val="24"/>
          <w:rtl/>
          <w:lang w:val="fr-FR"/>
        </w:rPr>
        <w:t>حدد الموقع الذي سيتم فيه تنفيذ النشاط المقترح للمنحة (المناطق الجغرافية والأماكن والبلديات / المدن). يجب أن تثبت المنظمة قدرتها على تنفيذ الخدمات بفعالية في هذا المجال المستهدف (من خلال العمل بالفعل في هذا المجال أو من خلال وجود علاقات قوية تسمح لها بتوسيع نطاق خدماتها بسرعة في هذا المجال). يجب أن يكون مقدم الطلب قادرا على إثبات "إضافة" النشاط المقترح إلى المنحة. يتم تعريف الإضافة على أنها توسيع سريع أو توسيع لبرنامج قائم يتطلب الحد الأدنى من التكاليف العامة والتشغيلية.</w:t>
      </w:r>
      <w:r w:rsidRPr="00A303E9">
        <w:rPr>
          <w:rFonts w:ascii="Arial" w:eastAsia="Arial" w:hAnsi="Arial" w:cs="Arial" w:hint="cs"/>
          <w:color w:val="000000"/>
          <w:sz w:val="24"/>
          <w:szCs w:val="24"/>
          <w:rtl/>
          <w:lang w:val="fr-FR"/>
        </w:rPr>
        <w:t xml:space="preserve"> </w:t>
      </w:r>
    </w:p>
    <w:p w14:paraId="46574015" w14:textId="77777777" w:rsidR="00B041FE" w:rsidRPr="0037331A" w:rsidRDefault="00B041FE" w:rsidP="00B041FE">
      <w:pPr>
        <w:pStyle w:val="Paragraphedeliste"/>
        <w:pBdr>
          <w:top w:val="nil"/>
          <w:left w:val="nil"/>
          <w:bottom w:val="nil"/>
          <w:right w:val="nil"/>
          <w:between w:val="nil"/>
        </w:pBdr>
        <w:bidi/>
        <w:spacing w:before="240" w:line="240" w:lineRule="auto"/>
        <w:ind w:left="1440"/>
        <w:jc w:val="both"/>
        <w:rPr>
          <w:rFonts w:ascii="Arial" w:eastAsia="Arial" w:hAnsi="Arial" w:cs="Arial"/>
          <w:color w:val="000000"/>
          <w:sz w:val="24"/>
          <w:szCs w:val="24"/>
          <w:lang w:val="fr-FR"/>
        </w:rPr>
      </w:pPr>
    </w:p>
    <w:p w14:paraId="114C34DA" w14:textId="1CD1976B" w:rsidR="0030075E" w:rsidRPr="00D726C3" w:rsidRDefault="00F421B0" w:rsidP="00F421B0">
      <w:pPr>
        <w:pStyle w:val="Paragraphedeliste"/>
        <w:numPr>
          <w:ilvl w:val="0"/>
          <w:numId w:val="13"/>
        </w:numPr>
        <w:pBdr>
          <w:top w:val="nil"/>
          <w:left w:val="nil"/>
          <w:bottom w:val="nil"/>
          <w:right w:val="nil"/>
          <w:between w:val="nil"/>
        </w:pBdr>
        <w:shd w:val="clear" w:color="auto" w:fill="0070C0"/>
        <w:bidi/>
        <w:spacing w:after="120" w:line="240" w:lineRule="auto"/>
        <w:jc w:val="both"/>
        <w:rPr>
          <w:rFonts w:ascii="Arial" w:eastAsia="Arial" w:hAnsi="Arial" w:cs="Arial"/>
          <w:b/>
          <w:bCs/>
          <w:color w:val="FFFFFF"/>
          <w:lang w:val="fr-FR"/>
        </w:rPr>
      </w:pPr>
      <w:r w:rsidRPr="00D726C3">
        <w:rPr>
          <w:rFonts w:ascii="Arial" w:eastAsia="Arial" w:hAnsi="Arial" w:cs="Arial"/>
          <w:b/>
          <w:bCs/>
          <w:color w:val="FFFFFF"/>
          <w:sz w:val="18"/>
          <w:szCs w:val="18"/>
          <w:rtl/>
          <w:lang w:val="fr-FR"/>
        </w:rPr>
        <w:t xml:space="preserve"> </w:t>
      </w:r>
      <w:r w:rsidRPr="00D726C3">
        <w:rPr>
          <w:rFonts w:ascii="Arial" w:eastAsia="Arial" w:hAnsi="Arial" w:cs="Arial"/>
          <w:b/>
          <w:bCs/>
          <w:color w:val="FFFFFF"/>
          <w:rtl/>
          <w:lang w:val="fr-FR"/>
        </w:rPr>
        <w:t xml:space="preserve">النتائج المتوقعة والاستراتيجيات </w:t>
      </w:r>
      <w:r w:rsidR="00611C51" w:rsidRPr="00611C51">
        <w:rPr>
          <w:rFonts w:ascii="Arial" w:eastAsia="Arial" w:hAnsi="Arial" w:cs="Arial"/>
          <w:b/>
          <w:bCs/>
          <w:color w:val="FFFFFF"/>
          <w:rtl/>
          <w:lang w:val="fr-FR"/>
        </w:rPr>
        <w:t xml:space="preserve">التقنية </w:t>
      </w:r>
      <w:r w:rsidRPr="00D726C3">
        <w:rPr>
          <w:rFonts w:ascii="Arial" w:eastAsia="Arial" w:hAnsi="Arial" w:cs="Arial"/>
          <w:b/>
          <w:bCs/>
          <w:color w:val="FFFFFF"/>
          <w:rtl/>
          <w:lang w:val="fr-FR"/>
        </w:rPr>
        <w:t>[بحد أقصى 3 صفحات]</w:t>
      </w:r>
    </w:p>
    <w:p w14:paraId="3DEF0448" w14:textId="50F1A9CF" w:rsidR="00F421B0" w:rsidRPr="0037331A" w:rsidRDefault="00CA050B" w:rsidP="001468F1">
      <w:pPr>
        <w:bidi/>
        <w:spacing w:before="120" w:after="120" w:line="240" w:lineRule="auto"/>
        <w:ind w:left="1080"/>
        <w:jc w:val="both"/>
        <w:rPr>
          <w:rFonts w:ascii="Arial" w:eastAsia="Arial" w:hAnsi="Arial" w:cs="Arial"/>
          <w:bCs/>
          <w:color w:val="000000"/>
          <w:sz w:val="24"/>
          <w:szCs w:val="24"/>
          <w:lang w:val="fr-FR"/>
        </w:rPr>
      </w:pPr>
      <w:r>
        <w:rPr>
          <w:rFonts w:ascii="Arial" w:eastAsia="Arial" w:hAnsi="Arial" w:cs="Arial" w:hint="cs"/>
          <w:bCs/>
          <w:color w:val="000000"/>
          <w:sz w:val="24"/>
          <w:szCs w:val="24"/>
          <w:rtl/>
          <w:lang w:val="fr-FR"/>
        </w:rPr>
        <w:t>3</w:t>
      </w:r>
      <w:r w:rsidR="001468F1" w:rsidRPr="0037331A">
        <w:rPr>
          <w:rFonts w:ascii="Arial" w:eastAsia="Arial" w:hAnsi="Arial" w:cs="Arial" w:hint="cs"/>
          <w:bCs/>
          <w:color w:val="000000"/>
          <w:sz w:val="24"/>
          <w:szCs w:val="24"/>
          <w:rtl/>
          <w:lang w:val="fr-FR"/>
        </w:rPr>
        <w:t xml:space="preserve">.1 </w:t>
      </w:r>
      <w:r w:rsidR="001468F1" w:rsidRPr="0037331A">
        <w:rPr>
          <w:rFonts w:ascii="Arial" w:eastAsia="Arial" w:hAnsi="Arial" w:cs="Arial"/>
          <w:bCs/>
          <w:color w:val="000000"/>
          <w:sz w:val="24"/>
          <w:szCs w:val="24"/>
          <w:rtl/>
          <w:lang w:val="fr-FR"/>
        </w:rPr>
        <w:t>النتائج المتوقعة</w:t>
      </w:r>
    </w:p>
    <w:p w14:paraId="7789370A" w14:textId="77777777" w:rsidR="001468F1" w:rsidRPr="0037331A" w:rsidRDefault="001468F1" w:rsidP="00B041FE">
      <w:pPr>
        <w:pStyle w:val="Paragraphedeliste"/>
        <w:numPr>
          <w:ilvl w:val="0"/>
          <w:numId w:val="15"/>
        </w:numPr>
        <w:pBdr>
          <w:top w:val="nil"/>
          <w:left w:val="nil"/>
          <w:bottom w:val="nil"/>
          <w:right w:val="nil"/>
          <w:between w:val="nil"/>
        </w:pBdr>
        <w:bidi/>
        <w:spacing w:before="24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t xml:space="preserve">وضح كيف سيحسن نشاط المنح المقترح وضع المجموعات المستهدفة/المستفيدة، فضلا عن القدرات التقنية والإدارية للمجموعات المستهدفة و/أو الشركاء المحليين، إن أمكن. اربط هذا بالأهداف والغايات المنصوص عليها في القسم 2 أعلاه. </w:t>
      </w:r>
    </w:p>
    <w:p w14:paraId="1E30D33D" w14:textId="68EC16D6" w:rsidR="001468F1" w:rsidRPr="0037331A" w:rsidRDefault="001468F1" w:rsidP="00B041FE">
      <w:pPr>
        <w:pStyle w:val="Paragraphedeliste"/>
        <w:numPr>
          <w:ilvl w:val="0"/>
          <w:numId w:val="15"/>
        </w:numPr>
        <w:pBdr>
          <w:top w:val="nil"/>
          <w:left w:val="nil"/>
          <w:bottom w:val="nil"/>
          <w:right w:val="nil"/>
          <w:between w:val="nil"/>
        </w:pBdr>
        <w:bidi/>
        <w:spacing w:before="24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t>تحديد مؤشرات يمكن التحقق منها لتحقيق هذه النتائج وأهدافها المقدرة. كحد أدنى، قدم بيانات للمؤشرات الرئيسية الأربعة للوكالة الأمريكية للتنمية الدولية المدرجة أدناه لتوضيح كيف سيساهم النشاط المقترح في تحقيق هذه الأهداف الأربعة. أضف علامات إضافية إذا لزم الأمر. استخدم، حيثما أمكن، المؤشرات الكمية.</w:t>
      </w:r>
    </w:p>
    <w:p w14:paraId="6465C0EA" w14:textId="26FE826C" w:rsidR="001468F1" w:rsidRPr="00B041FE" w:rsidRDefault="00CA050B" w:rsidP="00B041FE">
      <w:pPr>
        <w:pBdr>
          <w:top w:val="nil"/>
          <w:left w:val="nil"/>
          <w:bottom w:val="nil"/>
          <w:right w:val="nil"/>
          <w:between w:val="nil"/>
        </w:pBdr>
        <w:bidi/>
        <w:spacing w:after="0"/>
        <w:ind w:left="1152"/>
        <w:rPr>
          <w:rFonts w:ascii="Arial" w:eastAsia="Arial" w:hAnsi="Arial" w:cs="Arial"/>
          <w:b/>
          <w:bCs/>
          <w:color w:val="000000"/>
          <w:sz w:val="24"/>
          <w:szCs w:val="24"/>
          <w:lang w:val="fr-FR"/>
        </w:rPr>
      </w:pPr>
      <w:r>
        <w:rPr>
          <w:rFonts w:ascii="Arial" w:eastAsia="Arial" w:hAnsi="Arial" w:cs="Arial" w:hint="cs"/>
          <w:b/>
          <w:bCs/>
          <w:color w:val="000000"/>
          <w:sz w:val="24"/>
          <w:szCs w:val="24"/>
          <w:rtl/>
          <w:lang w:val="fr-FR"/>
        </w:rPr>
        <w:t>3</w:t>
      </w:r>
      <w:r w:rsidR="001468F1" w:rsidRPr="0037331A">
        <w:rPr>
          <w:rFonts w:ascii="Arial" w:eastAsia="Arial" w:hAnsi="Arial" w:cs="Arial" w:hint="cs"/>
          <w:b/>
          <w:bCs/>
          <w:color w:val="000000"/>
          <w:sz w:val="24"/>
          <w:szCs w:val="24"/>
          <w:rtl/>
          <w:lang w:val="fr-FR"/>
        </w:rPr>
        <w:t>.2 منهج</w:t>
      </w:r>
    </w:p>
    <w:p w14:paraId="47978870" w14:textId="77777777" w:rsidR="001468F1" w:rsidRPr="0037331A" w:rsidRDefault="001468F1" w:rsidP="00B041FE">
      <w:pPr>
        <w:pStyle w:val="Paragraphedeliste"/>
        <w:numPr>
          <w:ilvl w:val="0"/>
          <w:numId w:val="16"/>
        </w:numPr>
        <w:pBdr>
          <w:top w:val="nil"/>
          <w:left w:val="nil"/>
          <w:bottom w:val="nil"/>
          <w:right w:val="nil"/>
          <w:between w:val="nil"/>
        </w:pBdr>
        <w:bidi/>
        <w:spacing w:before="24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t>وصف طرق تنفيذ الأنشطة المقترحة والأساس المنطقي لاختيار المنهجية المقترحة.</w:t>
      </w:r>
    </w:p>
    <w:p w14:paraId="1B5A08BB" w14:textId="77777777" w:rsidR="001468F1" w:rsidRPr="0037331A" w:rsidRDefault="001468F1" w:rsidP="00B041FE">
      <w:pPr>
        <w:pStyle w:val="Paragraphedeliste"/>
        <w:numPr>
          <w:ilvl w:val="0"/>
          <w:numId w:val="16"/>
        </w:numPr>
        <w:pBdr>
          <w:top w:val="nil"/>
          <w:left w:val="nil"/>
          <w:bottom w:val="nil"/>
          <w:right w:val="nil"/>
          <w:between w:val="nil"/>
        </w:pBdr>
        <w:bidi/>
        <w:spacing w:before="24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t xml:space="preserve">إذا كان نشاط المنحة المقترح امتدادا لإجراء سابق، اشرح كيف يمكن لنشاط المنحة المقترح أن يبني على نتائج الإجراء السابق. </w:t>
      </w:r>
    </w:p>
    <w:p w14:paraId="7DC2B4EC" w14:textId="735F6CEC" w:rsidR="001468F1" w:rsidRDefault="001468F1" w:rsidP="00B041FE">
      <w:pPr>
        <w:pStyle w:val="Paragraphedeliste"/>
        <w:pBdr>
          <w:top w:val="nil"/>
          <w:left w:val="nil"/>
          <w:bottom w:val="nil"/>
          <w:right w:val="nil"/>
          <w:between w:val="nil"/>
        </w:pBdr>
        <w:bidi/>
        <w:spacing w:before="24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t>إذا كان النشاط المقترح جزءا من برنامج أكبر، اشرح كيف يتناسب مع البرنامج أو كيف يتم تنسيقه داخل البرنامج. تحديد أوجه التآزر المحتملة مع أي مبادرات حالية أو مستقبلية أخرى، بما في ذلك تلك التي تمولها الوكالة الأمريكية للتنمية الدولية.</w:t>
      </w:r>
    </w:p>
    <w:p w14:paraId="3E5D79B6" w14:textId="77777777" w:rsidR="0037331A" w:rsidRPr="0037331A" w:rsidRDefault="0037331A" w:rsidP="00B041FE">
      <w:pPr>
        <w:pStyle w:val="Paragraphedeliste"/>
        <w:numPr>
          <w:ilvl w:val="0"/>
          <w:numId w:val="16"/>
        </w:numPr>
        <w:pBdr>
          <w:top w:val="nil"/>
          <w:left w:val="nil"/>
          <w:bottom w:val="nil"/>
          <w:right w:val="nil"/>
          <w:between w:val="nil"/>
        </w:pBdr>
        <w:bidi/>
        <w:spacing w:before="24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t>وصف موقف أصحاب المصلحة تجاه نشاط المنح المقترح بشكل عام والأنشطة المحددة بشكل خاص.</w:t>
      </w:r>
    </w:p>
    <w:p w14:paraId="23130393" w14:textId="77777777" w:rsidR="0037331A" w:rsidRPr="0037331A" w:rsidRDefault="0037331A" w:rsidP="00B041FE">
      <w:pPr>
        <w:pStyle w:val="Paragraphedeliste"/>
        <w:numPr>
          <w:ilvl w:val="0"/>
          <w:numId w:val="16"/>
        </w:numPr>
        <w:pBdr>
          <w:top w:val="nil"/>
          <w:left w:val="nil"/>
          <w:bottom w:val="nil"/>
          <w:right w:val="nil"/>
          <w:between w:val="nil"/>
        </w:pBdr>
        <w:bidi/>
        <w:spacing w:before="24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t xml:space="preserve">إذا كان النشاط المقترح ينطوي على استثمارات في التقنيات </w:t>
      </w:r>
      <w:proofErr w:type="gramStart"/>
      <w:r w:rsidRPr="0037331A">
        <w:rPr>
          <w:rFonts w:ascii="Arial" w:eastAsia="Arial" w:hAnsi="Arial" w:cs="Arial"/>
          <w:color w:val="000000"/>
          <w:sz w:val="24"/>
          <w:szCs w:val="24"/>
          <w:rtl/>
          <w:lang w:val="fr-FR"/>
        </w:rPr>
        <w:t>الجديدة ،</w:t>
      </w:r>
      <w:proofErr w:type="gramEnd"/>
      <w:r w:rsidRPr="0037331A">
        <w:rPr>
          <w:rFonts w:ascii="Arial" w:eastAsia="Arial" w:hAnsi="Arial" w:cs="Arial"/>
          <w:color w:val="000000"/>
          <w:sz w:val="24"/>
          <w:szCs w:val="24"/>
          <w:rtl/>
          <w:lang w:val="fr-FR"/>
        </w:rPr>
        <w:t xml:space="preserve"> فصف نوع التكنولوجيا واشرح كيف سيفيد ذلك القطاع ككل. </w:t>
      </w:r>
    </w:p>
    <w:p w14:paraId="2B7CEAAE" w14:textId="77777777" w:rsidR="0037331A" w:rsidRPr="0037331A" w:rsidRDefault="0037331A" w:rsidP="0037331A">
      <w:pPr>
        <w:pStyle w:val="Paragraphedeliste"/>
        <w:numPr>
          <w:ilvl w:val="0"/>
          <w:numId w:val="16"/>
        </w:numPr>
        <w:pBdr>
          <w:top w:val="nil"/>
          <w:left w:val="nil"/>
          <w:bottom w:val="nil"/>
          <w:right w:val="nil"/>
          <w:between w:val="nil"/>
        </w:pBdr>
        <w:bidi/>
        <w:spacing w:after="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t>اشرح الآثار البيئية (إن وجدت) التي قد تترتب على نشاط المنحة المقترح وكيف سيتم رصد هذه الآثار ومعالجتها.</w:t>
      </w:r>
    </w:p>
    <w:p w14:paraId="7243EB9A" w14:textId="6DB96528" w:rsidR="0037331A" w:rsidRPr="0037331A" w:rsidRDefault="0037331A" w:rsidP="0037331A">
      <w:pPr>
        <w:pStyle w:val="Paragraphedeliste"/>
        <w:numPr>
          <w:ilvl w:val="0"/>
          <w:numId w:val="16"/>
        </w:numPr>
        <w:pBdr>
          <w:top w:val="nil"/>
          <w:left w:val="nil"/>
          <w:bottom w:val="nil"/>
          <w:right w:val="nil"/>
          <w:between w:val="nil"/>
        </w:pBdr>
        <w:bidi/>
        <w:spacing w:after="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lastRenderedPageBreak/>
        <w:t xml:space="preserve">إذا كان من المحتمل أن يؤدي النشاط المقترح إلى تشويه </w:t>
      </w:r>
      <w:r w:rsidR="00CA050B" w:rsidRPr="0037331A">
        <w:rPr>
          <w:rFonts w:ascii="Arial" w:eastAsia="Arial" w:hAnsi="Arial" w:cs="Arial" w:hint="cs"/>
          <w:color w:val="000000"/>
          <w:sz w:val="24"/>
          <w:szCs w:val="24"/>
          <w:rtl/>
          <w:lang w:val="fr-FR"/>
        </w:rPr>
        <w:t>السوق،</w:t>
      </w:r>
      <w:r w:rsidRPr="0037331A">
        <w:rPr>
          <w:rFonts w:ascii="Arial" w:eastAsia="Arial" w:hAnsi="Arial" w:cs="Arial"/>
          <w:color w:val="000000"/>
          <w:sz w:val="24"/>
          <w:szCs w:val="24"/>
          <w:rtl/>
          <w:lang w:val="fr-FR"/>
        </w:rPr>
        <w:t xml:space="preserve"> اشرح كيف سيتم تخفيف هذا التشوه واذكر إجراءات التخفيف ذات الصلة في خطة التنفيذ.</w:t>
      </w:r>
    </w:p>
    <w:p w14:paraId="4C5550EA" w14:textId="610AA8F7" w:rsidR="001468F1" w:rsidRDefault="0037331A" w:rsidP="00CA050B">
      <w:pPr>
        <w:pStyle w:val="Paragraphedeliste"/>
        <w:numPr>
          <w:ilvl w:val="0"/>
          <w:numId w:val="16"/>
        </w:numPr>
        <w:pBdr>
          <w:top w:val="nil"/>
          <w:left w:val="nil"/>
          <w:bottom w:val="nil"/>
          <w:right w:val="nil"/>
          <w:between w:val="nil"/>
        </w:pBdr>
        <w:bidi/>
        <w:spacing w:after="0"/>
        <w:ind w:left="1512"/>
        <w:rPr>
          <w:rFonts w:ascii="Arial" w:eastAsia="Arial" w:hAnsi="Arial" w:cs="Arial"/>
          <w:color w:val="000000"/>
          <w:sz w:val="24"/>
          <w:szCs w:val="24"/>
          <w:lang w:val="fr-FR"/>
        </w:rPr>
      </w:pPr>
      <w:r w:rsidRPr="0037331A">
        <w:rPr>
          <w:rFonts w:ascii="Arial" w:eastAsia="Arial" w:hAnsi="Arial" w:cs="Arial"/>
          <w:color w:val="000000"/>
          <w:sz w:val="24"/>
          <w:szCs w:val="24"/>
          <w:rtl/>
          <w:lang w:val="fr-FR"/>
        </w:rPr>
        <w:t>اشرح كيف ستستفيد النساء والشباب بشكل مباشر من نشاط المنح المقترح (إن وجد) وما هو التأثير (إن وجد) لنشاط المنح المقترح على الإنصاف والمساواة بين الجنسين ومكانة الشباب.</w:t>
      </w:r>
    </w:p>
    <w:p w14:paraId="4469F0F7" w14:textId="77777777" w:rsidR="00B041FE" w:rsidRDefault="00B041FE" w:rsidP="00B041FE">
      <w:pPr>
        <w:pStyle w:val="Paragraphedeliste"/>
        <w:pBdr>
          <w:top w:val="nil"/>
          <w:left w:val="nil"/>
          <w:bottom w:val="nil"/>
          <w:right w:val="nil"/>
          <w:between w:val="nil"/>
        </w:pBdr>
        <w:bidi/>
        <w:spacing w:after="0"/>
        <w:ind w:left="1512"/>
        <w:rPr>
          <w:rFonts w:ascii="Arial" w:eastAsia="Arial" w:hAnsi="Arial" w:cs="Arial"/>
          <w:color w:val="000000"/>
          <w:sz w:val="24"/>
          <w:szCs w:val="24"/>
          <w:lang w:val="fr-FR"/>
        </w:rPr>
      </w:pPr>
    </w:p>
    <w:p w14:paraId="4FC66669" w14:textId="64182ACC" w:rsidR="00CA050B" w:rsidRDefault="00CA050B" w:rsidP="00CA050B">
      <w:pPr>
        <w:pStyle w:val="Paragraphedeliste"/>
        <w:numPr>
          <w:ilvl w:val="1"/>
          <w:numId w:val="13"/>
        </w:numPr>
        <w:pBdr>
          <w:top w:val="nil"/>
          <w:left w:val="nil"/>
          <w:bottom w:val="nil"/>
          <w:right w:val="nil"/>
          <w:between w:val="nil"/>
        </w:pBdr>
        <w:bidi/>
        <w:spacing w:after="0"/>
        <w:rPr>
          <w:rFonts w:ascii="Arial" w:eastAsia="Arial" w:hAnsi="Arial" w:cs="Arial"/>
          <w:b/>
          <w:bCs/>
          <w:color w:val="000000"/>
          <w:sz w:val="24"/>
          <w:szCs w:val="24"/>
          <w:lang w:val="fr-FR"/>
        </w:rPr>
      </w:pPr>
      <w:r w:rsidRPr="00CA050B">
        <w:rPr>
          <w:rFonts w:ascii="Arial" w:eastAsia="Arial" w:hAnsi="Arial" w:cs="Arial"/>
          <w:b/>
          <w:bCs/>
          <w:color w:val="000000"/>
          <w:sz w:val="24"/>
          <w:szCs w:val="24"/>
          <w:rtl/>
          <w:lang w:val="fr-FR"/>
        </w:rPr>
        <w:t>المستفيدون</w:t>
      </w:r>
    </w:p>
    <w:p w14:paraId="2F15291E" w14:textId="77777777" w:rsidR="00B041FE" w:rsidRPr="00CA050B" w:rsidRDefault="00B041FE" w:rsidP="00B041FE">
      <w:pPr>
        <w:pStyle w:val="Paragraphedeliste"/>
        <w:pBdr>
          <w:top w:val="nil"/>
          <w:left w:val="nil"/>
          <w:bottom w:val="nil"/>
          <w:right w:val="nil"/>
          <w:between w:val="nil"/>
        </w:pBdr>
        <w:bidi/>
        <w:spacing w:after="0"/>
        <w:ind w:left="1548"/>
        <w:rPr>
          <w:rFonts w:ascii="Arial" w:eastAsia="Arial" w:hAnsi="Arial" w:cs="Arial"/>
          <w:b/>
          <w:bCs/>
          <w:color w:val="000000"/>
          <w:sz w:val="24"/>
          <w:szCs w:val="24"/>
          <w:rtl/>
          <w:lang w:val="fr-FR"/>
        </w:rPr>
      </w:pPr>
    </w:p>
    <w:p w14:paraId="543AF0FE" w14:textId="334D26B1" w:rsidR="00CA050B" w:rsidRPr="00CA050B" w:rsidRDefault="00CA050B" w:rsidP="00CA050B">
      <w:pPr>
        <w:pStyle w:val="Paragraphedeliste"/>
        <w:numPr>
          <w:ilvl w:val="0"/>
          <w:numId w:val="17"/>
        </w:numPr>
        <w:pBdr>
          <w:top w:val="nil"/>
          <w:left w:val="nil"/>
          <w:bottom w:val="nil"/>
          <w:right w:val="nil"/>
          <w:between w:val="nil"/>
        </w:pBdr>
        <w:bidi/>
        <w:spacing w:after="0"/>
        <w:ind w:left="1512"/>
        <w:rPr>
          <w:rFonts w:ascii="Arial" w:eastAsia="Arial" w:hAnsi="Arial" w:cs="Arial"/>
          <w:color w:val="000000"/>
          <w:sz w:val="24"/>
          <w:szCs w:val="24"/>
          <w:lang w:val="fr-FR"/>
        </w:rPr>
      </w:pPr>
      <w:r w:rsidRPr="00CA050B">
        <w:rPr>
          <w:rFonts w:ascii="Arial" w:eastAsia="Arial" w:hAnsi="Arial" w:cs="Arial" w:hint="cs"/>
          <w:color w:val="000000"/>
          <w:sz w:val="24"/>
          <w:szCs w:val="24"/>
          <w:rtl/>
          <w:lang w:val="fr-FR"/>
        </w:rPr>
        <w:t xml:space="preserve"> </w:t>
      </w:r>
      <w:r w:rsidRPr="00CA050B">
        <w:rPr>
          <w:rFonts w:ascii="Arial" w:eastAsia="Arial" w:hAnsi="Arial" w:cs="Arial"/>
          <w:color w:val="000000"/>
          <w:sz w:val="24"/>
          <w:szCs w:val="24"/>
          <w:rtl/>
          <w:lang w:val="fr-FR"/>
        </w:rPr>
        <w:t xml:space="preserve">حدد من سيكون المستفيد النهائي من النشاط المقترح للمنحة وحدد عددهم </w:t>
      </w:r>
      <w:r w:rsidRPr="00CA050B">
        <w:rPr>
          <w:rFonts w:ascii="Arial" w:eastAsia="Arial" w:hAnsi="Arial" w:cs="Arial" w:hint="cs"/>
          <w:color w:val="000000"/>
          <w:sz w:val="24"/>
          <w:szCs w:val="24"/>
          <w:rtl/>
          <w:lang w:val="fr-FR"/>
        </w:rPr>
        <w:t>المقدر،</w:t>
      </w:r>
      <w:r w:rsidRPr="00CA050B">
        <w:rPr>
          <w:rFonts w:ascii="Arial" w:eastAsia="Arial" w:hAnsi="Arial" w:cs="Arial"/>
          <w:color w:val="000000"/>
          <w:sz w:val="24"/>
          <w:szCs w:val="24"/>
          <w:rtl/>
          <w:lang w:val="fr-FR"/>
        </w:rPr>
        <w:t xml:space="preserve"> إن أمكن حسب سنة تنفيذ النشاط المقترح.</w:t>
      </w:r>
    </w:p>
    <w:p w14:paraId="537389F5" w14:textId="7316F3B2" w:rsidR="00CA050B" w:rsidRDefault="00CA050B" w:rsidP="00CA050B">
      <w:pPr>
        <w:pStyle w:val="Paragraphedeliste"/>
        <w:numPr>
          <w:ilvl w:val="0"/>
          <w:numId w:val="17"/>
        </w:numPr>
        <w:pBdr>
          <w:top w:val="nil"/>
          <w:left w:val="nil"/>
          <w:bottom w:val="nil"/>
          <w:right w:val="nil"/>
          <w:between w:val="nil"/>
        </w:pBdr>
        <w:bidi/>
        <w:spacing w:after="0"/>
        <w:ind w:left="1512"/>
        <w:rPr>
          <w:rFonts w:ascii="Arial" w:eastAsia="Arial" w:hAnsi="Arial" w:cs="Arial"/>
          <w:color w:val="000000"/>
          <w:sz w:val="24"/>
          <w:szCs w:val="24"/>
          <w:lang w:val="fr-FR"/>
        </w:rPr>
      </w:pPr>
      <w:r w:rsidRPr="00CA050B">
        <w:rPr>
          <w:rFonts w:ascii="Arial" w:eastAsia="Arial" w:hAnsi="Arial" w:cs="Arial"/>
          <w:color w:val="000000"/>
          <w:sz w:val="24"/>
          <w:szCs w:val="24"/>
          <w:rtl/>
          <w:lang w:val="fr-FR"/>
        </w:rPr>
        <w:t>تقديم بيانات مصنفة حسب نوع الجنس عن المستفيدين، حيثما أمكن، وبيان عدد الشباب الذين سيستفيدون من نشاط المنح المقترح، حسب سنة تنفيذ النشاط إن أمكن.</w:t>
      </w:r>
    </w:p>
    <w:p w14:paraId="5F1B1AD7" w14:textId="77777777" w:rsidR="00B041FE" w:rsidRDefault="00B041FE" w:rsidP="00B041FE">
      <w:pPr>
        <w:pStyle w:val="Paragraphedeliste"/>
        <w:pBdr>
          <w:top w:val="nil"/>
          <w:left w:val="nil"/>
          <w:bottom w:val="nil"/>
          <w:right w:val="nil"/>
          <w:between w:val="nil"/>
        </w:pBdr>
        <w:bidi/>
        <w:spacing w:after="0"/>
        <w:ind w:left="1512"/>
        <w:rPr>
          <w:rFonts w:ascii="Arial" w:eastAsia="Arial" w:hAnsi="Arial" w:cs="Arial"/>
          <w:color w:val="000000"/>
          <w:sz w:val="24"/>
          <w:szCs w:val="24"/>
          <w:lang w:val="fr-FR"/>
        </w:rPr>
      </w:pPr>
    </w:p>
    <w:p w14:paraId="745DE1EB" w14:textId="0A5AFAC2" w:rsidR="00CA050B" w:rsidRDefault="00CA050B" w:rsidP="00CA050B">
      <w:pPr>
        <w:pStyle w:val="Paragraphedeliste"/>
        <w:numPr>
          <w:ilvl w:val="1"/>
          <w:numId w:val="13"/>
        </w:numPr>
        <w:pBdr>
          <w:top w:val="nil"/>
          <w:left w:val="nil"/>
          <w:bottom w:val="nil"/>
          <w:right w:val="nil"/>
          <w:between w:val="nil"/>
        </w:pBdr>
        <w:bidi/>
        <w:spacing w:after="0"/>
        <w:rPr>
          <w:rFonts w:ascii="Arial" w:eastAsia="Arial" w:hAnsi="Arial" w:cs="Arial"/>
          <w:b/>
          <w:bCs/>
          <w:color w:val="000000"/>
          <w:sz w:val="24"/>
          <w:szCs w:val="24"/>
          <w:lang w:val="fr-FR"/>
        </w:rPr>
      </w:pPr>
      <w:r w:rsidRPr="00CA050B">
        <w:rPr>
          <w:rFonts w:ascii="Arial" w:eastAsia="Arial" w:hAnsi="Arial" w:cs="Arial"/>
          <w:b/>
          <w:bCs/>
          <w:color w:val="000000"/>
          <w:sz w:val="24"/>
          <w:szCs w:val="24"/>
          <w:rtl/>
          <w:lang w:val="fr-FR"/>
        </w:rPr>
        <w:t>المتان</w:t>
      </w:r>
      <w:r w:rsidRPr="00CA050B">
        <w:rPr>
          <w:rFonts w:ascii="Arial" w:eastAsia="Arial" w:hAnsi="Arial" w:cs="Arial" w:hint="cs"/>
          <w:b/>
          <w:bCs/>
          <w:color w:val="000000"/>
          <w:sz w:val="24"/>
          <w:szCs w:val="24"/>
          <w:rtl/>
          <w:lang w:val="fr-FR"/>
        </w:rPr>
        <w:t>ة</w:t>
      </w:r>
    </w:p>
    <w:p w14:paraId="42C2E7BA" w14:textId="77777777" w:rsidR="00B041FE" w:rsidRPr="00CA050B" w:rsidRDefault="00B041FE" w:rsidP="00B041FE">
      <w:pPr>
        <w:pStyle w:val="Paragraphedeliste"/>
        <w:pBdr>
          <w:top w:val="nil"/>
          <w:left w:val="nil"/>
          <w:bottom w:val="nil"/>
          <w:right w:val="nil"/>
          <w:between w:val="nil"/>
        </w:pBdr>
        <w:bidi/>
        <w:spacing w:after="0"/>
        <w:ind w:left="1548"/>
        <w:rPr>
          <w:rFonts w:ascii="Arial" w:eastAsia="Arial" w:hAnsi="Arial" w:cs="Arial"/>
          <w:b/>
          <w:bCs/>
          <w:color w:val="000000"/>
          <w:sz w:val="24"/>
          <w:szCs w:val="24"/>
          <w:rtl/>
          <w:lang w:val="fr-FR"/>
        </w:rPr>
      </w:pPr>
    </w:p>
    <w:p w14:paraId="676256D9" w14:textId="24716AA2" w:rsidR="00CA050B" w:rsidRPr="00CA050B" w:rsidRDefault="00CA050B" w:rsidP="00CA050B">
      <w:pPr>
        <w:pStyle w:val="Paragraphedeliste"/>
        <w:numPr>
          <w:ilvl w:val="0"/>
          <w:numId w:val="18"/>
        </w:numPr>
        <w:pBdr>
          <w:top w:val="nil"/>
          <w:left w:val="nil"/>
          <w:bottom w:val="nil"/>
          <w:right w:val="nil"/>
          <w:between w:val="nil"/>
        </w:pBdr>
        <w:bidi/>
        <w:spacing w:after="0"/>
        <w:ind w:left="1512"/>
        <w:rPr>
          <w:rFonts w:ascii="Arial" w:eastAsia="Arial" w:hAnsi="Arial" w:cs="Arial"/>
          <w:color w:val="000000"/>
          <w:sz w:val="24"/>
          <w:szCs w:val="24"/>
          <w:lang w:val="fr-FR"/>
        </w:rPr>
      </w:pPr>
      <w:r w:rsidRPr="00CA050B">
        <w:rPr>
          <w:rFonts w:ascii="Arial" w:eastAsia="Arial" w:hAnsi="Arial" w:cs="Arial"/>
          <w:color w:val="000000"/>
          <w:sz w:val="24"/>
          <w:szCs w:val="24"/>
          <w:rtl/>
          <w:lang w:val="fr-FR"/>
        </w:rPr>
        <w:t xml:space="preserve">وصف الشروط والافتراضات المسبقة الرئيسية لنشاط المنح </w:t>
      </w:r>
      <w:r w:rsidRPr="00CA050B">
        <w:rPr>
          <w:rFonts w:ascii="Arial" w:eastAsia="Arial" w:hAnsi="Arial" w:cs="Arial" w:hint="cs"/>
          <w:color w:val="000000"/>
          <w:sz w:val="24"/>
          <w:szCs w:val="24"/>
          <w:rtl/>
          <w:lang w:val="fr-FR"/>
        </w:rPr>
        <w:t>المقترح،</w:t>
      </w:r>
      <w:r w:rsidRPr="00CA050B">
        <w:rPr>
          <w:rFonts w:ascii="Arial" w:eastAsia="Arial" w:hAnsi="Arial" w:cs="Arial"/>
          <w:color w:val="000000"/>
          <w:sz w:val="24"/>
          <w:szCs w:val="24"/>
          <w:rtl/>
          <w:lang w:val="fr-FR"/>
        </w:rPr>
        <w:t xml:space="preserve"> أثناء وبعد مرحلة التنفيذ.</w:t>
      </w:r>
    </w:p>
    <w:p w14:paraId="42AAB925" w14:textId="2E149834" w:rsidR="00CA050B" w:rsidRPr="00CA050B" w:rsidRDefault="00CA050B" w:rsidP="00CA050B">
      <w:pPr>
        <w:pStyle w:val="Paragraphedeliste"/>
        <w:numPr>
          <w:ilvl w:val="0"/>
          <w:numId w:val="18"/>
        </w:numPr>
        <w:pBdr>
          <w:top w:val="nil"/>
          <w:left w:val="nil"/>
          <w:bottom w:val="nil"/>
          <w:right w:val="nil"/>
          <w:between w:val="nil"/>
        </w:pBdr>
        <w:bidi/>
        <w:spacing w:after="0"/>
        <w:ind w:left="1512"/>
        <w:rPr>
          <w:rFonts w:ascii="Arial" w:eastAsia="Arial" w:hAnsi="Arial" w:cs="Arial"/>
          <w:color w:val="000000"/>
          <w:sz w:val="24"/>
          <w:szCs w:val="24"/>
          <w:lang w:val="fr-FR"/>
        </w:rPr>
      </w:pPr>
      <w:r w:rsidRPr="00CA050B">
        <w:rPr>
          <w:rFonts w:ascii="Arial" w:eastAsia="Arial" w:hAnsi="Arial" w:cs="Arial"/>
          <w:color w:val="000000"/>
          <w:sz w:val="24"/>
          <w:szCs w:val="24"/>
          <w:rtl/>
          <w:lang w:val="fr-FR"/>
        </w:rPr>
        <w:t xml:space="preserve">تحديد المخاطر الرئيسية المرتبطة بنشاط المنح </w:t>
      </w:r>
      <w:r w:rsidRPr="00CA050B">
        <w:rPr>
          <w:rFonts w:ascii="Arial" w:eastAsia="Arial" w:hAnsi="Arial" w:cs="Arial" w:hint="cs"/>
          <w:color w:val="000000"/>
          <w:sz w:val="24"/>
          <w:szCs w:val="24"/>
          <w:rtl/>
          <w:lang w:val="fr-FR"/>
        </w:rPr>
        <w:t>المقترح،</w:t>
      </w:r>
      <w:r w:rsidRPr="00CA050B">
        <w:rPr>
          <w:rFonts w:ascii="Arial" w:eastAsia="Arial" w:hAnsi="Arial" w:cs="Arial"/>
          <w:color w:val="000000"/>
          <w:sz w:val="24"/>
          <w:szCs w:val="24"/>
          <w:rtl/>
          <w:lang w:val="fr-FR"/>
        </w:rPr>
        <w:t xml:space="preserve"> واستراتيجية التخفيف من هذه </w:t>
      </w:r>
      <w:r w:rsidRPr="00CA050B">
        <w:rPr>
          <w:rFonts w:ascii="Arial" w:eastAsia="Arial" w:hAnsi="Arial" w:cs="Arial" w:hint="cs"/>
          <w:color w:val="000000"/>
          <w:sz w:val="24"/>
          <w:szCs w:val="24"/>
          <w:rtl/>
          <w:lang w:val="fr-FR"/>
        </w:rPr>
        <w:t>المخاطر،</w:t>
      </w:r>
      <w:r w:rsidRPr="00CA050B">
        <w:rPr>
          <w:rFonts w:ascii="Arial" w:eastAsia="Arial" w:hAnsi="Arial" w:cs="Arial"/>
          <w:color w:val="000000"/>
          <w:sz w:val="24"/>
          <w:szCs w:val="24"/>
          <w:rtl/>
          <w:lang w:val="fr-FR"/>
        </w:rPr>
        <w:t xml:space="preserve"> وخطط الطوارئ المحتملة. يجب أن يغطي التحليل الدقيق للمخاطر مجموعة من الأنواع المختلفة من المخاطر ذات الصلة، مثل المخاطر المادية والبيئية والسياسية والاقتصادية والاجتماعية</w:t>
      </w:r>
    </w:p>
    <w:p w14:paraId="1C588109" w14:textId="2A8D9304" w:rsidR="00CA050B" w:rsidRDefault="00CA050B" w:rsidP="00CA050B">
      <w:pPr>
        <w:pStyle w:val="Paragraphedeliste"/>
        <w:numPr>
          <w:ilvl w:val="0"/>
          <w:numId w:val="18"/>
        </w:numPr>
        <w:pBdr>
          <w:top w:val="nil"/>
          <w:left w:val="nil"/>
          <w:bottom w:val="nil"/>
          <w:right w:val="nil"/>
          <w:between w:val="nil"/>
        </w:pBdr>
        <w:bidi/>
        <w:spacing w:after="0"/>
        <w:ind w:left="1512"/>
        <w:rPr>
          <w:rFonts w:ascii="Arial" w:eastAsia="Arial" w:hAnsi="Arial" w:cs="Arial"/>
          <w:color w:val="000000"/>
          <w:sz w:val="24"/>
          <w:szCs w:val="24"/>
          <w:lang w:val="fr-FR"/>
        </w:rPr>
      </w:pPr>
      <w:r w:rsidRPr="00CA050B">
        <w:rPr>
          <w:rFonts w:ascii="Arial" w:eastAsia="Arial" w:hAnsi="Arial" w:cs="Arial"/>
          <w:color w:val="000000"/>
          <w:sz w:val="24"/>
          <w:szCs w:val="24"/>
          <w:rtl/>
          <w:lang w:val="fr-FR"/>
        </w:rPr>
        <w:t>*شرح كيفية تحقيق الاستدامة بعد الانتهاء من نشاط المنحة المقترح، أي كيف سيتم توليد الفوائد من نشاط المنح المقترح بعد الانتهاء من التمويل الخارجي. وقد يشمل ذلك تدابير واستراتيجيات محددة مدمجة في نشاط المنح المقترح، مثل إضفاء الطابع المؤسسي على نتائجه، ودعم السياسات، وأنشطة المتابعة، وملكية الفئات المستهدفة/المستفيدة، وما إلى ذلك. يمكن معالجة أنواع مختلفة من الاستدامة:</w:t>
      </w:r>
    </w:p>
    <w:p w14:paraId="2C7E4B60" w14:textId="77777777" w:rsidR="004B445B" w:rsidRPr="004B445B" w:rsidRDefault="004B445B" w:rsidP="004B445B">
      <w:pPr>
        <w:pStyle w:val="Paragraphedeliste"/>
        <w:numPr>
          <w:ilvl w:val="0"/>
          <w:numId w:val="19"/>
        </w:numPr>
        <w:pBdr>
          <w:top w:val="nil"/>
          <w:left w:val="nil"/>
          <w:bottom w:val="nil"/>
          <w:right w:val="nil"/>
          <w:between w:val="nil"/>
        </w:pBdr>
        <w:bidi/>
        <w:spacing w:after="0"/>
        <w:rPr>
          <w:rFonts w:ascii="Arial" w:eastAsia="Arial" w:hAnsi="Arial" w:cs="Arial"/>
          <w:color w:val="000000"/>
          <w:sz w:val="24"/>
          <w:szCs w:val="24"/>
          <w:lang w:val="fr-FR"/>
        </w:rPr>
      </w:pPr>
      <w:r w:rsidRPr="004B445B">
        <w:rPr>
          <w:rFonts w:ascii="Arial" w:eastAsia="Arial" w:hAnsi="Arial" w:cs="Arial"/>
          <w:color w:val="000000"/>
          <w:sz w:val="24"/>
          <w:szCs w:val="24"/>
          <w:rtl/>
          <w:lang w:val="fr-FR"/>
        </w:rPr>
        <w:t xml:space="preserve">الاستدامة الاقتصادية / المالية (ضمان مستوى مقبول من الربحية المالية </w:t>
      </w:r>
      <w:proofErr w:type="gramStart"/>
      <w:r w:rsidRPr="004B445B">
        <w:rPr>
          <w:rFonts w:ascii="Arial" w:eastAsia="Arial" w:hAnsi="Arial" w:cs="Arial"/>
          <w:color w:val="000000"/>
          <w:sz w:val="24"/>
          <w:szCs w:val="24"/>
          <w:rtl/>
          <w:lang w:val="fr-FR"/>
        </w:rPr>
        <w:t>والاقتصادية ؛</w:t>
      </w:r>
      <w:proofErr w:type="gramEnd"/>
      <w:r w:rsidRPr="004B445B">
        <w:rPr>
          <w:rFonts w:ascii="Arial" w:eastAsia="Arial" w:hAnsi="Arial" w:cs="Arial"/>
          <w:color w:val="000000"/>
          <w:sz w:val="24"/>
          <w:szCs w:val="24"/>
          <w:rtl/>
          <w:lang w:val="fr-FR"/>
        </w:rPr>
        <w:t xml:space="preserve"> ضمان تمويل أنشطة المراقبة وتكاليف التشغيل و / أو الصيانة المستقبلية ، وما إلى ذلك) ؛</w:t>
      </w:r>
    </w:p>
    <w:p w14:paraId="041E60F8" w14:textId="77777777" w:rsidR="004B445B" w:rsidRPr="004B445B" w:rsidRDefault="004B445B" w:rsidP="004B445B">
      <w:pPr>
        <w:pStyle w:val="Paragraphedeliste"/>
        <w:numPr>
          <w:ilvl w:val="0"/>
          <w:numId w:val="19"/>
        </w:numPr>
        <w:pBdr>
          <w:top w:val="nil"/>
          <w:left w:val="nil"/>
          <w:bottom w:val="nil"/>
          <w:right w:val="nil"/>
          <w:between w:val="nil"/>
        </w:pBdr>
        <w:bidi/>
        <w:spacing w:after="0"/>
        <w:rPr>
          <w:rFonts w:ascii="Arial" w:eastAsia="Arial" w:hAnsi="Arial" w:cs="Arial"/>
          <w:color w:val="000000"/>
          <w:sz w:val="24"/>
          <w:szCs w:val="24"/>
          <w:lang w:val="fr-FR"/>
        </w:rPr>
      </w:pPr>
      <w:r w:rsidRPr="004B445B">
        <w:rPr>
          <w:rFonts w:ascii="Arial" w:eastAsia="Arial" w:hAnsi="Arial" w:cs="Arial"/>
          <w:color w:val="000000"/>
          <w:sz w:val="24"/>
          <w:szCs w:val="24"/>
          <w:rtl/>
          <w:lang w:val="fr-FR"/>
        </w:rPr>
        <w:t>(أ) الاستدامة على المستوى المؤسسي (كفالة الدعم المؤسسي والإداري للأنشطة والعمليات بعد انتهاء التمويل الخارجي، و "الملكية المحلية" للنواتج والنتائج، وما إلى ذلك)؛</w:t>
      </w:r>
    </w:p>
    <w:p w14:paraId="1C7ABB53" w14:textId="77777777" w:rsidR="004B445B" w:rsidRPr="004B445B" w:rsidRDefault="004B445B" w:rsidP="004B445B">
      <w:pPr>
        <w:pStyle w:val="Paragraphedeliste"/>
        <w:numPr>
          <w:ilvl w:val="0"/>
          <w:numId w:val="19"/>
        </w:numPr>
        <w:pBdr>
          <w:top w:val="nil"/>
          <w:left w:val="nil"/>
          <w:bottom w:val="nil"/>
          <w:right w:val="nil"/>
          <w:between w:val="nil"/>
        </w:pBdr>
        <w:bidi/>
        <w:spacing w:after="0"/>
        <w:rPr>
          <w:rFonts w:ascii="Arial" w:eastAsia="Arial" w:hAnsi="Arial" w:cs="Arial"/>
          <w:color w:val="000000"/>
          <w:sz w:val="24"/>
          <w:szCs w:val="24"/>
          <w:lang w:val="fr-FR"/>
        </w:rPr>
      </w:pPr>
      <w:r w:rsidRPr="004B445B">
        <w:rPr>
          <w:rFonts w:ascii="Arial" w:eastAsia="Arial" w:hAnsi="Arial" w:cs="Arial"/>
          <w:color w:val="000000"/>
          <w:sz w:val="24"/>
          <w:szCs w:val="24"/>
          <w:rtl/>
          <w:lang w:val="fr-FR"/>
        </w:rPr>
        <w:t>الاستدامة على مستوى السياسات (إضفاء الطابع المؤسسي على مبادرات السياسات ونتائجها)؛</w:t>
      </w:r>
    </w:p>
    <w:p w14:paraId="48B20E27" w14:textId="2B711F98" w:rsidR="00CA050B" w:rsidRPr="00CA050B" w:rsidRDefault="004B445B" w:rsidP="004B445B">
      <w:pPr>
        <w:pStyle w:val="Paragraphedeliste"/>
        <w:numPr>
          <w:ilvl w:val="0"/>
          <w:numId w:val="19"/>
        </w:numPr>
        <w:pBdr>
          <w:top w:val="nil"/>
          <w:left w:val="nil"/>
          <w:bottom w:val="nil"/>
          <w:right w:val="nil"/>
          <w:between w:val="nil"/>
        </w:pBdr>
        <w:bidi/>
        <w:spacing w:after="0"/>
        <w:rPr>
          <w:rFonts w:ascii="Arial" w:eastAsia="Arial" w:hAnsi="Arial" w:cs="Arial"/>
          <w:color w:val="000000"/>
          <w:sz w:val="24"/>
          <w:szCs w:val="24"/>
          <w:rtl/>
          <w:lang w:val="fr-FR"/>
        </w:rPr>
      </w:pPr>
      <w:r w:rsidRPr="004B445B">
        <w:rPr>
          <w:rFonts w:ascii="Arial" w:eastAsia="Arial" w:hAnsi="Arial" w:cs="Arial"/>
          <w:color w:val="000000"/>
          <w:sz w:val="24"/>
          <w:szCs w:val="24"/>
          <w:rtl/>
          <w:lang w:val="fr-FR"/>
        </w:rPr>
        <w:t>الاستدامة البيئية (ما هي الآثار البيئية للنشاط المدعوم وكيف سيتم تجنب الآثار السلبية المحتملة على البيئة أو تخفيفها).</w:t>
      </w:r>
    </w:p>
    <w:p w14:paraId="58D7E89B" w14:textId="77777777" w:rsidR="001468F1" w:rsidRPr="001468F1" w:rsidRDefault="001468F1" w:rsidP="001468F1">
      <w:pPr>
        <w:pBdr>
          <w:top w:val="nil"/>
          <w:left w:val="nil"/>
          <w:bottom w:val="nil"/>
          <w:right w:val="nil"/>
          <w:between w:val="nil"/>
        </w:pBdr>
        <w:bidi/>
        <w:spacing w:after="0"/>
        <w:rPr>
          <w:rFonts w:ascii="Arial" w:eastAsia="Arial" w:hAnsi="Arial" w:cs="Arial"/>
          <w:color w:val="000000"/>
          <w:sz w:val="20"/>
          <w:szCs w:val="20"/>
          <w:lang w:val="fr-FR"/>
        </w:rPr>
      </w:pPr>
    </w:p>
    <w:p w14:paraId="09DF7775" w14:textId="023BC27F" w:rsidR="004B445B" w:rsidRPr="00D726C3" w:rsidRDefault="004B445B" w:rsidP="004B445B">
      <w:pPr>
        <w:pStyle w:val="Paragraphedeliste"/>
        <w:numPr>
          <w:ilvl w:val="0"/>
          <w:numId w:val="13"/>
        </w:numPr>
        <w:pBdr>
          <w:top w:val="nil"/>
          <w:left w:val="nil"/>
          <w:bottom w:val="nil"/>
          <w:right w:val="nil"/>
          <w:between w:val="nil"/>
        </w:pBdr>
        <w:shd w:val="clear" w:color="auto" w:fill="0070C0"/>
        <w:bidi/>
        <w:spacing w:after="120" w:line="240" w:lineRule="auto"/>
        <w:jc w:val="both"/>
        <w:rPr>
          <w:rFonts w:ascii="Arial" w:eastAsia="Arial" w:hAnsi="Arial" w:cs="Arial"/>
          <w:bCs/>
          <w:color w:val="FFFFFF"/>
          <w:lang w:val="fr-FR"/>
        </w:rPr>
      </w:pPr>
      <w:r w:rsidRPr="00D726C3">
        <w:rPr>
          <w:rFonts w:ascii="Arial" w:eastAsia="Arial" w:hAnsi="Arial" w:cs="Arial"/>
          <w:bCs/>
          <w:color w:val="FFFFFF"/>
          <w:rtl/>
          <w:lang w:val="fr-FR"/>
        </w:rPr>
        <w:t>خطة التنفيذ / المعالم [بحد أقصى 2 صفحات]</w:t>
      </w:r>
    </w:p>
    <w:p w14:paraId="2E5D5061" w14:textId="77777777" w:rsidR="00B041FE" w:rsidRDefault="00B041FE" w:rsidP="00B041FE">
      <w:pPr>
        <w:pStyle w:val="Paragraphedeliste"/>
        <w:pBdr>
          <w:top w:val="nil"/>
          <w:left w:val="nil"/>
          <w:bottom w:val="nil"/>
          <w:right w:val="nil"/>
          <w:between w:val="nil"/>
        </w:pBdr>
        <w:bidi/>
        <w:ind w:left="1440"/>
        <w:rPr>
          <w:rFonts w:ascii="Arial" w:eastAsia="Arial" w:hAnsi="Arial" w:cs="Arial"/>
          <w:color w:val="000000"/>
          <w:sz w:val="24"/>
          <w:szCs w:val="24"/>
          <w:lang w:val="fr-FR"/>
        </w:rPr>
      </w:pPr>
    </w:p>
    <w:p w14:paraId="0BC89A9D" w14:textId="59D7296E" w:rsidR="004B445B" w:rsidRPr="004B445B" w:rsidRDefault="004B445B"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4B445B">
        <w:rPr>
          <w:rFonts w:ascii="Arial" w:eastAsia="Arial" w:hAnsi="Arial" w:cs="Arial"/>
          <w:color w:val="000000"/>
          <w:sz w:val="24"/>
          <w:szCs w:val="24"/>
          <w:rtl/>
          <w:lang w:val="fr-FR"/>
        </w:rPr>
        <w:t>حدد التاريخ الذي سيتم فيه تنفيذ نشاط المنحة المقترح (حدد تواريخ البدء والانتهاء المتوقعة).</w:t>
      </w:r>
    </w:p>
    <w:p w14:paraId="29E0429E" w14:textId="01F3165A" w:rsidR="004B445B" w:rsidRPr="004B445B" w:rsidRDefault="004B445B"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4B445B">
        <w:rPr>
          <w:rFonts w:ascii="Arial" w:eastAsia="Arial" w:hAnsi="Arial" w:cs="Arial"/>
          <w:color w:val="000000"/>
          <w:sz w:val="24"/>
          <w:szCs w:val="24"/>
          <w:rtl/>
          <w:lang w:val="fr-FR"/>
        </w:rPr>
        <w:t xml:space="preserve">وصف تفصيلي للأنشطة المحددة التي سيتم تنفيذها لتحقيق النتائج المتوقعة، وكذلك تحديد الأنشطة التي سيتم تنفيذها من قبل السكان المستهدفين أو شركاء المشروع، وتبرير اختيار هذه الأنشطة، والإشارة إلى تسلسلها </w:t>
      </w:r>
      <w:r w:rsidR="00B041FE" w:rsidRPr="004B445B">
        <w:rPr>
          <w:rFonts w:ascii="Arial" w:eastAsia="Arial" w:hAnsi="Arial" w:cs="Arial" w:hint="cs"/>
          <w:color w:val="000000"/>
          <w:sz w:val="24"/>
          <w:szCs w:val="24"/>
          <w:rtl/>
          <w:lang w:val="fr-FR"/>
        </w:rPr>
        <w:t>وارتباطها،</w:t>
      </w:r>
      <w:r w:rsidRPr="004B445B">
        <w:rPr>
          <w:rFonts w:ascii="Arial" w:eastAsia="Arial" w:hAnsi="Arial" w:cs="Arial"/>
          <w:color w:val="000000"/>
          <w:sz w:val="24"/>
          <w:szCs w:val="24"/>
          <w:rtl/>
          <w:lang w:val="fr-FR"/>
        </w:rPr>
        <w:t xml:space="preserve"> </w:t>
      </w:r>
      <w:r w:rsidR="00B041FE" w:rsidRPr="004B445B">
        <w:rPr>
          <w:rFonts w:ascii="Arial" w:eastAsia="Arial" w:hAnsi="Arial" w:cs="Arial" w:hint="cs"/>
          <w:color w:val="000000"/>
          <w:sz w:val="24"/>
          <w:szCs w:val="24"/>
          <w:rtl/>
          <w:lang w:val="fr-FR"/>
        </w:rPr>
        <w:t>وتحديد،</w:t>
      </w:r>
      <w:r w:rsidRPr="004B445B">
        <w:rPr>
          <w:rFonts w:ascii="Arial" w:eastAsia="Arial" w:hAnsi="Arial" w:cs="Arial"/>
          <w:color w:val="000000"/>
          <w:sz w:val="24"/>
          <w:szCs w:val="24"/>
          <w:rtl/>
          <w:lang w:val="fr-FR"/>
        </w:rPr>
        <w:t xml:space="preserve"> إن </w:t>
      </w:r>
      <w:r w:rsidR="00B041FE" w:rsidRPr="004B445B">
        <w:rPr>
          <w:rFonts w:ascii="Arial" w:eastAsia="Arial" w:hAnsi="Arial" w:cs="Arial" w:hint="cs"/>
          <w:color w:val="000000"/>
          <w:sz w:val="24"/>
          <w:szCs w:val="24"/>
          <w:rtl/>
          <w:lang w:val="fr-FR"/>
        </w:rPr>
        <w:t>أمكن،</w:t>
      </w:r>
      <w:r w:rsidRPr="004B445B">
        <w:rPr>
          <w:rFonts w:ascii="Arial" w:eastAsia="Arial" w:hAnsi="Arial" w:cs="Arial"/>
          <w:color w:val="000000"/>
          <w:sz w:val="24"/>
          <w:szCs w:val="24"/>
          <w:rtl/>
          <w:lang w:val="fr-FR"/>
        </w:rPr>
        <w:t xml:space="preserve"> دور كل شريك</w:t>
      </w:r>
    </w:p>
    <w:p w14:paraId="66C1EBB3" w14:textId="49A1329D" w:rsidR="004B445B" w:rsidRPr="004B445B" w:rsidRDefault="004B445B"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rtl/>
          <w:lang w:val="fr-FR"/>
        </w:rPr>
      </w:pPr>
      <w:r w:rsidRPr="004B445B">
        <w:rPr>
          <w:rFonts w:ascii="Arial" w:eastAsia="Arial" w:hAnsi="Arial" w:cs="Arial"/>
          <w:color w:val="000000"/>
          <w:sz w:val="24"/>
          <w:szCs w:val="24"/>
          <w:rtl/>
          <w:lang w:val="fr-FR"/>
        </w:rPr>
        <w:t>قدم قائمة بالمعالم الرئيسية لنشاط المنحة المقترح باستخدام الجدول أدناه. يمكن أن تكون المعالم الرئيسية في شكل منتج أو مهمة أو تسليم أو هدف يمكن التحقق منه يكمله مقدم الطلب. وبالنسبة للمنح ذات المبلغ الثابت، تحدد الميزانية وفقا للمراحل الرئيسية ويتم صرف الأموال على أساس التحقق من إنجاز هذه المعالم الرئيسية. سيتم رصد الأنشطة المقترحة للمنحة وتقييمها مقابل هذه الخطوات.</w:t>
      </w:r>
    </w:p>
    <w:p w14:paraId="0E975F02" w14:textId="77777777" w:rsidR="004B445B" w:rsidRDefault="004B445B" w:rsidP="0030075E">
      <w:pPr>
        <w:pBdr>
          <w:top w:val="nil"/>
          <w:left w:val="nil"/>
          <w:bottom w:val="nil"/>
          <w:right w:val="nil"/>
          <w:between w:val="nil"/>
        </w:pBdr>
        <w:ind w:left="720"/>
        <w:rPr>
          <w:rFonts w:ascii="Arial" w:eastAsia="Arial" w:hAnsi="Arial" w:cs="Arial"/>
          <w:color w:val="000000"/>
          <w:sz w:val="20"/>
          <w:szCs w:val="20"/>
          <w:rtl/>
          <w:lang w:val="fr-FR"/>
        </w:rPr>
      </w:pPr>
    </w:p>
    <w:tbl>
      <w:tblPr>
        <w:tblpPr w:leftFromText="180" w:rightFromText="180" w:vertAnchor="text" w:horzAnchor="margin" w:tblpY="-11"/>
        <w:tblW w:w="8647" w:type="dxa"/>
        <w:tblBorders>
          <w:top w:val="single" w:sz="4" w:space="0" w:color="A0D2EF"/>
          <w:left w:val="single" w:sz="4" w:space="0" w:color="32E9FF"/>
          <w:bottom w:val="single" w:sz="4" w:space="0" w:color="A0D2EF"/>
          <w:right w:val="single" w:sz="4" w:space="0" w:color="32E9FF"/>
          <w:insideH w:val="single" w:sz="4" w:space="0" w:color="A0D2EF"/>
          <w:insideV w:val="single" w:sz="4" w:space="0" w:color="A0D2EF"/>
        </w:tblBorders>
        <w:tblLayout w:type="fixed"/>
        <w:tblLook w:val="0400" w:firstRow="0" w:lastRow="0" w:firstColumn="0" w:lastColumn="0" w:noHBand="0" w:noVBand="1"/>
      </w:tblPr>
      <w:tblGrid>
        <w:gridCol w:w="2268"/>
        <w:gridCol w:w="4394"/>
        <w:gridCol w:w="1985"/>
      </w:tblGrid>
      <w:tr w:rsidR="00B041FE" w:rsidRPr="00C7114E" w14:paraId="65896697" w14:textId="77777777" w:rsidTr="00B041FE">
        <w:tc>
          <w:tcPr>
            <w:tcW w:w="2268" w:type="dxa"/>
            <w:shd w:val="clear" w:color="auto" w:fill="0070C0"/>
          </w:tcPr>
          <w:p w14:paraId="0E250649" w14:textId="77777777" w:rsidR="00B041FE" w:rsidRPr="00C7114E" w:rsidRDefault="00B041FE" w:rsidP="00B041FE">
            <w:pPr>
              <w:bidi/>
              <w:jc w:val="center"/>
              <w:rPr>
                <w:rFonts w:ascii="Arial" w:eastAsia="Arial" w:hAnsi="Arial" w:cs="Arial"/>
                <w:color w:val="FFFFFF"/>
                <w:lang w:val="fr-FR"/>
              </w:rPr>
            </w:pPr>
            <w:r w:rsidRPr="00C7114E">
              <w:rPr>
                <w:rFonts w:ascii="Arial" w:eastAsia="Arial" w:hAnsi="Arial" w:cs="Arial"/>
                <w:color w:val="FFFFFF"/>
                <w:rtl/>
                <w:lang w:val="fr-FR"/>
              </w:rPr>
              <w:lastRenderedPageBreak/>
              <w:t>التاريخ المتوقع للانتهاء</w:t>
            </w:r>
          </w:p>
        </w:tc>
        <w:tc>
          <w:tcPr>
            <w:tcW w:w="4394" w:type="dxa"/>
            <w:shd w:val="clear" w:color="auto" w:fill="0070C0"/>
          </w:tcPr>
          <w:p w14:paraId="3D6ED930" w14:textId="77777777" w:rsidR="00B041FE" w:rsidRPr="00C7114E" w:rsidRDefault="00B041FE" w:rsidP="00B041FE">
            <w:pPr>
              <w:bidi/>
              <w:jc w:val="center"/>
              <w:rPr>
                <w:rFonts w:ascii="Arial" w:eastAsia="Arial" w:hAnsi="Arial" w:cs="Arial"/>
                <w:color w:val="FFFFFF"/>
                <w:lang w:val="fr-FR"/>
              </w:rPr>
            </w:pPr>
            <w:r w:rsidRPr="00C7114E">
              <w:rPr>
                <w:rFonts w:ascii="Arial" w:eastAsia="Arial" w:hAnsi="Arial" w:cs="Arial"/>
                <w:color w:val="FFFFFF"/>
                <w:rtl/>
                <w:lang w:val="fr-FR"/>
              </w:rPr>
              <w:t>التحقق من تحقيق المعلم الرئيسي</w:t>
            </w:r>
          </w:p>
        </w:tc>
        <w:tc>
          <w:tcPr>
            <w:tcW w:w="1985" w:type="dxa"/>
            <w:shd w:val="clear" w:color="auto" w:fill="0070C0"/>
          </w:tcPr>
          <w:p w14:paraId="608EE8E4" w14:textId="77777777" w:rsidR="00B041FE" w:rsidRPr="00C7114E" w:rsidRDefault="00B041FE" w:rsidP="00B041FE">
            <w:pPr>
              <w:bidi/>
              <w:jc w:val="center"/>
              <w:rPr>
                <w:rFonts w:ascii="Arial" w:eastAsia="Arial" w:hAnsi="Arial" w:cs="Arial"/>
                <w:color w:val="FFFFFF"/>
                <w:lang w:val="fr-FR"/>
              </w:rPr>
            </w:pPr>
            <w:r w:rsidRPr="00C7114E">
              <w:rPr>
                <w:rFonts w:ascii="Arial" w:eastAsia="Arial" w:hAnsi="Arial" w:cs="Arial"/>
                <w:color w:val="FFFFFF"/>
                <w:rtl/>
                <w:lang w:val="fr-FR"/>
              </w:rPr>
              <w:t>اسم الخطوة الرئيسية</w:t>
            </w:r>
          </w:p>
        </w:tc>
      </w:tr>
      <w:tr w:rsidR="00B041FE" w:rsidRPr="00C7114E" w14:paraId="2B87C8FB" w14:textId="77777777" w:rsidTr="00B041FE">
        <w:tc>
          <w:tcPr>
            <w:tcW w:w="2268" w:type="dxa"/>
          </w:tcPr>
          <w:p w14:paraId="6331A10B" w14:textId="77777777" w:rsidR="00B041FE" w:rsidRPr="00C7114E" w:rsidRDefault="00B041FE" w:rsidP="00B041FE">
            <w:pPr>
              <w:bidi/>
              <w:rPr>
                <w:rFonts w:ascii="Arial" w:eastAsia="Arial" w:hAnsi="Arial" w:cs="Arial"/>
                <w:lang w:val="fr-FR"/>
              </w:rPr>
            </w:pPr>
          </w:p>
        </w:tc>
        <w:tc>
          <w:tcPr>
            <w:tcW w:w="4394" w:type="dxa"/>
          </w:tcPr>
          <w:p w14:paraId="01FC1C4F" w14:textId="77777777" w:rsidR="00B041FE" w:rsidRPr="00C7114E" w:rsidRDefault="00B041FE" w:rsidP="00B041FE">
            <w:pPr>
              <w:bidi/>
              <w:rPr>
                <w:rFonts w:ascii="Arial" w:eastAsia="Arial" w:hAnsi="Arial" w:cs="Arial"/>
                <w:lang w:val="fr-FR"/>
              </w:rPr>
            </w:pPr>
            <w:r w:rsidRPr="00C7114E">
              <w:rPr>
                <w:rFonts w:ascii="Arial" w:eastAsia="Arial" w:hAnsi="Arial" w:cs="Arial"/>
                <w:rtl/>
                <w:lang w:val="fr-FR"/>
              </w:rPr>
              <w:t>كيف سيظهر المستلم إنجاز المنتج أو المهمة أو التسليم أو الهدف؟</w:t>
            </w:r>
          </w:p>
        </w:tc>
        <w:tc>
          <w:tcPr>
            <w:tcW w:w="1985" w:type="dxa"/>
          </w:tcPr>
          <w:p w14:paraId="3FD6B919" w14:textId="77777777" w:rsidR="00B041FE" w:rsidRPr="00C7114E" w:rsidRDefault="00B041FE" w:rsidP="00B041FE">
            <w:pPr>
              <w:bidi/>
              <w:rPr>
                <w:rFonts w:ascii="Arial" w:eastAsia="Arial" w:hAnsi="Arial" w:cs="Arial"/>
                <w:lang w:val="fr-FR"/>
              </w:rPr>
            </w:pPr>
            <w:r w:rsidRPr="00C7114E">
              <w:rPr>
                <w:rFonts w:ascii="Arial" w:eastAsia="Arial" w:hAnsi="Arial" w:cs="Arial"/>
                <w:lang w:val="fr-FR"/>
              </w:rPr>
              <w:t>]</w:t>
            </w:r>
            <w:r w:rsidRPr="00C7114E">
              <w:rPr>
                <w:rFonts w:ascii="Arial" w:eastAsia="Arial" w:hAnsi="Arial" w:cs="Arial"/>
                <w:rtl/>
                <w:lang w:val="fr-FR"/>
              </w:rPr>
              <w:t>ا</w:t>
            </w:r>
            <w:r>
              <w:rPr>
                <w:rFonts w:ascii="Arial" w:eastAsia="Arial" w:hAnsi="Arial" w:cs="Arial" w:hint="cs"/>
                <w:rtl/>
                <w:lang w:val="fr-FR"/>
              </w:rPr>
              <w:t>سم الخطوة 1</w:t>
            </w:r>
            <w:r w:rsidRPr="00C7114E">
              <w:rPr>
                <w:rFonts w:ascii="Arial" w:eastAsia="Arial" w:hAnsi="Arial" w:cs="Arial"/>
                <w:lang w:val="fr-FR"/>
              </w:rPr>
              <w:t>[</w:t>
            </w:r>
            <w:r>
              <w:rPr>
                <w:rFonts w:ascii="Arial" w:eastAsia="Arial" w:hAnsi="Arial" w:cs="Arial" w:hint="cs"/>
                <w:rtl/>
                <w:lang w:val="fr-FR"/>
              </w:rPr>
              <w:t xml:space="preserve"> </w:t>
            </w:r>
          </w:p>
        </w:tc>
      </w:tr>
      <w:tr w:rsidR="00B041FE" w:rsidRPr="00C7114E" w14:paraId="609A0843" w14:textId="77777777" w:rsidTr="00B041FE">
        <w:tc>
          <w:tcPr>
            <w:tcW w:w="2268" w:type="dxa"/>
          </w:tcPr>
          <w:p w14:paraId="133607F3" w14:textId="77777777" w:rsidR="00B041FE" w:rsidRPr="00C7114E" w:rsidRDefault="00B041FE" w:rsidP="00B041FE">
            <w:pPr>
              <w:bidi/>
              <w:rPr>
                <w:rFonts w:ascii="Arial" w:eastAsia="Arial" w:hAnsi="Arial" w:cs="Arial"/>
                <w:lang w:val="fr-FR"/>
              </w:rPr>
            </w:pPr>
          </w:p>
        </w:tc>
        <w:tc>
          <w:tcPr>
            <w:tcW w:w="4394" w:type="dxa"/>
          </w:tcPr>
          <w:p w14:paraId="1ADBA2B0" w14:textId="77777777" w:rsidR="00B041FE" w:rsidRPr="00C7114E" w:rsidRDefault="00B041FE" w:rsidP="00B041FE">
            <w:pPr>
              <w:bidi/>
              <w:rPr>
                <w:rFonts w:ascii="Arial" w:eastAsia="Arial" w:hAnsi="Arial" w:cs="Arial"/>
                <w:lang w:val="fr-FR"/>
              </w:rPr>
            </w:pPr>
          </w:p>
        </w:tc>
        <w:tc>
          <w:tcPr>
            <w:tcW w:w="1985" w:type="dxa"/>
          </w:tcPr>
          <w:p w14:paraId="76FCF042" w14:textId="77777777" w:rsidR="00B041FE" w:rsidRPr="00C7114E" w:rsidRDefault="00B041FE" w:rsidP="00B041FE">
            <w:pPr>
              <w:bidi/>
              <w:rPr>
                <w:rFonts w:ascii="Arial" w:eastAsia="Arial" w:hAnsi="Arial" w:cs="Arial"/>
                <w:lang w:val="fr-FR"/>
              </w:rPr>
            </w:pPr>
            <w:r w:rsidRPr="00C7114E">
              <w:rPr>
                <w:rFonts w:ascii="Arial" w:eastAsia="Arial" w:hAnsi="Arial" w:cs="Arial"/>
                <w:lang w:val="fr-FR"/>
              </w:rPr>
              <w:t>]</w:t>
            </w:r>
            <w:r>
              <w:rPr>
                <w:rFonts w:ascii="Arial" w:eastAsia="Arial" w:hAnsi="Arial" w:cs="Arial" w:hint="cs"/>
                <w:rtl/>
                <w:lang w:val="fr-FR"/>
              </w:rPr>
              <w:t>اسم الخطوة 2</w:t>
            </w:r>
            <w:r w:rsidRPr="00C7114E">
              <w:rPr>
                <w:rFonts w:ascii="Arial" w:eastAsia="Arial" w:hAnsi="Arial" w:cs="Arial"/>
                <w:lang w:val="fr-FR"/>
              </w:rPr>
              <w:t>[</w:t>
            </w:r>
          </w:p>
        </w:tc>
      </w:tr>
      <w:tr w:rsidR="00B041FE" w:rsidRPr="00C7114E" w14:paraId="4B178695" w14:textId="77777777" w:rsidTr="00B041FE">
        <w:tc>
          <w:tcPr>
            <w:tcW w:w="2268" w:type="dxa"/>
          </w:tcPr>
          <w:p w14:paraId="103BEEF3" w14:textId="77777777" w:rsidR="00B041FE" w:rsidRPr="00C7114E" w:rsidRDefault="00B041FE" w:rsidP="00B041FE">
            <w:pPr>
              <w:bidi/>
              <w:rPr>
                <w:rFonts w:ascii="Arial" w:eastAsia="Arial" w:hAnsi="Arial" w:cs="Arial"/>
                <w:lang w:val="fr-FR"/>
              </w:rPr>
            </w:pPr>
          </w:p>
        </w:tc>
        <w:tc>
          <w:tcPr>
            <w:tcW w:w="4394" w:type="dxa"/>
          </w:tcPr>
          <w:p w14:paraId="664A9660" w14:textId="77777777" w:rsidR="00B041FE" w:rsidRPr="00C7114E" w:rsidRDefault="00B041FE" w:rsidP="00B041FE">
            <w:pPr>
              <w:bidi/>
              <w:rPr>
                <w:rFonts w:ascii="Arial" w:eastAsia="Arial" w:hAnsi="Arial" w:cs="Arial"/>
                <w:lang w:val="fr-FR"/>
              </w:rPr>
            </w:pPr>
          </w:p>
        </w:tc>
        <w:tc>
          <w:tcPr>
            <w:tcW w:w="1985" w:type="dxa"/>
          </w:tcPr>
          <w:p w14:paraId="5677C042" w14:textId="77777777" w:rsidR="00B041FE" w:rsidRPr="00C7114E" w:rsidRDefault="00B041FE" w:rsidP="00B041FE">
            <w:pPr>
              <w:bidi/>
              <w:rPr>
                <w:rFonts w:ascii="Arial" w:eastAsia="Arial" w:hAnsi="Arial" w:cs="Arial"/>
                <w:lang w:val="fr-FR"/>
              </w:rPr>
            </w:pPr>
            <w:r w:rsidRPr="00C7114E">
              <w:rPr>
                <w:rFonts w:ascii="Arial" w:eastAsia="Arial" w:hAnsi="Arial" w:cs="Arial" w:hint="cs"/>
                <w:rtl/>
                <w:lang w:val="fr-FR"/>
              </w:rPr>
              <w:t>إلخ</w:t>
            </w:r>
          </w:p>
        </w:tc>
      </w:tr>
    </w:tbl>
    <w:p w14:paraId="54C4C65C" w14:textId="77777777" w:rsidR="004B445B" w:rsidRPr="001E0F4D" w:rsidRDefault="004B445B" w:rsidP="00B041FE">
      <w:pPr>
        <w:pBdr>
          <w:top w:val="nil"/>
          <w:left w:val="nil"/>
          <w:bottom w:val="nil"/>
          <w:right w:val="nil"/>
          <w:between w:val="nil"/>
        </w:pBdr>
        <w:rPr>
          <w:rFonts w:ascii="Arial" w:eastAsia="Arial" w:hAnsi="Arial" w:cs="Arial"/>
          <w:color w:val="000000"/>
          <w:sz w:val="20"/>
          <w:szCs w:val="20"/>
          <w:lang w:val="fr-FR"/>
        </w:rPr>
      </w:pPr>
    </w:p>
    <w:p w14:paraId="3AAC7CB7" w14:textId="28C48F97" w:rsidR="0030075E" w:rsidRPr="00177FB1" w:rsidRDefault="00177FB1"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177FB1">
        <w:rPr>
          <w:rFonts w:ascii="Arial" w:eastAsia="Arial" w:hAnsi="Arial" w:cs="Arial"/>
          <w:color w:val="000000"/>
          <w:sz w:val="24"/>
          <w:szCs w:val="24"/>
          <w:rtl/>
          <w:lang w:val="fr-FR"/>
        </w:rPr>
        <w:t>قدم خطة التنفيذ التفصيلية باستخدام الشكل والإرشادات الواردة في الملحق أ.</w:t>
      </w:r>
    </w:p>
    <w:p w14:paraId="0BCEDA2F" w14:textId="77777777" w:rsidR="00177FB1" w:rsidRPr="00177FB1" w:rsidRDefault="00177FB1" w:rsidP="00177FB1">
      <w:pPr>
        <w:pBdr>
          <w:top w:val="nil"/>
          <w:left w:val="nil"/>
          <w:bottom w:val="nil"/>
          <w:right w:val="nil"/>
          <w:between w:val="nil"/>
        </w:pBdr>
        <w:bidi/>
        <w:spacing w:after="0"/>
        <w:rPr>
          <w:rFonts w:ascii="Arial" w:eastAsia="Arial" w:hAnsi="Arial" w:cs="Arial"/>
          <w:color w:val="000000"/>
          <w:sz w:val="20"/>
          <w:szCs w:val="20"/>
          <w:lang w:val="fr-FR"/>
        </w:rPr>
      </w:pPr>
    </w:p>
    <w:p w14:paraId="06393A6C" w14:textId="756EACB4" w:rsidR="0030075E" w:rsidRPr="00D726C3" w:rsidRDefault="00177FB1" w:rsidP="00177FB1">
      <w:pPr>
        <w:pStyle w:val="Paragraphedeliste"/>
        <w:numPr>
          <w:ilvl w:val="0"/>
          <w:numId w:val="13"/>
        </w:numPr>
        <w:pBdr>
          <w:top w:val="nil"/>
          <w:left w:val="nil"/>
          <w:bottom w:val="nil"/>
          <w:right w:val="nil"/>
          <w:between w:val="nil"/>
        </w:pBdr>
        <w:shd w:val="clear" w:color="auto" w:fill="0070C0"/>
        <w:bidi/>
        <w:spacing w:after="120" w:line="240" w:lineRule="auto"/>
        <w:jc w:val="both"/>
        <w:rPr>
          <w:rFonts w:ascii="Arial" w:eastAsia="Arial" w:hAnsi="Arial" w:cs="Arial"/>
          <w:bCs/>
          <w:color w:val="FFFFFF"/>
          <w:lang w:val="fr-FR"/>
        </w:rPr>
      </w:pPr>
      <w:r w:rsidRPr="00D726C3">
        <w:rPr>
          <w:rFonts w:ascii="Arial" w:eastAsia="Arial" w:hAnsi="Arial" w:cs="Arial"/>
          <w:bCs/>
          <w:color w:val="FFFFFF"/>
          <w:rtl/>
          <w:lang w:val="fr-FR"/>
        </w:rPr>
        <w:t xml:space="preserve"> </w:t>
      </w:r>
      <w:r w:rsidRPr="00D726C3">
        <w:rPr>
          <w:rFonts w:ascii="Arial" w:eastAsia="Arial" w:hAnsi="Arial" w:cs="Arial" w:hint="cs"/>
          <w:bCs/>
          <w:color w:val="FFFFFF"/>
          <w:rtl/>
          <w:lang w:val="fr-FR"/>
        </w:rPr>
        <w:t>التنسيق</w:t>
      </w:r>
      <w:r w:rsidRPr="00D726C3">
        <w:rPr>
          <w:rFonts w:ascii="Arial" w:eastAsia="Arial" w:hAnsi="Arial" w:cs="Arial"/>
          <w:bCs/>
          <w:color w:val="FFFFFF"/>
          <w:rtl/>
          <w:lang w:val="fr-FR"/>
        </w:rPr>
        <w:t xml:space="preserve"> </w:t>
      </w:r>
      <w:r w:rsidRPr="00D726C3">
        <w:rPr>
          <w:rFonts w:ascii="Arial" w:eastAsia="Arial" w:hAnsi="Arial" w:cs="Arial" w:hint="cs"/>
          <w:bCs/>
          <w:color w:val="FFFFFF"/>
          <w:rtl/>
          <w:lang w:val="fr-FR"/>
        </w:rPr>
        <w:t>والتعاون</w:t>
      </w:r>
      <w:r w:rsidRPr="00D726C3">
        <w:rPr>
          <w:rFonts w:ascii="Arial" w:eastAsia="Arial" w:hAnsi="Arial" w:cs="Arial"/>
          <w:bCs/>
          <w:color w:val="FFFFFF"/>
          <w:rtl/>
          <w:lang w:val="fr-FR"/>
        </w:rPr>
        <w:t xml:space="preserve"> [</w:t>
      </w:r>
      <w:r w:rsidRPr="00D726C3">
        <w:rPr>
          <w:rFonts w:ascii="Arial" w:eastAsia="Arial" w:hAnsi="Arial" w:cs="Arial" w:hint="cs"/>
          <w:bCs/>
          <w:color w:val="FFFFFF"/>
          <w:rtl/>
          <w:lang w:val="fr-FR"/>
        </w:rPr>
        <w:t>صفحة</w:t>
      </w:r>
      <w:r w:rsidRPr="00D726C3">
        <w:rPr>
          <w:rFonts w:ascii="Arial" w:eastAsia="Arial" w:hAnsi="Arial" w:cs="Arial"/>
          <w:bCs/>
          <w:color w:val="FFFFFF"/>
          <w:rtl/>
          <w:lang w:val="fr-FR"/>
        </w:rPr>
        <w:t xml:space="preserve"> </w:t>
      </w:r>
      <w:r w:rsidRPr="00D726C3">
        <w:rPr>
          <w:rFonts w:ascii="Arial" w:eastAsia="Arial" w:hAnsi="Arial" w:cs="Arial" w:hint="cs"/>
          <w:bCs/>
          <w:color w:val="FFFFFF"/>
          <w:rtl/>
          <w:lang w:val="fr-FR"/>
        </w:rPr>
        <w:t>واحدة</w:t>
      </w:r>
      <w:r w:rsidRPr="00D726C3">
        <w:rPr>
          <w:rFonts w:ascii="Arial" w:eastAsia="Arial" w:hAnsi="Arial" w:cs="Arial"/>
          <w:bCs/>
          <w:color w:val="FFFFFF"/>
          <w:rtl/>
          <w:lang w:val="fr-FR"/>
        </w:rPr>
        <w:t xml:space="preserve"> </w:t>
      </w:r>
      <w:r w:rsidRPr="00D726C3">
        <w:rPr>
          <w:rFonts w:ascii="Arial" w:eastAsia="Arial" w:hAnsi="Arial" w:cs="Arial" w:hint="cs"/>
          <w:bCs/>
          <w:color w:val="FFFFFF"/>
          <w:rtl/>
          <w:lang w:val="fr-FR"/>
        </w:rPr>
        <w:t>كحد</w:t>
      </w:r>
      <w:r w:rsidRPr="00D726C3">
        <w:rPr>
          <w:rFonts w:ascii="Arial" w:eastAsia="Arial" w:hAnsi="Arial" w:cs="Arial"/>
          <w:bCs/>
          <w:color w:val="FFFFFF"/>
          <w:rtl/>
          <w:lang w:val="fr-FR"/>
        </w:rPr>
        <w:t xml:space="preserve"> </w:t>
      </w:r>
      <w:r w:rsidRPr="00D726C3">
        <w:rPr>
          <w:rFonts w:ascii="Arial" w:eastAsia="Arial" w:hAnsi="Arial" w:cs="Arial" w:hint="cs"/>
          <w:bCs/>
          <w:color w:val="FFFFFF"/>
          <w:rtl/>
          <w:lang w:val="fr-FR"/>
        </w:rPr>
        <w:t>أقصى</w:t>
      </w:r>
      <w:r w:rsidRPr="00D726C3">
        <w:rPr>
          <w:rFonts w:ascii="Arial" w:eastAsia="Arial" w:hAnsi="Arial" w:cs="Arial"/>
          <w:bCs/>
          <w:color w:val="FFFFFF"/>
          <w:rtl/>
          <w:lang w:val="fr-FR"/>
        </w:rPr>
        <w:t>]</w:t>
      </w:r>
    </w:p>
    <w:p w14:paraId="7D47082D" w14:textId="77777777" w:rsidR="00B041FE" w:rsidRDefault="00B041FE" w:rsidP="00B041FE">
      <w:pPr>
        <w:pStyle w:val="Paragraphedeliste"/>
        <w:pBdr>
          <w:top w:val="nil"/>
          <w:left w:val="nil"/>
          <w:bottom w:val="nil"/>
          <w:right w:val="nil"/>
          <w:between w:val="nil"/>
        </w:pBdr>
        <w:bidi/>
        <w:spacing w:after="0"/>
        <w:ind w:left="1440"/>
        <w:rPr>
          <w:rFonts w:ascii="Arial" w:eastAsia="Arial" w:hAnsi="Arial" w:cs="Arial"/>
          <w:color w:val="000000"/>
          <w:sz w:val="20"/>
          <w:szCs w:val="20"/>
          <w:lang w:val="fr-FR"/>
        </w:rPr>
      </w:pPr>
    </w:p>
    <w:p w14:paraId="7439D505" w14:textId="6092DD77" w:rsidR="00177FB1" w:rsidRPr="00B041FE" w:rsidRDefault="00177FB1"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 xml:space="preserve">وصف أدوار ومشاركة مختلف الجهات الفاعلة وأصحاب المصلحة في نشاط المنح </w:t>
      </w:r>
      <w:proofErr w:type="gramStart"/>
      <w:r w:rsidRPr="00B041FE">
        <w:rPr>
          <w:rFonts w:ascii="Arial" w:eastAsia="Arial" w:hAnsi="Arial" w:cs="Arial"/>
          <w:color w:val="000000"/>
          <w:sz w:val="24"/>
          <w:szCs w:val="24"/>
          <w:rtl/>
          <w:lang w:val="fr-FR"/>
        </w:rPr>
        <w:t>المقترح ،</w:t>
      </w:r>
      <w:proofErr w:type="gramEnd"/>
      <w:r w:rsidRPr="00B041FE">
        <w:rPr>
          <w:rFonts w:ascii="Arial" w:eastAsia="Arial" w:hAnsi="Arial" w:cs="Arial"/>
          <w:color w:val="000000"/>
          <w:sz w:val="24"/>
          <w:szCs w:val="24"/>
          <w:rtl/>
          <w:lang w:val="fr-FR"/>
        </w:rPr>
        <w:t xml:space="preserve"> بما في ذلك السلطات المحلية والمجموعات المستهدفة والشركاء ، وشرح سبب تعيين هذه الأدوار لهم.</w:t>
      </w:r>
    </w:p>
    <w:p w14:paraId="69AE0871" w14:textId="77777777" w:rsidR="00177FB1" w:rsidRPr="00B041FE" w:rsidRDefault="00177FB1"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وضح كيف سيتم تنسيق نشاط المنح المقترح مع المشاريع الأخرى ذات الصلة في المنطقة المستهدفة.</w:t>
      </w:r>
    </w:p>
    <w:p w14:paraId="1A97512F" w14:textId="5486B8FB" w:rsidR="0030075E" w:rsidRPr="00B041FE" w:rsidRDefault="00177FB1"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صف كيف سيتم دمج نشاط المنحة المقترح مع المشاريع / الخدمات الأخرى التي تقدمها مؤسستك بالفعل.</w:t>
      </w:r>
    </w:p>
    <w:p w14:paraId="24438B93" w14:textId="77777777" w:rsidR="00B041FE" w:rsidRPr="00B041FE" w:rsidRDefault="00B041FE" w:rsidP="00B041FE">
      <w:pPr>
        <w:pStyle w:val="Paragraphedeliste"/>
        <w:pBdr>
          <w:top w:val="nil"/>
          <w:left w:val="nil"/>
          <w:bottom w:val="nil"/>
          <w:right w:val="nil"/>
          <w:between w:val="nil"/>
        </w:pBdr>
        <w:bidi/>
        <w:spacing w:before="240"/>
        <w:ind w:left="1440"/>
        <w:rPr>
          <w:rFonts w:ascii="Arial" w:eastAsia="Arial" w:hAnsi="Arial" w:cs="Arial"/>
          <w:color w:val="000000"/>
          <w:sz w:val="24"/>
          <w:szCs w:val="24"/>
          <w:lang w:val="fr-FR"/>
        </w:rPr>
      </w:pPr>
    </w:p>
    <w:p w14:paraId="3A124A0C" w14:textId="3FD897CB" w:rsidR="0030075E" w:rsidRPr="00D726C3" w:rsidRDefault="00177FB1" w:rsidP="00177FB1">
      <w:pPr>
        <w:pStyle w:val="Paragraphedeliste"/>
        <w:numPr>
          <w:ilvl w:val="0"/>
          <w:numId w:val="13"/>
        </w:numPr>
        <w:pBdr>
          <w:top w:val="nil"/>
          <w:left w:val="nil"/>
          <w:bottom w:val="nil"/>
          <w:right w:val="nil"/>
          <w:between w:val="nil"/>
        </w:pBdr>
        <w:shd w:val="clear" w:color="auto" w:fill="0070C0"/>
        <w:bidi/>
        <w:spacing w:after="120" w:line="240" w:lineRule="auto"/>
        <w:jc w:val="both"/>
        <w:rPr>
          <w:rFonts w:ascii="Arial" w:eastAsia="Arial" w:hAnsi="Arial" w:cs="Arial"/>
          <w:bCs/>
          <w:color w:val="FFFFFF"/>
          <w:lang w:val="fr-FR"/>
        </w:rPr>
      </w:pPr>
      <w:r w:rsidRPr="00D726C3">
        <w:rPr>
          <w:rFonts w:ascii="Arial" w:eastAsia="Arial" w:hAnsi="Arial" w:cs="Arial"/>
          <w:bCs/>
          <w:color w:val="FFFFFF"/>
          <w:rtl/>
          <w:lang w:val="fr-FR"/>
        </w:rPr>
        <w:t>خطة الإدارة [الحد الأقصى 1 صفحة]</w:t>
      </w:r>
    </w:p>
    <w:p w14:paraId="73E4DF28" w14:textId="77777777" w:rsidR="00B041FE" w:rsidRDefault="00B041FE" w:rsidP="00B041FE">
      <w:pPr>
        <w:pStyle w:val="Paragraphedeliste"/>
        <w:pBdr>
          <w:top w:val="nil"/>
          <w:left w:val="nil"/>
          <w:bottom w:val="nil"/>
          <w:right w:val="nil"/>
          <w:between w:val="nil"/>
        </w:pBdr>
        <w:bidi/>
        <w:spacing w:before="240"/>
        <w:ind w:left="1440"/>
        <w:rPr>
          <w:rFonts w:ascii="Arial" w:eastAsia="Arial" w:hAnsi="Arial" w:cs="Arial"/>
          <w:color w:val="000000"/>
          <w:sz w:val="24"/>
          <w:szCs w:val="24"/>
          <w:lang w:val="fr-FR"/>
        </w:rPr>
      </w:pPr>
    </w:p>
    <w:p w14:paraId="31AB3264" w14:textId="5E5B6956" w:rsidR="00177FB1" w:rsidRPr="00B041FE" w:rsidRDefault="00177FB1"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صف كيف سيتم إدارة المشروع. وصف النظم الموجودة أو التي سيتم وضعها لتمكين المنظمة من إدارة نشاط المنح المقترح بفعالية.</w:t>
      </w:r>
    </w:p>
    <w:p w14:paraId="79943175" w14:textId="75ED7BB0" w:rsidR="0030075E" w:rsidRPr="00B041FE" w:rsidRDefault="00177FB1"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 xml:space="preserve">إذا كان الطلب للحصول على منحة </w:t>
      </w:r>
      <w:r w:rsidR="00D726C3" w:rsidRPr="00B041FE">
        <w:rPr>
          <w:rFonts w:ascii="Arial" w:eastAsia="Arial" w:hAnsi="Arial" w:cs="Arial" w:hint="cs"/>
          <w:color w:val="000000"/>
          <w:sz w:val="24"/>
          <w:szCs w:val="24"/>
          <w:rtl/>
          <w:lang w:val="fr-FR"/>
        </w:rPr>
        <w:t>قياسية،</w:t>
      </w:r>
      <w:r w:rsidRPr="00B041FE">
        <w:rPr>
          <w:rFonts w:ascii="Arial" w:eastAsia="Arial" w:hAnsi="Arial" w:cs="Arial"/>
          <w:color w:val="000000"/>
          <w:sz w:val="24"/>
          <w:szCs w:val="24"/>
          <w:rtl/>
          <w:lang w:val="fr-FR"/>
        </w:rPr>
        <w:t xml:space="preserve"> فصف التكوين والهيكل التنظيمي لفريق المشروع </w:t>
      </w:r>
      <w:r w:rsidR="00D726C3" w:rsidRPr="00B041FE">
        <w:rPr>
          <w:rFonts w:ascii="Arial" w:eastAsia="Arial" w:hAnsi="Arial" w:cs="Arial" w:hint="cs"/>
          <w:color w:val="000000"/>
          <w:sz w:val="24"/>
          <w:szCs w:val="24"/>
          <w:rtl/>
          <w:lang w:val="fr-FR"/>
        </w:rPr>
        <w:t>المقترح،</w:t>
      </w:r>
      <w:r w:rsidRPr="00B041FE">
        <w:rPr>
          <w:rFonts w:ascii="Arial" w:eastAsia="Arial" w:hAnsi="Arial" w:cs="Arial"/>
          <w:color w:val="000000"/>
          <w:sz w:val="24"/>
          <w:szCs w:val="24"/>
          <w:rtl/>
          <w:lang w:val="fr-FR"/>
        </w:rPr>
        <w:t xml:space="preserve"> بالإضافة إلى ألقاب وأدوار ومسؤوليات الموظفين الرئيسيين. إرفاق السير الذاتية لما يصل إلى ثلاثة أفراد رئيسيين، بما في ذلك مدير المشروع. يجب ألا تتجاوز السير الذاتية صفحة واحدة لكل منها.</w:t>
      </w:r>
    </w:p>
    <w:p w14:paraId="16F765BC" w14:textId="72EB3475" w:rsidR="00254B32" w:rsidRPr="00B041FE" w:rsidRDefault="00254B32"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 xml:space="preserve">قم بتضمين معلومات عن الخبرة </w:t>
      </w:r>
      <w:r w:rsidR="00611C51" w:rsidRPr="00611C51">
        <w:rPr>
          <w:rFonts w:ascii="Arial" w:eastAsia="Arial" w:hAnsi="Arial" w:cs="Arial"/>
          <w:color w:val="000000"/>
          <w:sz w:val="24"/>
          <w:szCs w:val="24"/>
          <w:rtl/>
          <w:lang w:val="fr-FR"/>
        </w:rPr>
        <w:t xml:space="preserve">التقنية </w:t>
      </w:r>
      <w:r w:rsidRPr="00B041FE">
        <w:rPr>
          <w:rFonts w:ascii="Arial" w:eastAsia="Arial" w:hAnsi="Arial" w:cs="Arial"/>
          <w:color w:val="000000"/>
          <w:sz w:val="24"/>
          <w:szCs w:val="24"/>
          <w:rtl/>
          <w:lang w:val="fr-FR"/>
        </w:rPr>
        <w:t xml:space="preserve">والإدارية لمدير المشروع المقترح بالإضافة إلى خبرة جميع الموظفين </w:t>
      </w:r>
      <w:r w:rsidR="00611C51" w:rsidRPr="00611C51">
        <w:rPr>
          <w:rFonts w:ascii="Arial" w:eastAsia="Arial" w:hAnsi="Arial" w:cs="Arial"/>
          <w:color w:val="000000"/>
          <w:sz w:val="24"/>
          <w:szCs w:val="24"/>
          <w:rtl/>
          <w:lang w:val="fr-FR"/>
        </w:rPr>
        <w:t>التقنيين</w:t>
      </w:r>
      <w:r w:rsidRPr="00B041FE">
        <w:rPr>
          <w:rFonts w:ascii="Arial" w:eastAsia="Arial" w:hAnsi="Arial" w:cs="Arial"/>
          <w:color w:val="000000"/>
          <w:sz w:val="24"/>
          <w:szCs w:val="24"/>
          <w:rtl/>
          <w:lang w:val="fr-FR"/>
        </w:rPr>
        <w:t>. يجب دمج الموظفين ذوي الخبرة والمؤهلين في التخصصات والمجالات ذات الصلة في إدارة المشروع والفرق.</w:t>
      </w:r>
    </w:p>
    <w:p w14:paraId="569E7E06" w14:textId="1698C351" w:rsidR="00177FB1" w:rsidRDefault="00254B32"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 xml:space="preserve">حدد من سيتواصل مع برنامج </w:t>
      </w:r>
      <w:r w:rsidRPr="00B041FE">
        <w:rPr>
          <w:rFonts w:ascii="Arial" w:eastAsia="Arial" w:hAnsi="Arial" w:cs="Arial"/>
          <w:color w:val="000000"/>
          <w:sz w:val="24"/>
          <w:szCs w:val="24"/>
          <w:lang w:val="fr-FR"/>
        </w:rPr>
        <w:t>ISED-MS</w:t>
      </w:r>
      <w:r w:rsidRPr="00B041FE">
        <w:rPr>
          <w:rFonts w:ascii="Arial" w:eastAsia="Arial" w:hAnsi="Arial" w:cs="Arial"/>
          <w:color w:val="000000"/>
          <w:sz w:val="24"/>
          <w:szCs w:val="24"/>
          <w:rtl/>
          <w:lang w:val="fr-FR"/>
        </w:rPr>
        <w:t xml:space="preserve"> التابع للوكالة الأمريكية للتنمية الدولية.</w:t>
      </w:r>
    </w:p>
    <w:p w14:paraId="2526D8E4" w14:textId="77777777" w:rsidR="00B041FE" w:rsidRPr="00B041FE" w:rsidRDefault="00B041FE" w:rsidP="00B041FE">
      <w:pPr>
        <w:pStyle w:val="Paragraphedeliste"/>
        <w:pBdr>
          <w:top w:val="nil"/>
          <w:left w:val="nil"/>
          <w:bottom w:val="nil"/>
          <w:right w:val="nil"/>
          <w:between w:val="nil"/>
        </w:pBdr>
        <w:bidi/>
        <w:spacing w:before="240"/>
        <w:ind w:left="1440"/>
        <w:rPr>
          <w:rFonts w:ascii="Arial" w:eastAsia="Arial" w:hAnsi="Arial" w:cs="Arial"/>
          <w:color w:val="000000"/>
          <w:sz w:val="24"/>
          <w:szCs w:val="24"/>
          <w:lang w:val="fr-FR"/>
        </w:rPr>
      </w:pPr>
    </w:p>
    <w:p w14:paraId="29B17111" w14:textId="423BA33A" w:rsidR="00E04078" w:rsidRPr="00D726C3" w:rsidRDefault="00254B32" w:rsidP="00E04078">
      <w:pPr>
        <w:pStyle w:val="Paragraphedeliste"/>
        <w:numPr>
          <w:ilvl w:val="0"/>
          <w:numId w:val="13"/>
        </w:numPr>
        <w:pBdr>
          <w:top w:val="nil"/>
          <w:left w:val="nil"/>
          <w:bottom w:val="nil"/>
          <w:right w:val="nil"/>
          <w:between w:val="nil"/>
        </w:pBdr>
        <w:shd w:val="clear" w:color="auto" w:fill="0070C0"/>
        <w:bidi/>
        <w:spacing w:after="120" w:line="240" w:lineRule="auto"/>
        <w:jc w:val="both"/>
        <w:rPr>
          <w:rFonts w:ascii="Arial" w:eastAsia="Arial" w:hAnsi="Arial" w:cs="Arial"/>
          <w:bCs/>
          <w:color w:val="FFFFFF"/>
          <w:lang w:val="fr-FR"/>
        </w:rPr>
      </w:pPr>
      <w:r w:rsidRPr="00D726C3">
        <w:rPr>
          <w:rFonts w:ascii="Arial" w:eastAsia="Arial" w:hAnsi="Arial" w:cs="Arial"/>
          <w:bCs/>
          <w:color w:val="FFFFFF"/>
          <w:rtl/>
          <w:lang w:val="fr-FR"/>
        </w:rPr>
        <w:t>القدرة التنظيمية [بحد أقصى 1 صفحة]</w:t>
      </w:r>
    </w:p>
    <w:p w14:paraId="19646EB4" w14:textId="77777777" w:rsidR="00B041FE" w:rsidRDefault="00B041FE" w:rsidP="00B041FE">
      <w:pPr>
        <w:pStyle w:val="Paragraphedeliste"/>
        <w:pBdr>
          <w:top w:val="nil"/>
          <w:left w:val="nil"/>
          <w:bottom w:val="nil"/>
          <w:right w:val="nil"/>
          <w:between w:val="nil"/>
        </w:pBdr>
        <w:bidi/>
        <w:spacing w:before="240"/>
        <w:ind w:left="1440"/>
        <w:rPr>
          <w:rFonts w:ascii="Arial" w:eastAsia="Arial" w:hAnsi="Arial" w:cs="Arial"/>
          <w:color w:val="000000"/>
          <w:sz w:val="24"/>
          <w:szCs w:val="24"/>
          <w:lang w:val="fr-FR"/>
        </w:rPr>
      </w:pPr>
    </w:p>
    <w:p w14:paraId="61453E12" w14:textId="2E51F659" w:rsidR="002F325D" w:rsidRPr="00B041FE" w:rsidRDefault="00254B32"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قدم بيانا بقدرات مؤسستك. يجب أن يكون هذا البيان في شكل ملخص من فقرة واحدة للمؤهلات والقدرات الرئيسية لمؤسستك، بالإضافة إلى عرض قيمة لنشاط المنحة المقترح. يجب أن يعرض التقرير أيضا منظمتك وما تفعله، بالإضافة إلى ما يمكن أن يتوقعه نظراؤك من مؤسستك.</w:t>
      </w:r>
    </w:p>
    <w:p w14:paraId="5C230E7F" w14:textId="54CE058E" w:rsidR="00254B32" w:rsidRPr="00B041FE" w:rsidRDefault="00254B32"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صف بإيجاز الإجراءات / المشاريع الحالية والجارية المرتبطة مباشرة بالنشاط المقترح للمنحة، بالإضافة إلى الإجراءات / المشاريع التي توضح تجاربك السابقة في تنفيذ برامج مماثلة. صف علاقة مؤسستك بالسكان المستهدفين وأظهر التزامك بالعمل عن كثب معهم. إن أمكن، صف أي جهود تعاونية ذات صلة قامت بها منظمتكم بالاشتراك أو بالتنسيق مع مؤسسات أخرى.</w:t>
      </w:r>
    </w:p>
    <w:p w14:paraId="6B51481D" w14:textId="7EB805C1" w:rsidR="00254B32" w:rsidRPr="00B041FE" w:rsidRDefault="00254B32"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إذا كانت مؤسستك قد تأسست للتو، فصف التجربة والجهود السابقة التي أدت إلى إنشائها. ويرجى أيضا تقديم موجز مقتضب للأثر الإيجابي الذي نتج عن هذه التجربة السابقة.</w:t>
      </w:r>
    </w:p>
    <w:p w14:paraId="5018A9AB" w14:textId="77777777" w:rsidR="00254B32" w:rsidRPr="00B041FE" w:rsidRDefault="00254B32"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t>يمكن لمقدمي الطلبات أيضا تقديم قائمة أو وصف موجز لأي منشورات أو تقارير تثبت أي مؤهلات أو خبرة تمتلكها منظمتك والتي ترتبط مباشرة بالأنشطة المقترحة (لا ترفق هذه المنشورات أو التقارير).</w:t>
      </w:r>
    </w:p>
    <w:p w14:paraId="79CFA134" w14:textId="5D31D2D2" w:rsidR="00254B32" w:rsidRPr="00B041FE" w:rsidRDefault="00254B32" w:rsidP="00B041FE">
      <w:pPr>
        <w:pStyle w:val="Paragraphedeliste"/>
        <w:numPr>
          <w:ilvl w:val="0"/>
          <w:numId w:val="20"/>
        </w:numPr>
        <w:pBdr>
          <w:top w:val="nil"/>
          <w:left w:val="nil"/>
          <w:bottom w:val="nil"/>
          <w:right w:val="nil"/>
          <w:between w:val="nil"/>
        </w:pBdr>
        <w:bidi/>
        <w:spacing w:before="240"/>
        <w:rPr>
          <w:rFonts w:ascii="Arial" w:eastAsia="Arial" w:hAnsi="Arial" w:cs="Arial"/>
          <w:color w:val="000000"/>
          <w:sz w:val="24"/>
          <w:szCs w:val="24"/>
          <w:lang w:val="fr-FR"/>
        </w:rPr>
      </w:pPr>
      <w:r w:rsidRPr="00B041FE">
        <w:rPr>
          <w:rFonts w:ascii="Arial" w:eastAsia="Arial" w:hAnsi="Arial" w:cs="Arial"/>
          <w:color w:val="000000"/>
          <w:sz w:val="24"/>
          <w:szCs w:val="24"/>
          <w:rtl/>
          <w:lang w:val="fr-FR"/>
        </w:rPr>
        <w:lastRenderedPageBreak/>
        <w:t>إن أمكن، قدم معلومات موجزة في الملحق ب حول ما يصل إلى ثلاثة إجراءات / مشاريع (يفضل أن تكون مماثلة) تديرها منظمتك والتي تلقت منظمتك منحا أو عقودا بشأنها في السنوات الثلاث الماضية.</w:t>
      </w:r>
    </w:p>
    <w:sectPr w:rsidR="00254B32" w:rsidRPr="00B041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004C" w14:textId="77777777" w:rsidR="00662C01" w:rsidRDefault="00662C01" w:rsidP="0030075E">
      <w:pPr>
        <w:spacing w:after="0" w:line="240" w:lineRule="auto"/>
      </w:pPr>
      <w:r>
        <w:separator/>
      </w:r>
    </w:p>
  </w:endnote>
  <w:endnote w:type="continuationSeparator" w:id="0">
    <w:p w14:paraId="515C09D9" w14:textId="77777777" w:rsidR="00662C01" w:rsidRDefault="00662C01" w:rsidP="0030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2155" w14:textId="77777777" w:rsidR="00662C01" w:rsidRDefault="00662C01" w:rsidP="0030075E">
      <w:pPr>
        <w:spacing w:after="0" w:line="240" w:lineRule="auto"/>
      </w:pPr>
      <w:r>
        <w:separator/>
      </w:r>
    </w:p>
  </w:footnote>
  <w:footnote w:type="continuationSeparator" w:id="0">
    <w:p w14:paraId="1F1BE15C" w14:textId="77777777" w:rsidR="00662C01" w:rsidRDefault="00662C01" w:rsidP="00300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AD7D" w14:textId="4678773E" w:rsidR="005008DE" w:rsidRDefault="00201698" w:rsidP="005008DE">
    <w:pPr>
      <w:pStyle w:val="En-tte"/>
      <w:rPr>
        <w:rFonts w:ascii="Arial" w:hAnsi="Arial" w:cs="Arial"/>
        <w:color w:val="808080"/>
        <w:sz w:val="20"/>
        <w:szCs w:val="20"/>
      </w:rPr>
    </w:pPr>
    <w:r>
      <w:rPr>
        <w:rFonts w:ascii="Arial" w:hAnsi="Arial" w:cs="Arial"/>
        <w:noProof/>
        <w:color w:val="808080"/>
        <w:sz w:val="20"/>
        <w:szCs w:val="20"/>
      </w:rPr>
      <w:drawing>
        <wp:anchor distT="0" distB="0" distL="114300" distR="114300" simplePos="0" relativeHeight="251659264" behindDoc="0" locked="0" layoutInCell="1" allowOverlap="1" wp14:anchorId="7156C319" wp14:editId="704D82BA">
          <wp:simplePos x="0" y="0"/>
          <wp:positionH relativeFrom="column">
            <wp:posOffset>5372100</wp:posOffset>
          </wp:positionH>
          <wp:positionV relativeFrom="paragraph">
            <wp:posOffset>-254635</wp:posOffset>
          </wp:positionV>
          <wp:extent cx="1032510" cy="450215"/>
          <wp:effectExtent l="0" t="0" r="0" b="6985"/>
          <wp:wrapSquare wrapText="bothSides"/>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450215"/>
                  </a:xfrm>
                  <a:prstGeom prst="rect">
                    <a:avLst/>
                  </a:prstGeom>
                  <a:noFill/>
                  <a:ln>
                    <a:noFill/>
                  </a:ln>
                </pic:spPr>
              </pic:pic>
            </a:graphicData>
          </a:graphic>
        </wp:anchor>
      </w:drawing>
    </w:r>
    <w:r>
      <w:rPr>
        <w:rFonts w:ascii="Arial" w:hAnsi="Arial" w:cs="Arial"/>
        <w:noProof/>
        <w:color w:val="808080"/>
        <w:sz w:val="20"/>
        <w:szCs w:val="20"/>
      </w:rPr>
      <w:drawing>
        <wp:anchor distT="0" distB="0" distL="114300" distR="114300" simplePos="0" relativeHeight="251660288" behindDoc="0" locked="0" layoutInCell="1" allowOverlap="1" wp14:anchorId="7013F483" wp14:editId="3CD91D80">
          <wp:simplePos x="0" y="0"/>
          <wp:positionH relativeFrom="column">
            <wp:posOffset>2425700</wp:posOffset>
          </wp:positionH>
          <wp:positionV relativeFrom="paragraph">
            <wp:posOffset>-73025</wp:posOffset>
          </wp:positionV>
          <wp:extent cx="1238250" cy="268605"/>
          <wp:effectExtent l="0" t="0" r="0" b="0"/>
          <wp:wrapSquare wrapText="bothSides"/>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268605"/>
                  </a:xfrm>
                  <a:prstGeom prst="rect">
                    <a:avLst/>
                  </a:prstGeom>
                  <a:noFill/>
                  <a:ln>
                    <a:noFill/>
                  </a:ln>
                </pic:spPr>
              </pic:pic>
            </a:graphicData>
          </a:graphic>
        </wp:anchor>
      </w:drawing>
    </w:r>
    <w:r>
      <w:rPr>
        <w:rFonts w:ascii="Arial" w:hAnsi="Arial" w:cs="Arial"/>
        <w:noProof/>
        <w:color w:val="808080"/>
        <w:sz w:val="20"/>
        <w:szCs w:val="20"/>
      </w:rPr>
      <w:drawing>
        <wp:anchor distT="0" distB="0" distL="114300" distR="114300" simplePos="0" relativeHeight="251661312" behindDoc="0" locked="0" layoutInCell="1" allowOverlap="1" wp14:anchorId="123F0B27" wp14:editId="2157B575">
          <wp:simplePos x="0" y="0"/>
          <wp:positionH relativeFrom="column">
            <wp:posOffset>-571500</wp:posOffset>
          </wp:positionH>
          <wp:positionV relativeFrom="paragraph">
            <wp:posOffset>-240030</wp:posOffset>
          </wp:positionV>
          <wp:extent cx="1447800" cy="639445"/>
          <wp:effectExtent l="0" t="0" r="0" b="0"/>
          <wp:wrapSquare wrapText="bothSides"/>
          <wp:docPr id="2" name="Image 2"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ogo, Police, Marqu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447800" cy="639445"/>
                  </a:xfrm>
                  <a:prstGeom prst="rect">
                    <a:avLst/>
                  </a:prstGeom>
                </pic:spPr>
              </pic:pic>
            </a:graphicData>
          </a:graphic>
          <wp14:sizeRelH relativeFrom="margin">
            <wp14:pctWidth>0</wp14:pctWidth>
          </wp14:sizeRelH>
          <wp14:sizeRelV relativeFrom="margin">
            <wp14:pctHeight>0</wp14:pctHeight>
          </wp14:sizeRelV>
        </wp:anchor>
      </w:drawing>
    </w:r>
    <w:r w:rsidR="005008DE">
      <w:rPr>
        <w:rFonts w:ascii="Arial" w:hAnsi="Arial" w:cs="Arial"/>
        <w:color w:val="808080"/>
        <w:sz w:val="20"/>
        <w:szCs w:val="20"/>
      </w:rPr>
      <w:t xml:space="preserve">                                                 </w:t>
    </w:r>
  </w:p>
  <w:p w14:paraId="44704231" w14:textId="77777777" w:rsidR="005008DE" w:rsidRDefault="005008DE" w:rsidP="005008DE">
    <w:pPr>
      <w:pStyle w:val="En-tte"/>
    </w:pPr>
  </w:p>
  <w:p w14:paraId="19210600" w14:textId="77777777" w:rsidR="005008DE" w:rsidRDefault="005008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491"/>
    <w:multiLevelType w:val="hybridMultilevel"/>
    <w:tmpl w:val="D7F0C19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06C2738A"/>
    <w:multiLevelType w:val="multilevel"/>
    <w:tmpl w:val="99E2E76A"/>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 w15:restartNumberingAfterBreak="0">
    <w:nsid w:val="09942B2A"/>
    <w:multiLevelType w:val="multilevel"/>
    <w:tmpl w:val="51A6BBF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0FF49B1"/>
    <w:multiLevelType w:val="multilevel"/>
    <w:tmpl w:val="B6F218E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12F91678"/>
    <w:multiLevelType w:val="hybridMultilevel"/>
    <w:tmpl w:val="BF7EF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96A3E"/>
    <w:multiLevelType w:val="multilevel"/>
    <w:tmpl w:val="292027FE"/>
    <w:lvl w:ilvl="0">
      <w:start w:val="1"/>
      <w:numFmt w:val="bullet"/>
      <w:lvlText w:val="●"/>
      <w:lvlJc w:val="left"/>
      <w:pPr>
        <w:ind w:left="717" w:hanging="360"/>
      </w:pPr>
      <w:rPr>
        <w:rFonts w:ascii="Noto Sans Symbols" w:eastAsia="Noto Sans Symbols" w:hAnsi="Noto Sans Symbols" w:cs="Noto Sans Symbols"/>
      </w:rPr>
    </w:lvl>
    <w:lvl w:ilvl="1">
      <w:start w:val="1"/>
      <w:numFmt w:val="decimal"/>
      <w:lvlText w:val="●.%2."/>
      <w:lvlJc w:val="left"/>
      <w:pPr>
        <w:ind w:left="1437" w:hanging="360"/>
      </w:pPr>
    </w:lvl>
    <w:lvl w:ilvl="2">
      <w:start w:val="1"/>
      <w:numFmt w:val="decimal"/>
      <w:lvlText w:val="●.%2.%3."/>
      <w:lvlJc w:val="left"/>
      <w:pPr>
        <w:ind w:left="2517" w:hanging="720"/>
      </w:pPr>
    </w:lvl>
    <w:lvl w:ilvl="3">
      <w:start w:val="1"/>
      <w:numFmt w:val="decimal"/>
      <w:lvlText w:val="●.%2.%3.%4."/>
      <w:lvlJc w:val="left"/>
      <w:pPr>
        <w:ind w:left="3237" w:hanging="720"/>
      </w:pPr>
    </w:lvl>
    <w:lvl w:ilvl="4">
      <w:start w:val="1"/>
      <w:numFmt w:val="decimal"/>
      <w:lvlText w:val="●.%2.%3.%4.%5."/>
      <w:lvlJc w:val="left"/>
      <w:pPr>
        <w:ind w:left="4317" w:hanging="1080"/>
      </w:pPr>
    </w:lvl>
    <w:lvl w:ilvl="5">
      <w:start w:val="1"/>
      <w:numFmt w:val="decimal"/>
      <w:lvlText w:val="●.%2.%3.%4.%5.%6."/>
      <w:lvlJc w:val="left"/>
      <w:pPr>
        <w:ind w:left="5037" w:hanging="1080"/>
      </w:pPr>
    </w:lvl>
    <w:lvl w:ilvl="6">
      <w:start w:val="1"/>
      <w:numFmt w:val="decimal"/>
      <w:lvlText w:val="●.%2.%3.%4.%5.%6.%7."/>
      <w:lvlJc w:val="left"/>
      <w:pPr>
        <w:ind w:left="6117" w:hanging="1440"/>
      </w:pPr>
    </w:lvl>
    <w:lvl w:ilvl="7">
      <w:start w:val="1"/>
      <w:numFmt w:val="decimal"/>
      <w:lvlText w:val="●.%2.%3.%4.%5.%6.%7.%8."/>
      <w:lvlJc w:val="left"/>
      <w:pPr>
        <w:ind w:left="6837" w:hanging="1440"/>
      </w:pPr>
    </w:lvl>
    <w:lvl w:ilvl="8">
      <w:start w:val="1"/>
      <w:numFmt w:val="decimal"/>
      <w:lvlText w:val="●.%2.%3.%4.%5.%6.%7.%8.%9."/>
      <w:lvlJc w:val="left"/>
      <w:pPr>
        <w:ind w:left="7917" w:hanging="1800"/>
      </w:pPr>
    </w:lvl>
  </w:abstractNum>
  <w:abstractNum w:abstractNumId="6" w15:restartNumberingAfterBreak="0">
    <w:nsid w:val="25B13E6E"/>
    <w:multiLevelType w:val="hybridMultilevel"/>
    <w:tmpl w:val="60A06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EC6B06"/>
    <w:multiLevelType w:val="hybridMultilevel"/>
    <w:tmpl w:val="41B0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6C4E07"/>
    <w:multiLevelType w:val="multilevel"/>
    <w:tmpl w:val="54DCD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E86DFC"/>
    <w:multiLevelType w:val="hybridMultilevel"/>
    <w:tmpl w:val="C5527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EA6AC5"/>
    <w:multiLevelType w:val="hybridMultilevel"/>
    <w:tmpl w:val="8C12393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408D2AB9"/>
    <w:multiLevelType w:val="hybridMultilevel"/>
    <w:tmpl w:val="86A0367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40FE1897"/>
    <w:multiLevelType w:val="multilevel"/>
    <w:tmpl w:val="1302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0D2072"/>
    <w:multiLevelType w:val="hybridMultilevel"/>
    <w:tmpl w:val="B52E2860"/>
    <w:lvl w:ilvl="0" w:tplc="04090003">
      <w:start w:val="1"/>
      <w:numFmt w:val="bullet"/>
      <w:lvlText w:val="o"/>
      <w:lvlJc w:val="left"/>
      <w:pPr>
        <w:ind w:left="2664" w:hanging="360"/>
      </w:pPr>
      <w:rPr>
        <w:rFonts w:ascii="Courier New" w:hAnsi="Courier New" w:cs="Courier New"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 w15:restartNumberingAfterBreak="0">
    <w:nsid w:val="4E747D60"/>
    <w:multiLevelType w:val="hybridMultilevel"/>
    <w:tmpl w:val="54E4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0A30"/>
    <w:multiLevelType w:val="multilevel"/>
    <w:tmpl w:val="EF82E6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2.%3."/>
      <w:lvlJc w:val="left"/>
      <w:pPr>
        <w:ind w:left="2520" w:hanging="720"/>
      </w:pPr>
    </w:lvl>
    <w:lvl w:ilvl="3">
      <w:start w:val="1"/>
      <w:numFmt w:val="decimal"/>
      <w:lvlText w:val="●.%2.%3.%4."/>
      <w:lvlJc w:val="left"/>
      <w:pPr>
        <w:ind w:left="3240" w:hanging="720"/>
      </w:pPr>
    </w:lvl>
    <w:lvl w:ilvl="4">
      <w:start w:val="1"/>
      <w:numFmt w:val="decimal"/>
      <w:lvlText w:val="●.%2.%3.%4.%5."/>
      <w:lvlJc w:val="left"/>
      <w:pPr>
        <w:ind w:left="4320" w:hanging="1080"/>
      </w:pPr>
    </w:lvl>
    <w:lvl w:ilvl="5">
      <w:start w:val="1"/>
      <w:numFmt w:val="decimal"/>
      <w:lvlText w:val="●.%2.%3.%4.%5.%6."/>
      <w:lvlJc w:val="left"/>
      <w:pPr>
        <w:ind w:left="5040" w:hanging="1080"/>
      </w:pPr>
    </w:lvl>
    <w:lvl w:ilvl="6">
      <w:start w:val="1"/>
      <w:numFmt w:val="decimal"/>
      <w:lvlText w:val="●.%2.%3.%4.%5.%6.%7."/>
      <w:lvlJc w:val="left"/>
      <w:pPr>
        <w:ind w:left="6120" w:hanging="1440"/>
      </w:pPr>
    </w:lvl>
    <w:lvl w:ilvl="7">
      <w:start w:val="1"/>
      <w:numFmt w:val="decimal"/>
      <w:lvlText w:val="●.%2.%3.%4.%5.%6.%7.%8."/>
      <w:lvlJc w:val="left"/>
      <w:pPr>
        <w:ind w:left="6840" w:hanging="1440"/>
      </w:pPr>
    </w:lvl>
    <w:lvl w:ilvl="8">
      <w:start w:val="1"/>
      <w:numFmt w:val="decimal"/>
      <w:lvlText w:val="●.%2.%3.%4.%5.%6.%7.%8.%9."/>
      <w:lvlJc w:val="left"/>
      <w:pPr>
        <w:ind w:left="7920" w:hanging="1800"/>
      </w:pPr>
    </w:lvl>
  </w:abstractNum>
  <w:abstractNum w:abstractNumId="16" w15:restartNumberingAfterBreak="0">
    <w:nsid w:val="51D5266C"/>
    <w:multiLevelType w:val="hybridMultilevel"/>
    <w:tmpl w:val="837E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3D007E"/>
    <w:multiLevelType w:val="multilevel"/>
    <w:tmpl w:val="FF8E9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FB5BEA"/>
    <w:multiLevelType w:val="hybridMultilevel"/>
    <w:tmpl w:val="B2502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AC7961"/>
    <w:multiLevelType w:val="multilevel"/>
    <w:tmpl w:val="3432D132"/>
    <w:lvl w:ilvl="0">
      <w:start w:val="1"/>
      <w:numFmt w:val="decimal"/>
      <w:lvlText w:val="%1."/>
      <w:lvlJc w:val="left"/>
      <w:pPr>
        <w:ind w:left="720" w:hanging="360"/>
      </w:pPr>
      <w:rPr>
        <w:rFonts w:hint="default"/>
      </w:rPr>
    </w:lvl>
    <w:lvl w:ilvl="1">
      <w:start w:val="3"/>
      <w:numFmt w:val="decimal"/>
      <w:isLgl/>
      <w:lvlText w:val="%1.%2"/>
      <w:lvlJc w:val="left"/>
      <w:pPr>
        <w:ind w:left="1548" w:hanging="396"/>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816" w:hanging="108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552" w:hanging="1440"/>
      </w:pPr>
      <w:rPr>
        <w:rFonts w:hint="default"/>
      </w:rPr>
    </w:lvl>
    <w:lvl w:ilvl="7">
      <w:start w:val="1"/>
      <w:numFmt w:val="decimal"/>
      <w:isLgl/>
      <w:lvlText w:val="%1.%2.%3.%4.%5.%6.%7.%8"/>
      <w:lvlJc w:val="left"/>
      <w:pPr>
        <w:ind w:left="7704" w:hanging="1800"/>
      </w:pPr>
      <w:rPr>
        <w:rFonts w:hint="default"/>
      </w:rPr>
    </w:lvl>
    <w:lvl w:ilvl="8">
      <w:start w:val="1"/>
      <w:numFmt w:val="decimal"/>
      <w:isLgl/>
      <w:lvlText w:val="%1.%2.%3.%4.%5.%6.%7.%8.%9"/>
      <w:lvlJc w:val="left"/>
      <w:pPr>
        <w:ind w:left="8496" w:hanging="1800"/>
      </w:pPr>
      <w:rPr>
        <w:rFonts w:hint="default"/>
      </w:rPr>
    </w:lvl>
  </w:abstractNum>
  <w:abstractNum w:abstractNumId="20" w15:restartNumberingAfterBreak="0">
    <w:nsid w:val="5B494499"/>
    <w:multiLevelType w:val="multilevel"/>
    <w:tmpl w:val="A66E5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240C82"/>
    <w:multiLevelType w:val="multilevel"/>
    <w:tmpl w:val="2B302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F74FC1"/>
    <w:multiLevelType w:val="hybridMultilevel"/>
    <w:tmpl w:val="350C880A"/>
    <w:lvl w:ilvl="0" w:tplc="39BC73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779A272E"/>
    <w:multiLevelType w:val="multilevel"/>
    <w:tmpl w:val="7DE2B22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2079666111">
    <w:abstractNumId w:val="17"/>
  </w:num>
  <w:num w:numId="2" w16cid:durableId="1940746805">
    <w:abstractNumId w:val="23"/>
  </w:num>
  <w:num w:numId="3" w16cid:durableId="329722880">
    <w:abstractNumId w:val="20"/>
  </w:num>
  <w:num w:numId="4" w16cid:durableId="1910260642">
    <w:abstractNumId w:val="21"/>
  </w:num>
  <w:num w:numId="5" w16cid:durableId="1042485995">
    <w:abstractNumId w:val="3"/>
  </w:num>
  <w:num w:numId="6" w16cid:durableId="1087536512">
    <w:abstractNumId w:val="2"/>
  </w:num>
  <w:num w:numId="7" w16cid:durableId="68236817">
    <w:abstractNumId w:val="8"/>
  </w:num>
  <w:num w:numId="8" w16cid:durableId="1118257087">
    <w:abstractNumId w:val="12"/>
  </w:num>
  <w:num w:numId="9" w16cid:durableId="1608779052">
    <w:abstractNumId w:val="1"/>
  </w:num>
  <w:num w:numId="10" w16cid:durableId="1854419149">
    <w:abstractNumId w:val="5"/>
  </w:num>
  <w:num w:numId="11" w16cid:durableId="176164178">
    <w:abstractNumId w:val="15"/>
  </w:num>
  <w:num w:numId="12" w16cid:durableId="466510091">
    <w:abstractNumId w:val="6"/>
  </w:num>
  <w:num w:numId="13" w16cid:durableId="2023244149">
    <w:abstractNumId w:val="19"/>
  </w:num>
  <w:num w:numId="14" w16cid:durableId="1962032750">
    <w:abstractNumId w:val="7"/>
  </w:num>
  <w:num w:numId="15" w16cid:durableId="433019444">
    <w:abstractNumId w:val="18"/>
  </w:num>
  <w:num w:numId="16" w16cid:durableId="1243947261">
    <w:abstractNumId w:val="10"/>
  </w:num>
  <w:num w:numId="17" w16cid:durableId="885409025">
    <w:abstractNumId w:val="0"/>
  </w:num>
  <w:num w:numId="18" w16cid:durableId="1562709998">
    <w:abstractNumId w:val="11"/>
  </w:num>
  <w:num w:numId="19" w16cid:durableId="1356493426">
    <w:abstractNumId w:val="13"/>
  </w:num>
  <w:num w:numId="20" w16cid:durableId="1945765237">
    <w:abstractNumId w:val="4"/>
  </w:num>
  <w:num w:numId="21" w16cid:durableId="247269987">
    <w:abstractNumId w:val="9"/>
  </w:num>
  <w:num w:numId="22" w16cid:durableId="543908147">
    <w:abstractNumId w:val="22"/>
  </w:num>
  <w:num w:numId="23" w16cid:durableId="301465918">
    <w:abstractNumId w:val="16"/>
  </w:num>
  <w:num w:numId="24" w16cid:durableId="303394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5E"/>
    <w:rsid w:val="001468F1"/>
    <w:rsid w:val="00177FB1"/>
    <w:rsid w:val="00201698"/>
    <w:rsid w:val="002226EC"/>
    <w:rsid w:val="00254B32"/>
    <w:rsid w:val="002C0115"/>
    <w:rsid w:val="002F325D"/>
    <w:rsid w:val="0030075E"/>
    <w:rsid w:val="00325170"/>
    <w:rsid w:val="0037331A"/>
    <w:rsid w:val="004B445B"/>
    <w:rsid w:val="005008DE"/>
    <w:rsid w:val="00520AB7"/>
    <w:rsid w:val="00554140"/>
    <w:rsid w:val="005E6FC6"/>
    <w:rsid w:val="00611C51"/>
    <w:rsid w:val="00662C01"/>
    <w:rsid w:val="00696E90"/>
    <w:rsid w:val="00772488"/>
    <w:rsid w:val="009A7A94"/>
    <w:rsid w:val="00A1377C"/>
    <w:rsid w:val="00A303E9"/>
    <w:rsid w:val="00AA7569"/>
    <w:rsid w:val="00B041FE"/>
    <w:rsid w:val="00C53A3F"/>
    <w:rsid w:val="00C67E45"/>
    <w:rsid w:val="00C7114E"/>
    <w:rsid w:val="00CA050B"/>
    <w:rsid w:val="00D726C3"/>
    <w:rsid w:val="00E04078"/>
    <w:rsid w:val="00E77680"/>
    <w:rsid w:val="00F421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C8DE5"/>
  <w15:chartTrackingRefBased/>
  <w15:docId w15:val="{1A4F4475-3725-4931-B468-7489D657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75E"/>
    <w:rPr>
      <w:rFonts w:ascii="Verdana" w:eastAsia="Verdana" w:hAnsi="Verdana" w:cs="Verdan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08DE"/>
    <w:pPr>
      <w:tabs>
        <w:tab w:val="center" w:pos="4536"/>
        <w:tab w:val="right" w:pos="9072"/>
      </w:tabs>
      <w:spacing w:after="0" w:line="240" w:lineRule="auto"/>
    </w:pPr>
  </w:style>
  <w:style w:type="character" w:customStyle="1" w:styleId="En-tteCar">
    <w:name w:val="En-tête Car"/>
    <w:basedOn w:val="Policepardfaut"/>
    <w:link w:val="En-tte"/>
    <w:uiPriority w:val="99"/>
    <w:rsid w:val="005008DE"/>
    <w:rPr>
      <w:rFonts w:ascii="Verdana" w:eastAsia="Verdana" w:hAnsi="Verdana" w:cs="Verdana"/>
      <w:lang w:val="en-US"/>
    </w:rPr>
  </w:style>
  <w:style w:type="paragraph" w:styleId="Pieddepage">
    <w:name w:val="footer"/>
    <w:basedOn w:val="Normal"/>
    <w:link w:val="PieddepageCar"/>
    <w:uiPriority w:val="99"/>
    <w:unhideWhenUsed/>
    <w:rsid w:val="005008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8DE"/>
    <w:rPr>
      <w:rFonts w:ascii="Verdana" w:eastAsia="Verdana" w:hAnsi="Verdana" w:cs="Verdana"/>
      <w:lang w:val="en-US"/>
    </w:rPr>
  </w:style>
  <w:style w:type="paragraph" w:styleId="Paragraphedeliste">
    <w:name w:val="List Paragraph"/>
    <w:basedOn w:val="Normal"/>
    <w:uiPriority w:val="34"/>
    <w:qFormat/>
    <w:rsid w:val="005E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1216</Words>
  <Characters>6693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Lamiaa Khalis</dc:creator>
  <cp:keywords/>
  <dc:description/>
  <cp:lastModifiedBy>Lamiaa Khalis</cp:lastModifiedBy>
  <cp:revision>4</cp:revision>
  <dcterms:created xsi:type="dcterms:W3CDTF">2023-10-08T20:05:00Z</dcterms:created>
  <dcterms:modified xsi:type="dcterms:W3CDTF">2023-10-23T13:06:00Z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2023-09-05T10:45:26Z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78d0a326-27ea-47fc-a998-23ec747ccfca</vt:lpwstr>
  </property>
  <property fmtid="{D5CDD505-2E9C-101B-9397-08002B2CF9AE}" pid="8" name="MSIP_Label_ea60d57e-af5b-4752-ac57-3e4f28ca11dc_ContentBits">
    <vt:lpwstr>0</vt:lpwstr>
  </property>
</Properties>
</file>