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45" w:rsidRDefault="009B40F5" w:rsidP="00BD7C2E">
      <w:pPr>
        <w:bidi/>
        <w:spacing w:line="240" w:lineRule="auto"/>
        <w:jc w:val="center"/>
        <w:rPr>
          <w:rFonts w:ascii="Sakkal Majalla" w:hAnsi="Sakkal Majalla" w:cs="Sakkal Majalla" w:hint="cs"/>
          <w:b/>
          <w:bCs/>
          <w:sz w:val="48"/>
          <w:szCs w:val="48"/>
          <w:rtl/>
        </w:rPr>
      </w:pPr>
      <w:r w:rsidRPr="009B40F5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دعوة الى ابداء الاهتمام للقيام بدراسة حول </w:t>
      </w:r>
      <w:r w:rsidR="00771345" w:rsidRPr="009B40F5">
        <w:rPr>
          <w:rFonts w:ascii="Sakkal Majalla" w:hAnsi="Sakkal Majalla" w:cs="Sakkal Majalla"/>
          <w:b/>
          <w:bCs/>
          <w:sz w:val="48"/>
          <w:szCs w:val="48"/>
          <w:rtl/>
        </w:rPr>
        <w:t xml:space="preserve"> تقييم الآثار الاجتماعية والاقتصادية لزلزال من</w:t>
      </w:r>
      <w:r w:rsidR="00771345" w:rsidRPr="009B40F5">
        <w:rPr>
          <w:rFonts w:ascii="Sakkal Majalla" w:hAnsi="Sakkal Majalla" w:cs="Sakkal Majalla" w:hint="cs"/>
          <w:b/>
          <w:bCs/>
          <w:sz w:val="48"/>
          <w:szCs w:val="48"/>
          <w:rtl/>
        </w:rPr>
        <w:t>ا</w:t>
      </w:r>
      <w:r w:rsidR="00771345" w:rsidRPr="009B40F5">
        <w:rPr>
          <w:rFonts w:ascii="Sakkal Majalla" w:hAnsi="Sakkal Majalla" w:cs="Sakkal Majalla"/>
          <w:b/>
          <w:bCs/>
          <w:sz w:val="48"/>
          <w:szCs w:val="48"/>
          <w:rtl/>
        </w:rPr>
        <w:t>ط</w:t>
      </w:r>
      <w:r w:rsidR="00771345" w:rsidRPr="009B40F5">
        <w:rPr>
          <w:rFonts w:ascii="Sakkal Majalla" w:hAnsi="Sakkal Majalla" w:cs="Sakkal Majalla" w:hint="cs"/>
          <w:b/>
          <w:bCs/>
          <w:sz w:val="48"/>
          <w:szCs w:val="48"/>
          <w:rtl/>
        </w:rPr>
        <w:t>ق</w:t>
      </w:r>
      <w:r w:rsidR="00771345" w:rsidRPr="009B40F5">
        <w:rPr>
          <w:rFonts w:ascii="Sakkal Majalla" w:hAnsi="Sakkal Majalla" w:cs="Sakkal Majalla"/>
          <w:b/>
          <w:bCs/>
          <w:sz w:val="48"/>
          <w:szCs w:val="48"/>
          <w:rtl/>
        </w:rPr>
        <w:t xml:space="preserve"> </w:t>
      </w:r>
      <w:r w:rsidRPr="009B40F5">
        <w:rPr>
          <w:rFonts w:ascii="Sakkal Majalla" w:hAnsi="Sakkal Majalla" w:cs="Sakkal Majalla" w:hint="cs"/>
          <w:b/>
          <w:bCs/>
          <w:sz w:val="48"/>
          <w:szCs w:val="48"/>
          <w:rtl/>
        </w:rPr>
        <w:t>وسط المغرب</w:t>
      </w:r>
    </w:p>
    <w:p w:rsidR="00771345" w:rsidRDefault="00771345" w:rsidP="00BD7C2E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>مقدمة</w:t>
      </w:r>
      <w:r w:rsidRPr="00771345">
        <w:rPr>
          <w:rFonts w:ascii="Sakkal Majalla" w:hAnsi="Sakkal Majalla" w:cs="Sakkal Majalla"/>
          <w:sz w:val="32"/>
          <w:szCs w:val="32"/>
        </w:rPr>
        <w:t>:</w:t>
      </w:r>
    </w:p>
    <w:p w:rsidR="00771345" w:rsidRPr="00771345" w:rsidRDefault="003574A6" w:rsidP="00BD7C2E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يدعوا معهد الدراسات الاجتماعية و الاعلامية المجتمع البحثي بالمغرب</w:t>
      </w:r>
      <w:r w:rsidR="009B40F5">
        <w:rPr>
          <w:rFonts w:ascii="Sakkal Majalla" w:hAnsi="Sakkal Majalla" w:cs="Sakkal Majalla" w:hint="cs"/>
          <w:sz w:val="32"/>
          <w:szCs w:val="32"/>
          <w:rtl/>
        </w:rPr>
        <w:t xml:space="preserve"> و المؤسسات</w:t>
      </w:r>
      <w:r w:rsidR="00006823">
        <w:rPr>
          <w:rFonts w:ascii="Sakkal Majalla" w:hAnsi="Sakkal Majalla" w:cs="Sakkal Majalla" w:hint="cs"/>
          <w:sz w:val="32"/>
          <w:szCs w:val="32"/>
          <w:rtl/>
        </w:rPr>
        <w:t xml:space="preserve"> الوطنية و الدولية</w:t>
      </w:r>
      <w:r w:rsidR="009B40F5">
        <w:rPr>
          <w:rFonts w:ascii="Sakkal Majalla" w:hAnsi="Sakkal Majalla" w:cs="Sakkal Majalla" w:hint="cs"/>
          <w:sz w:val="32"/>
          <w:szCs w:val="32"/>
          <w:rtl/>
        </w:rPr>
        <w:t xml:space="preserve"> المهتمة بالبحث و الدراسات و المؤسسات المانحة و الممولة للأبحاث و الدراسات، للانخراط في مبادرته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الساعية الى انجاز دراسة بعنوان </w:t>
      </w:r>
      <w:r w:rsidRPr="00771345">
        <w:rPr>
          <w:rFonts w:ascii="Sakkal Majalla" w:hAnsi="Sakkal Majalla" w:cs="Sakkal Majalla"/>
          <w:sz w:val="32"/>
          <w:szCs w:val="32"/>
          <w:rtl/>
        </w:rPr>
        <w:t>تقييم الآثار الاجتماعية والاقتصادية ل</w:t>
      </w:r>
      <w:r>
        <w:rPr>
          <w:rFonts w:ascii="Sakkal Majalla" w:hAnsi="Sakkal Majalla" w:cs="Sakkal Majalla" w:hint="cs"/>
          <w:sz w:val="32"/>
          <w:szCs w:val="32"/>
          <w:rtl/>
        </w:rPr>
        <w:t>ل</w:t>
      </w:r>
      <w:r w:rsidRPr="00771345">
        <w:rPr>
          <w:rFonts w:ascii="Sakkal Majalla" w:hAnsi="Sakkal Majalla" w:cs="Sakkal Majalla"/>
          <w:sz w:val="32"/>
          <w:szCs w:val="32"/>
          <w:rtl/>
        </w:rPr>
        <w:t xml:space="preserve">زلزال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الذي ضرب وسط المملكة المغربية، </w:t>
      </w:r>
      <w:r w:rsidR="00771345" w:rsidRPr="00771345">
        <w:rPr>
          <w:rFonts w:ascii="Sakkal Majalla" w:hAnsi="Sakkal Majalla" w:cs="Sakkal Majalla"/>
          <w:sz w:val="32"/>
          <w:szCs w:val="32"/>
          <w:rtl/>
        </w:rPr>
        <w:t>تهدف هذه الدراسة إلى فهم الآثار الاجتماعية والاقتصادي</w:t>
      </w:r>
      <w:r>
        <w:rPr>
          <w:rFonts w:ascii="Sakkal Majalla" w:hAnsi="Sakkal Majalla" w:cs="Sakkal Majalla"/>
          <w:sz w:val="32"/>
          <w:szCs w:val="32"/>
          <w:rtl/>
        </w:rPr>
        <w:t>ة الشاملة للزلزال الذي ضرب من</w:t>
      </w:r>
      <w:r>
        <w:rPr>
          <w:rFonts w:ascii="Sakkal Majalla" w:hAnsi="Sakkal Majalla" w:cs="Sakkal Majalla" w:hint="cs"/>
          <w:sz w:val="32"/>
          <w:szCs w:val="32"/>
          <w:rtl/>
        </w:rPr>
        <w:t>اطق</w:t>
      </w:r>
      <w:r w:rsidR="00771345" w:rsidRPr="0077134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71345">
        <w:rPr>
          <w:rFonts w:ascii="Sakkal Majalla" w:hAnsi="Sakkal Majalla" w:cs="Sakkal Majalla" w:hint="cs"/>
          <w:sz w:val="32"/>
          <w:szCs w:val="32"/>
          <w:rtl/>
        </w:rPr>
        <w:t xml:space="preserve">الحوز و تارودانت و </w:t>
      </w:r>
      <w:proofErr w:type="spellStart"/>
      <w:r w:rsidR="00771345">
        <w:rPr>
          <w:rFonts w:ascii="Sakkal Majalla" w:hAnsi="Sakkal Majalla" w:cs="Sakkal Majalla" w:hint="cs"/>
          <w:sz w:val="32"/>
          <w:szCs w:val="32"/>
          <w:rtl/>
        </w:rPr>
        <w:t>ورزازات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وخلف الالاف من الضحايا و الجرحى، كما خلف اضرار مادية كبيرة</w:t>
      </w:r>
      <w:r>
        <w:rPr>
          <w:rFonts w:ascii="Sakkal Majalla" w:hAnsi="Sakkal Majalla" w:cs="Sakkal Majalla"/>
          <w:sz w:val="32"/>
          <w:szCs w:val="32"/>
          <w:rtl/>
        </w:rPr>
        <w:t xml:space="preserve">. سيتم توجيه جهودنا نحو تحديد </w:t>
      </w:r>
      <w:r w:rsidR="00771345" w:rsidRPr="00771345">
        <w:rPr>
          <w:rFonts w:ascii="Sakkal Majalla" w:hAnsi="Sakkal Majalla" w:cs="Sakkal Majalla"/>
          <w:sz w:val="32"/>
          <w:szCs w:val="32"/>
          <w:rtl/>
        </w:rPr>
        <w:t>تأثيرات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الزلزال</w:t>
      </w:r>
      <w:r w:rsidR="00771345" w:rsidRPr="00771345">
        <w:rPr>
          <w:rFonts w:ascii="Sakkal Majalla" w:hAnsi="Sakkal Majalla" w:cs="Sakkal Majalla"/>
          <w:sz w:val="32"/>
          <w:szCs w:val="32"/>
          <w:rtl/>
        </w:rPr>
        <w:t xml:space="preserve"> على السكان والبنية التحتية والاقتصاد المحلي</w:t>
      </w:r>
      <w:r w:rsidR="00771345"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Pr="005B37FC" w:rsidRDefault="00771345" w:rsidP="00BD7C2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5B37FC">
        <w:rPr>
          <w:rFonts w:ascii="Sakkal Majalla" w:hAnsi="Sakkal Majalla" w:cs="Sakkal Majalla"/>
          <w:b/>
          <w:bCs/>
          <w:sz w:val="32"/>
          <w:szCs w:val="32"/>
          <w:rtl/>
        </w:rPr>
        <w:t>أهداف الدراسة</w:t>
      </w:r>
      <w:r w:rsidRPr="005B37FC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771345" w:rsidRDefault="00771345" w:rsidP="00BD7C2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 xml:space="preserve">تقييم التأثيرات الاجتماعية للزلزال على السكان المحليين، بما في ذلك الصحة والإسكان </w:t>
      </w: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والتعليم</w:t>
      </w:r>
      <w:proofErr w:type="gramEnd"/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3574A6" w:rsidRDefault="003574A6" w:rsidP="00BD7C2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تحليل امكانية تأثير الزلزال على اعادة الانتشار السكاني في المناطق المتضررة.</w:t>
      </w:r>
    </w:p>
    <w:p w:rsidR="003574A6" w:rsidRPr="00771345" w:rsidRDefault="003574A6" w:rsidP="00BD7C2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تحليل الدينامية البشرية بعد الزلزال، و</w:t>
      </w:r>
      <w:r w:rsidRPr="003574A6">
        <w:rPr>
          <w:rFonts w:ascii="Sakkal Majalla" w:hAnsi="Sakkal Majalla" w:cs="Sakkal Majalla"/>
          <w:sz w:val="32"/>
          <w:szCs w:val="32"/>
          <w:rtl/>
        </w:rPr>
        <w:t xml:space="preserve">كيفية تفاعل </w:t>
      </w:r>
      <w:r>
        <w:rPr>
          <w:rFonts w:ascii="Sakkal Majalla" w:hAnsi="Sakkal Majalla" w:cs="Sakkal Majalla" w:hint="cs"/>
          <w:sz w:val="32"/>
          <w:szCs w:val="32"/>
          <w:rtl/>
        </w:rPr>
        <w:t>الساكنة</w:t>
      </w:r>
      <w:r w:rsidRPr="003574A6">
        <w:rPr>
          <w:rFonts w:ascii="Sakkal Majalla" w:hAnsi="Sakkal Majalla" w:cs="Sakkal Majalla"/>
          <w:sz w:val="32"/>
          <w:szCs w:val="32"/>
          <w:rtl/>
        </w:rPr>
        <w:t xml:space="preserve"> مع بيئتهم وكيفية تأثير هذا التفاعل على السلوك والقرارات</w:t>
      </w:r>
      <w:r w:rsidR="005B37FC">
        <w:rPr>
          <w:rFonts w:ascii="Sakkal Majalla" w:hAnsi="Sakkal Majalla" w:cs="Sakkal Majalla" w:hint="cs"/>
          <w:sz w:val="32"/>
          <w:szCs w:val="32"/>
          <w:rtl/>
        </w:rPr>
        <w:t>، مع التركيز على حدود امكانيات الهجرة و الاستقرار في المنطقة.</w:t>
      </w:r>
    </w:p>
    <w:p w:rsidR="00771345" w:rsidRPr="00771345" w:rsidRDefault="00771345" w:rsidP="00BD7C2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>تحليل تأثير الزلزال على البنية التحتية المحلية والخدمات الأساسية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Default="00771345" w:rsidP="00BD7C2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 w:hint="cs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>دراسة التأثيرات على الاقتصاد المحلي وسبل العيش للمجتمع المتضرر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486BDC" w:rsidRPr="00BD7C2E" w:rsidRDefault="00006823" w:rsidP="00BD7C2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انجاز قاعدة بيانات مرتبطة بحالة زلزال مناطق وسط المغرب من اجل الدراسات المماثلة في المستقبل</w:t>
      </w:r>
      <w:r w:rsidR="00486BDC">
        <w:rPr>
          <w:rFonts w:ascii="Sakkal Majalla" w:hAnsi="Sakkal Majalla" w:cs="Sakkal Majalla"/>
          <w:sz w:val="32"/>
          <w:szCs w:val="32"/>
        </w:rPr>
        <w:t>.</w:t>
      </w:r>
    </w:p>
    <w:p w:rsidR="00771345" w:rsidRPr="00771345" w:rsidRDefault="00771345" w:rsidP="00BD7C2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>تقديم توصيات لتعزيز الاستعداد للزلازل وتعزيز الاستدامة في المنطقة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Pr="005B37FC" w:rsidRDefault="00771345" w:rsidP="00BD7C2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proofErr w:type="gramStart"/>
      <w:r w:rsidRPr="005B37FC">
        <w:rPr>
          <w:rFonts w:ascii="Sakkal Majalla" w:hAnsi="Sakkal Majalla" w:cs="Sakkal Majalla"/>
          <w:b/>
          <w:bCs/>
          <w:sz w:val="32"/>
          <w:szCs w:val="32"/>
          <w:rtl/>
        </w:rPr>
        <w:t>منهج</w:t>
      </w:r>
      <w:proofErr w:type="gramEnd"/>
      <w:r w:rsidRPr="005B37F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البحث</w:t>
      </w:r>
      <w:r w:rsidRPr="005B37FC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771345" w:rsidRPr="00771345" w:rsidRDefault="00771345" w:rsidP="00BD7C2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 xml:space="preserve">مسح استقصائي للسكان المتضررين </w:t>
      </w: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لفهم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احتياجاتهم وتجاربهم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Pr="00771345" w:rsidRDefault="00771345" w:rsidP="00BD7C2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>تحليل بيانات الأضرار المادية والبنية التحتية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Pr="00771345" w:rsidRDefault="00771345" w:rsidP="00BD7C2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>دراسة حالة للتأثيرات على الاقتصاد المحلي والسوق العمل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Pr="00771345" w:rsidRDefault="00771345" w:rsidP="00BD7C2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استعراض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السياسات والتشريعات الحالية المتعلقة بالتخفيف من آثار الزلازل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Pr="005B37FC" w:rsidRDefault="00771345" w:rsidP="00BD7C2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B37FC">
        <w:rPr>
          <w:rFonts w:ascii="Sakkal Majalla" w:hAnsi="Sakkal Majalla" w:cs="Sakkal Majalla" w:hint="cs"/>
          <w:b/>
          <w:bCs/>
          <w:sz w:val="32"/>
          <w:szCs w:val="32"/>
          <w:rtl/>
        </w:rPr>
        <w:t>النتائج المتوقعة من</w:t>
      </w:r>
      <w:r w:rsidRPr="005B37F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الدراسة</w:t>
      </w:r>
      <w:r w:rsidRPr="005B37FC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771345" w:rsidRPr="00771345" w:rsidRDefault="00771345" w:rsidP="00BD7C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lastRenderedPageBreak/>
        <w:t xml:space="preserve">تقرير شامل يلخص النتائج </w:t>
      </w: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والتوصيات</w:t>
      </w:r>
      <w:proofErr w:type="gramEnd"/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Default="00771345" w:rsidP="00BD7C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akkal Majalla" w:hAnsi="Sakkal Majalla" w:cs="Sakkal Majalla" w:hint="cs"/>
          <w:sz w:val="32"/>
          <w:szCs w:val="32"/>
        </w:rPr>
      </w:pP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خطة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عمل لتعزيز الاستعداد للزلازل والاستدامة في المنطقة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006823" w:rsidRPr="00771345" w:rsidRDefault="00006823" w:rsidP="00BD7C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انجاز قاعدة بيانات تتضمن معطيات كمية و نوعية</w:t>
      </w:r>
    </w:p>
    <w:p w:rsidR="00771345" w:rsidRPr="00771345" w:rsidRDefault="00771345" w:rsidP="00BD7C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 xml:space="preserve">نشر النتائج في المجلات </w:t>
      </w: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العلمية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والمشاركة في المؤتمرات ذات الصلة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Pr="005B37FC" w:rsidRDefault="005B37FC" w:rsidP="00BD7C2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5B37FC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771345" w:rsidRPr="005B37FC">
        <w:rPr>
          <w:rFonts w:ascii="Sakkal Majalla" w:hAnsi="Sakkal Majalla" w:cs="Sakkal Majalla"/>
          <w:b/>
          <w:bCs/>
          <w:sz w:val="32"/>
          <w:szCs w:val="32"/>
          <w:rtl/>
        </w:rPr>
        <w:t>جدول زمني محتمل</w:t>
      </w:r>
      <w:r w:rsidR="00771345" w:rsidRPr="005B37FC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771345" w:rsidRPr="00771345" w:rsidRDefault="00771345" w:rsidP="00BD7C2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 xml:space="preserve">إعداد </w:t>
      </w: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وتصميم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الدراسة: 2 شهر</w:t>
      </w:r>
    </w:p>
    <w:p w:rsidR="00771345" w:rsidRPr="00771345" w:rsidRDefault="00771345" w:rsidP="00BD7C2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 xml:space="preserve">جمع </w:t>
      </w: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وتحليل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البيانات: 4 أشهر</w:t>
      </w:r>
    </w:p>
    <w:p w:rsidR="00771345" w:rsidRPr="00771345" w:rsidRDefault="00771345" w:rsidP="00BD7C2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تطوير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التقرير والتوصيات: 2 شهر</w:t>
      </w:r>
    </w:p>
    <w:p w:rsidR="00771345" w:rsidRPr="00771345" w:rsidRDefault="00771345" w:rsidP="00BD7C2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>نشر النتائج والتواصل مع السلطات المحلية: 2 شهر</w:t>
      </w:r>
    </w:p>
    <w:p w:rsidR="00771345" w:rsidRPr="005B37FC" w:rsidRDefault="00771345" w:rsidP="00BD7C2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5B37FC">
        <w:rPr>
          <w:rFonts w:ascii="Sakkal Majalla" w:hAnsi="Sakkal Majalla" w:cs="Sakkal Majalla"/>
          <w:b/>
          <w:bCs/>
          <w:sz w:val="32"/>
          <w:szCs w:val="32"/>
          <w:rtl/>
        </w:rPr>
        <w:t>الموارد</w:t>
      </w:r>
      <w:proofErr w:type="gramEnd"/>
      <w:r w:rsidRPr="005B37F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المتوقعة</w:t>
      </w:r>
      <w:r w:rsidRPr="005B37FC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771345" w:rsidRPr="00771345" w:rsidRDefault="00771345" w:rsidP="00BD7C2E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فريق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بحث متخصص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Pr="00771345" w:rsidRDefault="00771345" w:rsidP="00BD7C2E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موارد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تمويل لتنفيذ الدراسة وجمع البيانات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771345" w:rsidRDefault="00771345" w:rsidP="00BD7C2E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 xml:space="preserve">تعاون مع السلطات المحلية </w:t>
      </w: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والمجتمع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المتضرر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p w:rsidR="009B40F5" w:rsidRDefault="005B37FC" w:rsidP="00BD7C2E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سيتم اختيار الفريق البحثي انطلاقا من استعداد الباحثين للانخراط</w:t>
      </w:r>
      <w:r w:rsidR="009B40F5">
        <w:rPr>
          <w:rFonts w:ascii="Sakkal Majalla" w:hAnsi="Sakkal Majalla" w:cs="Sakkal Majalla" w:hint="cs"/>
          <w:sz w:val="32"/>
          <w:szCs w:val="32"/>
          <w:rtl/>
        </w:rPr>
        <w:t xml:space="preserve"> في الدراسة و تحقيق اهدافها، فعلى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الباحثين المهتمين ارسال نهج سيرتهم الأكاديمي</w:t>
      </w:r>
      <w:r>
        <w:rPr>
          <w:rFonts w:ascii="Sakkal Majalla" w:hAnsi="Sakkal Majalla" w:cs="Sakkal Majalla" w:hint="eastAsia"/>
          <w:sz w:val="32"/>
          <w:szCs w:val="32"/>
          <w:rtl/>
        </w:rPr>
        <w:t>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الى بريد المعهد قبل 30 من شهر شتنبر 2023</w:t>
      </w:r>
      <w:r w:rsidR="009B40F5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5B37FC" w:rsidRDefault="009B40F5" w:rsidP="00BD7C2E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سيتم التواصل مع الباحثين و المؤس</w:t>
      </w:r>
      <w:r w:rsidR="00BD7C2E">
        <w:rPr>
          <w:rFonts w:ascii="Sakkal Majalla" w:hAnsi="Sakkal Majalla" w:cs="Sakkal Majalla" w:hint="cs"/>
          <w:sz w:val="32"/>
          <w:szCs w:val="32"/>
          <w:rtl/>
        </w:rPr>
        <w:t xml:space="preserve">سات المهتمة و المانحين خلال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شهر اكتوبر </w:t>
      </w:r>
      <w:r w:rsidR="005B37F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D7C2E">
        <w:rPr>
          <w:rFonts w:ascii="Sakkal Majalla" w:hAnsi="Sakkal Majalla" w:cs="Sakkal Majalla" w:hint="cs"/>
          <w:sz w:val="32"/>
          <w:szCs w:val="32"/>
          <w:rtl/>
        </w:rPr>
        <w:t>2023</w:t>
      </w:r>
    </w:p>
    <w:p w:rsidR="00BD7C2E" w:rsidRDefault="00BD7C2E" w:rsidP="00BD7C2E">
      <w:pPr>
        <w:bidi/>
        <w:spacing w:line="240" w:lineRule="auto"/>
        <w:jc w:val="both"/>
        <w:rPr>
          <w:rFonts w:ascii="Sakkal Majalla" w:hAnsi="Sakkal Majalla" w:cs="Sakkal Majalla" w:hint="cs"/>
          <w:sz w:val="32"/>
          <w:szCs w:val="32"/>
          <w:rtl/>
          <w:lang w:val="en-US"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MA"/>
        </w:rPr>
        <w:t>يمكنكم التواصل مع الفريق البحثي للمعهد على الارقام الهاتفية/ الواتساب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  <w:lang w:val="en-US" w:bidi="ar-MA"/>
        </w:rPr>
        <w:t xml:space="preserve"> : </w:t>
      </w:r>
    </w:p>
    <w:p w:rsidR="00BD7C2E" w:rsidRDefault="00BD7C2E" w:rsidP="00BD7C2E">
      <w:pPr>
        <w:bidi/>
        <w:spacing w:line="240" w:lineRule="auto"/>
        <w:jc w:val="center"/>
        <w:rPr>
          <w:rFonts w:ascii="Sakkal Majalla" w:hAnsi="Sakkal Majalla" w:cs="Sakkal Majalla" w:hint="cs"/>
          <w:sz w:val="32"/>
          <w:szCs w:val="32"/>
          <w:rtl/>
          <w:lang w:val="en-US" w:bidi="ar-MA"/>
        </w:rPr>
      </w:pPr>
      <w:r w:rsidRPr="00DA2600">
        <w:rPr>
          <w:rFonts w:asciiTheme="majorBidi" w:hAnsiTheme="majorBidi" w:cstheme="majorBidi"/>
          <w:b/>
          <w:bCs/>
          <w:sz w:val="24"/>
          <w:szCs w:val="24"/>
        </w:rPr>
        <w:t>(+212)700.383.222</w:t>
      </w:r>
      <w:r w:rsidRPr="00DA2600">
        <w:rPr>
          <w:rFonts w:asciiTheme="majorBidi" w:hAnsiTheme="majorBidi" w:cstheme="majorBidi"/>
          <w:sz w:val="24"/>
          <w:szCs w:val="24"/>
        </w:rPr>
        <w:t xml:space="preserve"> / </w:t>
      </w:r>
      <w:r w:rsidRPr="00DA2600">
        <w:rPr>
          <w:rFonts w:asciiTheme="majorBidi" w:hAnsiTheme="majorBidi" w:cstheme="majorBidi"/>
          <w:b/>
          <w:bCs/>
          <w:sz w:val="24"/>
          <w:szCs w:val="24"/>
        </w:rPr>
        <w:t>(+212)772.555.320</w:t>
      </w:r>
    </w:p>
    <w:p w:rsidR="00BD7C2E" w:rsidRDefault="00BD7C2E" w:rsidP="00BD7C2E">
      <w:pPr>
        <w:bidi/>
        <w:spacing w:line="240" w:lineRule="auto"/>
        <w:jc w:val="both"/>
        <w:rPr>
          <w:rFonts w:ascii="Sakkal Majalla" w:hAnsi="Sakkal Majalla" w:cs="Sakkal Majalla" w:hint="cs"/>
          <w:sz w:val="32"/>
          <w:szCs w:val="32"/>
          <w:rtl/>
          <w:lang w:val="en-US"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MA"/>
        </w:rPr>
        <w:t xml:space="preserve">او البريد الالكتروني للمعهد : </w:t>
      </w:r>
    </w:p>
    <w:p w:rsidR="00BD7C2E" w:rsidRPr="00BD7C2E" w:rsidRDefault="00BD7C2E" w:rsidP="00BD7C2E">
      <w:pPr>
        <w:bidi/>
        <w:spacing w:line="240" w:lineRule="auto"/>
        <w:jc w:val="center"/>
        <w:rPr>
          <w:rFonts w:cs="Sakkal Majalla"/>
          <w:sz w:val="32"/>
          <w:szCs w:val="32"/>
          <w:lang w:val="fr-MA" w:bidi="ar-MA"/>
        </w:rPr>
      </w:pPr>
      <w:r>
        <w:rPr>
          <w:rFonts w:cs="Sakkal Majalla"/>
          <w:sz w:val="32"/>
          <w:szCs w:val="32"/>
          <w:lang w:val="fr-MA" w:bidi="ar-MA"/>
        </w:rPr>
        <w:t>contact@sms-institute.com</w:t>
      </w:r>
    </w:p>
    <w:p w:rsidR="00771345" w:rsidRPr="00771345" w:rsidRDefault="00771345" w:rsidP="00BD7C2E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771345">
        <w:rPr>
          <w:rFonts w:ascii="Sakkal Majalla" w:hAnsi="Sakkal Majalla" w:cs="Sakkal Majalla"/>
          <w:sz w:val="32"/>
          <w:szCs w:val="32"/>
          <w:rtl/>
        </w:rPr>
        <w:t>ختامًا</w:t>
      </w:r>
      <w:r w:rsidRPr="00771345">
        <w:rPr>
          <w:rFonts w:ascii="Sakkal Majalla" w:hAnsi="Sakkal Majalla" w:cs="Sakkal Majalla"/>
          <w:sz w:val="32"/>
          <w:szCs w:val="32"/>
        </w:rPr>
        <w:t>:</w:t>
      </w:r>
    </w:p>
    <w:p w:rsidR="002C71CB" w:rsidRPr="00771345" w:rsidRDefault="00771345" w:rsidP="00BD7C2E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771345">
        <w:rPr>
          <w:rFonts w:ascii="Sakkal Majalla" w:hAnsi="Sakkal Majalla" w:cs="Sakkal Majalla"/>
          <w:sz w:val="32"/>
          <w:szCs w:val="32"/>
          <w:rtl/>
        </w:rPr>
        <w:t>ستكون</w:t>
      </w:r>
      <w:proofErr w:type="gramEnd"/>
      <w:r w:rsidRPr="00771345">
        <w:rPr>
          <w:rFonts w:ascii="Sakkal Majalla" w:hAnsi="Sakkal Majalla" w:cs="Sakkal Majalla"/>
          <w:sz w:val="32"/>
          <w:szCs w:val="32"/>
          <w:rtl/>
        </w:rPr>
        <w:t xml:space="preserve"> هذه الدراسة أداة حيوية لفهم التأثيرات الاجتماعية والاقتصادية للزلزال في المنطقة وتوجيه الجهود نحو تحسين الوضع وزيادة الاستعداد لمثل هذه الكوارث في المستقبل</w:t>
      </w:r>
      <w:r w:rsidRPr="00771345">
        <w:rPr>
          <w:rFonts w:ascii="Sakkal Majalla" w:hAnsi="Sakkal Majalla" w:cs="Sakkal Majalla"/>
          <w:sz w:val="32"/>
          <w:szCs w:val="32"/>
        </w:rPr>
        <w:t>.</w:t>
      </w:r>
    </w:p>
    <w:sectPr w:rsidR="002C71CB" w:rsidRPr="007713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8B" w:rsidRDefault="00FD6B8B" w:rsidP="009B40F5">
      <w:pPr>
        <w:spacing w:after="0" w:line="240" w:lineRule="auto"/>
      </w:pPr>
      <w:r>
        <w:separator/>
      </w:r>
    </w:p>
  </w:endnote>
  <w:endnote w:type="continuationSeparator" w:id="0">
    <w:p w:rsidR="00FD6B8B" w:rsidRDefault="00FD6B8B" w:rsidP="009B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5" w:rsidRDefault="009B40F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-318770</wp:posOffset>
          </wp:positionV>
          <wp:extent cx="5760720" cy="9429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S B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8B" w:rsidRDefault="00FD6B8B" w:rsidP="009B40F5">
      <w:pPr>
        <w:spacing w:after="0" w:line="240" w:lineRule="auto"/>
      </w:pPr>
      <w:r>
        <w:separator/>
      </w:r>
    </w:p>
  </w:footnote>
  <w:footnote w:type="continuationSeparator" w:id="0">
    <w:p w:rsidR="00FD6B8B" w:rsidRDefault="00FD6B8B" w:rsidP="009B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5" w:rsidRPr="009B40F5" w:rsidRDefault="009B40F5">
    <w:pPr>
      <w:pStyle w:val="En-tte"/>
      <w:rPr>
        <w:lang w:val="fr-MA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-405765</wp:posOffset>
          </wp:positionV>
          <wp:extent cx="5760720" cy="889000"/>
          <wp:effectExtent l="0" t="0" r="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-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DA1"/>
    <w:multiLevelType w:val="hybridMultilevel"/>
    <w:tmpl w:val="A77E3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583B"/>
    <w:multiLevelType w:val="hybridMultilevel"/>
    <w:tmpl w:val="13D8B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F10"/>
    <w:multiLevelType w:val="hybridMultilevel"/>
    <w:tmpl w:val="A5264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1512"/>
    <w:multiLevelType w:val="hybridMultilevel"/>
    <w:tmpl w:val="F26A8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96150"/>
    <w:multiLevelType w:val="hybridMultilevel"/>
    <w:tmpl w:val="03C2A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45"/>
    <w:rsid w:val="00006823"/>
    <w:rsid w:val="000A40CD"/>
    <w:rsid w:val="001D33AC"/>
    <w:rsid w:val="00241138"/>
    <w:rsid w:val="00262DC4"/>
    <w:rsid w:val="00263D45"/>
    <w:rsid w:val="002C71CB"/>
    <w:rsid w:val="003574A6"/>
    <w:rsid w:val="00396433"/>
    <w:rsid w:val="00474889"/>
    <w:rsid w:val="00486BDC"/>
    <w:rsid w:val="004906A2"/>
    <w:rsid w:val="00500189"/>
    <w:rsid w:val="0057353C"/>
    <w:rsid w:val="005B37FC"/>
    <w:rsid w:val="00675491"/>
    <w:rsid w:val="006F380E"/>
    <w:rsid w:val="00704B74"/>
    <w:rsid w:val="00771345"/>
    <w:rsid w:val="00847346"/>
    <w:rsid w:val="00885233"/>
    <w:rsid w:val="00911178"/>
    <w:rsid w:val="009B40F5"/>
    <w:rsid w:val="009D3DF9"/>
    <w:rsid w:val="00A50CDB"/>
    <w:rsid w:val="00BD3CBC"/>
    <w:rsid w:val="00BD7C2E"/>
    <w:rsid w:val="00DC5CEB"/>
    <w:rsid w:val="00E13C40"/>
    <w:rsid w:val="00E647FB"/>
    <w:rsid w:val="00E83CC6"/>
    <w:rsid w:val="00F2512C"/>
    <w:rsid w:val="00F67B0B"/>
    <w:rsid w:val="00FD6B8B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3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0F5"/>
  </w:style>
  <w:style w:type="paragraph" w:styleId="Pieddepage">
    <w:name w:val="footer"/>
    <w:basedOn w:val="Normal"/>
    <w:link w:val="PieddepageCar"/>
    <w:uiPriority w:val="99"/>
    <w:unhideWhenUsed/>
    <w:rsid w:val="009B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0F5"/>
  </w:style>
  <w:style w:type="paragraph" w:styleId="Textedebulles">
    <w:name w:val="Balloon Text"/>
    <w:basedOn w:val="Normal"/>
    <w:link w:val="TextedebullesCar"/>
    <w:uiPriority w:val="99"/>
    <w:semiHidden/>
    <w:unhideWhenUsed/>
    <w:rsid w:val="009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3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0F5"/>
  </w:style>
  <w:style w:type="paragraph" w:styleId="Pieddepage">
    <w:name w:val="footer"/>
    <w:basedOn w:val="Normal"/>
    <w:link w:val="PieddepageCar"/>
    <w:uiPriority w:val="99"/>
    <w:unhideWhenUsed/>
    <w:rsid w:val="009B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0F5"/>
  </w:style>
  <w:style w:type="paragraph" w:styleId="Textedebulles">
    <w:name w:val="Balloon Text"/>
    <w:basedOn w:val="Normal"/>
    <w:link w:val="TextedebullesCar"/>
    <w:uiPriority w:val="99"/>
    <w:semiHidden/>
    <w:unhideWhenUsed/>
    <w:rsid w:val="009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2023-09-21T16:22:00Z</dcterms:created>
  <dcterms:modified xsi:type="dcterms:W3CDTF">2023-09-29T21:11:00Z</dcterms:modified>
</cp:coreProperties>
</file>