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8586" w14:textId="77777777" w:rsidR="00D66B61" w:rsidRDefault="00D66B61" w:rsidP="00EF791B">
      <w:pPr>
        <w:pBdr>
          <w:top w:val="single" w:sz="8" w:space="0" w:color="0000FF"/>
          <w:left w:val="single" w:sz="8" w:space="4" w:color="0000FF"/>
          <w:bottom w:val="single" w:sz="8" w:space="0" w:color="0000FF"/>
          <w:right w:val="single" w:sz="8" w:space="4" w:color="0000FF"/>
        </w:pBdr>
        <w:spacing w:after="120" w:line="240" w:lineRule="auto"/>
        <w:jc w:val="center"/>
        <w:outlineLvl w:val="0"/>
        <w:rPr>
          <w:rFonts w:ascii="Garamond" w:eastAsia="Times New Roman" w:hAnsi="Garamond" w:cs="Arial"/>
          <w:b/>
          <w:bCs/>
          <w:color w:val="0070C0"/>
          <w:lang w:eastAsia="fr-FR"/>
          <w14:ligatures w14:val="none"/>
        </w:rPr>
      </w:pPr>
    </w:p>
    <w:p w14:paraId="290A5F72" w14:textId="4F284EA2" w:rsidR="00EF791B" w:rsidRPr="00BF39A9" w:rsidRDefault="00EF791B" w:rsidP="00EF791B">
      <w:pPr>
        <w:pBdr>
          <w:top w:val="single" w:sz="8" w:space="0" w:color="0000FF"/>
          <w:left w:val="single" w:sz="8" w:space="4" w:color="0000FF"/>
          <w:bottom w:val="single" w:sz="8" w:space="0" w:color="0000FF"/>
          <w:right w:val="single" w:sz="8" w:space="4" w:color="0000FF"/>
        </w:pBdr>
        <w:spacing w:after="120" w:line="240" w:lineRule="auto"/>
        <w:jc w:val="center"/>
        <w:outlineLvl w:val="0"/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fr-FR"/>
          <w14:ligatures w14:val="none"/>
        </w:rPr>
      </w:pPr>
      <w:r w:rsidRPr="00BF39A9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fr-FR"/>
          <w14:ligatures w14:val="none"/>
        </w:rPr>
        <w:t>APPEL A MANIFESTATION D’INTERET POUR LA SELECTION DE 20 ORGANISATIONS DE LA SOCIETE CIVILE MAROCAINE</w:t>
      </w:r>
    </w:p>
    <w:p w14:paraId="0DFC5C9A" w14:textId="3FDECE1F" w:rsidR="00EF791B" w:rsidRPr="00D51726" w:rsidRDefault="00EF791B" w:rsidP="00EF791B">
      <w:pPr>
        <w:pBdr>
          <w:top w:val="single" w:sz="8" w:space="0" w:color="0000FF"/>
          <w:left w:val="single" w:sz="8" w:space="4" w:color="0000FF"/>
          <w:bottom w:val="single" w:sz="8" w:space="0" w:color="0000FF"/>
          <w:right w:val="single" w:sz="8" w:space="4" w:color="0000FF"/>
        </w:pBdr>
        <w:spacing w:after="120" w:line="240" w:lineRule="auto"/>
        <w:jc w:val="center"/>
        <w:outlineLvl w:val="0"/>
        <w:rPr>
          <w:rFonts w:ascii="Garamond" w:eastAsia="Times New Roman" w:hAnsi="Garamond" w:cs="Arial"/>
          <w:color w:val="0070C0"/>
          <w:lang w:eastAsia="fr-FR"/>
          <w14:ligatures w14:val="none"/>
        </w:rPr>
      </w:pPr>
      <w:r w:rsidRPr="00D51726">
        <w:rPr>
          <w:rFonts w:ascii="Garamond" w:eastAsia="Times New Roman" w:hAnsi="Garamond" w:cs="Arial"/>
          <w:color w:val="0070C0"/>
          <w:lang w:eastAsia="fr-FR"/>
          <w14:ligatures w14:val="none"/>
        </w:rPr>
        <w:t xml:space="preserve">Envoi des candidatures jusqu’au </w:t>
      </w:r>
      <w:r w:rsidR="00D80F44">
        <w:rPr>
          <w:rFonts w:ascii="Garamond" w:eastAsia="Times New Roman" w:hAnsi="Garamond" w:cs="Arial"/>
          <w:color w:val="0070C0"/>
          <w:lang w:eastAsia="fr-FR"/>
          <w14:ligatures w14:val="none"/>
        </w:rPr>
        <w:t>0</w:t>
      </w:r>
      <w:r w:rsidR="00F33E0A">
        <w:rPr>
          <w:rFonts w:ascii="Garamond" w:eastAsia="Times New Roman" w:hAnsi="Garamond" w:cs="Arial"/>
          <w:color w:val="0070C0"/>
          <w:lang w:eastAsia="fr-FR"/>
          <w14:ligatures w14:val="none"/>
        </w:rPr>
        <w:t>9</w:t>
      </w:r>
      <w:r w:rsidR="00D80F44">
        <w:rPr>
          <w:rFonts w:ascii="Garamond" w:eastAsia="Times New Roman" w:hAnsi="Garamond" w:cs="Arial"/>
          <w:color w:val="0070C0"/>
          <w:lang w:eastAsia="fr-FR"/>
          <w14:ligatures w14:val="none"/>
        </w:rPr>
        <w:t xml:space="preserve"> juillet</w:t>
      </w:r>
      <w:r w:rsidRPr="00D51726">
        <w:rPr>
          <w:rFonts w:ascii="Garamond" w:eastAsia="Times New Roman" w:hAnsi="Garamond" w:cs="Arial"/>
          <w:color w:val="0070C0"/>
          <w:lang w:eastAsia="fr-FR"/>
          <w14:ligatures w14:val="none"/>
        </w:rPr>
        <w:t xml:space="preserve"> 2023</w:t>
      </w:r>
    </w:p>
    <w:p w14:paraId="25793EAA" w14:textId="77777777" w:rsidR="00EF791B" w:rsidRPr="00D51726" w:rsidRDefault="00EF791B" w:rsidP="00EF791B">
      <w:pPr>
        <w:spacing w:line="240" w:lineRule="auto"/>
        <w:jc w:val="center"/>
        <w:rPr>
          <w:rFonts w:ascii="Garamond" w:hAnsi="Garamond" w:cs="Arial"/>
          <w:sz w:val="10"/>
          <w:szCs w:val="10"/>
        </w:rPr>
      </w:pPr>
    </w:p>
    <w:p w14:paraId="53CAB445" w14:textId="38FE633A" w:rsidR="00EF791B" w:rsidRPr="00D51726" w:rsidRDefault="00EF791B" w:rsidP="00EF791B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Questionnaire de motivation </w:t>
      </w:r>
      <w:r w:rsidR="00C014FA">
        <w:rPr>
          <w:rFonts w:ascii="Garamond" w:hAnsi="Garamond" w:cs="Arial"/>
          <w:b/>
          <w:bCs/>
          <w:sz w:val="28"/>
          <w:szCs w:val="28"/>
        </w:rPr>
        <w:t>pour le</w:t>
      </w:r>
      <w:r>
        <w:rPr>
          <w:rFonts w:ascii="Garamond" w:hAnsi="Garamond" w:cs="Arial"/>
          <w:b/>
          <w:bCs/>
          <w:sz w:val="28"/>
          <w:szCs w:val="28"/>
        </w:rPr>
        <w:t xml:space="preserve"> Programme</w:t>
      </w:r>
    </w:p>
    <w:p w14:paraId="21B5EF39" w14:textId="57F4F772" w:rsidR="00EF791B" w:rsidRDefault="00EF791B" w:rsidP="00EF791B">
      <w:pPr>
        <w:jc w:val="both"/>
        <w:rPr>
          <w:rFonts w:ascii="Garamond" w:hAnsi="Garamond" w:cs="Arial"/>
          <w:sz w:val="24"/>
          <w:szCs w:val="24"/>
        </w:rPr>
      </w:pPr>
      <w:r w:rsidRPr="00D51726">
        <w:rPr>
          <w:rFonts w:ascii="Garamond" w:hAnsi="Garamond" w:cs="Arial"/>
          <w:sz w:val="24"/>
          <w:szCs w:val="24"/>
        </w:rPr>
        <w:t xml:space="preserve">Ce </w:t>
      </w:r>
      <w:r>
        <w:rPr>
          <w:rFonts w:ascii="Garamond" w:hAnsi="Garamond" w:cs="Arial"/>
          <w:sz w:val="24"/>
          <w:szCs w:val="24"/>
        </w:rPr>
        <w:t>questionnaire de motivation</w:t>
      </w:r>
      <w:r w:rsidRPr="00D51726">
        <w:rPr>
          <w:rFonts w:ascii="Garamond" w:hAnsi="Garamond" w:cs="Arial"/>
          <w:sz w:val="24"/>
          <w:szCs w:val="24"/>
        </w:rPr>
        <w:t xml:space="preserve"> est </w:t>
      </w:r>
      <w:r>
        <w:rPr>
          <w:rFonts w:ascii="Garamond" w:hAnsi="Garamond" w:cs="Arial"/>
          <w:sz w:val="24"/>
          <w:szCs w:val="24"/>
        </w:rPr>
        <w:t>l’un des éléments constitutifs du dossier de</w:t>
      </w:r>
      <w:r w:rsidRPr="00D51726">
        <w:rPr>
          <w:rFonts w:ascii="Garamond" w:hAnsi="Garamond" w:cs="Arial"/>
          <w:sz w:val="24"/>
          <w:szCs w:val="24"/>
        </w:rPr>
        <w:t xml:space="preserve"> candidature de l’Appel à Manifestation d’Intérêt (AMI) dédié aux Organisations de la Société Civile (OSC) marocaines, lancé dans le cadre du Programme « TAKWIA, IBTIKAR, HIWAR et TAGHYIR » (TIHT)</w:t>
      </w:r>
      <w:r>
        <w:rPr>
          <w:rFonts w:ascii="Garamond" w:hAnsi="Garamond" w:cs="Arial"/>
          <w:sz w:val="24"/>
          <w:szCs w:val="24"/>
        </w:rPr>
        <w:t>.</w:t>
      </w:r>
      <w:r w:rsidRPr="00D51726">
        <w:rPr>
          <w:rFonts w:ascii="Garamond" w:hAnsi="Garamond" w:cs="Arial"/>
          <w:sz w:val="24"/>
          <w:szCs w:val="24"/>
        </w:rPr>
        <w:t xml:space="preserve"> </w:t>
      </w:r>
    </w:p>
    <w:p w14:paraId="6583FB0B" w14:textId="41A3DD35" w:rsidR="003273BF" w:rsidRDefault="00EF791B" w:rsidP="00EF791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La réponse à ces </w:t>
      </w:r>
      <w:r w:rsidR="003273BF">
        <w:rPr>
          <w:rFonts w:ascii="Garamond" w:hAnsi="Garamond" w:cs="Arial"/>
          <w:sz w:val="24"/>
          <w:szCs w:val="24"/>
        </w:rPr>
        <w:t xml:space="preserve">deux </w:t>
      </w:r>
      <w:r>
        <w:rPr>
          <w:rFonts w:ascii="Garamond" w:hAnsi="Garamond" w:cs="Arial"/>
          <w:sz w:val="24"/>
          <w:szCs w:val="24"/>
        </w:rPr>
        <w:t>questions est obligatoire</w:t>
      </w:r>
      <w:r w:rsidR="003273BF">
        <w:rPr>
          <w:rFonts w:ascii="Garamond" w:hAnsi="Garamond" w:cs="Arial"/>
          <w:sz w:val="24"/>
          <w:szCs w:val="24"/>
        </w:rPr>
        <w:t xml:space="preserve">. L’OSC dispose de </w:t>
      </w:r>
      <w:r w:rsidR="00D66B61">
        <w:rPr>
          <w:rFonts w:ascii="Garamond" w:hAnsi="Garamond" w:cs="Arial"/>
          <w:sz w:val="24"/>
          <w:szCs w:val="24"/>
        </w:rPr>
        <w:t>deux pages maximums</w:t>
      </w:r>
      <w:r w:rsidR="003273BF">
        <w:rPr>
          <w:rFonts w:ascii="Garamond" w:hAnsi="Garamond" w:cs="Arial"/>
          <w:sz w:val="24"/>
          <w:szCs w:val="24"/>
        </w:rPr>
        <w:t xml:space="preserve"> pour chaque question.</w:t>
      </w:r>
    </w:p>
    <w:p w14:paraId="0E9A8CE9" w14:textId="77777777" w:rsidR="00AA7D7C" w:rsidRDefault="00AA7D7C" w:rsidP="00EF791B">
      <w:pPr>
        <w:jc w:val="both"/>
        <w:rPr>
          <w:rFonts w:ascii="Garamond" w:hAnsi="Garamond" w:cs="Arial"/>
          <w:sz w:val="24"/>
          <w:szCs w:val="24"/>
        </w:rPr>
      </w:pPr>
    </w:p>
    <w:p w14:paraId="1CACE881" w14:textId="1BD592D9" w:rsidR="00F60465" w:rsidRPr="003273BF" w:rsidRDefault="003273BF" w:rsidP="003273BF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3273BF">
        <w:rPr>
          <w:rFonts w:ascii="Garamond" w:eastAsia="Times New Roman" w:hAnsi="Garamond"/>
          <w:b/>
          <w:sz w:val="24"/>
          <w:szCs w:val="24"/>
        </w:rPr>
        <w:t xml:space="preserve">Question 1 : </w:t>
      </w:r>
      <w:r w:rsidR="00F60465" w:rsidRPr="003273BF">
        <w:rPr>
          <w:rFonts w:ascii="Garamond" w:eastAsia="Times New Roman" w:hAnsi="Garamond"/>
          <w:b/>
          <w:sz w:val="24"/>
          <w:szCs w:val="24"/>
        </w:rPr>
        <w:t>D’après vous, quels sont les points forts et les points faibles de votre association </w:t>
      </w:r>
      <w:r w:rsidR="002945B3" w:rsidRPr="003273BF">
        <w:rPr>
          <w:rFonts w:ascii="Garamond" w:eastAsia="Times New Roman" w:hAnsi="Garamond"/>
          <w:b/>
          <w:sz w:val="24"/>
          <w:szCs w:val="24"/>
        </w:rPr>
        <w:t>au niveau</w:t>
      </w:r>
      <w:r w:rsidR="00F60465" w:rsidRPr="003273BF">
        <w:rPr>
          <w:rFonts w:ascii="Garamond" w:eastAsia="Times New Roman" w:hAnsi="Garamond"/>
          <w:b/>
          <w:sz w:val="24"/>
          <w:szCs w:val="24"/>
        </w:rPr>
        <w:t xml:space="preserve"> organisationnel et/ou opérationnel ? </w:t>
      </w:r>
    </w:p>
    <w:p w14:paraId="70D66391" w14:textId="4E62CE4A" w:rsidR="00F909B4" w:rsidRDefault="00F909B4" w:rsidP="00F909B4">
      <w:pPr>
        <w:pStyle w:val="Paragraphedeliste"/>
        <w:numPr>
          <w:ilvl w:val="1"/>
          <w:numId w:val="2"/>
        </w:numPr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>Points Forts </w:t>
      </w:r>
      <w:r w:rsidR="002945B3">
        <w:rPr>
          <w:rFonts w:ascii="Garamond" w:eastAsia="Times New Roman" w:hAnsi="Garamond"/>
          <w:color w:val="auto"/>
          <w:sz w:val="24"/>
          <w:szCs w:val="24"/>
        </w:rPr>
        <w:t xml:space="preserve">organisationnels </w:t>
      </w:r>
      <w:r>
        <w:rPr>
          <w:rFonts w:ascii="Garamond" w:eastAsia="Times New Roman" w:hAnsi="Garamond"/>
          <w:color w:val="auto"/>
          <w:sz w:val="24"/>
          <w:szCs w:val="24"/>
        </w:rPr>
        <w:t>:</w:t>
      </w:r>
    </w:p>
    <w:p w14:paraId="2C7C7A24" w14:textId="41BDAFBC" w:rsidR="002945B3" w:rsidRDefault="002945B3" w:rsidP="002945B3">
      <w:pPr>
        <w:pStyle w:val="Paragraphedeliste"/>
        <w:numPr>
          <w:ilvl w:val="1"/>
          <w:numId w:val="2"/>
        </w:numPr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>Points Forts opérationnels :</w:t>
      </w:r>
    </w:p>
    <w:p w14:paraId="1F4BADE5" w14:textId="2B06EC0E" w:rsidR="002945B3" w:rsidRDefault="003273BF" w:rsidP="002945B3">
      <w:pPr>
        <w:pStyle w:val="Paragraphedeliste"/>
        <w:numPr>
          <w:ilvl w:val="1"/>
          <w:numId w:val="2"/>
        </w:numPr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>P</w:t>
      </w:r>
      <w:r w:rsidR="002945B3">
        <w:rPr>
          <w:rFonts w:ascii="Garamond" w:eastAsia="Times New Roman" w:hAnsi="Garamond"/>
          <w:color w:val="auto"/>
          <w:sz w:val="24"/>
          <w:szCs w:val="24"/>
        </w:rPr>
        <w:t xml:space="preserve">oints </w:t>
      </w:r>
      <w:r w:rsidR="0026619D">
        <w:rPr>
          <w:rFonts w:ascii="Garamond" w:eastAsia="Times New Roman" w:hAnsi="Garamond"/>
          <w:color w:val="auto"/>
          <w:sz w:val="24"/>
          <w:szCs w:val="24"/>
        </w:rPr>
        <w:t>Faibles</w:t>
      </w:r>
      <w:r w:rsidR="002945B3">
        <w:rPr>
          <w:rFonts w:ascii="Garamond" w:eastAsia="Times New Roman" w:hAnsi="Garamond"/>
          <w:color w:val="auto"/>
          <w:sz w:val="24"/>
          <w:szCs w:val="24"/>
        </w:rPr>
        <w:t> organisationnels :</w:t>
      </w:r>
    </w:p>
    <w:p w14:paraId="7A7DD4B6" w14:textId="14B82194" w:rsidR="002945B3" w:rsidRDefault="002945B3" w:rsidP="002945B3">
      <w:pPr>
        <w:pStyle w:val="Paragraphedeliste"/>
        <w:numPr>
          <w:ilvl w:val="1"/>
          <w:numId w:val="2"/>
        </w:numPr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Points </w:t>
      </w:r>
      <w:r w:rsidR="0026619D">
        <w:rPr>
          <w:rFonts w:ascii="Garamond" w:eastAsia="Times New Roman" w:hAnsi="Garamond"/>
          <w:color w:val="auto"/>
          <w:sz w:val="24"/>
          <w:szCs w:val="24"/>
        </w:rPr>
        <w:t>Faibles </w:t>
      </w:r>
      <w:r>
        <w:rPr>
          <w:rFonts w:ascii="Garamond" w:eastAsia="Times New Roman" w:hAnsi="Garamond"/>
          <w:color w:val="auto"/>
          <w:sz w:val="24"/>
          <w:szCs w:val="24"/>
        </w:rPr>
        <w:t>opérationnels :</w:t>
      </w:r>
    </w:p>
    <w:p w14:paraId="53B77F95" w14:textId="584C0C14" w:rsidR="00F909B4" w:rsidRDefault="00F909B4" w:rsidP="00F909B4">
      <w:pPr>
        <w:pStyle w:val="Paragraphedeliste"/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</w:p>
    <w:p w14:paraId="7878455C" w14:textId="3909E26B" w:rsidR="003273BF" w:rsidRDefault="003273BF" w:rsidP="00F909B4">
      <w:pPr>
        <w:pStyle w:val="Paragraphedeliste"/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</w:p>
    <w:p w14:paraId="4B3FF06C" w14:textId="6EF738FF" w:rsidR="003273BF" w:rsidRDefault="003273BF" w:rsidP="00F909B4">
      <w:pPr>
        <w:pStyle w:val="Paragraphedeliste"/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</w:p>
    <w:p w14:paraId="1D527FB5" w14:textId="77777777" w:rsidR="003273BF" w:rsidRDefault="003273BF" w:rsidP="00F909B4">
      <w:pPr>
        <w:pStyle w:val="Paragraphedeliste"/>
        <w:spacing w:line="240" w:lineRule="auto"/>
        <w:contextualSpacing w:val="0"/>
        <w:jc w:val="both"/>
        <w:rPr>
          <w:rFonts w:ascii="Garamond" w:eastAsia="Times New Roman" w:hAnsi="Garamond"/>
          <w:color w:val="auto"/>
          <w:sz w:val="24"/>
          <w:szCs w:val="24"/>
        </w:rPr>
      </w:pPr>
    </w:p>
    <w:p w14:paraId="622F4ECF" w14:textId="00D4DEBB" w:rsidR="003273BF" w:rsidRPr="003273BF" w:rsidRDefault="003273BF" w:rsidP="003273BF">
      <w:pPr>
        <w:spacing w:after="0" w:line="240" w:lineRule="auto"/>
        <w:contextualSpacing/>
        <w:jc w:val="both"/>
        <w:rPr>
          <w:rFonts w:ascii="Garamond" w:eastAsia="Times New Roman" w:hAnsi="Garamond" w:cs="Arial"/>
          <w:b/>
          <w:kern w:val="0"/>
          <w:sz w:val="24"/>
          <w:szCs w:val="24"/>
          <w14:ligatures w14:val="all"/>
        </w:rPr>
      </w:pPr>
      <w:r w:rsidRPr="003273BF">
        <w:rPr>
          <w:rFonts w:ascii="Garamond" w:eastAsia="Times New Roman" w:hAnsi="Garamond" w:cs="Arial"/>
          <w:b/>
          <w:kern w:val="0"/>
          <w:sz w:val="24"/>
          <w:szCs w:val="24"/>
          <w14:ligatures w14:val="all"/>
        </w:rPr>
        <w:t>Question 2 : Que voulez-vous apprendre/renforcer/rendre possible au travers de votre participation au projet TIHT en termes de :</w:t>
      </w:r>
    </w:p>
    <w:p w14:paraId="4BEF38DD" w14:textId="77777777" w:rsidR="003273BF" w:rsidRPr="003273BF" w:rsidRDefault="003273BF" w:rsidP="003273BF">
      <w:pPr>
        <w:pStyle w:val="Paragraphedeliste"/>
        <w:numPr>
          <w:ilvl w:val="0"/>
          <w:numId w:val="7"/>
        </w:numPr>
        <w:spacing w:line="240" w:lineRule="auto"/>
        <w:ind w:left="851" w:hanging="425"/>
        <w:jc w:val="both"/>
        <w:rPr>
          <w:rFonts w:ascii="Garamond" w:eastAsia="Times New Roman" w:hAnsi="Garamond"/>
          <w:color w:val="auto"/>
          <w:sz w:val="24"/>
          <w:szCs w:val="24"/>
        </w:rPr>
      </w:pPr>
      <w:r w:rsidRPr="003273BF">
        <w:rPr>
          <w:rFonts w:ascii="Garamond" w:eastAsia="Times New Roman" w:hAnsi="Garamond"/>
          <w:color w:val="auto"/>
          <w:sz w:val="24"/>
          <w:szCs w:val="24"/>
        </w:rPr>
        <w:t>Développement de la société civile marocaine :</w:t>
      </w:r>
    </w:p>
    <w:p w14:paraId="4EBD2472" w14:textId="77777777" w:rsidR="003273BF" w:rsidRPr="003273BF" w:rsidRDefault="003273BF" w:rsidP="003273BF">
      <w:pPr>
        <w:pStyle w:val="Paragraphedeliste"/>
        <w:numPr>
          <w:ilvl w:val="0"/>
          <w:numId w:val="7"/>
        </w:numPr>
        <w:spacing w:line="240" w:lineRule="auto"/>
        <w:ind w:left="851" w:hanging="425"/>
        <w:jc w:val="both"/>
        <w:rPr>
          <w:rFonts w:ascii="Garamond" w:eastAsia="Times New Roman" w:hAnsi="Garamond"/>
          <w:color w:val="auto"/>
          <w:sz w:val="24"/>
          <w:szCs w:val="24"/>
        </w:rPr>
      </w:pPr>
      <w:r w:rsidRPr="003273BF">
        <w:rPr>
          <w:rFonts w:ascii="Garamond" w:eastAsia="Times New Roman" w:hAnsi="Garamond"/>
          <w:color w:val="auto"/>
          <w:sz w:val="24"/>
          <w:szCs w:val="24"/>
        </w:rPr>
        <w:t>Dialogue sur les politiques publiques :</w:t>
      </w:r>
    </w:p>
    <w:p w14:paraId="5E541604" w14:textId="77777777" w:rsidR="00F60465" w:rsidRPr="00EF791B" w:rsidRDefault="00F60465" w:rsidP="00EF791B">
      <w:pPr>
        <w:jc w:val="both"/>
        <w:rPr>
          <w:rFonts w:ascii="Garamond" w:hAnsi="Garamond"/>
          <w:sz w:val="24"/>
          <w:szCs w:val="24"/>
        </w:rPr>
      </w:pPr>
    </w:p>
    <w:sectPr w:rsidR="00F60465" w:rsidRPr="00EF791B" w:rsidSect="00EF791B">
      <w:headerReference w:type="default" r:id="rId7"/>
      <w:pgSz w:w="11906" w:h="16838"/>
      <w:pgMar w:top="1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138F" w14:textId="77777777" w:rsidR="005E4DAC" w:rsidRDefault="005E4DAC" w:rsidP="00EF791B">
      <w:pPr>
        <w:spacing w:after="0" w:line="240" w:lineRule="auto"/>
      </w:pPr>
      <w:r>
        <w:separator/>
      </w:r>
    </w:p>
  </w:endnote>
  <w:endnote w:type="continuationSeparator" w:id="0">
    <w:p w14:paraId="44AC6659" w14:textId="77777777" w:rsidR="005E4DAC" w:rsidRDefault="005E4DAC" w:rsidP="00EF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E33" w14:textId="77777777" w:rsidR="005E4DAC" w:rsidRDefault="005E4DAC" w:rsidP="00EF791B">
      <w:pPr>
        <w:spacing w:after="0" w:line="240" w:lineRule="auto"/>
      </w:pPr>
      <w:r>
        <w:separator/>
      </w:r>
    </w:p>
  </w:footnote>
  <w:footnote w:type="continuationSeparator" w:id="0">
    <w:p w14:paraId="3139D7B3" w14:textId="77777777" w:rsidR="005E4DAC" w:rsidRDefault="005E4DAC" w:rsidP="00EF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2194"/>
      <w:gridCol w:w="2019"/>
      <w:gridCol w:w="2680"/>
    </w:tblGrid>
    <w:tr w:rsidR="00EF791B" w:rsidRPr="004D0E53" w14:paraId="3590A296" w14:textId="77777777" w:rsidTr="00A72749">
      <w:trPr>
        <w:trHeight w:val="170"/>
      </w:trPr>
      <w:tc>
        <w:tcPr>
          <w:tcW w:w="2179" w:type="dxa"/>
        </w:tcPr>
        <w:p w14:paraId="2B80266F" w14:textId="77777777" w:rsidR="00EF791B" w:rsidRPr="004D0E53" w:rsidRDefault="00EF791B" w:rsidP="00EF791B">
          <w:r w:rsidRPr="004D0E53">
            <w:rPr>
              <w:noProof/>
              <w:shd w:val="clear" w:color="auto" w:fill="FFFFFF"/>
            </w:rPr>
            <w:drawing>
              <wp:anchor distT="0" distB="0" distL="114300" distR="114300" simplePos="0" relativeHeight="251661312" behindDoc="1" locked="0" layoutInCell="1" allowOverlap="1" wp14:anchorId="08BA31EE" wp14:editId="6A1A3E57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080135" cy="1089025"/>
                <wp:effectExtent l="0" t="0" r="5715" b="0"/>
                <wp:wrapTight wrapText="bothSides">
                  <wp:wrapPolygon edited="0">
                    <wp:start x="0" y="0"/>
                    <wp:lineTo x="0" y="21159"/>
                    <wp:lineTo x="21333" y="21159"/>
                    <wp:lineTo x="21333" y="0"/>
                    <wp:lineTo x="0" y="0"/>
                  </wp:wrapPolygon>
                </wp:wrapTight>
                <wp:docPr id="366994977" name="Image 3669949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4" w:type="dxa"/>
        </w:tcPr>
        <w:p w14:paraId="6E4F284B" w14:textId="77777777" w:rsidR="00EF791B" w:rsidRPr="004D0E53" w:rsidRDefault="00EF791B" w:rsidP="00EF791B">
          <w:r w:rsidRPr="004D0E53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0BD6895E" wp14:editId="406094FE">
                <wp:simplePos x="0" y="0"/>
                <wp:positionH relativeFrom="margin">
                  <wp:posOffset>185420</wp:posOffset>
                </wp:positionH>
                <wp:positionV relativeFrom="paragraph">
                  <wp:posOffset>171450</wp:posOffset>
                </wp:positionV>
                <wp:extent cx="1117600" cy="553085"/>
                <wp:effectExtent l="0" t="0" r="6350" b="0"/>
                <wp:wrapTight wrapText="bothSides">
                  <wp:wrapPolygon edited="0">
                    <wp:start x="0" y="0"/>
                    <wp:lineTo x="0" y="20831"/>
                    <wp:lineTo x="21355" y="20831"/>
                    <wp:lineTo x="21355" y="0"/>
                    <wp:lineTo x="0" y="0"/>
                  </wp:wrapPolygon>
                </wp:wrapTight>
                <wp:docPr id="853546130" name="Image 853546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19" w:type="dxa"/>
        </w:tcPr>
        <w:p w14:paraId="6DC9B962" w14:textId="77777777" w:rsidR="00EF791B" w:rsidRPr="004D0E53" w:rsidRDefault="00EF791B" w:rsidP="00EF791B">
          <w:r w:rsidRPr="004D0E53"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440B6CE" wp14:editId="51B1D134">
                <wp:simplePos x="0" y="0"/>
                <wp:positionH relativeFrom="page">
                  <wp:posOffset>384810</wp:posOffset>
                </wp:positionH>
                <wp:positionV relativeFrom="paragraph">
                  <wp:posOffset>57150</wp:posOffset>
                </wp:positionV>
                <wp:extent cx="678180" cy="858520"/>
                <wp:effectExtent l="0" t="0" r="7620" b="0"/>
                <wp:wrapTight wrapText="bothSides">
                  <wp:wrapPolygon edited="0">
                    <wp:start x="0" y="0"/>
                    <wp:lineTo x="0" y="21089"/>
                    <wp:lineTo x="21236" y="21089"/>
                    <wp:lineTo x="21236" y="0"/>
                    <wp:lineTo x="0" y="0"/>
                  </wp:wrapPolygon>
                </wp:wrapTight>
                <wp:docPr id="474866825" name="Image 474866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dxa"/>
        </w:tcPr>
        <w:p w14:paraId="6ED9D36B" w14:textId="77777777" w:rsidR="00EF791B" w:rsidRPr="004D0E53" w:rsidRDefault="00EF791B" w:rsidP="00EF791B">
          <w:r w:rsidRPr="004D0E53"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2DB3A5F6" wp14:editId="5FF2A1B0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565113" cy="880376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302" y="21039"/>
                    <wp:lineTo x="21302" y="0"/>
                    <wp:lineTo x="0" y="0"/>
                  </wp:wrapPolygon>
                </wp:wrapTight>
                <wp:docPr id="85819823" name="Image 85819823" descr="D:\Céline\Desktop\HI\Communication\Charte graphique\HI 2019\th-320x240-l_handicap_descript_fr_horiz_blue_rgb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éline\Desktop\HI\Communication\Charte graphique\HI 2019\th-320x240-l_handicap_descript_fr_horiz_blue_rgb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113" cy="88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CFC30F" w14:textId="77777777" w:rsidR="00EF791B" w:rsidRDefault="00EF791B" w:rsidP="00EF79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4A"/>
    <w:multiLevelType w:val="hybridMultilevel"/>
    <w:tmpl w:val="F66C37D6"/>
    <w:lvl w:ilvl="0" w:tplc="DCB6DC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47A"/>
    <w:multiLevelType w:val="hybridMultilevel"/>
    <w:tmpl w:val="E1586A9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47FB"/>
    <w:multiLevelType w:val="hybridMultilevel"/>
    <w:tmpl w:val="3F46F2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786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47C"/>
    <w:multiLevelType w:val="hybridMultilevel"/>
    <w:tmpl w:val="D098DD70"/>
    <w:lvl w:ilvl="0" w:tplc="E872D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13261"/>
    <w:multiLevelType w:val="hybridMultilevel"/>
    <w:tmpl w:val="DF741FD0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A88"/>
    <w:multiLevelType w:val="hybridMultilevel"/>
    <w:tmpl w:val="E02C879E"/>
    <w:lvl w:ilvl="0" w:tplc="0C0C0019">
      <w:start w:val="1"/>
      <w:numFmt w:val="lowerLetter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4734134">
    <w:abstractNumId w:val="3"/>
  </w:num>
  <w:num w:numId="2" w16cid:durableId="878055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998191">
    <w:abstractNumId w:val="0"/>
  </w:num>
  <w:num w:numId="4" w16cid:durableId="599293332">
    <w:abstractNumId w:val="2"/>
  </w:num>
  <w:num w:numId="5" w16cid:durableId="433482643">
    <w:abstractNumId w:val="4"/>
  </w:num>
  <w:num w:numId="6" w16cid:durableId="374352319">
    <w:abstractNumId w:val="1"/>
  </w:num>
  <w:num w:numId="7" w16cid:durableId="102894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65"/>
    <w:rsid w:val="00142136"/>
    <w:rsid w:val="001E0072"/>
    <w:rsid w:val="0026619D"/>
    <w:rsid w:val="002945B3"/>
    <w:rsid w:val="003273BF"/>
    <w:rsid w:val="005E4DAC"/>
    <w:rsid w:val="005E57E1"/>
    <w:rsid w:val="0061168C"/>
    <w:rsid w:val="00614509"/>
    <w:rsid w:val="007A6FE2"/>
    <w:rsid w:val="008B3C66"/>
    <w:rsid w:val="00A05071"/>
    <w:rsid w:val="00AA7D7C"/>
    <w:rsid w:val="00BF39A9"/>
    <w:rsid w:val="00C014FA"/>
    <w:rsid w:val="00D507A9"/>
    <w:rsid w:val="00D66B61"/>
    <w:rsid w:val="00D80F44"/>
    <w:rsid w:val="00E058A0"/>
    <w:rsid w:val="00E31989"/>
    <w:rsid w:val="00EF791B"/>
    <w:rsid w:val="00F33E0A"/>
    <w:rsid w:val="00F60465"/>
    <w:rsid w:val="00F909B4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1910D"/>
  <w15:chartTrackingRefBased/>
  <w15:docId w15:val="{76B6725B-0E6B-4C92-AC70-2F572645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465"/>
    <w:pPr>
      <w:spacing w:after="0" w:line="270" w:lineRule="exact"/>
      <w:ind w:left="720"/>
      <w:contextualSpacing/>
    </w:pPr>
    <w:rPr>
      <w:rFonts w:ascii="Nunito" w:hAnsi="Nunito"/>
      <w:color w:val="0077C8"/>
      <w:kern w:val="0"/>
      <w:sz w:val="20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F604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91B"/>
  </w:style>
  <w:style w:type="paragraph" w:styleId="Pieddepage">
    <w:name w:val="footer"/>
    <w:basedOn w:val="Normal"/>
    <w:link w:val="PieddepageCar"/>
    <w:uiPriority w:val="99"/>
    <w:unhideWhenUsed/>
    <w:rsid w:val="00EF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91B"/>
  </w:style>
  <w:style w:type="table" w:styleId="Grilledutableau">
    <w:name w:val="Table Grid"/>
    <w:basedOn w:val="TableauNormal"/>
    <w:uiPriority w:val="39"/>
    <w:rsid w:val="00E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507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7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7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7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7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OUCHEN</dc:creator>
  <cp:keywords/>
  <dc:description/>
  <cp:lastModifiedBy>Issam OUCHEN</cp:lastModifiedBy>
  <cp:revision>4</cp:revision>
  <dcterms:created xsi:type="dcterms:W3CDTF">2023-06-09T08:57:00Z</dcterms:created>
  <dcterms:modified xsi:type="dcterms:W3CDTF">2023-06-19T08:18:00Z</dcterms:modified>
</cp:coreProperties>
</file>