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CAA3FE" w14:textId="56BBDC99" w:rsidR="00A20203" w:rsidRPr="003D1419" w:rsidRDefault="00A20203" w:rsidP="00060715">
      <w:pPr>
        <w:shd w:val="clear" w:color="auto" w:fill="AC21AF"/>
        <w:bidi/>
        <w:jc w:val="center"/>
        <w:rPr>
          <w:rFonts w:ascii="Sakkal Majalla" w:hAnsi="Sakkal Majalla" w:cs="Sakkal Majalla"/>
          <w:b/>
          <w:bCs/>
          <w:color w:val="FFFFFF" w:themeColor="background1"/>
          <w:sz w:val="36"/>
          <w:szCs w:val="36"/>
          <w:rtl/>
          <w:lang w:val="fr-FR" w:bidi="ar-MA"/>
        </w:rPr>
      </w:pPr>
      <w:r w:rsidRPr="003D1419">
        <w:rPr>
          <w:rFonts w:ascii="Sakkal Majalla" w:hAnsi="Sakkal Majalla" w:cs="Sakkal Majalla"/>
          <w:b/>
          <w:bCs/>
          <w:color w:val="FFFFFF" w:themeColor="background1"/>
          <w:sz w:val="36"/>
          <w:szCs w:val="36"/>
          <w:rtl/>
          <w:lang w:val="fr-FR" w:bidi="ar-MA"/>
        </w:rPr>
        <w:t xml:space="preserve">إعلان عن طلبات عروض لمدربين وخبراء في </w:t>
      </w:r>
      <w:r w:rsidR="003D1419" w:rsidRPr="003D1419">
        <w:rPr>
          <w:rFonts w:ascii="Sakkal Majalla" w:hAnsi="Sakkal Majalla" w:cs="Sakkal Majalla" w:hint="cs"/>
          <w:b/>
          <w:bCs/>
          <w:color w:val="FFFFFF" w:themeColor="background1"/>
          <w:sz w:val="36"/>
          <w:szCs w:val="36"/>
          <w:rtl/>
          <w:lang w:val="fr-FR" w:bidi="ar-MA"/>
        </w:rPr>
        <w:t xml:space="preserve">مجال </w:t>
      </w:r>
      <w:r w:rsidRPr="003D1419">
        <w:rPr>
          <w:rFonts w:ascii="Sakkal Majalla" w:hAnsi="Sakkal Majalla" w:cs="Sakkal Majalla"/>
          <w:b/>
          <w:bCs/>
          <w:color w:val="FFFFFF" w:themeColor="background1"/>
          <w:sz w:val="36"/>
          <w:szCs w:val="36"/>
          <w:rtl/>
          <w:lang w:val="fr-FR" w:bidi="ar-MA"/>
        </w:rPr>
        <w:t>محاربة ظاهرة تشغيل الأطفال</w:t>
      </w:r>
    </w:p>
    <w:p w14:paraId="097021C6" w14:textId="4365CE16" w:rsidR="00A20203" w:rsidRPr="003D1419" w:rsidRDefault="00A20203" w:rsidP="003D1419">
      <w:pPr>
        <w:shd w:val="clear" w:color="auto" w:fill="7030A0"/>
        <w:bidi/>
        <w:rPr>
          <w:rFonts w:ascii="Sakkal Majalla" w:hAnsi="Sakkal Majalla" w:cs="Sakkal Majalla"/>
          <w:b/>
          <w:bCs/>
          <w:color w:val="FFFFFF" w:themeColor="background1"/>
          <w:sz w:val="28"/>
          <w:szCs w:val="28"/>
          <w:rtl/>
          <w:lang w:val="fr-FR"/>
        </w:rPr>
      </w:pPr>
      <w:r w:rsidRPr="003D1419">
        <w:rPr>
          <w:rFonts w:ascii="Sakkal Majalla" w:hAnsi="Sakkal Majalla" w:cs="Sakkal Majalla"/>
          <w:b/>
          <w:bCs/>
          <w:color w:val="FFFFFF" w:themeColor="background1"/>
          <w:sz w:val="28"/>
          <w:szCs w:val="28"/>
          <w:rtl/>
          <w:lang w:val="fr-FR"/>
        </w:rPr>
        <w:t xml:space="preserve">حامل </w:t>
      </w:r>
      <w:proofErr w:type="gramStart"/>
      <w:r w:rsidRPr="003D1419">
        <w:rPr>
          <w:rFonts w:ascii="Sakkal Majalla" w:hAnsi="Sakkal Majalla" w:cs="Sakkal Majalla"/>
          <w:b/>
          <w:bCs/>
          <w:color w:val="FFFFFF" w:themeColor="background1"/>
          <w:sz w:val="28"/>
          <w:szCs w:val="28"/>
          <w:rtl/>
          <w:lang w:val="fr-FR"/>
        </w:rPr>
        <w:t>المشروع</w:t>
      </w:r>
      <w:r w:rsidRPr="003D1419">
        <w:rPr>
          <w:rFonts w:ascii="Sakkal Majalla" w:hAnsi="Sakkal Majalla" w:cs="Sakkal Majalla"/>
          <w:b/>
          <w:bCs/>
          <w:color w:val="FFFFFF" w:themeColor="background1"/>
          <w:sz w:val="28"/>
          <w:szCs w:val="28"/>
          <w:lang w:val="fr-FR"/>
        </w:rPr>
        <w:t xml:space="preserve"> :</w:t>
      </w:r>
      <w:proofErr w:type="gramEnd"/>
      <w:r w:rsidRPr="003D1419">
        <w:rPr>
          <w:rFonts w:ascii="Sakkal Majalla" w:hAnsi="Sakkal Majalla" w:cs="Sakkal Majalla"/>
          <w:b/>
          <w:bCs/>
          <w:color w:val="FFFFFF" w:themeColor="background1"/>
          <w:sz w:val="28"/>
          <w:szCs w:val="28"/>
          <w:lang w:val="fr-FR"/>
        </w:rPr>
        <w:t xml:space="preserve"> </w:t>
      </w:r>
    </w:p>
    <w:p w14:paraId="2DCC5A3C" w14:textId="77777777" w:rsidR="00A20203" w:rsidRPr="003D1419" w:rsidRDefault="00A20203" w:rsidP="00A20203">
      <w:pPr>
        <w:bidi/>
        <w:rPr>
          <w:rFonts w:ascii="Sakkal Majalla" w:hAnsi="Sakkal Majalla" w:cs="Sakkal Majalla"/>
          <w:sz w:val="28"/>
          <w:szCs w:val="28"/>
          <w:rtl/>
          <w:lang w:val="fr-FR"/>
        </w:rPr>
      </w:pPr>
      <w:r w:rsidRPr="003D1419">
        <w:rPr>
          <w:rFonts w:ascii="Sakkal Majalla" w:hAnsi="Sakkal Majalla" w:cs="Sakkal Majalla"/>
          <w:sz w:val="28"/>
          <w:szCs w:val="28"/>
          <w:rtl/>
          <w:lang w:val="fr-FR"/>
        </w:rPr>
        <w:t xml:space="preserve">تأسست جمعية البدائل للتنمية المستدامة بتاريخ 3 أكتوبر2007 بحضور 600 مؤتمر(ة) وتم تجديد مكتبها المسير  خلال الجمع العادي بتاريخ 12 مارس 2020، وقد تأسست بصفة قانونية </w:t>
      </w:r>
      <w:proofErr w:type="spellStart"/>
      <w:r w:rsidRPr="003D1419">
        <w:rPr>
          <w:rFonts w:ascii="Sakkal Majalla" w:hAnsi="Sakkal Majalla" w:cs="Sakkal Majalla"/>
          <w:sz w:val="28"/>
          <w:szCs w:val="28"/>
          <w:rtl/>
          <w:lang w:val="fr-FR"/>
        </w:rPr>
        <w:t>وتتخد</w:t>
      </w:r>
      <w:proofErr w:type="spellEnd"/>
      <w:r w:rsidRPr="003D1419">
        <w:rPr>
          <w:rFonts w:ascii="Sakkal Majalla" w:hAnsi="Sakkal Majalla" w:cs="Sakkal Majalla"/>
          <w:sz w:val="28"/>
          <w:szCs w:val="28"/>
          <w:rtl/>
          <w:lang w:val="fr-FR"/>
        </w:rPr>
        <w:t xml:space="preserve"> حي أولاد أشريفة- رقم -5120- مدينة تيفلت مقرا لها، وهي جمعية وطنية ، مستقلة عن أي تنظيم سياسي يتم تجديد مكتبها المسير كل أربع سنوات، مهمتها أن تكون رائدة على المستوى الوطني مواطنة ومندمجة في محيطها وقادرة على التأثير في تدبير الشأن المحلي والارتقاء بالفعل الجمعوي كدعامة أساسية لبناء مجتمع مسؤول مساهم في التنمية المستدامة وكذلك المساهمة الفعالة في تحديث وعصرنة أساليب الممارسة </w:t>
      </w:r>
      <w:proofErr w:type="spellStart"/>
      <w:r w:rsidRPr="003D1419">
        <w:rPr>
          <w:rFonts w:ascii="Sakkal Majalla" w:hAnsi="Sakkal Majalla" w:cs="Sakkal Majalla"/>
          <w:sz w:val="28"/>
          <w:szCs w:val="28"/>
          <w:rtl/>
          <w:lang w:val="fr-FR"/>
        </w:rPr>
        <w:t>الجمعوية</w:t>
      </w:r>
      <w:proofErr w:type="spellEnd"/>
      <w:r w:rsidRPr="003D1419">
        <w:rPr>
          <w:rFonts w:ascii="Sakkal Majalla" w:hAnsi="Sakkal Majalla" w:cs="Sakkal Majalla"/>
          <w:sz w:val="28"/>
          <w:szCs w:val="28"/>
          <w:rtl/>
          <w:lang w:val="fr-FR"/>
        </w:rPr>
        <w:t xml:space="preserve"> للشباب(ت) المغربي، والدفاع عن مصالحه وحقوقه وتحصين مكانته في مختلف المجالات ومن قيم الجمعية التميز في الأداء والشراكة، الشفافية والعمل بروح الجماعة</w:t>
      </w:r>
      <w:r w:rsidRPr="003D1419">
        <w:rPr>
          <w:rFonts w:ascii="Sakkal Majalla" w:hAnsi="Sakkal Majalla" w:cs="Sakkal Majalla"/>
          <w:sz w:val="28"/>
          <w:szCs w:val="28"/>
          <w:lang w:val="fr-FR"/>
        </w:rPr>
        <w:t>.</w:t>
      </w:r>
    </w:p>
    <w:p w14:paraId="0D6F33C1" w14:textId="4B0245E7" w:rsidR="00A20203" w:rsidRPr="003D1419" w:rsidRDefault="00A20203" w:rsidP="00A20203">
      <w:pPr>
        <w:bidi/>
        <w:rPr>
          <w:rFonts w:ascii="Sakkal Majalla" w:hAnsi="Sakkal Majalla" w:cs="Sakkal Majalla"/>
          <w:sz w:val="28"/>
          <w:szCs w:val="28"/>
          <w:rtl/>
          <w:lang w:val="fr-FR"/>
        </w:rPr>
      </w:pPr>
      <w:r w:rsidRPr="003D1419">
        <w:rPr>
          <w:rFonts w:ascii="Sakkal Majalla" w:hAnsi="Sakkal Majalla" w:cs="Sakkal Majalla"/>
          <w:sz w:val="28"/>
          <w:szCs w:val="28"/>
          <w:rtl/>
          <w:lang w:val="fr-FR"/>
        </w:rPr>
        <w:t xml:space="preserve">يتألف مكتب الجمعية من 5 أعضاء </w:t>
      </w:r>
      <w:proofErr w:type="gramStart"/>
      <w:r w:rsidRPr="003D1419">
        <w:rPr>
          <w:rFonts w:ascii="Sakkal Majalla" w:hAnsi="Sakkal Majalla" w:cs="Sakkal Majalla"/>
          <w:sz w:val="28"/>
          <w:szCs w:val="28"/>
          <w:rtl/>
          <w:lang w:val="fr-FR"/>
        </w:rPr>
        <w:t>و 56</w:t>
      </w:r>
      <w:proofErr w:type="gramEnd"/>
      <w:r w:rsidRPr="003D1419">
        <w:rPr>
          <w:rFonts w:ascii="Sakkal Majalla" w:hAnsi="Sakkal Majalla" w:cs="Sakkal Majalla"/>
          <w:sz w:val="28"/>
          <w:szCs w:val="28"/>
          <w:rtl/>
          <w:lang w:val="fr-FR"/>
        </w:rPr>
        <w:t xml:space="preserve"> متطوع ومتطوعة لهم تجارب رائدة ومتميزة في الحقل الجمعوي بالإضافة إلى مستشارين تربطهم عقود بالجمعية ذوو كفاءة عالية تستعين بهم الجمعية لتنفيذ المشاريع الكبرى</w:t>
      </w:r>
      <w:r w:rsidRPr="003D1419">
        <w:rPr>
          <w:rFonts w:ascii="Sakkal Majalla" w:hAnsi="Sakkal Majalla" w:cs="Sakkal Majalla"/>
          <w:sz w:val="28"/>
          <w:szCs w:val="28"/>
          <w:lang w:val="fr-FR"/>
        </w:rPr>
        <w:t>.</w:t>
      </w:r>
    </w:p>
    <w:p w14:paraId="7E2131E6" w14:textId="77777777" w:rsidR="00A20203" w:rsidRPr="003D1419" w:rsidRDefault="00A20203" w:rsidP="003D1419">
      <w:pPr>
        <w:shd w:val="clear" w:color="auto" w:fill="7030A0"/>
        <w:bidi/>
        <w:rPr>
          <w:rFonts w:ascii="Sakkal Majalla" w:hAnsi="Sakkal Majalla" w:cs="Sakkal Majalla"/>
          <w:b/>
          <w:bCs/>
          <w:color w:val="FFFFFF" w:themeColor="background1"/>
          <w:sz w:val="28"/>
          <w:szCs w:val="28"/>
          <w:rtl/>
          <w:lang w:val="fr-FR"/>
        </w:rPr>
      </w:pPr>
      <w:r w:rsidRPr="003D1419">
        <w:rPr>
          <w:rFonts w:ascii="Sakkal Majalla" w:hAnsi="Sakkal Majalla" w:cs="Sakkal Majalla"/>
          <w:b/>
          <w:bCs/>
          <w:color w:val="FFFFFF" w:themeColor="background1"/>
          <w:sz w:val="28"/>
          <w:szCs w:val="28"/>
          <w:rtl/>
          <w:lang w:val="fr-FR"/>
        </w:rPr>
        <w:t xml:space="preserve">مجالات نشاط </w:t>
      </w:r>
      <w:proofErr w:type="gramStart"/>
      <w:r w:rsidRPr="003D1419">
        <w:rPr>
          <w:rFonts w:ascii="Sakkal Majalla" w:hAnsi="Sakkal Majalla" w:cs="Sakkal Majalla"/>
          <w:b/>
          <w:bCs/>
          <w:color w:val="FFFFFF" w:themeColor="background1"/>
          <w:sz w:val="28"/>
          <w:szCs w:val="28"/>
          <w:rtl/>
          <w:lang w:val="fr-FR"/>
        </w:rPr>
        <w:t>الجمعية</w:t>
      </w:r>
      <w:r w:rsidRPr="003D1419">
        <w:rPr>
          <w:rFonts w:ascii="Sakkal Majalla" w:hAnsi="Sakkal Majalla" w:cs="Sakkal Majalla"/>
          <w:b/>
          <w:bCs/>
          <w:color w:val="FFFFFF" w:themeColor="background1"/>
          <w:sz w:val="28"/>
          <w:szCs w:val="28"/>
          <w:lang w:val="fr-FR"/>
        </w:rPr>
        <w:t xml:space="preserve"> :</w:t>
      </w:r>
      <w:proofErr w:type="gramEnd"/>
      <w:r w:rsidRPr="003D1419">
        <w:rPr>
          <w:rFonts w:ascii="Sakkal Majalla" w:hAnsi="Sakkal Majalla" w:cs="Sakkal Majalla"/>
          <w:b/>
          <w:bCs/>
          <w:color w:val="FFFFFF" w:themeColor="background1"/>
          <w:sz w:val="28"/>
          <w:szCs w:val="28"/>
          <w:lang w:val="fr-FR"/>
        </w:rPr>
        <w:t xml:space="preserve"> </w:t>
      </w:r>
    </w:p>
    <w:p w14:paraId="5A844CFF" w14:textId="2D567D0A" w:rsidR="00A20203" w:rsidRPr="003D1419" w:rsidRDefault="00A20203" w:rsidP="00A20203">
      <w:pPr>
        <w:pStyle w:val="ListParagraph"/>
        <w:numPr>
          <w:ilvl w:val="0"/>
          <w:numId w:val="1"/>
        </w:numPr>
        <w:bidi/>
        <w:rPr>
          <w:rFonts w:ascii="Sakkal Majalla" w:hAnsi="Sakkal Majalla" w:cs="Sakkal Majalla"/>
          <w:sz w:val="28"/>
          <w:szCs w:val="28"/>
          <w:rtl/>
          <w:lang w:val="fr-FR"/>
        </w:rPr>
      </w:pPr>
      <w:r w:rsidRPr="003D1419">
        <w:rPr>
          <w:rFonts w:ascii="Sakkal Majalla" w:hAnsi="Sakkal Majalla" w:cs="Sakkal Majalla"/>
          <w:sz w:val="28"/>
          <w:szCs w:val="28"/>
          <w:rtl/>
          <w:lang w:val="fr-FR"/>
        </w:rPr>
        <w:t>تعزيز المشاركة المواطنة للشباب جهويا وطنيا، عبر تقوية قدراتهم في آليات الديمقراطية    التشاركية، وتمكينهم من التقنيات وطرق المشاركة في الحياة العامة</w:t>
      </w:r>
      <w:r w:rsidRPr="003D1419">
        <w:rPr>
          <w:rFonts w:ascii="Sakkal Majalla" w:hAnsi="Sakkal Majalla" w:cs="Sakkal Majalla"/>
          <w:sz w:val="28"/>
          <w:szCs w:val="28"/>
          <w:lang w:val="fr-FR"/>
        </w:rPr>
        <w:t>.</w:t>
      </w:r>
    </w:p>
    <w:p w14:paraId="208ACA00" w14:textId="045CBD6D" w:rsidR="00A20203" w:rsidRPr="003D1419" w:rsidRDefault="00A20203" w:rsidP="00A20203">
      <w:pPr>
        <w:pStyle w:val="ListParagraph"/>
        <w:numPr>
          <w:ilvl w:val="0"/>
          <w:numId w:val="1"/>
        </w:numPr>
        <w:bidi/>
        <w:rPr>
          <w:rFonts w:ascii="Sakkal Majalla" w:hAnsi="Sakkal Majalla" w:cs="Sakkal Majalla"/>
          <w:sz w:val="28"/>
          <w:szCs w:val="28"/>
          <w:rtl/>
          <w:lang w:val="fr-FR"/>
        </w:rPr>
      </w:pPr>
      <w:r w:rsidRPr="003D1419">
        <w:rPr>
          <w:rFonts w:ascii="Sakkal Majalla" w:hAnsi="Sakkal Majalla" w:cs="Sakkal Majalla"/>
          <w:sz w:val="28"/>
          <w:szCs w:val="28"/>
          <w:rtl/>
          <w:lang w:val="fr-FR"/>
        </w:rPr>
        <w:t>تنظيم تظاهرات جهوية للثقافة والفنون</w:t>
      </w:r>
      <w:r w:rsidRPr="003D1419">
        <w:rPr>
          <w:rFonts w:ascii="Sakkal Majalla" w:hAnsi="Sakkal Majalla" w:cs="Sakkal Majalla"/>
          <w:sz w:val="28"/>
          <w:szCs w:val="28"/>
          <w:lang w:val="fr-FR"/>
        </w:rPr>
        <w:t xml:space="preserve"> </w:t>
      </w:r>
    </w:p>
    <w:p w14:paraId="0774230B" w14:textId="438092E0" w:rsidR="00A20203" w:rsidRPr="003D1419" w:rsidRDefault="00A20203" w:rsidP="00A20203">
      <w:pPr>
        <w:pStyle w:val="ListParagraph"/>
        <w:numPr>
          <w:ilvl w:val="0"/>
          <w:numId w:val="1"/>
        </w:numPr>
        <w:bidi/>
        <w:rPr>
          <w:rFonts w:ascii="Sakkal Majalla" w:hAnsi="Sakkal Majalla" w:cs="Sakkal Majalla"/>
          <w:sz w:val="28"/>
          <w:szCs w:val="28"/>
          <w:rtl/>
          <w:lang w:val="fr-FR"/>
        </w:rPr>
      </w:pPr>
      <w:r w:rsidRPr="003D1419">
        <w:rPr>
          <w:rFonts w:ascii="Sakkal Majalla" w:hAnsi="Sakkal Majalla" w:cs="Sakkal Majalla"/>
          <w:sz w:val="28"/>
          <w:szCs w:val="28"/>
          <w:rtl/>
          <w:lang w:val="fr-FR"/>
        </w:rPr>
        <w:t>تعليم وتدريس اللغة والثقافة الأمازيغيتين</w:t>
      </w:r>
      <w:r w:rsidRPr="003D1419">
        <w:rPr>
          <w:rFonts w:ascii="Sakkal Majalla" w:hAnsi="Sakkal Majalla" w:cs="Sakkal Majalla"/>
          <w:sz w:val="28"/>
          <w:szCs w:val="28"/>
          <w:lang w:val="fr-FR"/>
        </w:rPr>
        <w:t xml:space="preserve"> </w:t>
      </w:r>
    </w:p>
    <w:p w14:paraId="0D710396" w14:textId="5273A24A" w:rsidR="00A20203" w:rsidRPr="003D1419" w:rsidRDefault="00A20203" w:rsidP="00A20203">
      <w:pPr>
        <w:pStyle w:val="ListParagraph"/>
        <w:numPr>
          <w:ilvl w:val="0"/>
          <w:numId w:val="1"/>
        </w:numPr>
        <w:bidi/>
        <w:rPr>
          <w:rFonts w:ascii="Sakkal Majalla" w:hAnsi="Sakkal Majalla" w:cs="Sakkal Majalla"/>
          <w:sz w:val="28"/>
          <w:szCs w:val="28"/>
          <w:rtl/>
          <w:lang w:val="fr-FR"/>
        </w:rPr>
      </w:pPr>
      <w:r w:rsidRPr="003D1419">
        <w:rPr>
          <w:rFonts w:ascii="Sakkal Majalla" w:hAnsi="Sakkal Majalla" w:cs="Sakkal Majalla"/>
          <w:sz w:val="28"/>
          <w:szCs w:val="28"/>
          <w:rtl/>
          <w:lang w:val="fr-FR"/>
        </w:rPr>
        <w:t>تنظيم دورات تدريبية في المناظرة والحوار الثقافي</w:t>
      </w:r>
    </w:p>
    <w:p w14:paraId="43A359DF" w14:textId="2D8E95F8" w:rsidR="00A20203" w:rsidRPr="003D1419" w:rsidRDefault="00A20203" w:rsidP="00A20203">
      <w:pPr>
        <w:pStyle w:val="ListParagraph"/>
        <w:numPr>
          <w:ilvl w:val="0"/>
          <w:numId w:val="1"/>
        </w:numPr>
        <w:bidi/>
        <w:rPr>
          <w:rFonts w:ascii="Sakkal Majalla" w:hAnsi="Sakkal Majalla" w:cs="Sakkal Majalla"/>
          <w:sz w:val="28"/>
          <w:szCs w:val="28"/>
          <w:rtl/>
          <w:lang w:val="fr-FR"/>
        </w:rPr>
      </w:pPr>
      <w:r w:rsidRPr="003D1419">
        <w:rPr>
          <w:rFonts w:ascii="Sakkal Majalla" w:hAnsi="Sakkal Majalla" w:cs="Sakkal Majalla"/>
          <w:sz w:val="28"/>
          <w:szCs w:val="28"/>
          <w:rtl/>
          <w:lang w:val="fr-FR"/>
        </w:rPr>
        <w:t>تنمية القدرات الذهنية والمعرفية للأطفال</w:t>
      </w:r>
    </w:p>
    <w:p w14:paraId="0DF8EB6D" w14:textId="3BD34CA7" w:rsidR="00A20203" w:rsidRPr="003D1419" w:rsidRDefault="00A20203" w:rsidP="003D1419">
      <w:pPr>
        <w:pStyle w:val="ListParagraph"/>
        <w:numPr>
          <w:ilvl w:val="0"/>
          <w:numId w:val="1"/>
        </w:numPr>
        <w:bidi/>
        <w:rPr>
          <w:rFonts w:ascii="Sakkal Majalla" w:hAnsi="Sakkal Majalla" w:cs="Sakkal Majalla"/>
          <w:sz w:val="28"/>
          <w:szCs w:val="28"/>
          <w:rtl/>
          <w:lang w:val="fr-FR"/>
        </w:rPr>
      </w:pPr>
      <w:r w:rsidRPr="003D1419">
        <w:rPr>
          <w:rFonts w:ascii="Sakkal Majalla" w:hAnsi="Sakkal Majalla" w:cs="Sakkal Majalla"/>
          <w:sz w:val="28"/>
          <w:szCs w:val="28"/>
          <w:rtl/>
          <w:lang w:val="fr-FR"/>
        </w:rPr>
        <w:t xml:space="preserve">التمكين الحقوقي </w:t>
      </w:r>
      <w:proofErr w:type="spellStart"/>
      <w:r w:rsidRPr="003D1419">
        <w:rPr>
          <w:rFonts w:ascii="Sakkal Majalla" w:hAnsi="Sakkal Majalla" w:cs="Sakkal Majalla"/>
          <w:sz w:val="28"/>
          <w:szCs w:val="28"/>
          <w:rtl/>
          <w:lang w:val="fr-FR"/>
        </w:rPr>
        <w:t>والإقتصادي</w:t>
      </w:r>
      <w:proofErr w:type="spellEnd"/>
      <w:r w:rsidRPr="003D1419">
        <w:rPr>
          <w:rFonts w:ascii="Sakkal Majalla" w:hAnsi="Sakkal Majalla" w:cs="Sakkal Majalla"/>
          <w:sz w:val="28"/>
          <w:szCs w:val="28"/>
          <w:rtl/>
          <w:lang w:val="fr-FR"/>
        </w:rPr>
        <w:t xml:space="preserve"> للنساء</w:t>
      </w:r>
    </w:p>
    <w:p w14:paraId="3A7CAD80" w14:textId="297EF961" w:rsidR="00A20203" w:rsidRPr="003D1419" w:rsidRDefault="00A20203" w:rsidP="003D1419">
      <w:pPr>
        <w:shd w:val="clear" w:color="auto" w:fill="7030A0"/>
        <w:bidi/>
        <w:rPr>
          <w:rFonts w:ascii="Sakkal Majalla" w:hAnsi="Sakkal Majalla" w:cs="Sakkal Majalla" w:hint="cs"/>
          <w:b/>
          <w:bCs/>
          <w:color w:val="FFFFFF" w:themeColor="background1"/>
          <w:sz w:val="28"/>
          <w:szCs w:val="28"/>
          <w:rtl/>
          <w:lang w:bidi="ar-MA"/>
        </w:rPr>
      </w:pPr>
      <w:r w:rsidRPr="003D1419">
        <w:rPr>
          <w:rFonts w:ascii="Sakkal Majalla" w:hAnsi="Sakkal Majalla" w:cs="Sakkal Majalla"/>
          <w:b/>
          <w:bCs/>
          <w:color w:val="FFFFFF" w:themeColor="background1"/>
          <w:sz w:val="28"/>
          <w:szCs w:val="28"/>
          <w:rtl/>
        </w:rPr>
        <w:t xml:space="preserve">نبذة عن </w:t>
      </w:r>
      <w:proofErr w:type="gramStart"/>
      <w:r w:rsidRPr="003D1419">
        <w:rPr>
          <w:rFonts w:ascii="Sakkal Majalla" w:hAnsi="Sakkal Majalla" w:cs="Sakkal Majalla"/>
          <w:b/>
          <w:bCs/>
          <w:color w:val="FFFFFF" w:themeColor="background1"/>
          <w:sz w:val="28"/>
          <w:szCs w:val="28"/>
          <w:rtl/>
        </w:rPr>
        <w:t xml:space="preserve">المشروع </w:t>
      </w:r>
      <w:r w:rsidR="00060715">
        <w:rPr>
          <w:rFonts w:ascii="Sakkal Majalla" w:hAnsi="Sakkal Majalla" w:cs="Sakkal Majalla" w:hint="cs"/>
          <w:b/>
          <w:bCs/>
          <w:color w:val="FFFFFF" w:themeColor="background1"/>
          <w:sz w:val="28"/>
          <w:szCs w:val="28"/>
          <w:rtl/>
          <w:lang w:bidi="ar-MA"/>
        </w:rPr>
        <w:t>:</w:t>
      </w:r>
      <w:proofErr w:type="gramEnd"/>
    </w:p>
    <w:p w14:paraId="5C18D1E7" w14:textId="34307C95" w:rsidR="00A20203" w:rsidRPr="003D1419" w:rsidRDefault="00A20203" w:rsidP="00A20203">
      <w:pPr>
        <w:widowControl w:val="0"/>
        <w:autoSpaceDE w:val="0"/>
        <w:autoSpaceDN w:val="0"/>
        <w:bidi/>
        <w:adjustRightInd w:val="0"/>
        <w:spacing w:after="0" w:line="240" w:lineRule="auto"/>
        <w:jc w:val="both"/>
        <w:rPr>
          <w:rFonts w:ascii="Sakkal Majalla" w:hAnsi="Sakkal Majalla" w:cs="Sakkal Majalla"/>
          <w:sz w:val="28"/>
          <w:szCs w:val="28"/>
          <w:lang w:bidi="ar-MA"/>
        </w:rPr>
      </w:pPr>
      <w:r w:rsidRPr="003D1419">
        <w:rPr>
          <w:rFonts w:ascii="Sakkal Majalla" w:hAnsi="Sakkal Majalla" w:cs="Sakkal Majalla"/>
          <w:sz w:val="28"/>
          <w:szCs w:val="28"/>
          <w:rtl/>
          <w:lang w:bidi="ar-MA"/>
        </w:rPr>
        <w:t xml:space="preserve">مشروع "محاربة ظاهرة تشغيل الأطفال" يستهدف </w:t>
      </w:r>
      <w:r w:rsidRPr="003D1419">
        <w:rPr>
          <w:rFonts w:ascii="Sakkal Majalla" w:hAnsi="Sakkal Majalla" w:cs="Sakkal Majalla"/>
          <w:sz w:val="28"/>
          <w:szCs w:val="28"/>
          <w:rtl/>
          <w:lang w:bidi="ar-MA"/>
        </w:rPr>
        <w:t xml:space="preserve">انتشال الأطفال المتراوحة أعمارهم ما بين 15 </w:t>
      </w:r>
      <w:proofErr w:type="gramStart"/>
      <w:r w:rsidRPr="003D1419">
        <w:rPr>
          <w:rFonts w:ascii="Sakkal Majalla" w:hAnsi="Sakkal Majalla" w:cs="Sakkal Majalla"/>
          <w:sz w:val="28"/>
          <w:szCs w:val="28"/>
          <w:rtl/>
          <w:lang w:bidi="ar-MA"/>
        </w:rPr>
        <w:t>و 18</w:t>
      </w:r>
      <w:proofErr w:type="gramEnd"/>
      <w:r w:rsidRPr="003D1419">
        <w:rPr>
          <w:rFonts w:ascii="Sakkal Majalla" w:hAnsi="Sakkal Majalla" w:cs="Sakkal Majalla"/>
          <w:sz w:val="28"/>
          <w:szCs w:val="28"/>
          <w:rtl/>
          <w:lang w:bidi="ar-MA"/>
        </w:rPr>
        <w:t xml:space="preserve"> سنة من الأعمال الخطرة، وانتشال الفتيات القاصرات من العمل، خاصة العمل المنزلي وإعادة إدماجهم بالمدرسة والتكوين المهني مع </w:t>
      </w:r>
      <w:r w:rsidRPr="003D1419">
        <w:rPr>
          <w:rFonts w:ascii="Sakkal Majalla" w:hAnsi="Sakkal Majalla" w:cs="Sakkal Majalla"/>
          <w:sz w:val="28"/>
          <w:szCs w:val="28"/>
          <w:rtl/>
          <w:lang w:bidi="ar-MA"/>
        </w:rPr>
        <w:t>استعمال</w:t>
      </w:r>
      <w:r w:rsidRPr="003D1419">
        <w:rPr>
          <w:rFonts w:ascii="Sakkal Majalla" w:hAnsi="Sakkal Majalla" w:cs="Sakkal Majalla"/>
          <w:sz w:val="28"/>
          <w:szCs w:val="28"/>
          <w:rtl/>
          <w:lang w:bidi="ar-MA"/>
        </w:rPr>
        <w:t xml:space="preserve"> وسائل التوعية والتحسيس.</w:t>
      </w:r>
    </w:p>
    <w:p w14:paraId="3F3972EB" w14:textId="24083164" w:rsidR="00A20203" w:rsidRPr="003D1419" w:rsidRDefault="00A20203" w:rsidP="00A20203">
      <w:pPr>
        <w:widowControl w:val="0"/>
        <w:autoSpaceDE w:val="0"/>
        <w:autoSpaceDN w:val="0"/>
        <w:bidi/>
        <w:adjustRightInd w:val="0"/>
        <w:spacing w:after="0" w:line="240" w:lineRule="auto"/>
        <w:jc w:val="both"/>
        <w:rPr>
          <w:rFonts w:ascii="Sakkal Majalla" w:hAnsi="Sakkal Majalla" w:cs="Sakkal Majalla"/>
          <w:sz w:val="28"/>
          <w:szCs w:val="28"/>
          <w:lang w:bidi="ar-MA"/>
        </w:rPr>
      </w:pPr>
      <w:r w:rsidRPr="003D1419">
        <w:rPr>
          <w:rFonts w:ascii="Sakkal Majalla" w:hAnsi="Sakkal Majalla" w:cs="Sakkal Majalla"/>
          <w:sz w:val="28"/>
          <w:szCs w:val="28"/>
          <w:rtl/>
          <w:lang w:bidi="ar-MA"/>
        </w:rPr>
        <w:t xml:space="preserve"> المشروع الفريد من نوعه بمدينة تيفلت خاصة وإقليم الخميسات عامة سيهدف بالأساس القضاء على جميع أشكال </w:t>
      </w:r>
      <w:proofErr w:type="spellStart"/>
      <w:r w:rsidRPr="003D1419">
        <w:rPr>
          <w:rFonts w:ascii="Sakkal Majalla" w:hAnsi="Sakkal Majalla" w:cs="Sakkal Majalla"/>
          <w:sz w:val="28"/>
          <w:szCs w:val="28"/>
          <w:rtl/>
          <w:lang w:bidi="ar-MA"/>
        </w:rPr>
        <w:t>الإستغلال</w:t>
      </w:r>
      <w:proofErr w:type="spellEnd"/>
      <w:r w:rsidRPr="003D1419">
        <w:rPr>
          <w:rFonts w:ascii="Sakkal Majalla" w:hAnsi="Sakkal Majalla" w:cs="Sakkal Majalla"/>
          <w:sz w:val="28"/>
          <w:szCs w:val="28"/>
          <w:rtl/>
          <w:lang w:bidi="ar-MA"/>
        </w:rPr>
        <w:t xml:space="preserve"> بالنسبة للأطفال وسوء المعاملة للفتيات القاصرات وسحبهم من أماكن عملهم عن طريق إقناعهم بواسطة أليات التوعية والتحسيس بمخاطر التشغيل دون السن القانوني،</w:t>
      </w:r>
      <w:r w:rsidR="00060715">
        <w:rPr>
          <w:rFonts w:ascii="Sakkal Majalla" w:hAnsi="Sakkal Majalla" w:cs="Sakkal Majalla" w:hint="cs"/>
          <w:sz w:val="28"/>
          <w:szCs w:val="28"/>
          <w:rtl/>
          <w:lang w:bidi="ar-MA"/>
        </w:rPr>
        <w:t xml:space="preserve"> </w:t>
      </w:r>
      <w:r w:rsidRPr="003D1419">
        <w:rPr>
          <w:rFonts w:ascii="Sakkal Majalla" w:hAnsi="Sakkal Majalla" w:cs="Sakkal Majalla"/>
          <w:sz w:val="28"/>
          <w:szCs w:val="28"/>
          <w:rtl/>
          <w:lang w:bidi="ar-MA"/>
        </w:rPr>
        <w:t xml:space="preserve">لأنه يحرمهم من التمتع بطفولتهم ويمس كرامتهم ويضر بنموهم العقلي والبدني ويعد ضارا </w:t>
      </w:r>
      <w:proofErr w:type="spellStart"/>
      <w:r w:rsidRPr="003D1419">
        <w:rPr>
          <w:rFonts w:ascii="Sakkal Majalla" w:hAnsi="Sakkal Majalla" w:cs="Sakkal Majalla"/>
          <w:sz w:val="28"/>
          <w:szCs w:val="28"/>
          <w:rtl/>
          <w:lang w:bidi="ar-MA"/>
        </w:rPr>
        <w:t>إجتماعيا</w:t>
      </w:r>
      <w:proofErr w:type="spellEnd"/>
      <w:r w:rsidRPr="003D1419">
        <w:rPr>
          <w:rFonts w:ascii="Sakkal Majalla" w:hAnsi="Sakkal Majalla" w:cs="Sakkal Majalla"/>
          <w:sz w:val="28"/>
          <w:szCs w:val="28"/>
          <w:rtl/>
          <w:lang w:bidi="ar-MA"/>
        </w:rPr>
        <w:t xml:space="preserve"> </w:t>
      </w:r>
      <w:proofErr w:type="spellStart"/>
      <w:r w:rsidRPr="003D1419">
        <w:rPr>
          <w:rFonts w:ascii="Sakkal Majalla" w:hAnsi="Sakkal Majalla" w:cs="Sakkal Majalla"/>
          <w:sz w:val="28"/>
          <w:szCs w:val="28"/>
          <w:rtl/>
          <w:lang w:bidi="ar-MA"/>
        </w:rPr>
        <w:t>وأخلاقيا،برنامج</w:t>
      </w:r>
      <w:proofErr w:type="spellEnd"/>
      <w:r w:rsidRPr="003D1419">
        <w:rPr>
          <w:rFonts w:ascii="Sakkal Majalla" w:hAnsi="Sakkal Majalla" w:cs="Sakkal Majalla"/>
          <w:sz w:val="28"/>
          <w:szCs w:val="28"/>
          <w:rtl/>
          <w:lang w:bidi="ar-MA"/>
        </w:rPr>
        <w:t xml:space="preserve"> أنشطة التوعية والتحسيس سنعتمدها داخل المؤسسات التعليمية وبالأحياء الشعبية المهمشة وداخل الأسواق الأسبوعية واليومية التي تعرف </w:t>
      </w:r>
      <w:proofErr w:type="spellStart"/>
      <w:r w:rsidRPr="003D1419">
        <w:rPr>
          <w:rFonts w:ascii="Sakkal Majalla" w:hAnsi="Sakkal Majalla" w:cs="Sakkal Majalla"/>
          <w:sz w:val="28"/>
          <w:szCs w:val="28"/>
          <w:rtl/>
          <w:lang w:bidi="ar-MA"/>
        </w:rPr>
        <w:t>أنتشارا</w:t>
      </w:r>
      <w:proofErr w:type="spellEnd"/>
      <w:r w:rsidRPr="003D1419">
        <w:rPr>
          <w:rFonts w:ascii="Sakkal Majalla" w:hAnsi="Sakkal Majalla" w:cs="Sakkal Majalla"/>
          <w:sz w:val="28"/>
          <w:szCs w:val="28"/>
          <w:rtl/>
          <w:lang w:bidi="ar-MA"/>
        </w:rPr>
        <w:t xml:space="preserve"> واسعا للظاهرة وبحكم تأثيرنا داخل المجتمع </w:t>
      </w:r>
      <w:proofErr w:type="spellStart"/>
      <w:r w:rsidRPr="003D1419">
        <w:rPr>
          <w:rFonts w:ascii="Sakkal Majalla" w:hAnsi="Sakkal Majalla" w:cs="Sakkal Majalla"/>
          <w:sz w:val="28"/>
          <w:szCs w:val="28"/>
          <w:rtl/>
          <w:lang w:bidi="ar-MA"/>
        </w:rPr>
        <w:t>التفليتي</w:t>
      </w:r>
      <w:proofErr w:type="spellEnd"/>
      <w:r w:rsidRPr="003D1419">
        <w:rPr>
          <w:rFonts w:ascii="Sakkal Majalla" w:hAnsi="Sakkal Majalla" w:cs="Sakkal Majalla"/>
          <w:sz w:val="28"/>
          <w:szCs w:val="28"/>
          <w:rtl/>
          <w:lang w:bidi="ar-MA"/>
        </w:rPr>
        <w:t xml:space="preserve"> والثقة الكبيرة التي نحظى بها من الجميع سيمكننا من تحقيق أهدافنا وبرنامجنا المسطر وهو ما سيساعدنا للقضاء على ظاهرة </w:t>
      </w:r>
      <w:r w:rsidRPr="003D1419">
        <w:rPr>
          <w:rFonts w:ascii="Sakkal Majalla" w:hAnsi="Sakkal Majalla" w:cs="Sakkal Majalla"/>
          <w:sz w:val="28"/>
          <w:szCs w:val="28"/>
          <w:rtl/>
          <w:lang w:bidi="ar-MA"/>
        </w:rPr>
        <w:lastRenderedPageBreak/>
        <w:t xml:space="preserve">التشغيل أو النقص منها بحيث سيتم إعادة إدماج هؤلاء بالوسط المدرسي وبمراكز التكوين المهني، كل هذا سيتم بتنسيق مع السلطات المحلية والجهة المانحة، كما سنشرك كل المنابر الإعلامية المحلية والجهوية والوطنية والمؤثرين بمواقع التواصل </w:t>
      </w:r>
      <w:r w:rsidR="00060715" w:rsidRPr="003D1419">
        <w:rPr>
          <w:rFonts w:ascii="Sakkal Majalla" w:hAnsi="Sakkal Majalla" w:cs="Sakkal Majalla" w:hint="cs"/>
          <w:sz w:val="28"/>
          <w:szCs w:val="28"/>
          <w:rtl/>
          <w:lang w:bidi="ar-MA"/>
        </w:rPr>
        <w:t>الاجتماعي</w:t>
      </w:r>
      <w:r w:rsidRPr="003D1419">
        <w:rPr>
          <w:rFonts w:ascii="Sakkal Majalla" w:hAnsi="Sakkal Majalla" w:cs="Sakkal Majalla"/>
          <w:sz w:val="28"/>
          <w:szCs w:val="28"/>
          <w:rtl/>
          <w:lang w:bidi="ar-MA"/>
        </w:rPr>
        <w:t xml:space="preserve"> على ضرورة مواكبة عملنا حتى يتم نشر الوعي على أوسع نطاق وبلوغ ما نتوخاه من نتائج طيبة وملموسة </w:t>
      </w:r>
      <w:r w:rsidR="00060715" w:rsidRPr="003D1419">
        <w:rPr>
          <w:rFonts w:ascii="Sakkal Majalla" w:hAnsi="Sakkal Majalla" w:cs="Sakkal Majalla" w:hint="cs"/>
          <w:sz w:val="28"/>
          <w:szCs w:val="28"/>
          <w:rtl/>
          <w:lang w:bidi="ar-MA"/>
        </w:rPr>
        <w:t>اتجاه</w:t>
      </w:r>
      <w:r w:rsidRPr="003D1419">
        <w:rPr>
          <w:rFonts w:ascii="Sakkal Majalla" w:hAnsi="Sakkal Majalla" w:cs="Sakkal Majalla"/>
          <w:sz w:val="28"/>
          <w:szCs w:val="28"/>
          <w:rtl/>
          <w:lang w:bidi="ar-MA"/>
        </w:rPr>
        <w:t xml:space="preserve"> أطفالنا فلدة أكبادنا.</w:t>
      </w:r>
    </w:p>
    <w:p w14:paraId="19FA7FB5" w14:textId="117DF85E" w:rsidR="00A20203" w:rsidRPr="00060715" w:rsidRDefault="00A20203" w:rsidP="003D1419">
      <w:pPr>
        <w:shd w:val="clear" w:color="auto" w:fill="7030A0"/>
        <w:tabs>
          <w:tab w:val="left" w:pos="7365"/>
          <w:tab w:val="left" w:pos="7785"/>
        </w:tabs>
        <w:bidi/>
        <w:rPr>
          <w:rFonts w:ascii="Sakkal Majalla" w:hAnsi="Sakkal Majalla" w:cs="Sakkal Majalla"/>
          <w:b/>
          <w:bCs/>
          <w:color w:val="FFFFFF" w:themeColor="background1"/>
          <w:sz w:val="28"/>
          <w:szCs w:val="28"/>
          <w:rtl/>
        </w:rPr>
      </w:pPr>
      <w:r w:rsidRPr="00060715">
        <w:rPr>
          <w:rFonts w:ascii="Sakkal Majalla" w:hAnsi="Sakkal Majalla" w:cs="Sakkal Majalla"/>
          <w:b/>
          <w:bCs/>
          <w:color w:val="FFFFFF" w:themeColor="background1"/>
          <w:sz w:val="28"/>
          <w:szCs w:val="28"/>
          <w:rtl/>
        </w:rPr>
        <w:t xml:space="preserve"> النتائج المتوقعة</w:t>
      </w:r>
    </w:p>
    <w:p w14:paraId="3A021088" w14:textId="4BEBEA6C" w:rsidR="00A20203" w:rsidRPr="003D1419" w:rsidRDefault="00A20203" w:rsidP="003D1419">
      <w:pPr>
        <w:pStyle w:val="ListParagraph"/>
        <w:numPr>
          <w:ilvl w:val="0"/>
          <w:numId w:val="4"/>
        </w:numPr>
        <w:tabs>
          <w:tab w:val="left" w:pos="4920"/>
          <w:tab w:val="left" w:pos="7365"/>
          <w:tab w:val="left" w:pos="7785"/>
        </w:tabs>
        <w:bidi/>
        <w:spacing w:line="240" w:lineRule="auto"/>
        <w:rPr>
          <w:rFonts w:ascii="Sakkal Majalla" w:hAnsi="Sakkal Majalla" w:cs="Sakkal Majalla"/>
          <w:sz w:val="28"/>
          <w:szCs w:val="28"/>
        </w:rPr>
      </w:pPr>
      <w:r w:rsidRPr="003D1419">
        <w:rPr>
          <w:rFonts w:ascii="Sakkal Majalla" w:hAnsi="Sakkal Majalla" w:cs="Sakkal Majalla"/>
          <w:sz w:val="28"/>
          <w:szCs w:val="28"/>
          <w:rtl/>
        </w:rPr>
        <w:t xml:space="preserve">حماية 40 من الأطفال المهددون </w:t>
      </w:r>
      <w:r w:rsidR="00060715" w:rsidRPr="003D1419">
        <w:rPr>
          <w:rFonts w:ascii="Sakkal Majalla" w:hAnsi="Sakkal Majalla" w:cs="Sakkal Majalla" w:hint="cs"/>
          <w:sz w:val="28"/>
          <w:szCs w:val="28"/>
          <w:rtl/>
        </w:rPr>
        <w:t>بالاستغلال</w:t>
      </w:r>
      <w:r w:rsidRPr="003D1419">
        <w:rPr>
          <w:rFonts w:ascii="Sakkal Majalla" w:hAnsi="Sakkal Majalla" w:cs="Sakkal Majalla"/>
          <w:sz w:val="28"/>
          <w:szCs w:val="28"/>
          <w:rtl/>
        </w:rPr>
        <w:t xml:space="preserve"> في مجال التشغيل</w:t>
      </w:r>
    </w:p>
    <w:p w14:paraId="7C40F9B5" w14:textId="5A42B761" w:rsidR="00A20203" w:rsidRPr="003D1419" w:rsidRDefault="00A20203" w:rsidP="003D1419">
      <w:pPr>
        <w:pStyle w:val="ListParagraph"/>
        <w:numPr>
          <w:ilvl w:val="0"/>
          <w:numId w:val="4"/>
        </w:numPr>
        <w:tabs>
          <w:tab w:val="left" w:pos="4920"/>
          <w:tab w:val="left" w:pos="7365"/>
          <w:tab w:val="left" w:pos="7785"/>
        </w:tabs>
        <w:bidi/>
        <w:spacing w:line="240" w:lineRule="auto"/>
        <w:rPr>
          <w:rFonts w:ascii="Sakkal Majalla" w:hAnsi="Sakkal Majalla" w:cs="Sakkal Majalla"/>
          <w:sz w:val="28"/>
          <w:szCs w:val="28"/>
        </w:rPr>
      </w:pPr>
      <w:r w:rsidRPr="003D1419">
        <w:rPr>
          <w:rFonts w:ascii="Sakkal Majalla" w:hAnsi="Sakkal Majalla" w:cs="Sakkal Majalla"/>
          <w:sz w:val="28"/>
          <w:szCs w:val="28"/>
          <w:rtl/>
          <w:lang w:bidi="ar-MA"/>
        </w:rPr>
        <w:t>تحسيس وتوعية أطر وتلاميذ 5 مؤسسات تعليمية</w:t>
      </w:r>
      <w:r w:rsidRPr="003D1419">
        <w:rPr>
          <w:rFonts w:ascii="Sakkal Majalla" w:hAnsi="Sakkal Majalla" w:cs="Sakkal Majalla"/>
          <w:sz w:val="28"/>
          <w:szCs w:val="28"/>
          <w:rtl/>
        </w:rPr>
        <w:t xml:space="preserve"> </w:t>
      </w:r>
      <w:r w:rsidRPr="003D1419">
        <w:rPr>
          <w:rFonts w:ascii="Sakkal Majalla" w:hAnsi="Sakkal Majalla" w:cs="Sakkal Majalla"/>
          <w:sz w:val="28"/>
          <w:szCs w:val="28"/>
        </w:rPr>
        <w:t>_</w:t>
      </w:r>
    </w:p>
    <w:p w14:paraId="63B89FD2" w14:textId="2854DA2D" w:rsidR="00A20203" w:rsidRPr="003D1419" w:rsidRDefault="00A20203" w:rsidP="003D1419">
      <w:pPr>
        <w:pStyle w:val="ListParagraph"/>
        <w:numPr>
          <w:ilvl w:val="0"/>
          <w:numId w:val="4"/>
        </w:numPr>
        <w:tabs>
          <w:tab w:val="left" w:pos="5640"/>
        </w:tabs>
        <w:bidi/>
        <w:spacing w:line="240" w:lineRule="auto"/>
        <w:rPr>
          <w:rFonts w:ascii="Sakkal Majalla" w:hAnsi="Sakkal Majalla" w:cs="Sakkal Majalla"/>
          <w:sz w:val="28"/>
          <w:szCs w:val="28"/>
        </w:rPr>
      </w:pPr>
      <w:r w:rsidRPr="003D1419">
        <w:rPr>
          <w:rFonts w:ascii="Sakkal Majalla" w:hAnsi="Sakkal Majalla" w:cs="Sakkal Majalla"/>
          <w:sz w:val="28"/>
          <w:szCs w:val="28"/>
        </w:rPr>
        <w:t>25</w:t>
      </w:r>
      <w:r w:rsidRPr="003D1419">
        <w:rPr>
          <w:rFonts w:ascii="Sakkal Majalla" w:hAnsi="Sakkal Majalla" w:cs="Sakkal Majalla"/>
          <w:sz w:val="28"/>
          <w:szCs w:val="28"/>
          <w:rtl/>
        </w:rPr>
        <w:t>فاعل جمعوي من الفعاليات المحلية وهيئات حقوقية ومدنية سيتم تقوية قدراتهم في مجال محاربة تشغيل الأطفال</w:t>
      </w:r>
      <w:r w:rsidRPr="003D1419">
        <w:rPr>
          <w:rFonts w:ascii="Sakkal Majalla" w:hAnsi="Sakkal Majalla" w:cs="Sakkal Majalla"/>
          <w:sz w:val="28"/>
          <w:szCs w:val="28"/>
        </w:rPr>
        <w:t xml:space="preserve"> </w:t>
      </w:r>
    </w:p>
    <w:p w14:paraId="3CD819ED" w14:textId="38DB7000" w:rsidR="00A20203" w:rsidRPr="003D1419" w:rsidRDefault="00A20203" w:rsidP="003D1419">
      <w:pPr>
        <w:pStyle w:val="ListParagraph"/>
        <w:numPr>
          <w:ilvl w:val="0"/>
          <w:numId w:val="4"/>
        </w:numPr>
        <w:tabs>
          <w:tab w:val="left" w:pos="7572"/>
        </w:tabs>
        <w:bidi/>
        <w:spacing w:line="240" w:lineRule="auto"/>
        <w:rPr>
          <w:rFonts w:ascii="Sakkal Majalla" w:hAnsi="Sakkal Majalla" w:cs="Sakkal Majalla"/>
          <w:sz w:val="28"/>
          <w:szCs w:val="28"/>
        </w:rPr>
      </w:pPr>
      <w:r w:rsidRPr="003D1419">
        <w:rPr>
          <w:rFonts w:ascii="Sakkal Majalla" w:hAnsi="Sakkal Majalla" w:cs="Sakkal Majalla"/>
          <w:sz w:val="28"/>
          <w:szCs w:val="28"/>
        </w:rPr>
        <w:t>30</w:t>
      </w:r>
      <w:r w:rsidRPr="003D1419">
        <w:rPr>
          <w:rFonts w:ascii="Sakkal Majalla" w:hAnsi="Sakkal Majalla" w:cs="Sakkal Majalla"/>
          <w:sz w:val="28"/>
          <w:szCs w:val="28"/>
          <w:rtl/>
        </w:rPr>
        <w:t>فاعل جمعوي</w:t>
      </w:r>
      <w:r w:rsidRPr="003D1419">
        <w:rPr>
          <w:rFonts w:ascii="Sakkal Majalla" w:hAnsi="Sakkal Majalla" w:cs="Sakkal Majalla"/>
          <w:sz w:val="28"/>
          <w:szCs w:val="28"/>
        </w:rPr>
        <w:t xml:space="preserve"> </w:t>
      </w:r>
      <w:r w:rsidRPr="003D1419">
        <w:rPr>
          <w:rFonts w:ascii="Sakkal Majalla" w:hAnsi="Sakkal Majalla" w:cs="Sakkal Majalla"/>
          <w:sz w:val="28"/>
          <w:szCs w:val="28"/>
          <w:rtl/>
        </w:rPr>
        <w:t>أغلبهم رؤساء جمعيات أباء وأولياء التلاميذ وجمعيات حقوقية سيتم تقوية قدراتهم في مجال حقوق الطفل ومخاطر التشغيل على صحته ونفسيته40</w:t>
      </w:r>
    </w:p>
    <w:p w14:paraId="49675C62" w14:textId="5564790E" w:rsidR="00A20203" w:rsidRPr="003D1419" w:rsidRDefault="00A20203" w:rsidP="003D1419">
      <w:pPr>
        <w:pStyle w:val="ListParagraph"/>
        <w:numPr>
          <w:ilvl w:val="0"/>
          <w:numId w:val="4"/>
        </w:numPr>
        <w:tabs>
          <w:tab w:val="left" w:pos="7572"/>
        </w:tabs>
        <w:bidi/>
        <w:spacing w:line="240" w:lineRule="auto"/>
        <w:rPr>
          <w:rFonts w:ascii="Sakkal Majalla" w:hAnsi="Sakkal Majalla" w:cs="Sakkal Majalla"/>
          <w:sz w:val="28"/>
          <w:szCs w:val="28"/>
        </w:rPr>
      </w:pPr>
      <w:r w:rsidRPr="003D1419">
        <w:rPr>
          <w:rFonts w:ascii="Sakkal Majalla" w:hAnsi="Sakkal Majalla" w:cs="Sakkal Majalla"/>
          <w:sz w:val="28"/>
          <w:szCs w:val="28"/>
          <w:rtl/>
        </w:rPr>
        <w:t xml:space="preserve">طفل وأسرهم و 25 </w:t>
      </w:r>
      <w:proofErr w:type="gramStart"/>
      <w:r w:rsidRPr="003D1419">
        <w:rPr>
          <w:rFonts w:ascii="Sakkal Majalla" w:hAnsi="Sakkal Majalla" w:cs="Sakkal Majalla"/>
          <w:sz w:val="28"/>
          <w:szCs w:val="28"/>
          <w:rtl/>
        </w:rPr>
        <w:t>مشغل</w:t>
      </w:r>
      <w:r w:rsidRPr="003D1419">
        <w:rPr>
          <w:rFonts w:ascii="Sakkal Majalla" w:hAnsi="Sakkal Majalla" w:cs="Sakkal Majalla"/>
          <w:sz w:val="28"/>
          <w:szCs w:val="28"/>
        </w:rPr>
        <w:t xml:space="preserve"> </w:t>
      </w:r>
      <w:r w:rsidRPr="003D1419">
        <w:rPr>
          <w:rFonts w:ascii="Sakkal Majalla" w:hAnsi="Sakkal Majalla" w:cs="Sakkal Majalla"/>
          <w:sz w:val="28"/>
          <w:szCs w:val="28"/>
          <w:rtl/>
          <w:lang w:bidi="ar-MA"/>
        </w:rPr>
        <w:t xml:space="preserve"> سيتم</w:t>
      </w:r>
      <w:proofErr w:type="gramEnd"/>
      <w:r w:rsidRPr="003D1419">
        <w:rPr>
          <w:rFonts w:ascii="Sakkal Majalla" w:hAnsi="Sakkal Majalla" w:cs="Sakkal Majalla"/>
          <w:sz w:val="28"/>
          <w:szCs w:val="28"/>
          <w:rtl/>
          <w:lang w:bidi="ar-MA"/>
        </w:rPr>
        <w:t xml:space="preserve"> </w:t>
      </w:r>
      <w:r w:rsidRPr="003D1419">
        <w:rPr>
          <w:rFonts w:ascii="Sakkal Majalla" w:hAnsi="Sakkal Majalla" w:cs="Sakkal Majalla"/>
          <w:sz w:val="28"/>
          <w:szCs w:val="28"/>
          <w:rtl/>
        </w:rPr>
        <w:t>تحسيسهم وتوعيتهم من الأشغال الخطرة</w:t>
      </w:r>
    </w:p>
    <w:p w14:paraId="1D4FF9CA" w14:textId="0A84EBC0" w:rsidR="00A20203" w:rsidRPr="003D1419" w:rsidRDefault="00A20203" w:rsidP="003D1419">
      <w:pPr>
        <w:pStyle w:val="ListParagraph"/>
        <w:numPr>
          <w:ilvl w:val="0"/>
          <w:numId w:val="4"/>
        </w:numPr>
        <w:tabs>
          <w:tab w:val="left" w:pos="7572"/>
        </w:tabs>
        <w:bidi/>
        <w:spacing w:line="240" w:lineRule="auto"/>
        <w:rPr>
          <w:rFonts w:ascii="Sakkal Majalla" w:hAnsi="Sakkal Majalla" w:cs="Sakkal Majalla"/>
          <w:sz w:val="28"/>
          <w:szCs w:val="28"/>
        </w:rPr>
      </w:pPr>
      <w:r w:rsidRPr="003D1419">
        <w:rPr>
          <w:rFonts w:ascii="Sakkal Majalla" w:hAnsi="Sakkal Majalla" w:cs="Sakkal Majalla"/>
          <w:sz w:val="28"/>
          <w:szCs w:val="28"/>
          <w:rtl/>
        </w:rPr>
        <w:t>10 أطفال</w:t>
      </w:r>
      <w:r w:rsidRPr="003D1419">
        <w:rPr>
          <w:rFonts w:ascii="Sakkal Majalla" w:hAnsi="Sakkal Majalla" w:cs="Sakkal Majalla"/>
          <w:sz w:val="28"/>
          <w:szCs w:val="28"/>
          <w:rtl/>
          <w:lang w:bidi="ar-MA"/>
        </w:rPr>
        <w:t xml:space="preserve"> سيتم </w:t>
      </w:r>
      <w:r w:rsidRPr="003D1419">
        <w:rPr>
          <w:rFonts w:ascii="Sakkal Majalla" w:hAnsi="Sakkal Majalla" w:cs="Sakkal Majalla"/>
          <w:sz w:val="28"/>
          <w:szCs w:val="28"/>
          <w:rtl/>
        </w:rPr>
        <w:t xml:space="preserve">إدماجهم ومواكبتهم في مراكز التكوين المهني بعد </w:t>
      </w:r>
      <w:proofErr w:type="spellStart"/>
      <w:r w:rsidRPr="003D1419">
        <w:rPr>
          <w:rFonts w:ascii="Sakkal Majalla" w:hAnsi="Sakkal Majalla" w:cs="Sakkal Majalla"/>
          <w:sz w:val="28"/>
          <w:szCs w:val="28"/>
          <w:rtl/>
        </w:rPr>
        <w:t>إنتشالهم</w:t>
      </w:r>
      <w:proofErr w:type="spellEnd"/>
      <w:r w:rsidRPr="003D1419">
        <w:rPr>
          <w:rFonts w:ascii="Sakkal Majalla" w:hAnsi="Sakkal Majalla" w:cs="Sakkal Majalla"/>
          <w:sz w:val="28"/>
          <w:szCs w:val="28"/>
          <w:rtl/>
        </w:rPr>
        <w:t xml:space="preserve"> من الشغل</w:t>
      </w:r>
    </w:p>
    <w:p w14:paraId="202E7A39" w14:textId="5788DEE2" w:rsidR="00A20203" w:rsidRPr="003D1419" w:rsidRDefault="00A20203" w:rsidP="003D1419">
      <w:pPr>
        <w:pStyle w:val="ListParagraph"/>
        <w:numPr>
          <w:ilvl w:val="0"/>
          <w:numId w:val="4"/>
        </w:numPr>
        <w:tabs>
          <w:tab w:val="left" w:pos="7572"/>
        </w:tabs>
        <w:bidi/>
        <w:spacing w:line="240" w:lineRule="auto"/>
        <w:rPr>
          <w:rFonts w:ascii="Sakkal Majalla" w:hAnsi="Sakkal Majalla" w:cs="Sakkal Majalla"/>
          <w:sz w:val="28"/>
          <w:szCs w:val="28"/>
          <w:rtl/>
          <w:lang w:bidi="ar-MA"/>
        </w:rPr>
      </w:pPr>
      <w:r w:rsidRPr="003D1419">
        <w:rPr>
          <w:rFonts w:ascii="Sakkal Majalla" w:hAnsi="Sakkal Majalla" w:cs="Sakkal Majalla"/>
          <w:color w:val="000000" w:themeColor="text1"/>
          <w:sz w:val="28"/>
          <w:szCs w:val="28"/>
          <w:rtl/>
        </w:rPr>
        <w:t xml:space="preserve">إعداد دليل </w:t>
      </w:r>
      <w:proofErr w:type="gramStart"/>
      <w:r w:rsidRPr="003D1419">
        <w:rPr>
          <w:rFonts w:ascii="Sakkal Majalla" w:hAnsi="Sakkal Majalla" w:cs="Sakkal Majalla"/>
          <w:color w:val="000000" w:themeColor="text1"/>
          <w:sz w:val="28"/>
          <w:szCs w:val="28"/>
          <w:rtl/>
        </w:rPr>
        <w:t>توعوي  ورقي</w:t>
      </w:r>
      <w:proofErr w:type="gramEnd"/>
      <w:r w:rsidRPr="003D1419">
        <w:rPr>
          <w:rFonts w:ascii="Sakkal Majalla" w:hAnsi="Sakkal Majalla" w:cs="Sakkal Majalla"/>
          <w:color w:val="000000" w:themeColor="text1"/>
          <w:sz w:val="28"/>
          <w:szCs w:val="28"/>
          <w:rtl/>
        </w:rPr>
        <w:t xml:space="preserve"> ورقمي حول ظاهرة تشغيل الأطفال </w:t>
      </w:r>
      <w:r w:rsidRPr="003D1419">
        <w:rPr>
          <w:rFonts w:ascii="Sakkal Majalla" w:hAnsi="Sakkal Majalla" w:cs="Sakkal Majalla"/>
          <w:sz w:val="28"/>
          <w:szCs w:val="28"/>
          <w:rtl/>
        </w:rPr>
        <w:t xml:space="preserve"> والترويج له داخل أوساط المتدخلين والفاعلين المدنيين</w:t>
      </w:r>
      <w:r w:rsidRPr="003D1419">
        <w:rPr>
          <w:rFonts w:ascii="Sakkal Majalla" w:hAnsi="Sakkal Majalla" w:cs="Sakkal Majalla"/>
          <w:color w:val="000000" w:themeColor="text1"/>
          <w:sz w:val="28"/>
          <w:szCs w:val="28"/>
          <w:rtl/>
        </w:rPr>
        <w:t xml:space="preserve"> </w:t>
      </w:r>
      <w:r w:rsidRPr="003D1419">
        <w:rPr>
          <w:rFonts w:ascii="Sakkal Majalla" w:hAnsi="Sakkal Majalla" w:cs="Sakkal Majalla"/>
          <w:sz w:val="28"/>
          <w:szCs w:val="28"/>
          <w:rtl/>
          <w:lang w:bidi="ar-MA"/>
        </w:rPr>
        <w:t xml:space="preserve"> وسيستهدف  300 من الفاعلين فيما  النسخة الرقمية تستهدف 2000 من الفاعلين في مجال تشغيل الأطفال .</w:t>
      </w:r>
    </w:p>
    <w:p w14:paraId="3213AD42" w14:textId="060DB942" w:rsidR="00A20203" w:rsidRPr="003D1419" w:rsidRDefault="00A20203" w:rsidP="003D1419">
      <w:pPr>
        <w:pStyle w:val="ListParagraph"/>
        <w:numPr>
          <w:ilvl w:val="0"/>
          <w:numId w:val="4"/>
        </w:numPr>
        <w:tabs>
          <w:tab w:val="left" w:pos="7572"/>
        </w:tabs>
        <w:bidi/>
        <w:spacing w:line="240" w:lineRule="auto"/>
        <w:rPr>
          <w:rFonts w:ascii="Sakkal Majalla" w:hAnsi="Sakkal Majalla" w:cs="Sakkal Majalla"/>
          <w:sz w:val="28"/>
          <w:szCs w:val="28"/>
          <w:rtl/>
          <w:lang w:bidi="ar-MA"/>
        </w:rPr>
      </w:pPr>
      <w:r w:rsidRPr="003D1419">
        <w:rPr>
          <w:rFonts w:ascii="Sakkal Majalla" w:hAnsi="Sakkal Majalla" w:cs="Sakkal Majalla"/>
          <w:sz w:val="28"/>
          <w:szCs w:val="28"/>
          <w:rtl/>
        </w:rPr>
        <w:t xml:space="preserve">10 فتيات عاملات بالبيوت أعمارهن </w:t>
      </w:r>
      <w:proofErr w:type="spellStart"/>
      <w:r w:rsidRPr="003D1419">
        <w:rPr>
          <w:rFonts w:ascii="Sakkal Majalla" w:hAnsi="Sakkal Majalla" w:cs="Sakkal Majalla"/>
          <w:sz w:val="28"/>
          <w:szCs w:val="28"/>
          <w:rtl/>
        </w:rPr>
        <w:t>مابين</w:t>
      </w:r>
      <w:proofErr w:type="spellEnd"/>
      <w:r w:rsidRPr="003D1419">
        <w:rPr>
          <w:rFonts w:ascii="Sakkal Majalla" w:hAnsi="Sakkal Majalla" w:cs="Sakkal Majalla"/>
          <w:sz w:val="28"/>
          <w:szCs w:val="28"/>
          <w:rtl/>
        </w:rPr>
        <w:t xml:space="preserve"> 15 </w:t>
      </w:r>
      <w:proofErr w:type="gramStart"/>
      <w:r w:rsidRPr="003D1419">
        <w:rPr>
          <w:rFonts w:ascii="Sakkal Majalla" w:hAnsi="Sakkal Majalla" w:cs="Sakkal Majalla"/>
          <w:sz w:val="28"/>
          <w:szCs w:val="28"/>
          <w:rtl/>
        </w:rPr>
        <w:t>و 18</w:t>
      </w:r>
      <w:proofErr w:type="gramEnd"/>
      <w:r w:rsidRPr="003D1419">
        <w:rPr>
          <w:rFonts w:ascii="Sakkal Majalla" w:hAnsi="Sakkal Majalla" w:cs="Sakkal Majalla"/>
          <w:sz w:val="28"/>
          <w:szCs w:val="28"/>
          <w:rtl/>
        </w:rPr>
        <w:t xml:space="preserve"> سنة</w:t>
      </w:r>
      <w:r w:rsidRPr="003D1419">
        <w:rPr>
          <w:rFonts w:ascii="Sakkal Majalla" w:hAnsi="Sakkal Majalla" w:cs="Sakkal Majalla"/>
          <w:sz w:val="28"/>
          <w:szCs w:val="28"/>
        </w:rPr>
        <w:t xml:space="preserve"> </w:t>
      </w:r>
      <w:r w:rsidRPr="003D1419">
        <w:rPr>
          <w:rFonts w:ascii="Sakkal Majalla" w:hAnsi="Sakkal Majalla" w:cs="Sakkal Majalla"/>
          <w:sz w:val="28"/>
          <w:szCs w:val="28"/>
          <w:rtl/>
          <w:lang w:bidi="ar-MA"/>
        </w:rPr>
        <w:t xml:space="preserve">سيتم </w:t>
      </w:r>
      <w:proofErr w:type="spellStart"/>
      <w:r w:rsidRPr="003D1419">
        <w:rPr>
          <w:rFonts w:ascii="Sakkal Majalla" w:hAnsi="Sakkal Majalla" w:cs="Sakkal Majalla"/>
          <w:sz w:val="28"/>
          <w:szCs w:val="28"/>
          <w:rtl/>
        </w:rPr>
        <w:t>إنتشالهن</w:t>
      </w:r>
      <w:proofErr w:type="spellEnd"/>
      <w:r w:rsidRPr="003D1419">
        <w:rPr>
          <w:rFonts w:ascii="Sakkal Majalla" w:hAnsi="Sakkal Majalla" w:cs="Sakkal Majalla"/>
          <w:sz w:val="28"/>
          <w:szCs w:val="28"/>
          <w:rtl/>
        </w:rPr>
        <w:t xml:space="preserve"> و</w:t>
      </w:r>
      <w:r w:rsidRPr="003D1419">
        <w:rPr>
          <w:rFonts w:ascii="Sakkal Majalla" w:hAnsi="Sakkal Majalla" w:cs="Sakkal Majalla"/>
          <w:sz w:val="28"/>
          <w:szCs w:val="28"/>
          <w:rtl/>
          <w:lang w:bidi="ar-MA"/>
        </w:rPr>
        <w:t xml:space="preserve"> وإعادة إدماجهن في المجتمع </w:t>
      </w:r>
    </w:p>
    <w:p w14:paraId="37EA7A92" w14:textId="26076DD8" w:rsidR="00A20203" w:rsidRPr="003D1419" w:rsidRDefault="00A20203" w:rsidP="003D1419">
      <w:pPr>
        <w:pStyle w:val="ListParagraph"/>
        <w:numPr>
          <w:ilvl w:val="0"/>
          <w:numId w:val="4"/>
        </w:numPr>
        <w:tabs>
          <w:tab w:val="left" w:pos="7572"/>
        </w:tabs>
        <w:bidi/>
        <w:spacing w:line="240" w:lineRule="auto"/>
        <w:rPr>
          <w:rFonts w:ascii="Sakkal Majalla" w:hAnsi="Sakkal Majalla" w:cs="Sakkal Majalla"/>
          <w:sz w:val="28"/>
          <w:szCs w:val="28"/>
          <w:rtl/>
          <w:lang w:bidi="ar-MA"/>
        </w:rPr>
      </w:pPr>
      <w:r w:rsidRPr="003D1419">
        <w:rPr>
          <w:rFonts w:ascii="Sakkal Majalla" w:hAnsi="Sakkal Majalla" w:cs="Sakkal Majalla"/>
          <w:sz w:val="28"/>
          <w:szCs w:val="28"/>
          <w:rtl/>
          <w:lang w:bidi="ar-MA"/>
        </w:rPr>
        <w:t xml:space="preserve">توعية وتحسيس ين 200 </w:t>
      </w:r>
      <w:proofErr w:type="gramStart"/>
      <w:r w:rsidRPr="003D1419">
        <w:rPr>
          <w:rFonts w:ascii="Sakkal Majalla" w:hAnsi="Sakkal Majalla" w:cs="Sakkal Majalla"/>
          <w:sz w:val="28"/>
          <w:szCs w:val="28"/>
          <w:rtl/>
          <w:lang w:bidi="ar-MA"/>
        </w:rPr>
        <w:t>و 300</w:t>
      </w:r>
      <w:proofErr w:type="gramEnd"/>
      <w:r w:rsidRPr="003D1419">
        <w:rPr>
          <w:rFonts w:ascii="Sakkal Majalla" w:hAnsi="Sakkal Majalla" w:cs="Sakkal Majalla"/>
          <w:sz w:val="28"/>
          <w:szCs w:val="28"/>
          <w:rtl/>
          <w:lang w:bidi="ar-MA"/>
        </w:rPr>
        <w:t xml:space="preserve"> من أفراد المجتمع </w:t>
      </w:r>
      <w:r w:rsidRPr="003D1419">
        <w:rPr>
          <w:rFonts w:ascii="Sakkal Majalla" w:hAnsi="Sakkal Majalla" w:cs="Sakkal Majalla"/>
          <w:sz w:val="28"/>
          <w:szCs w:val="28"/>
          <w:rtl/>
        </w:rPr>
        <w:t>حول مخاطر تشغيل الفتيا</w:t>
      </w:r>
      <w:r w:rsidRPr="003D1419">
        <w:rPr>
          <w:rFonts w:ascii="Sakkal Majalla" w:hAnsi="Sakkal Majalla" w:cs="Sakkal Majalla"/>
          <w:sz w:val="28"/>
          <w:szCs w:val="28"/>
          <w:rtl/>
          <w:lang w:bidi="ar-MA"/>
        </w:rPr>
        <w:t xml:space="preserve">ت </w:t>
      </w:r>
      <w:r w:rsidRPr="003D1419">
        <w:rPr>
          <w:rFonts w:ascii="Sakkal Majalla" w:hAnsi="Sakkal Majalla" w:cs="Sakkal Majalla"/>
          <w:sz w:val="28"/>
          <w:szCs w:val="28"/>
          <w:rtl/>
        </w:rPr>
        <w:t>القاصرات</w:t>
      </w:r>
    </w:p>
    <w:p w14:paraId="396CF25B" w14:textId="1CB9FC0E" w:rsidR="00A20203" w:rsidRPr="003D1419" w:rsidRDefault="003D1419" w:rsidP="003D1419">
      <w:pPr>
        <w:pStyle w:val="ListParagraph"/>
        <w:numPr>
          <w:ilvl w:val="0"/>
          <w:numId w:val="4"/>
        </w:numPr>
        <w:tabs>
          <w:tab w:val="left" w:pos="7572"/>
        </w:tabs>
        <w:bidi/>
        <w:spacing w:line="240" w:lineRule="auto"/>
        <w:rPr>
          <w:rFonts w:ascii="Sakkal Majalla" w:hAnsi="Sakkal Majalla" w:cs="Sakkal Majalla"/>
          <w:sz w:val="28"/>
          <w:szCs w:val="28"/>
          <w:rtl/>
          <w:lang w:bidi="ar-MA"/>
        </w:rPr>
      </w:pPr>
      <w:r w:rsidRPr="003D1419">
        <w:rPr>
          <w:rFonts w:ascii="Sakkal Majalla" w:hAnsi="Sakkal Majalla" w:cs="Sakkal Majalla"/>
          <w:sz w:val="28"/>
          <w:szCs w:val="28"/>
          <w:rtl/>
          <w:lang w:bidi="ar-MA"/>
        </w:rPr>
        <w:t>ضبط</w:t>
      </w:r>
      <w:r w:rsidR="00A20203" w:rsidRPr="003D1419">
        <w:rPr>
          <w:rFonts w:ascii="Sakkal Majalla" w:hAnsi="Sakkal Majalla" w:cs="Sakkal Majalla"/>
          <w:sz w:val="28"/>
          <w:szCs w:val="28"/>
          <w:rtl/>
          <w:lang w:bidi="ar-MA"/>
        </w:rPr>
        <w:t xml:space="preserve"> 08 من </w:t>
      </w:r>
      <w:proofErr w:type="gramStart"/>
      <w:r w:rsidR="00A20203" w:rsidRPr="003D1419">
        <w:rPr>
          <w:rFonts w:ascii="Sakkal Majalla" w:hAnsi="Sakkal Majalla" w:cs="Sakkal Majalla"/>
          <w:sz w:val="28"/>
          <w:szCs w:val="28"/>
          <w:rtl/>
          <w:lang w:bidi="ar-MA"/>
        </w:rPr>
        <w:t>السماسرة  وتوعيتهم</w:t>
      </w:r>
      <w:proofErr w:type="gramEnd"/>
      <w:r w:rsidR="00A20203" w:rsidRPr="003D1419">
        <w:rPr>
          <w:rFonts w:ascii="Sakkal Majalla" w:hAnsi="Sakkal Majalla" w:cs="Sakkal Majalla"/>
          <w:sz w:val="28"/>
          <w:szCs w:val="28"/>
          <w:rtl/>
          <w:lang w:bidi="ar-MA"/>
        </w:rPr>
        <w:t xml:space="preserve"> من أجل الحد من ظاهرة الوساطة في تشغيل الفتيات القاصرات </w:t>
      </w:r>
    </w:p>
    <w:p w14:paraId="52B00724" w14:textId="245FA8A2" w:rsidR="00A20203" w:rsidRPr="003D1419" w:rsidRDefault="00A20203" w:rsidP="003D1419">
      <w:pPr>
        <w:pStyle w:val="ListParagraph"/>
        <w:numPr>
          <w:ilvl w:val="0"/>
          <w:numId w:val="4"/>
        </w:numPr>
        <w:tabs>
          <w:tab w:val="left" w:pos="7572"/>
        </w:tabs>
        <w:bidi/>
        <w:spacing w:line="240" w:lineRule="auto"/>
        <w:rPr>
          <w:rFonts w:ascii="Sakkal Majalla" w:hAnsi="Sakkal Majalla" w:cs="Sakkal Majalla"/>
          <w:sz w:val="28"/>
          <w:szCs w:val="28"/>
          <w:lang w:bidi="ar-MA"/>
        </w:rPr>
      </w:pPr>
      <w:r w:rsidRPr="003D1419">
        <w:rPr>
          <w:rFonts w:ascii="Sakkal Majalla" w:hAnsi="Sakkal Majalla" w:cs="Sakkal Majalla"/>
          <w:sz w:val="28"/>
          <w:szCs w:val="28"/>
          <w:rtl/>
        </w:rPr>
        <w:t xml:space="preserve">10 فتيات عاملات في سوق الشغل </w:t>
      </w:r>
      <w:proofErr w:type="spellStart"/>
      <w:r w:rsidRPr="003D1419">
        <w:rPr>
          <w:rFonts w:ascii="Sakkal Majalla" w:hAnsi="Sakkal Majalla" w:cs="Sakkal Majalla"/>
          <w:sz w:val="28"/>
          <w:szCs w:val="28"/>
          <w:rtl/>
        </w:rPr>
        <w:t>مابين</w:t>
      </w:r>
      <w:proofErr w:type="spellEnd"/>
      <w:r w:rsidRPr="003D1419">
        <w:rPr>
          <w:rFonts w:ascii="Sakkal Majalla" w:hAnsi="Sakkal Majalla" w:cs="Sakkal Majalla"/>
          <w:sz w:val="28"/>
          <w:szCs w:val="28"/>
          <w:rtl/>
        </w:rPr>
        <w:t xml:space="preserve"> 15 </w:t>
      </w:r>
      <w:proofErr w:type="gramStart"/>
      <w:r w:rsidRPr="003D1419">
        <w:rPr>
          <w:rFonts w:ascii="Sakkal Majalla" w:hAnsi="Sakkal Majalla" w:cs="Sakkal Majalla"/>
          <w:sz w:val="28"/>
          <w:szCs w:val="28"/>
          <w:rtl/>
        </w:rPr>
        <w:t>و 18</w:t>
      </w:r>
      <w:proofErr w:type="gramEnd"/>
      <w:r w:rsidRPr="003D1419">
        <w:rPr>
          <w:rFonts w:ascii="Sakkal Majalla" w:hAnsi="Sakkal Majalla" w:cs="Sakkal Majalla"/>
          <w:sz w:val="28"/>
          <w:szCs w:val="28"/>
          <w:rtl/>
        </w:rPr>
        <w:t xml:space="preserve"> سنة</w:t>
      </w:r>
      <w:r w:rsidRPr="003D1419">
        <w:rPr>
          <w:rFonts w:ascii="Sakkal Majalla" w:hAnsi="Sakkal Majalla" w:cs="Sakkal Majalla"/>
          <w:sz w:val="28"/>
          <w:szCs w:val="28"/>
        </w:rPr>
        <w:t xml:space="preserve"> </w:t>
      </w:r>
      <w:r w:rsidRPr="003D1419">
        <w:rPr>
          <w:rFonts w:ascii="Sakkal Majalla" w:hAnsi="Sakkal Majalla" w:cs="Sakkal Majalla"/>
          <w:sz w:val="28"/>
          <w:szCs w:val="28"/>
          <w:rtl/>
          <w:lang w:bidi="ar-MA"/>
        </w:rPr>
        <w:t xml:space="preserve">سيتم </w:t>
      </w:r>
      <w:proofErr w:type="spellStart"/>
      <w:r w:rsidRPr="003D1419">
        <w:rPr>
          <w:rFonts w:ascii="Sakkal Majalla" w:hAnsi="Sakkal Majalla" w:cs="Sakkal Majalla"/>
          <w:sz w:val="28"/>
          <w:szCs w:val="28"/>
          <w:rtl/>
        </w:rPr>
        <w:t>إنتشالهم</w:t>
      </w:r>
      <w:proofErr w:type="spellEnd"/>
      <w:r w:rsidRPr="003D1419">
        <w:rPr>
          <w:rFonts w:ascii="Sakkal Majalla" w:hAnsi="Sakkal Majalla" w:cs="Sakkal Majalla"/>
          <w:sz w:val="28"/>
          <w:szCs w:val="28"/>
          <w:rtl/>
        </w:rPr>
        <w:t xml:space="preserve"> و</w:t>
      </w:r>
      <w:r w:rsidRPr="003D1419">
        <w:rPr>
          <w:rFonts w:ascii="Sakkal Majalla" w:hAnsi="Sakkal Majalla" w:cs="Sakkal Majalla"/>
          <w:sz w:val="28"/>
          <w:szCs w:val="28"/>
          <w:rtl/>
          <w:lang w:bidi="ar-MA"/>
        </w:rPr>
        <w:t xml:space="preserve"> وإعادة إدماجهن في المجتمع</w:t>
      </w:r>
    </w:p>
    <w:p w14:paraId="3EB8C150" w14:textId="384AB071" w:rsidR="00A20203" w:rsidRPr="003D1419" w:rsidRDefault="00A20203" w:rsidP="003D1419">
      <w:pPr>
        <w:pStyle w:val="ListParagraph"/>
        <w:numPr>
          <w:ilvl w:val="0"/>
          <w:numId w:val="4"/>
        </w:numPr>
        <w:bidi/>
        <w:rPr>
          <w:rFonts w:ascii="Sakkal Majalla" w:hAnsi="Sakkal Majalla" w:cs="Sakkal Majalla"/>
          <w:sz w:val="28"/>
          <w:szCs w:val="28"/>
          <w:rtl/>
          <w:lang w:val="fr-FR"/>
        </w:rPr>
      </w:pPr>
      <w:r w:rsidRPr="003D1419">
        <w:rPr>
          <w:rFonts w:ascii="Sakkal Majalla" w:hAnsi="Sakkal Majalla" w:cs="Sakkal Majalla"/>
          <w:sz w:val="28"/>
          <w:szCs w:val="28"/>
          <w:rtl/>
          <w:lang w:val="fr-FR"/>
        </w:rPr>
        <w:t>تقديم الدعم المدرسي لفائدة 60 تلميذ</w:t>
      </w:r>
      <w:r w:rsidRPr="003D1419">
        <w:rPr>
          <w:rFonts w:ascii="Sakkal Majalla" w:hAnsi="Sakkal Majalla" w:cs="Sakkal Majalla"/>
          <w:sz w:val="28"/>
          <w:szCs w:val="28"/>
          <w:rtl/>
          <w:lang w:val="fr-FR"/>
        </w:rPr>
        <w:t xml:space="preserve"> وتلميذة</w:t>
      </w:r>
    </w:p>
    <w:p w14:paraId="2E76986D" w14:textId="77777777" w:rsidR="00A20203" w:rsidRPr="003D1419" w:rsidRDefault="00A20203" w:rsidP="003D1419">
      <w:pPr>
        <w:shd w:val="clear" w:color="auto" w:fill="7030A0"/>
        <w:bidi/>
        <w:spacing w:after="0"/>
        <w:rPr>
          <w:rFonts w:ascii="Sakkal Majalla" w:hAnsi="Sakkal Majalla" w:cs="Sakkal Majalla"/>
          <w:b/>
          <w:bCs/>
          <w:color w:val="FFFFFF" w:themeColor="background1"/>
          <w:sz w:val="28"/>
          <w:szCs w:val="28"/>
        </w:rPr>
      </w:pPr>
      <w:r w:rsidRPr="003D1419">
        <w:rPr>
          <w:rFonts w:ascii="Sakkal Majalla" w:hAnsi="Sakkal Majalla" w:cs="Sakkal Majalla"/>
          <w:b/>
          <w:bCs/>
          <w:color w:val="FFFFFF" w:themeColor="background1"/>
          <w:sz w:val="28"/>
          <w:szCs w:val="28"/>
          <w:rtl/>
        </w:rPr>
        <w:t>العروض المطلوبة</w:t>
      </w:r>
      <w:r w:rsidRPr="003D1419">
        <w:rPr>
          <w:rFonts w:ascii="Sakkal Majalla" w:hAnsi="Sakkal Majalla" w:cs="Sakkal Majalla"/>
          <w:b/>
          <w:bCs/>
          <w:color w:val="FFFFFF" w:themeColor="background1"/>
          <w:sz w:val="28"/>
          <w:szCs w:val="28"/>
        </w:rPr>
        <w:t>:</w:t>
      </w:r>
    </w:p>
    <w:p w14:paraId="0A308F4C" w14:textId="30DE5793" w:rsidR="003D1419" w:rsidRPr="003D1419" w:rsidRDefault="00A20203" w:rsidP="003D1419">
      <w:pPr>
        <w:bidi/>
        <w:spacing w:line="240" w:lineRule="auto"/>
        <w:ind w:left="360"/>
        <w:rPr>
          <w:rFonts w:ascii="Sakkal Majalla" w:hAnsi="Sakkal Majalla" w:cs="Sakkal Majalla"/>
          <w:color w:val="000000" w:themeColor="text1"/>
          <w:sz w:val="28"/>
          <w:szCs w:val="28"/>
        </w:rPr>
      </w:pPr>
      <w:r w:rsidRPr="003D1419">
        <w:rPr>
          <w:rFonts w:ascii="Sakkal Majalla" w:hAnsi="Sakkal Majalla" w:cs="Sakkal Majalla"/>
          <w:color w:val="000000" w:themeColor="text1"/>
          <w:sz w:val="28"/>
          <w:szCs w:val="28"/>
          <w:rtl/>
          <w:lang w:bidi="ar-MA"/>
        </w:rPr>
        <w:t>بناء على المعلومات المشار</w:t>
      </w:r>
      <w:r w:rsidRPr="003D1419">
        <w:rPr>
          <w:rFonts w:ascii="Sakkal Majalla" w:hAnsi="Sakkal Majalla" w:cs="Sakkal Majalla"/>
          <w:color w:val="000000" w:themeColor="text1"/>
          <w:sz w:val="28"/>
          <w:szCs w:val="28"/>
          <w:rtl/>
        </w:rPr>
        <w:t xml:space="preserve"> إليها أعلاه وتحت إشراف اللجنة المشرفة على تنفيذ وتتبع المشروع، نعلن عن فتح باب الترشح لطلب عروض لتأطير دورات تكوينية </w:t>
      </w:r>
      <w:r w:rsidRPr="003D1419">
        <w:rPr>
          <w:rFonts w:ascii="Sakkal Majalla" w:hAnsi="Sakkal Majalla" w:cs="Sakkal Majalla"/>
          <w:color w:val="000000" w:themeColor="text1"/>
          <w:sz w:val="28"/>
          <w:szCs w:val="28"/>
          <w:rtl/>
        </w:rPr>
        <w:t xml:space="preserve">وإعداد دليل </w:t>
      </w:r>
      <w:proofErr w:type="gramStart"/>
      <w:r w:rsidRPr="003D1419">
        <w:rPr>
          <w:rFonts w:ascii="Sakkal Majalla" w:hAnsi="Sakkal Majalla" w:cs="Sakkal Majalla"/>
          <w:color w:val="000000" w:themeColor="text1"/>
          <w:sz w:val="28"/>
          <w:szCs w:val="28"/>
          <w:rtl/>
        </w:rPr>
        <w:t>تدريبي</w:t>
      </w:r>
      <w:r w:rsidRPr="003D1419">
        <w:rPr>
          <w:rFonts w:ascii="Sakkal Majalla" w:hAnsi="Sakkal Majalla" w:cs="Sakkal Majalla"/>
          <w:color w:val="000000" w:themeColor="text1"/>
          <w:sz w:val="28"/>
          <w:szCs w:val="28"/>
          <w:rtl/>
        </w:rPr>
        <w:t xml:space="preserve"> ،</w:t>
      </w:r>
      <w:proofErr w:type="gramEnd"/>
      <w:r w:rsidRPr="003D1419">
        <w:rPr>
          <w:rFonts w:ascii="Sakkal Majalla" w:hAnsi="Sakkal Majalla" w:cs="Sakkal Majalla"/>
          <w:color w:val="000000" w:themeColor="text1"/>
          <w:sz w:val="28"/>
          <w:szCs w:val="28"/>
          <w:rtl/>
        </w:rPr>
        <w:t xml:space="preserve">  وفق</w:t>
      </w:r>
      <w:r w:rsidR="003D1419">
        <w:rPr>
          <w:rFonts w:ascii="Sakkal Majalla" w:hAnsi="Sakkal Majalla" w:cs="Sakkal Majalla" w:hint="cs"/>
          <w:color w:val="000000" w:themeColor="text1"/>
          <w:sz w:val="28"/>
          <w:szCs w:val="28"/>
          <w:rtl/>
          <w:lang w:bidi="ar-MA"/>
        </w:rPr>
        <w:t xml:space="preserve"> الجدول التالي</w:t>
      </w:r>
      <w:r w:rsidRPr="003D1419">
        <w:rPr>
          <w:rFonts w:ascii="Sakkal Majalla" w:hAnsi="Sakkal Majalla" w:cs="Sakkal Majalla"/>
          <w:color w:val="000000" w:themeColor="text1"/>
          <w:sz w:val="28"/>
          <w:szCs w:val="28"/>
        </w:rPr>
        <w:t>:</w:t>
      </w:r>
    </w:p>
    <w:tbl>
      <w:tblPr>
        <w:bidiVisual/>
        <w:tblW w:w="9675" w:type="dxa"/>
        <w:tblInd w:w="-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12"/>
        <w:gridCol w:w="4110"/>
        <w:gridCol w:w="3253"/>
      </w:tblGrid>
      <w:tr w:rsidR="00A20203" w:rsidRPr="003D1419" w14:paraId="2BD9CC68" w14:textId="77777777" w:rsidTr="003D1419">
        <w:trPr>
          <w:trHeight w:val="390"/>
        </w:trPr>
        <w:tc>
          <w:tcPr>
            <w:tcW w:w="2312" w:type="dxa"/>
            <w:shd w:val="clear" w:color="auto" w:fill="7030A0"/>
          </w:tcPr>
          <w:p w14:paraId="391E5B58" w14:textId="77777777" w:rsidR="00A20203" w:rsidRPr="003D1419" w:rsidRDefault="00A20203" w:rsidP="000B3D1A">
            <w:pPr>
              <w:bidi/>
              <w:spacing w:after="0"/>
              <w:rPr>
                <w:rFonts w:ascii="Sakkal Majalla" w:hAnsi="Sakkal Majalla" w:cs="Sakkal Majalla"/>
                <w:color w:val="FFFFFF" w:themeColor="background1"/>
                <w:sz w:val="28"/>
                <w:szCs w:val="28"/>
                <w:rtl/>
              </w:rPr>
            </w:pPr>
            <w:r w:rsidRPr="003D1419">
              <w:rPr>
                <w:rFonts w:ascii="Sakkal Majalla" w:hAnsi="Sakkal Majalla" w:cs="Sakkal Majalla"/>
                <w:color w:val="FFFFFF" w:themeColor="background1"/>
                <w:sz w:val="28"/>
                <w:szCs w:val="28"/>
                <w:rtl/>
              </w:rPr>
              <w:t>العرض</w:t>
            </w:r>
          </w:p>
        </w:tc>
        <w:tc>
          <w:tcPr>
            <w:tcW w:w="4110" w:type="dxa"/>
            <w:shd w:val="clear" w:color="auto" w:fill="7030A0"/>
          </w:tcPr>
          <w:p w14:paraId="5CA32266" w14:textId="77777777" w:rsidR="00A20203" w:rsidRPr="003D1419" w:rsidRDefault="00A20203" w:rsidP="000B3D1A">
            <w:pPr>
              <w:bidi/>
              <w:spacing w:after="0"/>
              <w:rPr>
                <w:rFonts w:ascii="Sakkal Majalla" w:hAnsi="Sakkal Majalla" w:cs="Sakkal Majalla"/>
                <w:color w:val="FFFFFF" w:themeColor="background1"/>
                <w:sz w:val="28"/>
                <w:szCs w:val="28"/>
                <w:rtl/>
              </w:rPr>
            </w:pPr>
            <w:r w:rsidRPr="003D1419">
              <w:rPr>
                <w:rFonts w:ascii="Sakkal Majalla" w:hAnsi="Sakkal Majalla" w:cs="Sakkal Majalla"/>
                <w:color w:val="FFFFFF" w:themeColor="background1"/>
                <w:sz w:val="28"/>
                <w:szCs w:val="28"/>
                <w:rtl/>
              </w:rPr>
              <w:t>المهام</w:t>
            </w:r>
          </w:p>
        </w:tc>
        <w:tc>
          <w:tcPr>
            <w:tcW w:w="3253" w:type="dxa"/>
            <w:shd w:val="clear" w:color="auto" w:fill="7030A0"/>
          </w:tcPr>
          <w:p w14:paraId="796B7E50" w14:textId="57F298A1" w:rsidR="00A20203" w:rsidRPr="003D1419" w:rsidRDefault="00A20203" w:rsidP="000B3D1A">
            <w:pPr>
              <w:bidi/>
              <w:spacing w:after="0"/>
              <w:rPr>
                <w:rFonts w:ascii="Sakkal Majalla" w:hAnsi="Sakkal Majalla" w:cs="Sakkal Majalla"/>
                <w:color w:val="FFFFFF" w:themeColor="background1"/>
                <w:sz w:val="28"/>
                <w:szCs w:val="28"/>
                <w:rtl/>
              </w:rPr>
            </w:pPr>
            <w:r w:rsidRPr="003D1419">
              <w:rPr>
                <w:rFonts w:ascii="Sakkal Majalla" w:hAnsi="Sakkal Majalla" w:cs="Sakkal Majalla"/>
                <w:color w:val="FFFFFF" w:themeColor="background1"/>
                <w:sz w:val="28"/>
                <w:szCs w:val="28"/>
                <w:rtl/>
              </w:rPr>
              <w:t xml:space="preserve">ملاحظات </w:t>
            </w:r>
          </w:p>
        </w:tc>
      </w:tr>
      <w:tr w:rsidR="00A20203" w:rsidRPr="003D1419" w14:paraId="2AEE4D73" w14:textId="77777777" w:rsidTr="000B3D1A">
        <w:trPr>
          <w:trHeight w:val="480"/>
        </w:trPr>
        <w:tc>
          <w:tcPr>
            <w:tcW w:w="2312" w:type="dxa"/>
          </w:tcPr>
          <w:p w14:paraId="5D8389AC" w14:textId="3605FB29" w:rsidR="00A20203" w:rsidRPr="003D1419" w:rsidRDefault="00411C47" w:rsidP="003D1419">
            <w:pPr>
              <w:bidi/>
              <w:spacing w:after="0"/>
              <w:rPr>
                <w:rFonts w:ascii="Sakkal Majalla" w:hAnsi="Sakkal Majalla" w:cs="Sakkal Majalla"/>
                <w:sz w:val="28"/>
                <w:szCs w:val="28"/>
                <w:rtl/>
              </w:rPr>
            </w:pPr>
            <w:r w:rsidRPr="003D1419">
              <w:rPr>
                <w:rFonts w:ascii="Sakkal Majalla" w:hAnsi="Sakkal Majalla" w:cs="Sakkal Majalla"/>
                <w:sz w:val="28"/>
                <w:szCs w:val="28"/>
                <w:rtl/>
              </w:rPr>
              <w:t>تأطير دورة تكوينية في مجال محاربة تشغيل الأطفال لفائدة فعاليات المجتمع المدني والهيئات الحقوقية</w:t>
            </w:r>
          </w:p>
        </w:tc>
        <w:tc>
          <w:tcPr>
            <w:tcW w:w="4110" w:type="dxa"/>
          </w:tcPr>
          <w:p w14:paraId="1A4567CC" w14:textId="26621751" w:rsidR="00A20203" w:rsidRPr="003D1419" w:rsidRDefault="00A20203" w:rsidP="003D1419">
            <w:pPr>
              <w:pStyle w:val="ListParagraph"/>
              <w:numPr>
                <w:ilvl w:val="0"/>
                <w:numId w:val="2"/>
              </w:numPr>
              <w:bidi/>
              <w:spacing w:after="0" w:line="276" w:lineRule="auto"/>
              <w:ind w:left="272" w:hanging="218"/>
              <w:rPr>
                <w:rFonts w:ascii="Sakkal Majalla" w:hAnsi="Sakkal Majalla" w:cs="Sakkal Majalla"/>
                <w:sz w:val="28"/>
                <w:szCs w:val="28"/>
              </w:rPr>
            </w:pPr>
            <w:r w:rsidRPr="003D1419">
              <w:rPr>
                <w:rFonts w:ascii="Sakkal Majalla" w:hAnsi="Sakkal Majalla" w:cs="Sakkal Majalla"/>
                <w:sz w:val="28"/>
                <w:szCs w:val="28"/>
                <w:rtl/>
              </w:rPr>
              <w:t xml:space="preserve">تأطير دورة تدريبية </w:t>
            </w:r>
            <w:r w:rsidR="00411C47" w:rsidRPr="003D1419">
              <w:rPr>
                <w:rFonts w:ascii="Sakkal Majalla" w:hAnsi="Sakkal Majalla" w:cs="Sakkal Majalla"/>
                <w:sz w:val="28"/>
                <w:szCs w:val="28"/>
                <w:rtl/>
              </w:rPr>
              <w:t>لفائدة فعاليات المجتمع المدني والهيئات الحقوقية</w:t>
            </w:r>
            <w:r w:rsidR="00411C47" w:rsidRPr="003D1419">
              <w:rPr>
                <w:rFonts w:ascii="Sakkal Majalla" w:hAnsi="Sakkal Majalla" w:cs="Sakkal Majalla"/>
                <w:sz w:val="28"/>
                <w:szCs w:val="28"/>
                <w:rtl/>
              </w:rPr>
              <w:t xml:space="preserve"> حول الإطار القانوني والحقوقي لمواجهة تشغيل الأطفال</w:t>
            </w:r>
          </w:p>
          <w:p w14:paraId="73ABCE8E" w14:textId="113188BE" w:rsidR="00A20203" w:rsidRPr="003D1419" w:rsidRDefault="00A20203" w:rsidP="003D1419">
            <w:pPr>
              <w:pStyle w:val="ListParagraph"/>
              <w:numPr>
                <w:ilvl w:val="0"/>
                <w:numId w:val="2"/>
              </w:numPr>
              <w:bidi/>
              <w:spacing w:after="0" w:line="276" w:lineRule="auto"/>
              <w:ind w:left="272" w:hanging="218"/>
              <w:rPr>
                <w:rFonts w:ascii="Sakkal Majalla" w:hAnsi="Sakkal Majalla" w:cs="Sakkal Majalla"/>
                <w:sz w:val="28"/>
                <w:szCs w:val="28"/>
                <w:rtl/>
              </w:rPr>
            </w:pPr>
            <w:r w:rsidRPr="003D1419">
              <w:rPr>
                <w:rFonts w:ascii="Sakkal Majalla" w:hAnsi="Sakkal Majalla" w:cs="Sakkal Majalla"/>
                <w:sz w:val="28"/>
                <w:szCs w:val="28"/>
                <w:rtl/>
              </w:rPr>
              <w:t xml:space="preserve">إعداد تقرير مفصل عن الدورة التدريبية في أجل لا يتعدى </w:t>
            </w:r>
            <w:r w:rsidRPr="003D1419">
              <w:rPr>
                <w:rFonts w:ascii="Sakkal Majalla" w:hAnsi="Sakkal Majalla" w:cs="Sakkal Majalla"/>
                <w:sz w:val="28"/>
                <w:szCs w:val="28"/>
                <w:rtl/>
              </w:rPr>
              <w:t>أربعة</w:t>
            </w:r>
            <w:r w:rsidRPr="003D1419">
              <w:rPr>
                <w:rFonts w:ascii="Sakkal Majalla" w:hAnsi="Sakkal Majalla" w:cs="Sakkal Majalla"/>
                <w:sz w:val="28"/>
                <w:szCs w:val="28"/>
                <w:rtl/>
              </w:rPr>
              <w:t xml:space="preserve"> أيام بعد نهاية الدورة التكوينية</w:t>
            </w:r>
          </w:p>
          <w:p w14:paraId="21200870" w14:textId="77777777" w:rsidR="00A20203" w:rsidRPr="003D1419" w:rsidRDefault="00A20203" w:rsidP="003D1419">
            <w:pPr>
              <w:pStyle w:val="ListParagraph"/>
              <w:bidi/>
              <w:spacing w:after="0"/>
              <w:ind w:left="272"/>
              <w:rPr>
                <w:rFonts w:ascii="Sakkal Majalla" w:hAnsi="Sakkal Majalla" w:cs="Sakkal Majalla"/>
                <w:sz w:val="28"/>
                <w:szCs w:val="28"/>
                <w:rtl/>
              </w:rPr>
            </w:pPr>
          </w:p>
        </w:tc>
        <w:tc>
          <w:tcPr>
            <w:tcW w:w="3253" w:type="dxa"/>
            <w:vMerge w:val="restart"/>
          </w:tcPr>
          <w:p w14:paraId="64F0650F" w14:textId="77777777" w:rsidR="00A20203" w:rsidRPr="003D1419" w:rsidRDefault="00A20203" w:rsidP="003D1419">
            <w:pPr>
              <w:bidi/>
              <w:spacing w:after="0"/>
              <w:rPr>
                <w:rFonts w:ascii="Sakkal Majalla" w:hAnsi="Sakkal Majalla" w:cs="Sakkal Majalla"/>
                <w:sz w:val="28"/>
                <w:szCs w:val="28"/>
                <w:rtl/>
                <w:lang w:bidi="ar-MA"/>
              </w:rPr>
            </w:pPr>
          </w:p>
          <w:p w14:paraId="7561EF60" w14:textId="77777777" w:rsidR="00A20203" w:rsidRPr="003D1419" w:rsidRDefault="00A20203" w:rsidP="003D1419">
            <w:pPr>
              <w:pStyle w:val="ListParagraph"/>
              <w:numPr>
                <w:ilvl w:val="0"/>
                <w:numId w:val="2"/>
              </w:numPr>
              <w:bidi/>
              <w:spacing w:after="0" w:line="276" w:lineRule="auto"/>
              <w:ind w:left="360"/>
              <w:rPr>
                <w:rFonts w:ascii="Sakkal Majalla" w:hAnsi="Sakkal Majalla" w:cs="Sakkal Majalla"/>
                <w:sz w:val="28"/>
                <w:szCs w:val="28"/>
                <w:lang w:bidi="ar-MA"/>
              </w:rPr>
            </w:pPr>
            <w:r w:rsidRPr="003D1419">
              <w:rPr>
                <w:rFonts w:ascii="Sakkal Majalla" w:hAnsi="Sakkal Majalla" w:cs="Sakkal Majalla"/>
                <w:sz w:val="28"/>
                <w:szCs w:val="28"/>
                <w:rtl/>
                <w:lang w:bidi="ar-MA"/>
              </w:rPr>
              <w:t>يمكن للمدربين والخبراء أن يتقدموا بعرض لمحور واحد أو أكثر من محور مع توضيح التخصص.</w:t>
            </w:r>
          </w:p>
          <w:p w14:paraId="49292A8A" w14:textId="77777777" w:rsidR="00A20203" w:rsidRPr="003D1419" w:rsidRDefault="00A20203" w:rsidP="003D1419">
            <w:pPr>
              <w:pStyle w:val="ListParagraph"/>
              <w:bidi/>
              <w:spacing w:after="0"/>
              <w:ind w:left="360"/>
              <w:rPr>
                <w:rFonts w:ascii="Sakkal Majalla" w:hAnsi="Sakkal Majalla" w:cs="Sakkal Majalla"/>
                <w:sz w:val="28"/>
                <w:szCs w:val="28"/>
                <w:lang w:bidi="ar-MA"/>
              </w:rPr>
            </w:pPr>
          </w:p>
          <w:p w14:paraId="22C64268" w14:textId="77777777" w:rsidR="00A20203" w:rsidRPr="003D1419" w:rsidRDefault="00A20203" w:rsidP="003D1419">
            <w:pPr>
              <w:bidi/>
              <w:spacing w:after="0" w:line="276" w:lineRule="auto"/>
              <w:rPr>
                <w:rFonts w:ascii="Sakkal Majalla" w:hAnsi="Sakkal Majalla" w:cs="Sakkal Majalla"/>
                <w:sz w:val="28"/>
                <w:szCs w:val="28"/>
                <w:rtl/>
              </w:rPr>
            </w:pPr>
          </w:p>
        </w:tc>
      </w:tr>
      <w:tr w:rsidR="00A20203" w:rsidRPr="003D1419" w14:paraId="04844AC1" w14:textId="77777777" w:rsidTr="000B3D1A">
        <w:trPr>
          <w:trHeight w:val="480"/>
        </w:trPr>
        <w:tc>
          <w:tcPr>
            <w:tcW w:w="2312" w:type="dxa"/>
          </w:tcPr>
          <w:p w14:paraId="131DFB10" w14:textId="35E921C6" w:rsidR="00A20203" w:rsidRPr="003D1419" w:rsidRDefault="00411C47" w:rsidP="003D1419">
            <w:pPr>
              <w:bidi/>
              <w:spacing w:after="0"/>
              <w:rPr>
                <w:rFonts w:ascii="Sakkal Majalla" w:hAnsi="Sakkal Majalla" w:cs="Sakkal Majalla"/>
                <w:sz w:val="28"/>
                <w:szCs w:val="28"/>
                <w:rtl/>
              </w:rPr>
            </w:pPr>
            <w:r w:rsidRPr="003D1419">
              <w:rPr>
                <w:rFonts w:ascii="Sakkal Majalla" w:hAnsi="Sakkal Majalla" w:cs="Sakkal Majalla"/>
                <w:sz w:val="28"/>
                <w:szCs w:val="28"/>
                <w:rtl/>
              </w:rPr>
              <w:lastRenderedPageBreak/>
              <w:t xml:space="preserve">تأطير دورة تكوينية في مجال محاربة تشغيل الأطفال لفائدة </w:t>
            </w:r>
            <w:r w:rsidRPr="003D1419">
              <w:rPr>
                <w:rFonts w:ascii="Sakkal Majalla" w:hAnsi="Sakkal Majalla" w:cs="Sakkal Majalla"/>
                <w:sz w:val="28"/>
                <w:szCs w:val="28"/>
                <w:rtl/>
              </w:rPr>
              <w:t xml:space="preserve">جمعيات أباء وأولياء التلاميذ </w:t>
            </w:r>
          </w:p>
        </w:tc>
        <w:tc>
          <w:tcPr>
            <w:tcW w:w="4110" w:type="dxa"/>
          </w:tcPr>
          <w:p w14:paraId="003556D4" w14:textId="1D3F6D15" w:rsidR="00411C47" w:rsidRPr="003D1419" w:rsidRDefault="00A20203" w:rsidP="003D1419">
            <w:pPr>
              <w:pStyle w:val="ListParagraph"/>
              <w:numPr>
                <w:ilvl w:val="0"/>
                <w:numId w:val="2"/>
              </w:numPr>
              <w:bidi/>
              <w:spacing w:after="0" w:line="276" w:lineRule="auto"/>
              <w:ind w:left="272" w:hanging="218"/>
              <w:rPr>
                <w:rFonts w:ascii="Sakkal Majalla" w:hAnsi="Sakkal Majalla" w:cs="Sakkal Majalla"/>
                <w:sz w:val="28"/>
                <w:szCs w:val="28"/>
              </w:rPr>
            </w:pPr>
            <w:r w:rsidRPr="003D1419">
              <w:rPr>
                <w:rFonts w:ascii="Sakkal Majalla" w:hAnsi="Sakkal Majalla" w:cs="Sakkal Majalla"/>
                <w:sz w:val="28"/>
                <w:szCs w:val="28"/>
                <w:rtl/>
              </w:rPr>
              <w:t xml:space="preserve">تأطير دورة تدريبية </w:t>
            </w:r>
            <w:r w:rsidR="00411C47" w:rsidRPr="003D1419">
              <w:rPr>
                <w:rFonts w:ascii="Sakkal Majalla" w:hAnsi="Sakkal Majalla" w:cs="Sakkal Majalla"/>
                <w:sz w:val="28"/>
                <w:szCs w:val="28"/>
                <w:rtl/>
              </w:rPr>
              <w:t>لفائدة جمعيات أباء وأولياء التلاميذ</w:t>
            </w:r>
            <w:r w:rsidR="00411C47" w:rsidRPr="003D1419">
              <w:rPr>
                <w:rFonts w:ascii="Sakkal Majalla" w:hAnsi="Sakkal Majalla" w:cs="Sakkal Majalla"/>
                <w:sz w:val="28"/>
                <w:szCs w:val="28"/>
                <w:rtl/>
              </w:rPr>
              <w:t xml:space="preserve"> حول مخاطر تشغيل الأطفال على صحتهم النفسية والجسدية</w:t>
            </w:r>
          </w:p>
          <w:p w14:paraId="1950B778" w14:textId="01F54566" w:rsidR="00A20203" w:rsidRPr="003D1419" w:rsidRDefault="00411C47" w:rsidP="003D1419">
            <w:pPr>
              <w:pStyle w:val="ListParagraph"/>
              <w:numPr>
                <w:ilvl w:val="0"/>
                <w:numId w:val="2"/>
              </w:numPr>
              <w:bidi/>
              <w:spacing w:after="0" w:line="276" w:lineRule="auto"/>
              <w:ind w:left="272" w:hanging="218"/>
              <w:rPr>
                <w:rFonts w:ascii="Sakkal Majalla" w:hAnsi="Sakkal Majalla" w:cs="Sakkal Majalla"/>
                <w:sz w:val="28"/>
                <w:szCs w:val="28"/>
                <w:rtl/>
              </w:rPr>
            </w:pPr>
            <w:r w:rsidRPr="003D1419">
              <w:rPr>
                <w:rFonts w:ascii="Sakkal Majalla" w:hAnsi="Sakkal Majalla" w:cs="Sakkal Majalla"/>
                <w:sz w:val="28"/>
                <w:szCs w:val="28"/>
                <w:rtl/>
              </w:rPr>
              <w:t>إعداد تقرير مفصل عن الدورة التدريبية في أجل لا يتعدى أربعة أيام بعد نهاية الدورة التكوينية</w:t>
            </w:r>
          </w:p>
        </w:tc>
        <w:tc>
          <w:tcPr>
            <w:tcW w:w="3253" w:type="dxa"/>
            <w:vMerge/>
          </w:tcPr>
          <w:p w14:paraId="489B2FC4" w14:textId="77777777" w:rsidR="00A20203" w:rsidRPr="003D1419" w:rsidRDefault="00A20203" w:rsidP="003D1419">
            <w:pPr>
              <w:bidi/>
              <w:spacing w:after="0"/>
              <w:rPr>
                <w:rFonts w:ascii="Sakkal Majalla" w:hAnsi="Sakkal Majalla" w:cs="Sakkal Majalla"/>
                <w:sz w:val="28"/>
                <w:szCs w:val="28"/>
                <w:rtl/>
                <w:lang w:bidi="ar-MA"/>
              </w:rPr>
            </w:pPr>
          </w:p>
        </w:tc>
      </w:tr>
      <w:tr w:rsidR="00A20203" w:rsidRPr="003D1419" w14:paraId="67320361" w14:textId="77777777" w:rsidTr="000B3D1A">
        <w:trPr>
          <w:trHeight w:val="480"/>
        </w:trPr>
        <w:tc>
          <w:tcPr>
            <w:tcW w:w="2312" w:type="dxa"/>
          </w:tcPr>
          <w:p w14:paraId="62347DEA" w14:textId="14CBA8BC" w:rsidR="00A20203" w:rsidRPr="003D1419" w:rsidRDefault="00411C47" w:rsidP="003D1419">
            <w:pPr>
              <w:bidi/>
              <w:spacing w:after="0"/>
              <w:rPr>
                <w:rFonts w:ascii="Sakkal Majalla" w:hAnsi="Sakkal Majalla" w:cs="Sakkal Majalla"/>
                <w:sz w:val="28"/>
                <w:szCs w:val="28"/>
                <w:rtl/>
              </w:rPr>
            </w:pPr>
            <w:r w:rsidRPr="003D1419">
              <w:rPr>
                <w:rFonts w:ascii="Sakkal Majalla" w:hAnsi="Sakkal Majalla" w:cs="Sakkal Majalla"/>
                <w:sz w:val="28"/>
                <w:szCs w:val="28"/>
                <w:rtl/>
              </w:rPr>
              <w:t>خبير(ة) متخصص لإعداد دليل توعوي حول تشغيل الأطفال</w:t>
            </w:r>
            <w:r w:rsidR="00A20203" w:rsidRPr="003D1419">
              <w:rPr>
                <w:rFonts w:ascii="Sakkal Majalla" w:hAnsi="Sakkal Majalla" w:cs="Sakkal Majalla"/>
                <w:sz w:val="28"/>
                <w:szCs w:val="28"/>
                <w:rtl/>
              </w:rPr>
              <w:t xml:space="preserve"> </w:t>
            </w:r>
          </w:p>
        </w:tc>
        <w:tc>
          <w:tcPr>
            <w:tcW w:w="4110" w:type="dxa"/>
          </w:tcPr>
          <w:p w14:paraId="4A0B52A2" w14:textId="5214883E" w:rsidR="00A20203" w:rsidRPr="003D1419" w:rsidRDefault="00411C47" w:rsidP="003D1419">
            <w:pPr>
              <w:pStyle w:val="ListParagraph"/>
              <w:numPr>
                <w:ilvl w:val="0"/>
                <w:numId w:val="2"/>
              </w:numPr>
              <w:bidi/>
              <w:spacing w:after="0" w:line="276" w:lineRule="auto"/>
              <w:ind w:left="272" w:hanging="218"/>
              <w:rPr>
                <w:rFonts w:ascii="Sakkal Majalla" w:hAnsi="Sakkal Majalla" w:cs="Sakkal Majalla"/>
                <w:sz w:val="28"/>
                <w:szCs w:val="28"/>
              </w:rPr>
            </w:pPr>
            <w:r w:rsidRPr="003D1419">
              <w:rPr>
                <w:rFonts w:ascii="Sakkal Majalla" w:hAnsi="Sakkal Majalla" w:cs="Sakkal Majalla"/>
                <w:sz w:val="28"/>
                <w:szCs w:val="28"/>
                <w:rtl/>
              </w:rPr>
              <w:t>تقديم خطة منهجية وبيداغوجية لإعداد الدليل</w:t>
            </w:r>
          </w:p>
          <w:p w14:paraId="78BB8D8F" w14:textId="10BB6F58" w:rsidR="00411C47" w:rsidRPr="003D1419" w:rsidRDefault="00411C47" w:rsidP="003D1419">
            <w:pPr>
              <w:pStyle w:val="ListParagraph"/>
              <w:numPr>
                <w:ilvl w:val="0"/>
                <w:numId w:val="2"/>
              </w:numPr>
              <w:bidi/>
              <w:spacing w:after="0" w:line="276" w:lineRule="auto"/>
              <w:ind w:left="272" w:hanging="218"/>
              <w:rPr>
                <w:rFonts w:ascii="Sakkal Majalla" w:hAnsi="Sakkal Majalla" w:cs="Sakkal Majalla"/>
                <w:sz w:val="28"/>
                <w:szCs w:val="28"/>
              </w:rPr>
            </w:pPr>
            <w:r w:rsidRPr="003D1419">
              <w:rPr>
                <w:rFonts w:ascii="Sakkal Majalla" w:hAnsi="Sakkal Majalla" w:cs="Sakkal Majalla"/>
                <w:sz w:val="28"/>
                <w:szCs w:val="28"/>
                <w:rtl/>
              </w:rPr>
              <w:t>إعداد المحتوى</w:t>
            </w:r>
          </w:p>
          <w:p w14:paraId="1FD8EAA6" w14:textId="77777777" w:rsidR="00411C47" w:rsidRPr="003D1419" w:rsidRDefault="00411C47" w:rsidP="003D1419">
            <w:pPr>
              <w:pStyle w:val="ListParagraph"/>
              <w:numPr>
                <w:ilvl w:val="0"/>
                <w:numId w:val="2"/>
              </w:numPr>
              <w:bidi/>
              <w:spacing w:after="0" w:line="276" w:lineRule="auto"/>
              <w:ind w:left="272" w:hanging="218"/>
              <w:rPr>
                <w:rFonts w:ascii="Sakkal Majalla" w:hAnsi="Sakkal Majalla" w:cs="Sakkal Majalla"/>
                <w:sz w:val="28"/>
                <w:szCs w:val="28"/>
              </w:rPr>
            </w:pPr>
            <w:r w:rsidRPr="003D1419">
              <w:rPr>
                <w:rFonts w:ascii="Sakkal Majalla" w:hAnsi="Sakkal Majalla" w:cs="Sakkal Majalla"/>
                <w:sz w:val="28"/>
                <w:szCs w:val="28"/>
                <w:rtl/>
              </w:rPr>
              <w:t xml:space="preserve">إعداد التصميم </w:t>
            </w:r>
          </w:p>
          <w:p w14:paraId="31B4B1AD" w14:textId="77777777" w:rsidR="00411C47" w:rsidRPr="003D1419" w:rsidRDefault="00411C47" w:rsidP="003D1419">
            <w:pPr>
              <w:pStyle w:val="ListParagraph"/>
              <w:numPr>
                <w:ilvl w:val="0"/>
                <w:numId w:val="2"/>
              </w:numPr>
              <w:bidi/>
              <w:spacing w:after="0" w:line="276" w:lineRule="auto"/>
              <w:ind w:left="272" w:hanging="218"/>
              <w:rPr>
                <w:rFonts w:ascii="Sakkal Majalla" w:hAnsi="Sakkal Majalla" w:cs="Sakkal Majalla"/>
                <w:sz w:val="28"/>
                <w:szCs w:val="28"/>
              </w:rPr>
            </w:pPr>
            <w:r w:rsidRPr="003D1419">
              <w:rPr>
                <w:rFonts w:ascii="Sakkal Majalla" w:hAnsi="Sakkal Majalla" w:cs="Sakkal Majalla"/>
                <w:sz w:val="28"/>
                <w:szCs w:val="28"/>
                <w:rtl/>
              </w:rPr>
              <w:t xml:space="preserve">تقديم النسخة الرقمية </w:t>
            </w:r>
            <w:r w:rsidRPr="003D1419">
              <w:rPr>
                <w:rFonts w:ascii="Sakkal Majalla" w:hAnsi="Sakkal Majalla" w:cs="Sakkal Majalla"/>
                <w:sz w:val="28"/>
                <w:szCs w:val="28"/>
                <w:lang w:val="fr-FR"/>
              </w:rPr>
              <w:t>PDF</w:t>
            </w:r>
            <w:r w:rsidRPr="003D1419">
              <w:rPr>
                <w:rFonts w:ascii="Sakkal Majalla" w:hAnsi="Sakkal Majalla" w:cs="Sakkal Majalla"/>
                <w:sz w:val="28"/>
                <w:szCs w:val="28"/>
                <w:rtl/>
                <w:lang w:val="fr-FR" w:bidi="ar-MA"/>
              </w:rPr>
              <w:t xml:space="preserve"> ونسخة قابلة للطبع بقياس </w:t>
            </w:r>
            <w:r w:rsidRPr="003D1419">
              <w:rPr>
                <w:rFonts w:ascii="Sakkal Majalla" w:hAnsi="Sakkal Majalla" w:cs="Sakkal Majalla"/>
                <w:sz w:val="28"/>
                <w:szCs w:val="28"/>
                <w:lang w:val="fr-FR" w:bidi="ar-MA"/>
              </w:rPr>
              <w:t>A5</w:t>
            </w:r>
          </w:p>
          <w:p w14:paraId="084B619E" w14:textId="653D623B" w:rsidR="00411C47" w:rsidRPr="003D1419" w:rsidRDefault="00411C47" w:rsidP="003D1419">
            <w:pPr>
              <w:pStyle w:val="ListParagraph"/>
              <w:numPr>
                <w:ilvl w:val="0"/>
                <w:numId w:val="2"/>
              </w:numPr>
              <w:bidi/>
              <w:spacing w:after="0" w:line="276" w:lineRule="auto"/>
              <w:ind w:left="272" w:hanging="218"/>
              <w:rPr>
                <w:rFonts w:ascii="Sakkal Majalla" w:hAnsi="Sakkal Majalla" w:cs="Sakkal Majalla"/>
                <w:sz w:val="28"/>
                <w:szCs w:val="28"/>
                <w:rtl/>
              </w:rPr>
            </w:pPr>
            <w:r w:rsidRPr="003D1419">
              <w:rPr>
                <w:rFonts w:ascii="Sakkal Majalla" w:hAnsi="Sakkal Majalla" w:cs="Sakkal Majalla"/>
                <w:sz w:val="28"/>
                <w:szCs w:val="28"/>
                <w:rtl/>
                <w:lang w:bidi="ar-MA"/>
              </w:rPr>
              <w:t>التنسيق مع لجنة تتبع المشروع لملائمة الدليل مع السياق المحلي والوطني</w:t>
            </w:r>
          </w:p>
        </w:tc>
        <w:tc>
          <w:tcPr>
            <w:tcW w:w="3253" w:type="dxa"/>
            <w:vMerge/>
          </w:tcPr>
          <w:p w14:paraId="4EECA2E5" w14:textId="77777777" w:rsidR="00A20203" w:rsidRPr="003D1419" w:rsidRDefault="00A20203" w:rsidP="003D1419">
            <w:pPr>
              <w:bidi/>
              <w:spacing w:after="0"/>
              <w:rPr>
                <w:rFonts w:ascii="Sakkal Majalla" w:hAnsi="Sakkal Majalla" w:cs="Sakkal Majalla"/>
                <w:sz w:val="28"/>
                <w:szCs w:val="28"/>
                <w:rtl/>
                <w:lang w:bidi="ar-MA"/>
              </w:rPr>
            </w:pPr>
          </w:p>
        </w:tc>
      </w:tr>
      <w:tr w:rsidR="00A20203" w:rsidRPr="003D1419" w14:paraId="5D02BD78" w14:textId="77777777" w:rsidTr="000B3D1A">
        <w:trPr>
          <w:trHeight w:val="225"/>
        </w:trPr>
        <w:tc>
          <w:tcPr>
            <w:tcW w:w="2312" w:type="dxa"/>
          </w:tcPr>
          <w:p w14:paraId="04B8986D" w14:textId="77777777" w:rsidR="00A20203" w:rsidRPr="003D1419" w:rsidRDefault="00A20203" w:rsidP="003D1419">
            <w:pPr>
              <w:spacing w:after="0"/>
              <w:jc w:val="right"/>
              <w:rPr>
                <w:rFonts w:ascii="Sakkal Majalla" w:hAnsi="Sakkal Majalla" w:cs="Sakkal Majalla"/>
                <w:sz w:val="28"/>
                <w:szCs w:val="28"/>
                <w:rtl/>
                <w:lang w:bidi="ar-MA"/>
              </w:rPr>
            </w:pPr>
            <w:r w:rsidRPr="003D1419">
              <w:rPr>
                <w:rFonts w:ascii="Sakkal Majalla" w:hAnsi="Sakkal Majalla" w:cs="Sakkal Majalla"/>
                <w:sz w:val="28"/>
                <w:szCs w:val="28"/>
                <w:rtl/>
                <w:lang w:bidi="ar-MA"/>
              </w:rPr>
              <w:t>ملف التقديم</w:t>
            </w:r>
          </w:p>
        </w:tc>
        <w:tc>
          <w:tcPr>
            <w:tcW w:w="7363" w:type="dxa"/>
            <w:gridSpan w:val="2"/>
          </w:tcPr>
          <w:p w14:paraId="38BC4E90" w14:textId="7EEE693E" w:rsidR="00A20203" w:rsidRPr="003D1419" w:rsidRDefault="00A20203" w:rsidP="003D1419">
            <w:pPr>
              <w:pStyle w:val="ListParagraph"/>
              <w:numPr>
                <w:ilvl w:val="0"/>
                <w:numId w:val="3"/>
              </w:numPr>
              <w:bidi/>
              <w:spacing w:after="0" w:line="276" w:lineRule="auto"/>
              <w:rPr>
                <w:rFonts w:ascii="Sakkal Majalla" w:hAnsi="Sakkal Majalla" w:cs="Sakkal Majalla"/>
                <w:sz w:val="28"/>
                <w:szCs w:val="28"/>
                <w:rtl/>
              </w:rPr>
            </w:pPr>
            <w:r w:rsidRPr="003D1419">
              <w:rPr>
                <w:rFonts w:ascii="Sakkal Majalla" w:hAnsi="Sakkal Majalla" w:cs="Sakkal Majalla"/>
                <w:sz w:val="28"/>
                <w:szCs w:val="28"/>
                <w:rtl/>
              </w:rPr>
              <w:t>السيرة الذاتية للمدربين والخبراء وتخصص المقاولة بالنسبة للمقاولات والشركات</w:t>
            </w:r>
          </w:p>
          <w:p w14:paraId="2B1EB04C" w14:textId="633FEEF7" w:rsidR="00A20203" w:rsidRPr="003D1419" w:rsidRDefault="00A20203" w:rsidP="003D1419">
            <w:pPr>
              <w:pStyle w:val="ListParagraph"/>
              <w:numPr>
                <w:ilvl w:val="0"/>
                <w:numId w:val="3"/>
              </w:numPr>
              <w:bidi/>
              <w:spacing w:after="0" w:line="276" w:lineRule="auto"/>
              <w:rPr>
                <w:rFonts w:ascii="Sakkal Majalla" w:hAnsi="Sakkal Majalla" w:cs="Sakkal Majalla"/>
                <w:sz w:val="28"/>
                <w:szCs w:val="28"/>
                <w:rtl/>
              </w:rPr>
            </w:pPr>
            <w:r w:rsidRPr="003D1419">
              <w:rPr>
                <w:rFonts w:ascii="Sakkal Majalla" w:hAnsi="Sakkal Majalla" w:cs="Sakkal Majalla"/>
                <w:sz w:val="28"/>
                <w:szCs w:val="28"/>
                <w:rtl/>
              </w:rPr>
              <w:t xml:space="preserve">برنامج عمل بخصوص </w:t>
            </w:r>
            <w:r w:rsidR="00411C47" w:rsidRPr="003D1419">
              <w:rPr>
                <w:rFonts w:ascii="Sakkal Majalla" w:hAnsi="Sakkal Majalla" w:cs="Sakkal Majalla"/>
                <w:sz w:val="28"/>
                <w:szCs w:val="28"/>
                <w:rtl/>
              </w:rPr>
              <w:t xml:space="preserve">الدورات التدريبية أو </w:t>
            </w:r>
            <w:r w:rsidR="00411C47" w:rsidRPr="003D1419">
              <w:rPr>
                <w:rFonts w:ascii="Sakkal Majalla" w:hAnsi="Sakkal Majalla" w:cs="Sakkal Majalla"/>
                <w:sz w:val="28"/>
                <w:szCs w:val="28"/>
                <w:rtl/>
              </w:rPr>
              <w:t>خطة منهجية وبيداغوجية</w:t>
            </w:r>
            <w:r w:rsidR="00411C47" w:rsidRPr="003D1419">
              <w:rPr>
                <w:rFonts w:ascii="Sakkal Majalla" w:hAnsi="Sakkal Majalla" w:cs="Sakkal Majalla"/>
                <w:sz w:val="28"/>
                <w:szCs w:val="28"/>
                <w:rtl/>
              </w:rPr>
              <w:t xml:space="preserve"> بخصوص إعداد الدليل</w:t>
            </w:r>
          </w:p>
          <w:p w14:paraId="535E201C" w14:textId="3174868B" w:rsidR="00A20203" w:rsidRPr="003D1419" w:rsidRDefault="00A20203" w:rsidP="003D1419">
            <w:pPr>
              <w:pStyle w:val="ListParagraph"/>
              <w:numPr>
                <w:ilvl w:val="0"/>
                <w:numId w:val="3"/>
              </w:numPr>
              <w:bidi/>
              <w:spacing w:after="0" w:line="276" w:lineRule="auto"/>
              <w:rPr>
                <w:rFonts w:ascii="Sakkal Majalla" w:hAnsi="Sakkal Majalla" w:cs="Sakkal Majalla"/>
                <w:sz w:val="28"/>
                <w:szCs w:val="28"/>
                <w:rtl/>
              </w:rPr>
            </w:pPr>
            <w:r w:rsidRPr="003D1419">
              <w:rPr>
                <w:rFonts w:ascii="Sakkal Majalla" w:hAnsi="Sakkal Majalla" w:cs="Sakkal Majalla"/>
                <w:sz w:val="28"/>
                <w:szCs w:val="28"/>
                <w:rtl/>
              </w:rPr>
              <w:t xml:space="preserve">العرض المالي لكل </w:t>
            </w:r>
            <w:r w:rsidR="00411C47" w:rsidRPr="003D1419">
              <w:rPr>
                <w:rFonts w:ascii="Sakkal Majalla" w:hAnsi="Sakkal Majalla" w:cs="Sakkal Majalla"/>
                <w:sz w:val="28"/>
                <w:szCs w:val="28"/>
                <w:rtl/>
              </w:rPr>
              <w:t>عرض يتم التقدم له</w:t>
            </w:r>
          </w:p>
        </w:tc>
      </w:tr>
    </w:tbl>
    <w:p w14:paraId="4D2B82A1" w14:textId="77777777" w:rsidR="00A20203" w:rsidRPr="003D1419" w:rsidRDefault="00A20203" w:rsidP="00A20203">
      <w:pPr>
        <w:bidi/>
        <w:spacing w:after="0"/>
        <w:rPr>
          <w:rFonts w:ascii="Sakkal Majalla" w:hAnsi="Sakkal Majalla" w:cs="Sakkal Majalla"/>
          <w:color w:val="0070C0"/>
          <w:sz w:val="28"/>
          <w:szCs w:val="28"/>
          <w:rtl/>
        </w:rPr>
      </w:pPr>
    </w:p>
    <w:p w14:paraId="193F32C2" w14:textId="5CAB8E2C" w:rsidR="00A20203" w:rsidRPr="003D1419" w:rsidRDefault="003D1419" w:rsidP="00A20203">
      <w:pPr>
        <w:bidi/>
        <w:spacing w:after="0"/>
        <w:rPr>
          <w:rFonts w:ascii="Sakkal Majalla" w:hAnsi="Sakkal Majalla" w:cs="Sakkal Majalla"/>
          <w:color w:val="000000"/>
          <w:sz w:val="28"/>
          <w:szCs w:val="28"/>
          <w:lang w:val="fr-FR" w:bidi="ar-MA"/>
        </w:rPr>
      </w:pPr>
      <w:r>
        <w:rPr>
          <w:rFonts w:ascii="Sakkal Majalla" w:hAnsi="Sakkal Majalla" w:cs="Sakkal Majalla" w:hint="cs"/>
          <w:b/>
          <w:bCs/>
          <w:color w:val="FF0000"/>
          <w:sz w:val="28"/>
          <w:szCs w:val="28"/>
          <w:rtl/>
        </w:rPr>
        <w:t xml:space="preserve">أخر أجل </w:t>
      </w:r>
      <w:proofErr w:type="gramStart"/>
      <w:r>
        <w:rPr>
          <w:rFonts w:ascii="Sakkal Majalla" w:hAnsi="Sakkal Majalla" w:cs="Sakkal Majalla" w:hint="cs"/>
          <w:b/>
          <w:bCs/>
          <w:color w:val="FF0000"/>
          <w:sz w:val="28"/>
          <w:szCs w:val="28"/>
          <w:rtl/>
        </w:rPr>
        <w:t>للتقديم</w:t>
      </w:r>
      <w:r w:rsidR="00A20203" w:rsidRPr="003D1419">
        <w:rPr>
          <w:rFonts w:ascii="Sakkal Majalla" w:hAnsi="Sakkal Majalla" w:cs="Sakkal Majalla"/>
          <w:color w:val="FF0000"/>
          <w:sz w:val="28"/>
          <w:szCs w:val="28"/>
          <w:rtl/>
        </w:rPr>
        <w:t xml:space="preserve"> </w:t>
      </w:r>
      <w:r w:rsidR="00A20203" w:rsidRPr="003D1419">
        <w:rPr>
          <w:rFonts w:ascii="Sakkal Majalla" w:hAnsi="Sakkal Majalla" w:cs="Sakkal Majalla"/>
          <w:color w:val="000000"/>
          <w:sz w:val="28"/>
          <w:szCs w:val="28"/>
        </w:rPr>
        <w:t>:</w:t>
      </w:r>
      <w:proofErr w:type="gramEnd"/>
      <w:r w:rsidR="00A20203" w:rsidRPr="003D1419">
        <w:rPr>
          <w:rFonts w:ascii="Sakkal Majalla" w:hAnsi="Sakkal Majalla" w:cs="Sakkal Majalla"/>
          <w:color w:val="000000"/>
          <w:sz w:val="28"/>
          <w:szCs w:val="28"/>
        </w:rPr>
        <w:t xml:space="preserve"> </w:t>
      </w:r>
      <w:r w:rsidR="00A20203" w:rsidRPr="003D1419">
        <w:rPr>
          <w:rFonts w:ascii="Sakkal Majalla" w:hAnsi="Sakkal Majalla" w:cs="Sakkal Majalla"/>
          <w:color w:val="000000"/>
          <w:sz w:val="28"/>
          <w:szCs w:val="28"/>
          <w:rtl/>
        </w:rPr>
        <w:t xml:space="preserve">يتوجب على الراغبين في تقديم عروضهم أن يقدموا ترشيحاتهم قبل التاريخ : </w:t>
      </w:r>
      <w:r w:rsidR="00411C47" w:rsidRPr="003D1419">
        <w:rPr>
          <w:rFonts w:ascii="Sakkal Majalla" w:hAnsi="Sakkal Majalla" w:cs="Sakkal Majalla"/>
          <w:color w:val="000000"/>
          <w:sz w:val="28"/>
          <w:szCs w:val="28"/>
          <w:rtl/>
        </w:rPr>
        <w:t xml:space="preserve">20 أبريل 2023 في البريد الإلكتروني التالي : </w:t>
      </w:r>
      <w:hyperlink r:id="rId7" w:history="1">
        <w:r w:rsidR="00411C47" w:rsidRPr="003D1419">
          <w:rPr>
            <w:rStyle w:val="Hyperlink"/>
            <w:rFonts w:ascii="Sakkal Majalla" w:hAnsi="Sakkal Majalla" w:cs="Sakkal Majalla"/>
            <w:sz w:val="28"/>
            <w:szCs w:val="28"/>
            <w:lang w:val="fr-FR"/>
          </w:rPr>
          <w:t>albadail.tiflet@gmail.com</w:t>
        </w:r>
      </w:hyperlink>
      <w:r w:rsidR="00411C47" w:rsidRPr="003D1419">
        <w:rPr>
          <w:rFonts w:ascii="Sakkal Majalla" w:hAnsi="Sakkal Majalla" w:cs="Sakkal Majalla"/>
          <w:color w:val="000000"/>
          <w:sz w:val="28"/>
          <w:szCs w:val="28"/>
          <w:lang w:val="fr-FR"/>
        </w:rPr>
        <w:t xml:space="preserve"> </w:t>
      </w:r>
    </w:p>
    <w:p w14:paraId="288AEEE8" w14:textId="77777777" w:rsidR="00A20203" w:rsidRPr="003D1419" w:rsidRDefault="00A20203" w:rsidP="00A20203">
      <w:pPr>
        <w:bidi/>
        <w:spacing w:after="0"/>
        <w:rPr>
          <w:rFonts w:ascii="Sakkal Majalla" w:hAnsi="Sakkal Majalla" w:cs="Sakkal Majalla"/>
          <w:color w:val="000000"/>
          <w:sz w:val="28"/>
          <w:szCs w:val="28"/>
          <w:lang w:bidi="ar-MA"/>
        </w:rPr>
      </w:pPr>
    </w:p>
    <w:p w14:paraId="74FBF71F" w14:textId="3C7A09FF" w:rsidR="00A20203" w:rsidRPr="003D1419" w:rsidRDefault="00A20203" w:rsidP="00A20203">
      <w:pPr>
        <w:bidi/>
        <w:spacing w:after="0"/>
        <w:rPr>
          <w:rFonts w:ascii="Sakkal Majalla" w:eastAsia="Sakkal Majalla" w:hAnsi="Sakkal Majalla" w:cs="Sakkal Majalla"/>
          <w:i/>
          <w:sz w:val="28"/>
          <w:szCs w:val="28"/>
          <w:rtl/>
          <w:lang w:bidi="ar-MA"/>
        </w:rPr>
      </w:pPr>
      <w:r w:rsidRPr="003D1419">
        <w:rPr>
          <w:rFonts w:ascii="Sakkal Majalla" w:eastAsia="Sakkal Majalla" w:hAnsi="Sakkal Majalla" w:cs="Sakkal Majalla"/>
          <w:i/>
          <w:sz w:val="28"/>
          <w:szCs w:val="28"/>
          <w:rtl/>
          <w:lang w:bidi="ar-MA"/>
        </w:rPr>
        <w:t xml:space="preserve">سيتم التواصل مع أصحاب العروض </w:t>
      </w:r>
      <w:r w:rsidR="00411C47" w:rsidRPr="003D1419">
        <w:rPr>
          <w:rFonts w:ascii="Sakkal Majalla" w:eastAsia="Sakkal Majalla" w:hAnsi="Sakkal Majalla" w:cs="Sakkal Majalla"/>
          <w:i/>
          <w:sz w:val="28"/>
          <w:szCs w:val="28"/>
          <w:rtl/>
          <w:lang w:bidi="ar-MA"/>
        </w:rPr>
        <w:t xml:space="preserve">التي سيتم اختيارها في المرحلة الأولية لإجراء مقابلة هاتفية من أجل توضيح كل الأمور </w:t>
      </w:r>
      <w:proofErr w:type="spellStart"/>
      <w:r w:rsidR="00411C47" w:rsidRPr="003D1419">
        <w:rPr>
          <w:rFonts w:ascii="Sakkal Majalla" w:eastAsia="Sakkal Majalla" w:hAnsi="Sakkal Majalla" w:cs="Sakkal Majalla"/>
          <w:i/>
          <w:sz w:val="28"/>
          <w:szCs w:val="28"/>
          <w:rtl/>
          <w:lang w:bidi="ar-MA"/>
        </w:rPr>
        <w:t>اللوجيسيتية</w:t>
      </w:r>
      <w:proofErr w:type="spellEnd"/>
      <w:r w:rsidR="00411C47" w:rsidRPr="003D1419">
        <w:rPr>
          <w:rFonts w:ascii="Sakkal Majalla" w:eastAsia="Sakkal Majalla" w:hAnsi="Sakkal Majalla" w:cs="Sakkal Majalla"/>
          <w:i/>
          <w:sz w:val="28"/>
          <w:szCs w:val="28"/>
          <w:rtl/>
          <w:lang w:bidi="ar-MA"/>
        </w:rPr>
        <w:t xml:space="preserve"> والبيداغوجية</w:t>
      </w:r>
      <w:r w:rsidRPr="003D1419">
        <w:rPr>
          <w:rFonts w:ascii="Sakkal Majalla" w:eastAsia="Sakkal Majalla" w:hAnsi="Sakkal Majalla" w:cs="Sakkal Majalla"/>
          <w:i/>
          <w:sz w:val="28"/>
          <w:szCs w:val="28"/>
          <w:lang w:bidi="ar-MA"/>
        </w:rPr>
        <w:t>.</w:t>
      </w:r>
    </w:p>
    <w:p w14:paraId="7D6889AC" w14:textId="77777777" w:rsidR="00A20203" w:rsidRPr="003D1419" w:rsidRDefault="00A20203" w:rsidP="00A20203">
      <w:pPr>
        <w:bidi/>
        <w:rPr>
          <w:rFonts w:ascii="Sakkal Majalla" w:hAnsi="Sakkal Majalla" w:cs="Sakkal Majalla"/>
          <w:sz w:val="28"/>
          <w:szCs w:val="28"/>
          <w:lang w:val="fr-FR" w:bidi="ar-MA"/>
        </w:rPr>
      </w:pPr>
    </w:p>
    <w:sectPr w:rsidR="00A20203" w:rsidRPr="003D1419" w:rsidSect="003D1419">
      <w:headerReference w:type="default" r:id="rId8"/>
      <w:pgSz w:w="12240" w:h="15840"/>
      <w:pgMar w:top="1440" w:right="1440" w:bottom="81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664682" w14:textId="77777777" w:rsidR="00A5791D" w:rsidRDefault="00A5791D" w:rsidP="00060715">
      <w:pPr>
        <w:spacing w:after="0" w:line="240" w:lineRule="auto"/>
      </w:pPr>
      <w:r>
        <w:separator/>
      </w:r>
    </w:p>
  </w:endnote>
  <w:endnote w:type="continuationSeparator" w:id="0">
    <w:p w14:paraId="0D73B965" w14:textId="77777777" w:rsidR="00A5791D" w:rsidRDefault="00A5791D" w:rsidP="000607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akkal Majalla">
    <w:panose1 w:val="02000000000000000000"/>
    <w:charset w:val="00"/>
    <w:family w:val="auto"/>
    <w:pitch w:val="variable"/>
    <w:sig w:usb0="A0002027" w:usb1="80000000" w:usb2="00000108" w:usb3="00000000" w:csb0="000000D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17316A" w14:textId="77777777" w:rsidR="00A5791D" w:rsidRDefault="00A5791D" w:rsidP="00060715">
      <w:pPr>
        <w:spacing w:after="0" w:line="240" w:lineRule="auto"/>
      </w:pPr>
      <w:r>
        <w:separator/>
      </w:r>
    </w:p>
  </w:footnote>
  <w:footnote w:type="continuationSeparator" w:id="0">
    <w:p w14:paraId="39A1DD5F" w14:textId="77777777" w:rsidR="00A5791D" w:rsidRDefault="00A5791D" w:rsidP="0006071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250D93" w14:textId="0E110C4B" w:rsidR="00060715" w:rsidRDefault="00060715">
    <w:pPr>
      <w:pStyle w:val="Header"/>
    </w:pPr>
    <w:r>
      <w:rPr>
        <w:noProof/>
      </w:rPr>
      <w:drawing>
        <wp:anchor distT="0" distB="0" distL="114300" distR="114300" simplePos="0" relativeHeight="251661312" behindDoc="1" locked="0" layoutInCell="1" allowOverlap="1" wp14:anchorId="10F84C1E" wp14:editId="36BAC949">
          <wp:simplePos x="0" y="0"/>
          <wp:positionH relativeFrom="column">
            <wp:posOffset>66040</wp:posOffset>
          </wp:positionH>
          <wp:positionV relativeFrom="paragraph">
            <wp:posOffset>-314325</wp:posOffset>
          </wp:positionV>
          <wp:extent cx="2011680" cy="734060"/>
          <wp:effectExtent l="0" t="0" r="0" b="0"/>
          <wp:wrapTight wrapText="bothSides">
            <wp:wrapPolygon edited="0">
              <wp:start x="17795" y="2242"/>
              <wp:lineTo x="10227" y="5045"/>
              <wp:lineTo x="4295" y="8969"/>
              <wp:lineTo x="4500" y="12332"/>
              <wp:lineTo x="1227" y="12332"/>
              <wp:lineTo x="1227" y="15135"/>
              <wp:lineTo x="4500" y="17938"/>
              <wp:lineTo x="20045" y="17938"/>
              <wp:lineTo x="20659" y="16817"/>
              <wp:lineTo x="21273" y="14014"/>
              <wp:lineTo x="21273" y="9529"/>
              <wp:lineTo x="20250" y="5045"/>
              <wp:lineTo x="19023" y="2242"/>
              <wp:lineTo x="17795" y="2242"/>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011680" cy="73406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1" locked="0" layoutInCell="1" allowOverlap="1" wp14:anchorId="64FB743A" wp14:editId="3016CF45">
          <wp:simplePos x="0" y="0"/>
          <wp:positionH relativeFrom="margin">
            <wp:align>right</wp:align>
          </wp:positionH>
          <wp:positionV relativeFrom="paragraph">
            <wp:posOffset>-333375</wp:posOffset>
          </wp:positionV>
          <wp:extent cx="758825" cy="753110"/>
          <wp:effectExtent l="0" t="0" r="3175" b="8890"/>
          <wp:wrapTight wrapText="bothSides">
            <wp:wrapPolygon edited="0">
              <wp:start x="7592" y="0"/>
              <wp:lineTo x="4338" y="2185"/>
              <wp:lineTo x="0" y="7103"/>
              <wp:lineTo x="0" y="12020"/>
              <wp:lineTo x="2169" y="18030"/>
              <wp:lineTo x="8676" y="21309"/>
              <wp:lineTo x="13014" y="21309"/>
              <wp:lineTo x="18979" y="18030"/>
              <wp:lineTo x="21148" y="11474"/>
              <wp:lineTo x="21148" y="7103"/>
              <wp:lineTo x="17352" y="2185"/>
              <wp:lineTo x="13556" y="0"/>
              <wp:lineTo x="7592"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8825" cy="75311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7E5EBF"/>
    <w:multiLevelType w:val="hybridMultilevel"/>
    <w:tmpl w:val="038C6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51B7BA2"/>
    <w:multiLevelType w:val="hybridMultilevel"/>
    <w:tmpl w:val="789C7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9C05F5F"/>
    <w:multiLevelType w:val="hybridMultilevel"/>
    <w:tmpl w:val="8D6CD4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6F4C76C7"/>
    <w:multiLevelType w:val="hybridMultilevel"/>
    <w:tmpl w:val="ECA044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59793164">
    <w:abstractNumId w:val="0"/>
  </w:num>
  <w:num w:numId="2" w16cid:durableId="360472711">
    <w:abstractNumId w:val="2"/>
  </w:num>
  <w:num w:numId="3" w16cid:durableId="1521821605">
    <w:abstractNumId w:val="3"/>
  </w:num>
  <w:num w:numId="4" w16cid:durableId="11449314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73BC"/>
    <w:rsid w:val="00060715"/>
    <w:rsid w:val="000C3587"/>
    <w:rsid w:val="00176B2D"/>
    <w:rsid w:val="00270BBC"/>
    <w:rsid w:val="003C37D5"/>
    <w:rsid w:val="003D1419"/>
    <w:rsid w:val="00411C47"/>
    <w:rsid w:val="004F43D6"/>
    <w:rsid w:val="007B35E8"/>
    <w:rsid w:val="008D73BC"/>
    <w:rsid w:val="00A20203"/>
    <w:rsid w:val="00A5791D"/>
    <w:rsid w:val="00B5403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8A1972"/>
  <w15:chartTrackingRefBased/>
  <w15:docId w15:val="{FAEE28B8-4FA9-4789-82B9-970B638612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20203"/>
    <w:pPr>
      <w:ind w:left="720"/>
      <w:contextualSpacing/>
    </w:pPr>
  </w:style>
  <w:style w:type="character" w:styleId="Hyperlink">
    <w:name w:val="Hyperlink"/>
    <w:basedOn w:val="DefaultParagraphFont"/>
    <w:uiPriority w:val="99"/>
    <w:unhideWhenUsed/>
    <w:rsid w:val="00A20203"/>
    <w:rPr>
      <w:color w:val="0000FF"/>
      <w:u w:val="single"/>
    </w:rPr>
  </w:style>
  <w:style w:type="character" w:styleId="UnresolvedMention">
    <w:name w:val="Unresolved Mention"/>
    <w:basedOn w:val="DefaultParagraphFont"/>
    <w:uiPriority w:val="99"/>
    <w:semiHidden/>
    <w:unhideWhenUsed/>
    <w:rsid w:val="00411C47"/>
    <w:rPr>
      <w:color w:val="605E5C"/>
      <w:shd w:val="clear" w:color="auto" w:fill="E1DFDD"/>
    </w:rPr>
  </w:style>
  <w:style w:type="paragraph" w:styleId="Header">
    <w:name w:val="header"/>
    <w:basedOn w:val="Normal"/>
    <w:link w:val="HeaderChar"/>
    <w:uiPriority w:val="99"/>
    <w:unhideWhenUsed/>
    <w:rsid w:val="0006071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0715"/>
  </w:style>
  <w:style w:type="paragraph" w:styleId="Footer">
    <w:name w:val="footer"/>
    <w:basedOn w:val="Normal"/>
    <w:link w:val="FooterChar"/>
    <w:uiPriority w:val="99"/>
    <w:unhideWhenUsed/>
    <w:rsid w:val="0006071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07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albadail.tiflet@gmail.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3</Pages>
  <Words>809</Words>
  <Characters>4613</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Soufiyan Saaoudi</dc:creator>
  <cp:keywords/>
  <dc:description/>
  <cp:lastModifiedBy>Soufiyan Saaoudi</cp:lastModifiedBy>
  <cp:revision>3</cp:revision>
  <dcterms:created xsi:type="dcterms:W3CDTF">2023-04-02T18:09:00Z</dcterms:created>
  <dcterms:modified xsi:type="dcterms:W3CDTF">2023-04-02T18:41:00Z</dcterms:modified>
</cp:coreProperties>
</file>