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4B2AC4" w14:paraId="2F6A43A1" w14:textId="77777777" w:rsidTr="00F97684">
        <w:tc>
          <w:tcPr>
            <w:tcW w:w="9062" w:type="dxa"/>
          </w:tcPr>
          <w:p w14:paraId="284FC8AD" w14:textId="05E83DED" w:rsidR="00BD39CC" w:rsidRPr="00A133F0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A133F0">
              <w:rPr>
                <w:rFonts w:asciiTheme="minorBidi" w:hAnsiTheme="minorBidi"/>
                <w:b/>
              </w:rPr>
              <w:t>Missions </w:t>
            </w:r>
            <w:r w:rsidRPr="00A133F0">
              <w:rPr>
                <w:rFonts w:asciiTheme="minorBidi" w:hAnsiTheme="minorBidi"/>
              </w:rPr>
              <w:t>:</w:t>
            </w:r>
          </w:p>
          <w:p w14:paraId="17D24FE5" w14:textId="394F7196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5B101B">
              <w:rPr>
                <w:rFonts w:asciiTheme="minorBidi" w:hAnsiTheme="minorBidi"/>
                <w:color w:val="000000"/>
              </w:rPr>
              <w:t>e Conseiller A</w:t>
            </w:r>
            <w:r w:rsidRPr="004B2AC4">
              <w:rPr>
                <w:rFonts w:asciiTheme="minorBidi" w:hAnsiTheme="minorBidi"/>
                <w:color w:val="000000"/>
              </w:rPr>
              <w:t>nimateur est responsable de l’accueil</w:t>
            </w:r>
            <w:r w:rsidRPr="00E56ACB">
              <w:rPr>
                <w:rFonts w:asciiTheme="minorBidi" w:hAnsiTheme="minorBidi"/>
              </w:rPr>
              <w:t xml:space="preserve">, l’orientation et </w:t>
            </w:r>
            <w:r w:rsidR="00E56ACB" w:rsidRPr="00E56ACB">
              <w:rPr>
                <w:rFonts w:asciiTheme="minorBidi" w:hAnsiTheme="minorBidi"/>
              </w:rPr>
              <w:t>l’accompagnement d</w:t>
            </w:r>
            <w:r w:rsidRPr="00E56ACB">
              <w:rPr>
                <w:rFonts w:asciiTheme="minorBidi" w:hAnsiTheme="minorBidi"/>
              </w:rPr>
              <w:t>es</w:t>
            </w:r>
            <w:r w:rsidRPr="004B2AC4">
              <w:rPr>
                <w:rFonts w:asciiTheme="minorBidi" w:hAnsiTheme="minorBidi"/>
                <w:color w:val="000000"/>
              </w:rPr>
              <w:t xml:space="preserve"> bénéficiaires</w:t>
            </w:r>
            <w:r w:rsidR="00E56ACB">
              <w:rPr>
                <w:rFonts w:asciiTheme="minorBidi" w:hAnsiTheme="minorBidi"/>
                <w:color w:val="000000"/>
              </w:rPr>
              <w:t xml:space="preserve"> des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7A4FBCC2" w14:textId="672A420E" w:rsidR="007A292E" w:rsidRPr="004B2AC4" w:rsidRDefault="00E56AC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A</w:t>
            </w:r>
            <w:r w:rsidR="007A292E" w:rsidRPr="004B2AC4">
              <w:rPr>
                <w:rFonts w:asciiTheme="minorBidi" w:hAnsiTheme="minorBidi"/>
                <w:color w:val="000000"/>
              </w:rPr>
              <w:t>ccueil</w:t>
            </w:r>
            <w:r w:rsidR="00526838">
              <w:rPr>
                <w:rFonts w:asciiTheme="minorBidi" w:hAnsiTheme="minorBidi"/>
                <w:color w:val="000000"/>
              </w:rPr>
              <w:t>,</w:t>
            </w:r>
            <w:r w:rsidR="00526838" w:rsidRPr="00526838">
              <w:rPr>
                <w:rFonts w:asciiTheme="minorBidi" w:hAnsiTheme="minorBidi"/>
                <w:color w:val="00B050"/>
              </w:rPr>
              <w:t xml:space="preserve"> </w:t>
            </w:r>
            <w:r w:rsidR="00526838" w:rsidRPr="001F2366">
              <w:rPr>
                <w:rFonts w:asciiTheme="minorBidi" w:hAnsiTheme="minorBidi"/>
              </w:rPr>
              <w:t xml:space="preserve">information </w:t>
            </w:r>
            <w:r w:rsidR="008707BF" w:rsidRPr="001F2366">
              <w:rPr>
                <w:rFonts w:asciiTheme="minorBidi" w:hAnsiTheme="minorBidi"/>
              </w:rPr>
              <w:t xml:space="preserve">et </w:t>
            </w:r>
            <w:r w:rsidR="007A292E" w:rsidRPr="001F2366">
              <w:rPr>
                <w:rFonts w:asciiTheme="minorBidi" w:hAnsiTheme="minorBidi"/>
              </w:rPr>
              <w:t>orientation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des bénéficiaires selon le</w:t>
            </w:r>
            <w:r w:rsidR="00DA2BAE">
              <w:rPr>
                <w:rFonts w:asciiTheme="minorBidi" w:hAnsiTheme="minorBidi"/>
                <w:color w:val="000000"/>
              </w:rPr>
              <w:t>s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processus mis en place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="007A292E" w:rsidRPr="004B2AC4">
              <w:rPr>
                <w:rFonts w:asciiTheme="minorBidi" w:hAnsiTheme="minorBidi"/>
                <w:color w:val="000000"/>
              </w:rPr>
              <w:t> </w:t>
            </w:r>
          </w:p>
          <w:p w14:paraId="600963FF" w14:textId="3E8821E9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 xml:space="preserve">Entretien d’évaluation et </w:t>
            </w:r>
            <w:r w:rsidR="008707BF">
              <w:rPr>
                <w:rFonts w:asciiTheme="minorBidi" w:hAnsiTheme="minorBidi"/>
                <w:color w:val="000000"/>
              </w:rPr>
              <w:t>d’</w:t>
            </w:r>
            <w:r w:rsidRPr="004B2AC4">
              <w:rPr>
                <w:rFonts w:asciiTheme="minorBidi" w:hAnsiTheme="minorBidi"/>
                <w:color w:val="000000"/>
              </w:rPr>
              <w:t>orientation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</w:p>
          <w:p w14:paraId="634E21D9" w14:textId="3FCB0B97" w:rsidR="007A292E" w:rsidRPr="004B2AC4" w:rsidRDefault="007A292E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Profiling et accompagnement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Pr="004B2AC4">
              <w:rPr>
                <w:rFonts w:asciiTheme="minorBidi" w:hAnsiTheme="minorBidi"/>
                <w:color w:val="000000"/>
              </w:rPr>
              <w:t> </w:t>
            </w:r>
          </w:p>
          <w:p w14:paraId="47757778" w14:textId="4DD26C88" w:rsidR="007A292E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Animation des Ateliers de recherche d’emploi ;</w:t>
            </w:r>
          </w:p>
          <w:p w14:paraId="0075172E" w14:textId="4A7C9332" w:rsidR="00986934" w:rsidRPr="004B2AC4" w:rsidRDefault="0007184B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Organisation</w:t>
            </w:r>
            <w:r w:rsidR="00986934" w:rsidRPr="004B2AC4">
              <w:rPr>
                <w:rFonts w:asciiTheme="minorBidi" w:hAnsiTheme="minorBidi"/>
                <w:color w:val="000000"/>
              </w:rPr>
              <w:t xml:space="preserve"> et exécution des formations selon le planning validé ;</w:t>
            </w:r>
          </w:p>
          <w:p w14:paraId="2706F85C" w14:textId="7A267815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tabs>
                <w:tab w:val="left" w:pos="5565"/>
              </w:tabs>
              <w:spacing w:before="120"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Suivi du plan d’insertion individuel des bénéficiaires ;</w:t>
            </w:r>
            <w:r w:rsidR="00F8015F" w:rsidRPr="004B2AC4">
              <w:rPr>
                <w:rFonts w:asciiTheme="minorBidi" w:hAnsiTheme="minorBidi"/>
                <w:color w:val="000000"/>
              </w:rPr>
              <w:tab/>
            </w:r>
          </w:p>
          <w:p w14:paraId="5172A130" w14:textId="1ED272E2" w:rsidR="00986934" w:rsidRPr="004B2AC4" w:rsidRDefault="00986934" w:rsidP="004B2AC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Gestion des dossiers des bénéficiaires ; </w:t>
            </w:r>
          </w:p>
          <w:p w14:paraId="28D30545" w14:textId="15121063" w:rsidR="0081064E" w:rsidRPr="0081064E" w:rsidRDefault="00986934" w:rsidP="0081064E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Recherche des opportunités d’insertion avec les partenaires locaux</w:t>
            </w:r>
            <w:r w:rsidR="000D0E71">
              <w:rPr>
                <w:rFonts w:asciiTheme="minorBidi" w:hAnsiTheme="minorBidi"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color w:val="000000"/>
              </w:rPr>
              <w:t xml:space="preserve"> et nationaux</w:t>
            </w:r>
            <w:r w:rsidR="00AB269A">
              <w:rPr>
                <w:rFonts w:asciiTheme="minorBidi" w:hAnsiTheme="minorBidi"/>
                <w:color w:val="000000"/>
              </w:rPr>
              <w:t> ;</w:t>
            </w:r>
          </w:p>
          <w:p w14:paraId="20D999DB" w14:textId="796B1721" w:rsidR="00230C54" w:rsidRPr="00AB269A" w:rsidRDefault="0008690D" w:rsidP="00230C54">
            <w:pPr>
              <w:pStyle w:val="ListParagraph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Organisation du EEJ et</w:t>
            </w:r>
            <w:r w:rsidR="00230C54" w:rsidRPr="00AB269A">
              <w:rPr>
                <w:rFonts w:asciiTheme="minorBidi" w:hAnsiTheme="minorBidi"/>
              </w:rPr>
              <w:t xml:space="preserve"> coordination avec l’équipe</w:t>
            </w:r>
            <w:r w:rsidR="00AB269A">
              <w:rPr>
                <w:rFonts w:asciiTheme="minorBidi" w:hAnsiTheme="minorBidi"/>
              </w:rPr>
              <w:t xml:space="preserve">. </w:t>
            </w:r>
          </w:p>
          <w:p w14:paraId="1D2855A4" w14:textId="77777777" w:rsidR="00FB7140" w:rsidRPr="004B2AC4" w:rsidRDefault="00FB7140">
            <w:pPr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8EFD9" w14:textId="43F3DD42" w:rsidR="008707BF" w:rsidRDefault="00FC01DF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A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>ccueil</w:t>
            </w:r>
            <w:r w:rsidR="001F2366">
              <w:rPr>
                <w:rFonts w:asciiTheme="minorBidi" w:hAnsiTheme="minorBidi"/>
                <w:b/>
                <w:color w:val="000000"/>
              </w:rPr>
              <w:t>, information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 xml:space="preserve"> et orientation des bénéficiaires, selon le processus mise en place </w:t>
            </w:r>
          </w:p>
          <w:p w14:paraId="2B901C00" w14:textId="097E81A4" w:rsidR="00F40C02" w:rsidRPr="008707BF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>Accueillir les personnes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visitant l’espace ;</w:t>
            </w:r>
          </w:p>
          <w:p w14:paraId="528EEEC3" w14:textId="71769413" w:rsidR="00F40C02" w:rsidRPr="004B2AC4" w:rsidRDefault="00F40C0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Re</w:t>
            </w:r>
            <w:r w:rsidR="004347CA">
              <w:rPr>
                <w:rFonts w:asciiTheme="minorBidi" w:eastAsia="Times New Roman" w:hAnsiTheme="minorBidi"/>
                <w:lang w:eastAsia="fr-FR"/>
              </w:rPr>
              <w:t>cevoir et renseigner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le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public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et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es usagers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121775C" w14:textId="7D81D577" w:rsidR="00424289" w:rsidRDefault="00424289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77777777" w:rsidR="004A2552" w:rsidRPr="004B2AC4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77777777" w:rsidR="00866961" w:rsidRDefault="00B53073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adaptés au </w:t>
            </w:r>
            <w:r w:rsidR="009F1745" w:rsidRPr="004B2AC4">
              <w:rPr>
                <w:rFonts w:asciiTheme="minorBidi" w:eastAsia="Times New Roman" w:hAnsiTheme="minorBidi"/>
                <w:lang w:eastAsia="fr-FR"/>
              </w:rPr>
              <w:t xml:space="preserve">   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lastRenderedPageBreak/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45460C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7D7F616" w14:textId="51F787A0" w:rsidR="0045460C" w:rsidRDefault="0045460C" w:rsidP="0045460C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Assurer le suivi des insérés par le EEJ dans l’entreprise.</w:t>
            </w:r>
          </w:p>
          <w:p w14:paraId="16004C74" w14:textId="484DB2FA" w:rsidR="00424289" w:rsidRPr="004B2AC4" w:rsidRDefault="00424289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Gestion des dossiers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E1DD29A" w:rsidR="0045460C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 activités et évènements organisés (fiche de présence, fiche d’évaluation, photos, rapports, …) ;</w:t>
            </w:r>
          </w:p>
          <w:p w14:paraId="592560D8" w14:textId="31CBC308" w:rsidR="000D0E71" w:rsidRPr="000D0E71" w:rsidRDefault="000D0E71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Télécharger</w:t>
            </w:r>
            <w:r>
              <w:rPr>
                <w:rFonts w:asciiTheme="minorBidi" w:hAnsiTheme="minorBidi"/>
                <w:shd w:val="clear" w:color="auto" w:fill="FFFFFF"/>
              </w:rPr>
              <w:t xml:space="preserve"> les documents 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et renseigner l’application web EEJ conformément aux instructions données. </w:t>
            </w:r>
          </w:p>
          <w:p w14:paraId="0A918177" w14:textId="77777777" w:rsidR="000D0E71" w:rsidRPr="000D0E71" w:rsidRDefault="000D0E71" w:rsidP="000D0E71">
            <w:pPr>
              <w:pStyle w:val="ListParagraph"/>
              <w:spacing w:after="120"/>
              <w:ind w:left="600"/>
              <w:contextualSpacing w:val="0"/>
              <w:rPr>
                <w:rFonts w:asciiTheme="minorBidi" w:hAnsiTheme="minorBidi"/>
                <w:color w:val="000000"/>
              </w:rPr>
            </w:pPr>
          </w:p>
          <w:p w14:paraId="65D7C619" w14:textId="5D925559" w:rsidR="008D3E43" w:rsidRPr="004B2AC4" w:rsidRDefault="00CE214B" w:rsidP="0045460C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6E9338C2" w14:textId="57B5F7F6" w:rsidR="00D37EC6" w:rsidRPr="004F002A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45460C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AB269A">
            <w:pPr>
              <w:pStyle w:val="ListParagraph"/>
              <w:numPr>
                <w:ilvl w:val="1"/>
                <w:numId w:val="14"/>
              </w:numPr>
              <w:spacing w:after="120"/>
              <w:ind w:left="1559" w:hanging="357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77777777" w:rsidR="0008690D" w:rsidRPr="0008690D" w:rsidRDefault="0008690D" w:rsidP="0008690D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 w:rsidRPr="0008690D">
              <w:rPr>
                <w:rFonts w:asciiTheme="minorBidi" w:hAnsiTheme="minorBidi"/>
                <w:b/>
                <w:bCs/>
              </w:rPr>
              <w:t>Organisation du EEJ et coordination avec l’équipe</w:t>
            </w:r>
            <w:r w:rsidRPr="0008690D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  <w:p w14:paraId="672CF230" w14:textId="60B9976E" w:rsidR="00C600A0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Assister et p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articiper aux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et de travail avec l’équipe EEJ et l’équipe régionale. </w:t>
            </w:r>
          </w:p>
          <w:p w14:paraId="5C8FFCE8" w14:textId="4F8679E9" w:rsidR="00C600A0" w:rsidRDefault="00C600A0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Elaborer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FE172AE" w:rsidR="0008690D" w:rsidRPr="00C600A0" w:rsidRDefault="0008690D" w:rsidP="00C600A0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165EB01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5B101B">
              <w:rPr>
                <w:rFonts w:asciiTheme="minorBidi" w:hAnsiTheme="minorBidi"/>
                <w:bCs/>
              </w:rPr>
              <w:t>C</w:t>
            </w:r>
            <w:r w:rsidR="00C61358" w:rsidRPr="004F002A">
              <w:rPr>
                <w:rFonts w:asciiTheme="minorBidi" w:hAnsiTheme="minorBidi"/>
                <w:bCs/>
              </w:rPr>
              <w:t>onseiller</w:t>
            </w:r>
            <w:r w:rsidR="005B101B">
              <w:rPr>
                <w:rFonts w:asciiTheme="minorBidi" w:hAnsiTheme="minorBidi"/>
                <w:bCs/>
              </w:rPr>
              <w:t xml:space="preserve"> A</w:t>
            </w:r>
            <w:r w:rsidR="00C61358" w:rsidRPr="004B2AC4">
              <w:rPr>
                <w:rFonts w:asciiTheme="minorBidi" w:hAnsiTheme="minorBidi"/>
              </w:rPr>
              <w:t>nimateur</w:t>
            </w:r>
            <w:r w:rsidR="009927D8" w:rsidRPr="004B2AC4">
              <w:rPr>
                <w:rFonts w:asciiTheme="minorBidi" w:hAnsiTheme="minorBidi"/>
              </w:rPr>
              <w:t xml:space="preserve"> e</w:t>
            </w:r>
            <w:r w:rsidR="00704954" w:rsidRPr="004B2AC4">
              <w:rPr>
                <w:rFonts w:asciiTheme="minorBidi" w:hAnsiTheme="minorBidi"/>
              </w:rPr>
              <w:t xml:space="preserve">st placé sous la responsabilité du </w:t>
            </w:r>
            <w:r w:rsidR="005B101B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 xml:space="preserve">oordinateur </w:t>
            </w:r>
            <w:r w:rsidR="005B101B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rovincial de l’Espace Emploi des Jeunes de son affectation.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1093A22E" w:rsidR="00F51C1B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>L’équipe du EEJ de son affectation composée du (Coordinateur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provincial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lastRenderedPageBreak/>
              <w:t xml:space="preserve">conseillers animateurs et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un 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d’accueil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)</w:t>
            </w:r>
          </w:p>
          <w:p w14:paraId="5A81B9A1" w14:textId="1F30BB04" w:rsidR="00AE21E5" w:rsidRPr="004F002A" w:rsidRDefault="009061D4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Les équipes des autres </w:t>
            </w:r>
            <w:r w:rsidR="00AE21E5" w:rsidRPr="004F002A">
              <w:rPr>
                <w:rFonts w:asciiTheme="minorBidi" w:hAnsiTheme="minorBidi"/>
                <w:bCs/>
              </w:rPr>
              <w:t xml:space="preserve">EEJs de la région </w:t>
            </w:r>
          </w:p>
          <w:p w14:paraId="770FD22A" w14:textId="708AC292" w:rsidR="00AE21E5" w:rsidRPr="004F002A" w:rsidRDefault="00AE21E5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 xml:space="preserve">L’équipe régionale basé à Marrakech </w:t>
            </w: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4E9550A8" w14:textId="3C1C5079" w:rsidR="007D16AD" w:rsidRDefault="007D16AD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L’agence ANAPEC de rattachement ; </w:t>
            </w:r>
          </w:p>
          <w:p w14:paraId="1E1B8813" w14:textId="11D30DA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7D16AD">
              <w:rPr>
                <w:rFonts w:asciiTheme="minorBidi" w:hAnsiTheme="minorBidi"/>
                <w:bCs/>
              </w:rPr>
              <w:t> ;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68DCE27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192A919A" w14:textId="5883A881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Titulaire d’au moins un </w:t>
            </w:r>
            <w:r w:rsidRPr="00F26F9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Bac + 3</w:t>
            </w:r>
            <w:r w:rsidRPr="00F26F96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>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 w:rsidR="003658B9"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112075D9" w14:textId="625D9EB1" w:rsidR="007D16AD" w:rsidRPr="007D16AD" w:rsidRDefault="007D16AD" w:rsidP="007D16A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 w:rsidR="007A1F8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3 </w:t>
            </w:r>
            <w:r w:rsidRPr="00F26F9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ans d’expérience</w:t>
            </w:r>
            <w:r w:rsidRPr="00F26F96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 xml:space="preserve">dans le domaine </w:t>
            </w:r>
            <w:r w:rsidR="003658B9"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0C1ACAE2" w14:textId="5A24C7F7" w:rsidR="007D16AD" w:rsidRDefault="007D16AD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 w:rsidR="00F97684"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0183575" w14:textId="12336DFA" w:rsidR="00F97684" w:rsidRPr="00F97684" w:rsidRDefault="00F97684" w:rsidP="00F130C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</w:t>
            </w:r>
            <w:r w:rsidR="00A133F0">
              <w:rPr>
                <w:rFonts w:asciiTheme="minorBidi" w:hAnsiTheme="minorBidi"/>
              </w:rPr>
              <w:t xml:space="preserve"> pack Office, spécialement Excel</w:t>
            </w:r>
          </w:p>
          <w:p w14:paraId="7AE60435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</w:p>
          <w:p w14:paraId="0431D4DF" w14:textId="55915644" w:rsidR="00304D7B" w:rsidRDefault="00694134" w:rsidP="00304D7B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 w:rsidR="00FD4775"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="00EA4FA8" w:rsidRPr="004B2AC4">
              <w:rPr>
                <w:rFonts w:asciiTheme="minorBidi" w:hAnsiTheme="minorBidi"/>
              </w:rPr>
              <w:t> :</w:t>
            </w:r>
          </w:p>
          <w:p w14:paraId="58675B55" w14:textId="77777777" w:rsidR="00297E48" w:rsidRDefault="00297E48" w:rsidP="00304D7B">
            <w:pPr>
              <w:rPr>
                <w:rFonts w:asciiTheme="minorBidi" w:hAnsiTheme="minorBidi"/>
              </w:rPr>
            </w:pPr>
          </w:p>
          <w:p w14:paraId="4C042A05" w14:textId="4882468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 techniques d’entretiens d’aide (accueil, orientation, motivation, </w:t>
            </w:r>
            <w:r w:rsidR="005D7915">
              <w:rPr>
                <w:rFonts w:asciiTheme="minorBidi" w:eastAsia="Times New Roman" w:hAnsiTheme="minorBidi"/>
                <w:lang w:eastAsia="fr-FR"/>
              </w:rPr>
              <w:t xml:space="preserve">positionnement, </w:t>
            </w:r>
            <w:r>
              <w:rPr>
                <w:rFonts w:asciiTheme="minorBidi" w:eastAsia="Times New Roman" w:hAnsiTheme="minorBidi"/>
                <w:lang w:eastAsia="fr-FR"/>
              </w:rPr>
              <w:t>suivi, …)</w:t>
            </w:r>
            <w:r w:rsidR="00FA2B4D">
              <w:rPr>
                <w:rFonts w:asciiTheme="minorBidi" w:eastAsia="Times New Roman" w:hAnsiTheme="minorBidi"/>
                <w:lang w:eastAsia="fr-FR"/>
              </w:rPr>
              <w:t> :</w:t>
            </w:r>
          </w:p>
          <w:p w14:paraId="403D4E26" w14:textId="5521A9B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d’animation d’ateliers de recherche d’emploi, de </w:t>
            </w:r>
            <w:r>
              <w:rPr>
                <w:rFonts w:asciiTheme="minorBidi" w:eastAsia="Times New Roman" w:hAnsiTheme="minorBidi"/>
                <w:lang w:eastAsia="fr-FR"/>
              </w:rPr>
              <w:lastRenderedPageBreak/>
              <w:t>sensibilisation entrepreneuriale, et idéalement de soft skills, …</w:t>
            </w:r>
          </w:p>
          <w:p w14:paraId="3E8C1839" w14:textId="0779A330" w:rsidR="00AB269A" w:rsidRDefault="00C600A0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60760EA6" w14:textId="56D1AA22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dispositifs local, régional et national de formation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professionnelle</w:t>
            </w:r>
          </w:p>
          <w:p w14:paraId="16D1AE56" w14:textId="77293E39" w:rsidR="00EA4FA8" w:rsidRPr="007D16AD" w:rsidRDefault="00297E48" w:rsidP="005D7915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acteurs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de l’écosystème de l’employabilité, de l’entrepreneuriat et de la formation professionnelle de la région Marrakech-Safi</w:t>
            </w:r>
          </w:p>
          <w:p w14:paraId="65A65787" w14:textId="3978CBFB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7ED1282" w14:textId="617B9DA7" w:rsidR="007D16AD" w:rsidRPr="007D16AD" w:rsidRDefault="005B101B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6CEBE9C7" w14:textId="77777777" w:rsidR="007D16AD" w:rsidRP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363246" w14:textId="142F55F2" w:rsidR="007D16AD" w:rsidRDefault="007D16AD" w:rsidP="005B101B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 ambition, engagement, sens de l’organisation, aisance communicationnelle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a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g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8560A36" w14:textId="57D2788E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347B95D" w14:textId="3B878675" w:rsidR="007D16AD" w:rsidRDefault="007D16AD" w:rsidP="007D16AD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4DAD398F" w14:textId="77777777" w:rsidR="00FA2B4D" w:rsidRDefault="00FA2B4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8E42C8C" w14:textId="77777777" w:rsidR="00024570" w:rsidRPr="00024570" w:rsidRDefault="00024570" w:rsidP="0002457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02457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MARRAKECH</w:t>
            </w:r>
          </w:p>
          <w:p w14:paraId="439D7114" w14:textId="77777777" w:rsidR="00024570" w:rsidRPr="00024570" w:rsidRDefault="00024570" w:rsidP="0002457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02457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ESSAOUIRA </w:t>
            </w:r>
          </w:p>
          <w:p w14:paraId="7D96D819" w14:textId="39A413C4" w:rsidR="00F97684" w:rsidRPr="00024570" w:rsidRDefault="00024570" w:rsidP="0002457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02457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BENGUERIR</w:t>
            </w:r>
            <w:r w:rsidR="007D16AD" w:rsidRPr="0002457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bookmarkEnd w:id="0"/>
          </w:p>
          <w:p w14:paraId="66970930" w14:textId="77777777" w:rsidR="00024570" w:rsidRPr="00024570" w:rsidRDefault="00024570" w:rsidP="00024570">
            <w:pPr>
              <w:pStyle w:val="ListParagraph"/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4DCB511" w14:textId="66A6C1EC" w:rsidR="009E00D0" w:rsidRPr="009E00D0" w:rsidRDefault="009E00D0" w:rsidP="00D55202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8" w:history="1">
              <w:r w:rsidR="00F26F96" w:rsidRPr="00896A8E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25 </w:t>
            </w:r>
            <w:r w:rsidR="009C4A82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Avril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F26F96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0ABCDC4F" w14:textId="63BD5A9F" w:rsidR="00F97684" w:rsidRPr="00297E48" w:rsidRDefault="00F97684" w:rsidP="00F97684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 w:rsidR="00FB50B6"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</w:p>
          <w:bookmarkEnd w:id="1"/>
          <w:p w14:paraId="337FCA82" w14:textId="281DB5BC" w:rsidR="00297E48" w:rsidRPr="00297E48" w:rsidRDefault="00297E48" w:rsidP="00297E48">
            <w:pPr>
              <w:shd w:val="clear" w:color="auto" w:fill="FFFFFF"/>
              <w:ind w:left="726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6503" w14:textId="77777777" w:rsidR="00660CA4" w:rsidRDefault="00660CA4" w:rsidP="004B2AC4">
      <w:pPr>
        <w:spacing w:after="0" w:line="240" w:lineRule="auto"/>
      </w:pPr>
      <w:r>
        <w:separator/>
      </w:r>
    </w:p>
  </w:endnote>
  <w:endnote w:type="continuationSeparator" w:id="0">
    <w:p w14:paraId="0F7D62F4" w14:textId="77777777" w:rsidR="00660CA4" w:rsidRDefault="00660CA4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146D" w14:textId="77777777" w:rsidR="00660CA4" w:rsidRDefault="00660CA4" w:rsidP="004B2AC4">
      <w:pPr>
        <w:spacing w:after="0" w:line="240" w:lineRule="auto"/>
      </w:pPr>
      <w:r>
        <w:separator/>
      </w:r>
    </w:p>
  </w:footnote>
  <w:footnote w:type="continuationSeparator" w:id="0">
    <w:p w14:paraId="1239F05D" w14:textId="77777777" w:rsidR="00660CA4" w:rsidRDefault="00660CA4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65F450B3" w14:textId="4FE2749B" w:rsidR="004B2AC4" w:rsidRPr="001F2366" w:rsidRDefault="004B2AC4" w:rsidP="001F2366">
          <w:pPr>
            <w:jc w:val="center"/>
            <w:rPr>
              <w:rFonts w:asciiTheme="minorBidi" w:hAnsiTheme="minorBidi"/>
              <w:b/>
            </w:rPr>
          </w:pPr>
          <w:r w:rsidRPr="001F2366">
            <w:rPr>
              <w:rFonts w:asciiTheme="minorBidi" w:hAnsiTheme="minorBidi"/>
              <w:b/>
            </w:rPr>
            <w:t>Conseiller Animateur</w:t>
          </w:r>
          <w:r w:rsidR="001F2366"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26E0"/>
    <w:multiLevelType w:val="hybridMultilevel"/>
    <w:tmpl w:val="34A2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988118">
    <w:abstractNumId w:val="15"/>
  </w:num>
  <w:num w:numId="2" w16cid:durableId="1167675047">
    <w:abstractNumId w:val="11"/>
  </w:num>
  <w:num w:numId="3" w16cid:durableId="1995376981">
    <w:abstractNumId w:val="8"/>
  </w:num>
  <w:num w:numId="4" w16cid:durableId="59524715">
    <w:abstractNumId w:val="13"/>
  </w:num>
  <w:num w:numId="5" w16cid:durableId="218517512">
    <w:abstractNumId w:val="0"/>
  </w:num>
  <w:num w:numId="6" w16cid:durableId="952513610">
    <w:abstractNumId w:val="14"/>
  </w:num>
  <w:num w:numId="7" w16cid:durableId="288780042">
    <w:abstractNumId w:val="6"/>
  </w:num>
  <w:num w:numId="8" w16cid:durableId="1738672481">
    <w:abstractNumId w:val="5"/>
  </w:num>
  <w:num w:numId="9" w16cid:durableId="1931043126">
    <w:abstractNumId w:val="3"/>
  </w:num>
  <w:num w:numId="10" w16cid:durableId="1408306441">
    <w:abstractNumId w:val="16"/>
  </w:num>
  <w:num w:numId="11" w16cid:durableId="1034884078">
    <w:abstractNumId w:val="1"/>
  </w:num>
  <w:num w:numId="12" w16cid:durableId="1985160216">
    <w:abstractNumId w:val="12"/>
  </w:num>
  <w:num w:numId="13" w16cid:durableId="1487819745">
    <w:abstractNumId w:val="7"/>
  </w:num>
  <w:num w:numId="14" w16cid:durableId="1430659689">
    <w:abstractNumId w:val="9"/>
  </w:num>
  <w:num w:numId="15" w16cid:durableId="1651324979">
    <w:abstractNumId w:val="2"/>
  </w:num>
  <w:num w:numId="16" w16cid:durableId="2040619147">
    <w:abstractNumId w:val="10"/>
  </w:num>
  <w:num w:numId="17" w16cid:durableId="1077753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24570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106B6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1F5679"/>
    <w:rsid w:val="002016BB"/>
    <w:rsid w:val="00230C54"/>
    <w:rsid w:val="0025672D"/>
    <w:rsid w:val="0027532E"/>
    <w:rsid w:val="002951D9"/>
    <w:rsid w:val="00297E48"/>
    <w:rsid w:val="002A2937"/>
    <w:rsid w:val="00302DBC"/>
    <w:rsid w:val="00304D7B"/>
    <w:rsid w:val="00326F19"/>
    <w:rsid w:val="00340345"/>
    <w:rsid w:val="00361A89"/>
    <w:rsid w:val="00361E70"/>
    <w:rsid w:val="003658B9"/>
    <w:rsid w:val="003B2D4F"/>
    <w:rsid w:val="003C401D"/>
    <w:rsid w:val="003D5FF3"/>
    <w:rsid w:val="0040776C"/>
    <w:rsid w:val="0041008B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37DF8"/>
    <w:rsid w:val="0055592E"/>
    <w:rsid w:val="005817BE"/>
    <w:rsid w:val="00595AC6"/>
    <w:rsid w:val="005B101B"/>
    <w:rsid w:val="005D7915"/>
    <w:rsid w:val="00602875"/>
    <w:rsid w:val="0060692D"/>
    <w:rsid w:val="00607616"/>
    <w:rsid w:val="00610D8A"/>
    <w:rsid w:val="006173E1"/>
    <w:rsid w:val="00624731"/>
    <w:rsid w:val="00645876"/>
    <w:rsid w:val="00654C57"/>
    <w:rsid w:val="00660CA4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1F83"/>
    <w:rsid w:val="007A292E"/>
    <w:rsid w:val="007D16AD"/>
    <w:rsid w:val="007E010A"/>
    <w:rsid w:val="007F3FA2"/>
    <w:rsid w:val="008043FD"/>
    <w:rsid w:val="0081064E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D407D"/>
    <w:rsid w:val="008E3265"/>
    <w:rsid w:val="008F0906"/>
    <w:rsid w:val="009061D4"/>
    <w:rsid w:val="00912876"/>
    <w:rsid w:val="0091782A"/>
    <w:rsid w:val="0093697A"/>
    <w:rsid w:val="00975951"/>
    <w:rsid w:val="00980950"/>
    <w:rsid w:val="009828B4"/>
    <w:rsid w:val="00986934"/>
    <w:rsid w:val="009927D8"/>
    <w:rsid w:val="009C4A82"/>
    <w:rsid w:val="009E00D0"/>
    <w:rsid w:val="009F0608"/>
    <w:rsid w:val="009F1745"/>
    <w:rsid w:val="009F650A"/>
    <w:rsid w:val="00A133F0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2136"/>
    <w:rsid w:val="00BA4408"/>
    <w:rsid w:val="00BA4B96"/>
    <w:rsid w:val="00BD39CC"/>
    <w:rsid w:val="00C13A1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5202"/>
    <w:rsid w:val="00D5693E"/>
    <w:rsid w:val="00D70922"/>
    <w:rsid w:val="00DA2BAE"/>
    <w:rsid w:val="00DC07FF"/>
    <w:rsid w:val="00DC1648"/>
    <w:rsid w:val="00DC764A"/>
    <w:rsid w:val="00DD0CDB"/>
    <w:rsid w:val="00DE56EB"/>
    <w:rsid w:val="00DE687A"/>
    <w:rsid w:val="00DF166B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26F96"/>
    <w:rsid w:val="00F40C02"/>
    <w:rsid w:val="00F51C1B"/>
    <w:rsid w:val="00F6174F"/>
    <w:rsid w:val="00F8015F"/>
    <w:rsid w:val="00F87CF9"/>
    <w:rsid w:val="00F93526"/>
    <w:rsid w:val="00F97684"/>
    <w:rsid w:val="00FA2B4D"/>
    <w:rsid w:val="00FA64C7"/>
    <w:rsid w:val="00FB50B6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16692724-6E51-4744-A0E8-6E7903E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3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jaji@eej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7A96-CC53-4598-BBD6-EA32876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6</cp:revision>
  <dcterms:created xsi:type="dcterms:W3CDTF">2023-02-06T12:42:00Z</dcterms:created>
  <dcterms:modified xsi:type="dcterms:W3CDTF">2023-04-04T14:45:00Z</dcterms:modified>
</cp:coreProperties>
</file>