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B45C" w14:textId="30439DB9" w:rsidR="00332F2B" w:rsidRDefault="00EE0031">
      <w:r>
        <w:rPr>
          <w:noProof/>
        </w:rPr>
        <w:drawing>
          <wp:anchor distT="0" distB="0" distL="114300" distR="114300" simplePos="0" relativeHeight="251659264" behindDoc="0" locked="0" layoutInCell="1" allowOverlap="1" wp14:anchorId="33551B8A" wp14:editId="43CC0250">
            <wp:simplePos x="0" y="0"/>
            <wp:positionH relativeFrom="margin">
              <wp:posOffset>1111885</wp:posOffset>
            </wp:positionH>
            <wp:positionV relativeFrom="paragraph">
              <wp:posOffset>0</wp:posOffset>
            </wp:positionV>
            <wp:extent cx="3360420" cy="1440180"/>
            <wp:effectExtent l="0" t="0" r="0" b="7620"/>
            <wp:wrapSquare wrapText="bothSides"/>
            <wp:docPr id="2" name="Picture 4" descr="Macintosh HD:Users:S:Desktop:ms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S:Desktop:ms2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E80">
        <w:t xml:space="preserve">     </w:t>
      </w:r>
    </w:p>
    <w:p w14:paraId="378F42DE" w14:textId="67A910E3" w:rsidR="00123E80" w:rsidRDefault="00123E80"/>
    <w:p w14:paraId="74F6802A" w14:textId="19E4C2F0" w:rsidR="00123E80" w:rsidRDefault="00123E80"/>
    <w:p w14:paraId="1FC345D3" w14:textId="6F52616F" w:rsidR="00123E80" w:rsidRDefault="00123E80"/>
    <w:p w14:paraId="2579C511" w14:textId="3944468C" w:rsidR="00123E80" w:rsidRDefault="00123E80"/>
    <w:p w14:paraId="015E451C" w14:textId="04819986" w:rsidR="00123E80" w:rsidRDefault="00123E80"/>
    <w:p w14:paraId="7AEB50B7" w14:textId="59AACD19" w:rsidR="00EE0031" w:rsidRDefault="00EE0031"/>
    <w:p w14:paraId="088B3092" w14:textId="5ED30783" w:rsidR="00EE0031" w:rsidRDefault="00EE0031"/>
    <w:p w14:paraId="60D40873" w14:textId="77777777" w:rsidR="00EE0031" w:rsidRDefault="00EE0031"/>
    <w:p w14:paraId="11775D71" w14:textId="1D0C4C64" w:rsidR="00123E80" w:rsidRDefault="00123E80" w:rsidP="00123E80">
      <w:pPr>
        <w:pStyle w:val="CTBSous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0"/>
        <w:jc w:val="center"/>
        <w:textAlignment w:val="top"/>
        <w:rPr>
          <w:rFonts w:cs="Arial"/>
          <w:color w:val="0070C0"/>
          <w:sz w:val="32"/>
          <w:highlight w:val="yellow"/>
        </w:rPr>
      </w:pPr>
      <w:r w:rsidRPr="00123E80">
        <w:rPr>
          <w:rFonts w:asciiTheme="majorBidi" w:eastAsia="Times New Roman" w:hAnsiTheme="majorBidi" w:cstheme="majorBidi"/>
          <w:b w:val="0"/>
          <w:bCs/>
          <w:color w:val="000000"/>
          <w:sz w:val="36"/>
          <w:szCs w:val="36"/>
          <w:u w:val="single"/>
          <w:lang w:eastAsia="fr-FR"/>
        </w:rPr>
        <w:t xml:space="preserve">Avis rectificatif relatif à l'appel d'offre ouvert N° </w:t>
      </w:r>
      <w:bookmarkStart w:id="0" w:name="_Hlk108785383"/>
      <w:r w:rsidRPr="00123E80">
        <w:rPr>
          <w:rFonts w:asciiTheme="majorBidi" w:eastAsia="Times New Roman" w:hAnsiTheme="majorBidi" w:cstheme="majorBidi"/>
          <w:b w:val="0"/>
          <w:bCs/>
          <w:color w:val="000000"/>
          <w:sz w:val="36"/>
          <w:szCs w:val="36"/>
          <w:u w:val="single"/>
          <w:lang w:eastAsia="fr-FR"/>
        </w:rPr>
        <w:t>dai-01-RABAT-UE-2023</w:t>
      </w:r>
      <w:bookmarkEnd w:id="0"/>
    </w:p>
    <w:p w14:paraId="32D70997" w14:textId="062EB3EE" w:rsidR="00123E80" w:rsidRPr="00123E80" w:rsidRDefault="00123E80" w:rsidP="00123E8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val="fr-BE" w:eastAsia="fr-FR"/>
        </w:rPr>
      </w:pPr>
    </w:p>
    <w:p w14:paraId="7E97B2A7" w14:textId="77777777" w:rsidR="00123E80" w:rsidRPr="00123E80" w:rsidRDefault="00123E80" w:rsidP="00123E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E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CADB7D7" w14:textId="788BFA49" w:rsidR="00123E80" w:rsidRPr="00123E80" w:rsidRDefault="00123E80" w:rsidP="00EE0031">
      <w:pPr>
        <w:rPr>
          <w:rFonts w:asciiTheme="majorBidi" w:hAnsiTheme="majorBidi" w:cstheme="majorBidi"/>
          <w:sz w:val="28"/>
          <w:szCs w:val="28"/>
          <w:lang w:eastAsia="fr-FR"/>
        </w:rPr>
      </w:pPr>
      <w:r w:rsidRPr="00123E80">
        <w:rPr>
          <w:rFonts w:asciiTheme="majorBidi" w:hAnsiTheme="majorBidi" w:cstheme="majorBidi"/>
          <w:sz w:val="28"/>
          <w:szCs w:val="28"/>
          <w:lang w:eastAsia="fr-FR"/>
        </w:rPr>
        <w:t xml:space="preserve">Il est porté à la connaissance du public que l'appel d'offre ouvert sur offre de prix </w:t>
      </w:r>
      <w:r w:rsidRPr="00123E80">
        <w:rPr>
          <w:rFonts w:asciiTheme="majorBidi" w:hAnsiTheme="majorBidi" w:cstheme="majorBidi"/>
          <w:b/>
          <w:bCs/>
          <w:sz w:val="28"/>
          <w:szCs w:val="28"/>
          <w:lang w:eastAsia="fr-FR"/>
        </w:rPr>
        <w:t>N° dai-01-RABAT-UE-2023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>, relatif la distribution de biens de première nécessité en faveur des migrants vulnérables</w:t>
      </w:r>
      <w:r w:rsidR="00EE0031">
        <w:rPr>
          <w:rFonts w:asciiTheme="majorBidi" w:hAnsiTheme="majorBidi" w:cstheme="majorBidi"/>
          <w:sz w:val="28"/>
          <w:szCs w:val="28"/>
          <w:lang w:eastAsia="fr-FR"/>
        </w:rPr>
        <w:t>.</w:t>
      </w:r>
    </w:p>
    <w:p w14:paraId="4F7280A8" w14:textId="3C4AF2EB" w:rsidR="00123E80" w:rsidRPr="00123E80" w:rsidRDefault="00123E80" w:rsidP="00123E80">
      <w:pPr>
        <w:rPr>
          <w:rFonts w:asciiTheme="majorBidi" w:hAnsiTheme="majorBidi" w:cstheme="majorBidi"/>
          <w:sz w:val="28"/>
          <w:szCs w:val="28"/>
          <w:lang w:eastAsia="fr-FR"/>
        </w:rPr>
      </w:pPr>
      <w:r w:rsidRPr="00123E80">
        <w:rPr>
          <w:rFonts w:asciiTheme="majorBidi" w:hAnsiTheme="majorBidi" w:cstheme="majorBidi"/>
          <w:sz w:val="28"/>
          <w:szCs w:val="28"/>
          <w:lang w:eastAsia="fr-FR"/>
        </w:rPr>
        <w:t>A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 xml:space="preserve"> été 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>rectifié comme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 xml:space="preserve"> suit :</w:t>
      </w:r>
    </w:p>
    <w:p w14:paraId="76BE86CB" w14:textId="28D61AFB" w:rsidR="00123E80" w:rsidRPr="00123E80" w:rsidRDefault="00123E80" w:rsidP="00123E80">
      <w:pPr>
        <w:rPr>
          <w:rFonts w:asciiTheme="majorBidi" w:hAnsiTheme="majorBidi" w:cstheme="majorBidi"/>
          <w:sz w:val="28"/>
          <w:szCs w:val="28"/>
          <w:lang w:eastAsia="fr-FR"/>
        </w:rPr>
      </w:pPr>
      <w:r w:rsidRPr="00123E80">
        <w:rPr>
          <w:rFonts w:asciiTheme="majorBidi" w:hAnsiTheme="majorBidi" w:cstheme="majorBidi"/>
          <w:sz w:val="28"/>
          <w:szCs w:val="28"/>
          <w:lang w:eastAsia="fr-FR"/>
        </w:rPr>
        <w:t>1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>- report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 xml:space="preserve"> de la date d'ouverture des plis</w:t>
      </w:r>
      <w:r w:rsidR="00EE0031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="00EE0031" w:rsidRPr="00EE0031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du </w:t>
      </w:r>
      <w:r w:rsidR="00EE0031" w:rsidRPr="00EE0031">
        <w:rPr>
          <w:rFonts w:asciiTheme="majorBidi" w:hAnsiTheme="majorBidi" w:cstheme="majorBidi"/>
          <w:b/>
          <w:bCs/>
          <w:sz w:val="28"/>
          <w:szCs w:val="28"/>
          <w:lang w:eastAsia="fr-FR"/>
        </w:rPr>
        <w:t>30/03/2023 à 12H</w:t>
      </w:r>
      <w:r w:rsidR="00EE0031" w:rsidRPr="00EE0031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 au 14/04/2023 à 10H</w:t>
      </w:r>
    </w:p>
    <w:p w14:paraId="06460AD1" w14:textId="7FBC6CCB" w:rsidR="00123E80" w:rsidRPr="00EE0031" w:rsidRDefault="00123E80" w:rsidP="00123E80">
      <w:pPr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123E80">
        <w:rPr>
          <w:rFonts w:asciiTheme="majorBidi" w:hAnsiTheme="majorBidi" w:cstheme="majorBidi"/>
          <w:sz w:val="28"/>
          <w:szCs w:val="28"/>
          <w:lang w:eastAsia="fr-FR"/>
        </w:rPr>
        <w:t>2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>- report de</w:t>
      </w:r>
      <w:r w:rsidRPr="00123E80">
        <w:rPr>
          <w:rFonts w:asciiTheme="majorBidi" w:hAnsiTheme="majorBidi" w:cstheme="majorBidi"/>
          <w:sz w:val="28"/>
          <w:szCs w:val="28"/>
          <w:lang w:eastAsia="fr-FR"/>
        </w:rPr>
        <w:t xml:space="preserve"> la date de dépôt des prospectives exigés par le dossier d’appel d’offre</w:t>
      </w:r>
      <w:r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EE0031">
        <w:rPr>
          <w:rFonts w:asciiTheme="majorBidi" w:hAnsiTheme="majorBidi" w:cstheme="majorBidi"/>
          <w:b/>
          <w:bCs/>
          <w:sz w:val="28"/>
          <w:szCs w:val="28"/>
          <w:lang w:eastAsia="fr-FR"/>
        </w:rPr>
        <w:t>du 29/03/2023 à 10H au 12</w:t>
      </w:r>
      <w:r w:rsidRPr="00EE0031">
        <w:rPr>
          <w:rFonts w:asciiTheme="majorBidi" w:hAnsiTheme="majorBidi" w:cstheme="majorBidi"/>
          <w:b/>
          <w:bCs/>
          <w:sz w:val="28"/>
          <w:szCs w:val="28"/>
          <w:lang w:eastAsia="fr-FR"/>
        </w:rPr>
        <w:t>/04/2023 15h</w:t>
      </w:r>
    </w:p>
    <w:p w14:paraId="4819AB26" w14:textId="77777777" w:rsidR="00123E80" w:rsidRPr="00123E80" w:rsidRDefault="00123E80" w:rsidP="00123E80">
      <w:pPr>
        <w:rPr>
          <w:rFonts w:asciiTheme="majorBidi" w:hAnsiTheme="majorBidi" w:cstheme="majorBidi"/>
          <w:sz w:val="28"/>
          <w:szCs w:val="28"/>
          <w:lang w:eastAsia="fr-FR"/>
        </w:rPr>
      </w:pPr>
    </w:p>
    <w:p w14:paraId="1BC7A5A0" w14:textId="454AD59B" w:rsidR="00123E80" w:rsidRPr="00123E80" w:rsidRDefault="00123E80" w:rsidP="00123E80">
      <w:pPr>
        <w:rPr>
          <w:rFonts w:asciiTheme="majorBidi" w:hAnsiTheme="majorBidi" w:cstheme="majorBidi"/>
          <w:sz w:val="28"/>
          <w:szCs w:val="28"/>
          <w:lang w:eastAsia="fr-FR"/>
        </w:rPr>
      </w:pPr>
      <w:r w:rsidRPr="00123E80">
        <w:rPr>
          <w:rFonts w:asciiTheme="majorBidi" w:hAnsiTheme="majorBidi" w:cstheme="majorBidi"/>
          <w:sz w:val="28"/>
          <w:szCs w:val="28"/>
          <w:lang w:eastAsia="fr-FR"/>
        </w:rPr>
        <w:t>Le reste des conditions de la concurrence n'a pas subi de changement.</w:t>
      </w:r>
    </w:p>
    <w:p w14:paraId="1AF99BEF" w14:textId="77777777" w:rsidR="00123E80" w:rsidRPr="00123E80" w:rsidRDefault="00123E80">
      <w:pPr>
        <w:rPr>
          <w:rFonts w:asciiTheme="majorBidi" w:hAnsiTheme="majorBidi" w:cstheme="majorBidi"/>
          <w:sz w:val="32"/>
          <w:szCs w:val="32"/>
        </w:rPr>
      </w:pPr>
    </w:p>
    <w:sectPr w:rsidR="00123E80" w:rsidRPr="0012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5"/>
    <w:rsid w:val="00123E80"/>
    <w:rsid w:val="00332F2B"/>
    <w:rsid w:val="00D45055"/>
    <w:rsid w:val="00EE0031"/>
    <w:rsid w:val="00E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553C"/>
  <w15:chartTrackingRefBased/>
  <w15:docId w15:val="{1C654E69-7103-42F3-B3E1-445B9CB8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23E80"/>
    <w:pPr>
      <w:spacing w:after="0" w:line="240" w:lineRule="auto"/>
    </w:pPr>
  </w:style>
  <w:style w:type="paragraph" w:customStyle="1" w:styleId="CTBSoustitre">
    <w:name w:val="CTB_Sous titre"/>
    <w:basedOn w:val="Normal"/>
    <w:next w:val="Normal"/>
    <w:rsid w:val="00123E80"/>
    <w:pPr>
      <w:widowControl w:val="0"/>
      <w:suppressAutoHyphens/>
      <w:spacing w:after="0" w:line="240" w:lineRule="auto"/>
      <w:ind w:left="1616"/>
    </w:pPr>
    <w:rPr>
      <w:rFonts w:ascii="Arial" w:eastAsia="DejaVu Sans" w:hAnsi="Arial" w:cs="Tahoma"/>
      <w:b/>
      <w:caps/>
      <w:color w:val="50B848"/>
      <w:kern w:val="2"/>
      <w:sz w:val="44"/>
      <w:szCs w:val="24"/>
      <w:lang w:val="fr-BE" w:eastAsia="ar-SA"/>
    </w:rPr>
  </w:style>
  <w:style w:type="character" w:styleId="lev">
    <w:name w:val="Strong"/>
    <w:basedOn w:val="Policepardfaut"/>
    <w:uiPriority w:val="22"/>
    <w:qFormat/>
    <w:rsid w:val="00123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Mimoun Guenfoudi</dc:creator>
  <cp:keywords/>
  <dc:description/>
  <cp:lastModifiedBy>Mimoun Guenfoudi</cp:lastModifiedBy>
  <cp:revision>2</cp:revision>
  <dcterms:created xsi:type="dcterms:W3CDTF">2023-03-28T13:25:00Z</dcterms:created>
  <dcterms:modified xsi:type="dcterms:W3CDTF">2023-03-28T14:01:00Z</dcterms:modified>
</cp:coreProperties>
</file>