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06FE" w:rsidRPr="0087477A" w:rsidRDefault="003963B9" w:rsidP="002306FE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40"/>
          <w:szCs w:val="40"/>
          <w:rtl/>
        </w:rPr>
      </w:pPr>
      <w:bookmarkStart w:id="0" w:name="_GoBack"/>
      <w:bookmarkEnd w:id="0"/>
      <w:r w:rsidRPr="00836399">
        <w:rPr>
          <w:rFonts w:ascii="Calibri" w:hAnsi="Calibri" w:cs="Calibri"/>
          <w:b/>
          <w:bCs/>
          <w:noProof/>
          <w:color w:val="000000"/>
          <w:sz w:val="40"/>
          <w:szCs w:val="40"/>
          <w:lang w:eastAsia="fr-FR"/>
        </w:rPr>
        <w:drawing>
          <wp:inline distT="0" distB="0" distL="0" distR="0" wp14:anchorId="2895E135" wp14:editId="587178FE">
            <wp:extent cx="4474845" cy="1590675"/>
            <wp:effectExtent l="0" t="0" r="1905" b="9525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EC2" w:rsidRPr="003C412D" w:rsidRDefault="003D0EC2" w:rsidP="003C412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2"/>
          <w:szCs w:val="2"/>
        </w:rPr>
      </w:pPr>
    </w:p>
    <w:p w:rsidR="00802408" w:rsidRPr="003C412D" w:rsidRDefault="00802408" w:rsidP="00244AA8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0000"/>
          <w:sz w:val="4"/>
          <w:szCs w:val="4"/>
          <w:rtl/>
        </w:rPr>
      </w:pPr>
    </w:p>
    <w:p w:rsidR="002306FE" w:rsidRPr="00CE4350" w:rsidRDefault="002306FE" w:rsidP="00244A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:rsidR="008B40F6" w:rsidRPr="00301DC2" w:rsidRDefault="008B40F6" w:rsidP="00244AA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"/>
          <w:szCs w:val="2"/>
          <w:rtl/>
        </w:rPr>
      </w:pPr>
    </w:p>
    <w:p w:rsidR="006E0CD1" w:rsidRPr="004110D9" w:rsidRDefault="006E0CD1" w:rsidP="0041509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"/>
          <w:szCs w:val="2"/>
          <w:rtl/>
        </w:rPr>
      </w:pPr>
    </w:p>
    <w:p w:rsidR="00141AF8" w:rsidRPr="004110D9" w:rsidRDefault="00141AF8" w:rsidP="00141A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"/>
          <w:szCs w:val="2"/>
          <w:rtl/>
        </w:rPr>
      </w:pPr>
    </w:p>
    <w:p w:rsidR="00141AF8" w:rsidRDefault="00141AF8" w:rsidP="00141AF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4"/>
          <w:szCs w:val="14"/>
          <w:rtl/>
        </w:rPr>
      </w:pPr>
    </w:p>
    <w:p w:rsidR="00DC0F71" w:rsidRPr="004C68E5" w:rsidRDefault="00A25D45" w:rsidP="004C68E5">
      <w:pPr>
        <w:bidi/>
        <w:spacing w:after="0"/>
        <w:jc w:val="center"/>
        <w:rPr>
          <w:rFonts w:ascii="Calibri" w:eastAsia="Calibri" w:hAnsi="Calibri" w:cs="Arial"/>
          <w:b/>
          <w:bCs/>
          <w:sz w:val="28"/>
          <w:szCs w:val="28"/>
          <w:u w:val="single"/>
        </w:rPr>
      </w:pPr>
      <w:r w:rsidRPr="004C68E5"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  <w:t xml:space="preserve">طنجة: </w:t>
      </w:r>
      <w:r w:rsidR="004C68E5" w:rsidRPr="004C68E5">
        <w:rPr>
          <w:rFonts w:ascii="Calibri" w:eastAsia="Calibri" w:hAnsi="Calibri" w:cs="Arial"/>
          <w:b/>
          <w:bCs/>
          <w:sz w:val="32"/>
          <w:szCs w:val="32"/>
          <w:u w:val="single"/>
        </w:rPr>
        <w:t xml:space="preserve">16 </w:t>
      </w:r>
      <w:r w:rsidRPr="004C68E5">
        <w:rPr>
          <w:rFonts w:ascii="Calibri" w:eastAsia="Calibri" w:hAnsi="Calibri" w:cs="Arial"/>
          <w:b/>
          <w:bCs/>
          <w:sz w:val="32"/>
          <w:szCs w:val="32"/>
          <w:u w:val="single"/>
          <w:rtl/>
        </w:rPr>
        <w:t xml:space="preserve"> يوليوز </w:t>
      </w:r>
      <w:r w:rsidRPr="004C68E5">
        <w:rPr>
          <w:rFonts w:ascii="Calibri" w:eastAsia="Calibri" w:hAnsi="Calibri" w:cs="Arial"/>
          <w:b/>
          <w:bCs/>
          <w:sz w:val="32"/>
          <w:szCs w:val="32"/>
          <w:u w:val="single"/>
        </w:rPr>
        <w:t>2022</w:t>
      </w:r>
    </w:p>
    <w:p w:rsidR="00A25D45" w:rsidRDefault="00A25D45" w:rsidP="00A25D45">
      <w:pPr>
        <w:bidi/>
        <w:spacing w:after="0"/>
        <w:jc w:val="center"/>
        <w:rPr>
          <w:rFonts w:ascii="Calibri" w:eastAsia="Calibri" w:hAnsi="Calibri" w:cs="Arial"/>
          <w:b/>
          <w:bCs/>
          <w:sz w:val="28"/>
          <w:szCs w:val="28"/>
          <w:rtl/>
          <w:lang w:bidi="tzm-Arab-MA"/>
        </w:rPr>
      </w:pPr>
    </w:p>
    <w:p w:rsidR="00DC0F71" w:rsidRPr="007F37F5" w:rsidRDefault="00DC0F71" w:rsidP="00DC0F71">
      <w:pPr>
        <w:spacing w:after="0"/>
        <w:rPr>
          <w:rFonts w:ascii="Calibri" w:eastAsia="Calibri" w:hAnsi="Calibri" w:cs="Arial"/>
          <w:b/>
          <w:bCs/>
          <w:sz w:val="10"/>
          <w:szCs w:val="10"/>
          <w:rtl/>
          <w:lang w:bidi="tzm-Arab-MA"/>
        </w:rPr>
      </w:pPr>
    </w:p>
    <w:p w:rsidR="00A25D45" w:rsidRPr="00A25D45" w:rsidRDefault="00A25D45" w:rsidP="00A25D45">
      <w:pPr>
        <w:widowControl w:val="0"/>
        <w:autoSpaceDE w:val="0"/>
        <w:autoSpaceDN w:val="0"/>
        <w:bidi/>
        <w:adjustRightInd w:val="0"/>
        <w:spacing w:after="0"/>
        <w:jc w:val="center"/>
        <w:rPr>
          <w:rFonts w:ascii="Tifinaghe-IRCAM-Agoug_unicode" w:eastAsia="Calibri" w:hAnsi="Tifinaghe-IRCAM-Agoug_unicode" w:cs="Arial"/>
          <w:b/>
          <w:bCs/>
          <w:color w:val="000000"/>
          <w:sz w:val="32"/>
          <w:szCs w:val="32"/>
          <w:rtl/>
          <w:lang w:bidi="ar-MA"/>
        </w:rPr>
      </w:pPr>
      <w:r w:rsidRPr="00A25D45">
        <w:rPr>
          <w:rFonts w:eastAsia="Calibri" w:cs="Arial"/>
          <w:b/>
          <w:bCs/>
          <w:color w:val="000000"/>
          <w:sz w:val="40"/>
          <w:szCs w:val="40"/>
          <w:rtl/>
          <w:lang w:bidi="ar-MA"/>
        </w:rPr>
        <w:t>بلاغ صحفي</w:t>
      </w:r>
      <w:r w:rsidRPr="00A25D45">
        <w:rPr>
          <w:rFonts w:eastAsia="Calibri" w:cs="Arial" w:hint="cs"/>
          <w:b/>
          <w:bCs/>
          <w:color w:val="000000"/>
          <w:sz w:val="40"/>
          <w:szCs w:val="40"/>
          <w:rtl/>
          <w:lang w:bidi="ar-MA"/>
        </w:rPr>
        <w:t xml:space="preserve"> </w:t>
      </w:r>
      <w:r w:rsidRPr="00A25D45">
        <w:rPr>
          <w:rFonts w:eastAsia="Calibri" w:cs="Arial"/>
          <w:b/>
          <w:bCs/>
          <w:color w:val="000000"/>
          <w:sz w:val="40"/>
          <w:szCs w:val="40"/>
          <w:lang w:bidi="ar-MA"/>
        </w:rPr>
        <w:t xml:space="preserve"> </w:t>
      </w:r>
      <w:r w:rsidRPr="00A25D45">
        <w:rPr>
          <w:rFonts w:eastAsia="Calibri" w:cs="Arial" w:hint="cs"/>
          <w:b/>
          <w:bCs/>
          <w:color w:val="000000"/>
          <w:sz w:val="40"/>
          <w:szCs w:val="40"/>
          <w:rtl/>
          <w:lang w:bidi="ar-MA"/>
        </w:rPr>
        <w:t xml:space="preserve"> </w:t>
      </w:r>
      <w:r w:rsidRPr="00A25D45">
        <w:rPr>
          <w:rFonts w:ascii="Tifinaghe-IRCAM-Agoug_unicode" w:eastAsia="Calibri" w:hAnsi="Tifinaghe-IRCAM-Agoug_unicode" w:cs="Arial" w:hint="cs"/>
          <w:b/>
          <w:bCs/>
          <w:color w:val="000000"/>
          <w:sz w:val="32"/>
          <w:szCs w:val="32"/>
          <w:rtl/>
          <w:lang w:bidi="ar-MA"/>
        </w:rPr>
        <w:t xml:space="preserve"> </w:t>
      </w:r>
      <w:r w:rsidRPr="00A25D45">
        <w:rPr>
          <w:rFonts w:ascii="Calibri" w:eastAsia="Calibri" w:hAnsi="Calibri" w:cs="Calibri"/>
          <w:b/>
          <w:bCs/>
          <w:color w:val="000000"/>
          <w:sz w:val="40"/>
          <w:szCs w:val="40"/>
          <w:lang w:bidi="ar-MA"/>
        </w:rPr>
        <w:t>ⴰⵙⵉⵡⴹ</w:t>
      </w:r>
      <w:proofErr w:type="gramStart"/>
      <w:r w:rsidRPr="00A25D45">
        <w:rPr>
          <w:rFonts w:ascii="Tifinaghe-IRCAM-Agoug_unicode" w:eastAsia="Calibri" w:hAnsi="Tifinaghe-IRCAM-Agoug_unicode" w:cs="Arial"/>
          <w:b/>
          <w:bCs/>
          <w:color w:val="000000"/>
          <w:sz w:val="36"/>
          <w:szCs w:val="40"/>
          <w:lang w:bidi="ar-MA"/>
        </w:rPr>
        <w:t xml:space="preserve"> </w:t>
      </w:r>
      <w:r w:rsidRPr="00A25D45">
        <w:rPr>
          <w:rFonts w:ascii="Tifinaghe-IRCAM-Agoug_unicode" w:eastAsia="Calibri" w:hAnsi="Tifinaghe-IRCAM-Agoug_unicode" w:cs="Arial"/>
          <w:b/>
          <w:bCs/>
          <w:color w:val="000000"/>
          <w:sz w:val="36"/>
          <w:szCs w:val="40"/>
          <w:lang w:val="en-GB" w:bidi="ar-MA"/>
        </w:rPr>
        <w:t xml:space="preserve"> </w:t>
      </w:r>
      <w:r w:rsidRPr="00A25D45">
        <w:rPr>
          <w:rFonts w:ascii="Calibri" w:eastAsia="Calibri" w:hAnsi="Calibri" w:cs="Calibri"/>
          <w:b/>
          <w:bCs/>
          <w:color w:val="000000"/>
          <w:sz w:val="40"/>
          <w:szCs w:val="40"/>
          <w:lang w:bidi="ar-MA"/>
        </w:rPr>
        <w:t>ⴰⵏⵖⵎⴰ</w:t>
      </w:r>
      <w:proofErr w:type="gramEnd"/>
      <w:r w:rsidRPr="00A25D45">
        <w:rPr>
          <w:rFonts w:ascii="Calibri" w:eastAsia="Calibri" w:hAnsi="Calibri" w:cs="Calibri"/>
          <w:b/>
          <w:bCs/>
          <w:color w:val="000000"/>
          <w:sz w:val="40"/>
          <w:szCs w:val="40"/>
          <w:lang w:bidi="ar-MA"/>
        </w:rPr>
        <w:t>ⵙ</w:t>
      </w:r>
    </w:p>
    <w:p w:rsidR="00DC0F71" w:rsidRPr="00DC0F71" w:rsidRDefault="00DC0F71" w:rsidP="00A25D45">
      <w:pPr>
        <w:widowControl w:val="0"/>
        <w:autoSpaceDE w:val="0"/>
        <w:autoSpaceDN w:val="0"/>
        <w:bidi/>
        <w:adjustRightInd w:val="0"/>
        <w:spacing w:after="0"/>
        <w:rPr>
          <w:rFonts w:ascii="Tifinaghe-IRCAM-Agoug_unicode" w:eastAsia="Calibri" w:hAnsi="Tifinaghe-IRCAM-Agoug_unicode" w:cs="Arial"/>
          <w:b/>
          <w:bCs/>
          <w:color w:val="000000"/>
          <w:sz w:val="18"/>
          <w:szCs w:val="18"/>
          <w:lang w:bidi="ar-MA"/>
        </w:rPr>
      </w:pPr>
      <w:r w:rsidRPr="00DC0F71">
        <w:rPr>
          <w:rFonts w:eastAsia="Calibri" w:cs="Arial" w:hint="cs"/>
          <w:b/>
          <w:bCs/>
          <w:color w:val="000000"/>
          <w:sz w:val="48"/>
          <w:szCs w:val="48"/>
          <w:rtl/>
          <w:lang w:bidi="ar-MA"/>
        </w:rPr>
        <w:t xml:space="preserve">      </w:t>
      </w:r>
    </w:p>
    <w:p w:rsidR="00DC0F71" w:rsidRPr="00DC0F71" w:rsidRDefault="00DC0F71" w:rsidP="00DC0F71">
      <w:pPr>
        <w:spacing w:after="0"/>
        <w:jc w:val="center"/>
        <w:rPr>
          <w:rFonts w:ascii="Calibri" w:eastAsia="Calibri" w:hAnsi="Calibri" w:cs="Calibri"/>
          <w:b/>
          <w:bCs/>
          <w:sz w:val="12"/>
          <w:szCs w:val="12"/>
          <w:rtl/>
          <w:lang w:bidi="ar-MA"/>
        </w:rPr>
      </w:pPr>
    </w:p>
    <w:p w:rsidR="00DC0F71" w:rsidRPr="00DC0F71" w:rsidRDefault="00DC0F71" w:rsidP="00DC0F71">
      <w:pPr>
        <w:bidi/>
        <w:spacing w:after="0" w:line="360" w:lineRule="auto"/>
        <w:ind w:firstLine="720"/>
        <w:jc w:val="both"/>
        <w:rPr>
          <w:rFonts w:ascii="Arial" w:eastAsia="Calibri" w:hAnsi="Arial" w:cs="Arial"/>
          <w:color w:val="000000"/>
          <w:sz w:val="28"/>
          <w:szCs w:val="28"/>
          <w:rtl/>
        </w:rPr>
      </w:pPr>
      <w:r w:rsidRPr="00DC0F71">
        <w:rPr>
          <w:rFonts w:ascii="Arial" w:eastAsia="Calibri" w:hAnsi="Arial" w:cs="Arial"/>
          <w:color w:val="000000"/>
          <w:sz w:val="28"/>
          <w:szCs w:val="28"/>
          <w:rtl/>
        </w:rPr>
        <w:t>تنظم "</w:t>
      </w:r>
      <w:r w:rsidRPr="00DC0F71">
        <w:rPr>
          <w:rFonts w:ascii="Arial" w:eastAsia="Calibri" w:hAnsi="Arial" w:cs="Arial"/>
          <w:b/>
          <w:bCs/>
          <w:color w:val="000000"/>
          <w:sz w:val="28"/>
          <w:szCs w:val="28"/>
          <w:rtl/>
        </w:rPr>
        <w:t>مؤسسة المهرجان المتوسطي للثقافة الأمازيغية</w:t>
      </w:r>
      <w:r w:rsidRPr="00DC0F71">
        <w:rPr>
          <w:rFonts w:ascii="Arial" w:eastAsia="Calibri" w:hAnsi="Arial" w:cs="Arial"/>
          <w:color w:val="000000"/>
          <w:sz w:val="28"/>
          <w:szCs w:val="28"/>
          <w:rtl/>
        </w:rPr>
        <w:t>" بمدينة طنجة، الدورة ال</w:t>
      </w:r>
      <w:r w:rsidRPr="00DC0F71">
        <w:rPr>
          <w:rFonts w:ascii="Arial" w:eastAsia="Calibri" w:hAnsi="Arial" w:cs="Arial" w:hint="cs"/>
          <w:color w:val="000000"/>
          <w:sz w:val="28"/>
          <w:szCs w:val="28"/>
          <w:rtl/>
        </w:rPr>
        <w:t>سادسة</w:t>
      </w:r>
      <w:r w:rsidRPr="00DC0F71">
        <w:rPr>
          <w:rFonts w:ascii="Arial" w:eastAsia="Calibri" w:hAnsi="Arial" w:cs="Arial"/>
          <w:color w:val="000000"/>
          <w:sz w:val="28"/>
          <w:szCs w:val="28"/>
          <w:rtl/>
        </w:rPr>
        <w:t xml:space="preserve"> عشر لمهرجان </w:t>
      </w:r>
      <w:proofErr w:type="spellStart"/>
      <w:r w:rsidRPr="00DC0F71">
        <w:rPr>
          <w:rFonts w:ascii="Arial" w:eastAsia="Calibri" w:hAnsi="Arial" w:cs="Arial"/>
          <w:color w:val="000000"/>
          <w:sz w:val="28"/>
          <w:szCs w:val="28"/>
          <w:rtl/>
        </w:rPr>
        <w:t>ثويزا</w:t>
      </w:r>
      <w:proofErr w:type="spellEnd"/>
      <w:r w:rsidRPr="00DC0F71">
        <w:rPr>
          <w:rFonts w:ascii="Arial" w:eastAsia="Calibri" w:hAnsi="Arial" w:cs="Arial"/>
          <w:color w:val="000000"/>
          <w:sz w:val="28"/>
          <w:szCs w:val="28"/>
          <w:rtl/>
        </w:rPr>
        <w:t>، من</w:t>
      </w:r>
      <w:r w:rsidRPr="00DC0F71">
        <w:rPr>
          <w:rFonts w:ascii="Arial" w:eastAsia="Calibri" w:hAnsi="Arial" w:cs="Arial" w:hint="cs"/>
          <w:color w:val="000000"/>
          <w:sz w:val="28"/>
          <w:szCs w:val="28"/>
          <w:rtl/>
        </w:rPr>
        <w:t xml:space="preserve"> يوم الخميس</w:t>
      </w:r>
      <w:r w:rsidRPr="00DC0F71">
        <w:rPr>
          <w:rFonts w:ascii="Arial" w:eastAsia="Calibri" w:hAnsi="Arial" w:cs="Arial"/>
          <w:color w:val="000000"/>
          <w:sz w:val="28"/>
          <w:szCs w:val="28"/>
          <w:rtl/>
        </w:rPr>
        <w:t xml:space="preserve"> 2</w:t>
      </w:r>
      <w:r w:rsidRPr="00DC0F71">
        <w:rPr>
          <w:rFonts w:ascii="Arial" w:eastAsia="Calibri" w:hAnsi="Arial" w:cs="Arial" w:hint="cs"/>
          <w:color w:val="000000"/>
          <w:sz w:val="28"/>
          <w:szCs w:val="28"/>
          <w:rtl/>
        </w:rPr>
        <w:t>8</w:t>
      </w:r>
      <w:r w:rsidRPr="00DC0F71">
        <w:rPr>
          <w:rFonts w:ascii="Arial" w:eastAsia="Calibri" w:hAnsi="Arial" w:cs="Arial"/>
          <w:color w:val="000000"/>
          <w:sz w:val="28"/>
          <w:szCs w:val="28"/>
          <w:rtl/>
        </w:rPr>
        <w:t xml:space="preserve"> إلى</w:t>
      </w:r>
      <w:r w:rsidRPr="00DC0F71">
        <w:rPr>
          <w:rFonts w:ascii="Arial" w:eastAsia="Calibri" w:hAnsi="Arial" w:cs="Arial" w:hint="cs"/>
          <w:color w:val="000000"/>
          <w:sz w:val="28"/>
          <w:szCs w:val="28"/>
          <w:rtl/>
        </w:rPr>
        <w:t xml:space="preserve"> يوم الأحد</w:t>
      </w:r>
      <w:r w:rsidRPr="00DC0F71">
        <w:rPr>
          <w:rFonts w:ascii="Arial" w:eastAsia="Calibri" w:hAnsi="Arial" w:cs="Arial"/>
          <w:color w:val="000000"/>
          <w:sz w:val="28"/>
          <w:szCs w:val="28"/>
          <w:rtl/>
        </w:rPr>
        <w:t xml:space="preserve"> </w:t>
      </w:r>
      <w:r w:rsidRPr="00DC0F71">
        <w:rPr>
          <w:rFonts w:ascii="Arial" w:eastAsia="Calibri" w:hAnsi="Arial" w:cs="Arial" w:hint="cs"/>
          <w:color w:val="000000"/>
          <w:sz w:val="28"/>
          <w:szCs w:val="28"/>
          <w:rtl/>
        </w:rPr>
        <w:t>31</w:t>
      </w:r>
      <w:r w:rsidRPr="00DC0F71">
        <w:rPr>
          <w:rFonts w:ascii="Arial" w:eastAsia="Calibri" w:hAnsi="Arial" w:cs="Arial"/>
          <w:color w:val="000000"/>
          <w:sz w:val="28"/>
          <w:szCs w:val="28"/>
          <w:rtl/>
        </w:rPr>
        <w:t xml:space="preserve"> يوليوز 20</w:t>
      </w:r>
      <w:r w:rsidRPr="00DC0F71">
        <w:rPr>
          <w:rFonts w:ascii="Arial" w:eastAsia="Calibri" w:hAnsi="Arial" w:cs="Arial" w:hint="cs"/>
          <w:color w:val="000000"/>
          <w:sz w:val="28"/>
          <w:szCs w:val="28"/>
          <w:rtl/>
        </w:rPr>
        <w:t>22</w:t>
      </w:r>
      <w:r w:rsidRPr="00DC0F71">
        <w:rPr>
          <w:rFonts w:ascii="Arial" w:eastAsia="Calibri" w:hAnsi="Arial" w:cs="Arial"/>
          <w:color w:val="000000"/>
          <w:sz w:val="28"/>
          <w:szCs w:val="28"/>
          <w:rtl/>
        </w:rPr>
        <w:t xml:space="preserve">. </w:t>
      </w:r>
      <w:proofErr w:type="gramStart"/>
      <w:r w:rsidRPr="00DC0F71">
        <w:rPr>
          <w:rFonts w:ascii="Arial" w:eastAsia="Calibri" w:hAnsi="Arial" w:cs="Arial"/>
          <w:color w:val="000000"/>
          <w:sz w:val="28"/>
          <w:szCs w:val="28"/>
          <w:rtl/>
        </w:rPr>
        <w:t>تحت</w:t>
      </w:r>
      <w:proofErr w:type="gramEnd"/>
      <w:r w:rsidRPr="00DC0F71">
        <w:rPr>
          <w:rFonts w:ascii="Arial" w:eastAsia="Calibri" w:hAnsi="Arial" w:cs="Arial"/>
          <w:color w:val="000000"/>
          <w:sz w:val="28"/>
          <w:szCs w:val="28"/>
          <w:rtl/>
        </w:rPr>
        <w:t xml:space="preserve"> شعار:</w:t>
      </w:r>
    </w:p>
    <w:p w:rsidR="00DC0F71" w:rsidRPr="00DC0F71" w:rsidRDefault="00DC0F71" w:rsidP="00DC0F71">
      <w:pPr>
        <w:bidi/>
        <w:spacing w:after="0"/>
        <w:jc w:val="both"/>
        <w:rPr>
          <w:rFonts w:ascii="Arial" w:eastAsia="Calibri" w:hAnsi="Arial" w:cs="Arial"/>
          <w:color w:val="000000"/>
          <w:sz w:val="28"/>
          <w:szCs w:val="28"/>
          <w:rtl/>
        </w:rPr>
      </w:pPr>
    </w:p>
    <w:p w:rsidR="00DC0F71" w:rsidRPr="00DC0F71" w:rsidRDefault="00DC0F71" w:rsidP="00DC0F71">
      <w:pPr>
        <w:bidi/>
        <w:spacing w:after="0"/>
        <w:jc w:val="center"/>
        <w:rPr>
          <w:rFonts w:ascii="Arial" w:eastAsia="Calibri" w:hAnsi="Arial" w:cs="Arial"/>
          <w:color w:val="000000"/>
          <w:sz w:val="32"/>
          <w:szCs w:val="32"/>
          <w:rtl/>
        </w:rPr>
      </w:pPr>
      <w:r w:rsidRPr="00DC0F71">
        <w:rPr>
          <w:rFonts w:ascii="Arial" w:eastAsia="Calibri" w:hAnsi="Arial" w:cs="Arial" w:hint="cs"/>
          <w:b/>
          <w:bCs/>
          <w:color w:val="000000"/>
          <w:sz w:val="32"/>
          <w:szCs w:val="32"/>
          <w:rtl/>
        </w:rPr>
        <w:t>"..</w:t>
      </w:r>
      <w:r w:rsidRPr="00DC0F71">
        <w:rPr>
          <w:rFonts w:ascii="Arial" w:eastAsia="Calibri" w:hAnsi="Arial" w:cs="Arial"/>
          <w:b/>
          <w:bCs/>
          <w:color w:val="000000"/>
          <w:sz w:val="32"/>
          <w:szCs w:val="32"/>
        </w:rPr>
        <w:t xml:space="preserve"> </w:t>
      </w:r>
      <w:r w:rsidRPr="00DC0F71">
        <w:rPr>
          <w:rFonts w:ascii="Arial" w:eastAsia="Calibri" w:hAnsi="Arial" w:cs="Arial" w:hint="cs"/>
          <w:b/>
          <w:bCs/>
          <w:color w:val="000000"/>
          <w:sz w:val="32"/>
          <w:szCs w:val="32"/>
          <w:rtl/>
        </w:rPr>
        <w:t>مازال على هذه الأرض ما يستحق الحياة."</w:t>
      </w:r>
    </w:p>
    <w:p w:rsidR="00DC0F71" w:rsidRPr="00DC0F71" w:rsidRDefault="00DC0F71" w:rsidP="00DC0F71">
      <w:pPr>
        <w:bidi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DC0F71" w:rsidRPr="00DC0F71" w:rsidRDefault="00534330" w:rsidP="0053032A">
      <w:pPr>
        <w:tabs>
          <w:tab w:val="right" w:pos="567"/>
        </w:tabs>
        <w:bidi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rtl/>
          <w:lang w:eastAsia="fr-FR"/>
        </w:rPr>
      </w:pPr>
      <w:r>
        <w:rPr>
          <w:rFonts w:ascii="Arial" w:eastAsia="Calibri" w:hAnsi="Arial" w:cs="Arial"/>
          <w:color w:val="000000"/>
          <w:sz w:val="28"/>
          <w:szCs w:val="28"/>
        </w:rPr>
        <w:tab/>
      </w:r>
      <w:r>
        <w:rPr>
          <w:rFonts w:ascii="Arial" w:eastAsia="Calibri" w:hAnsi="Arial" w:cs="Arial"/>
          <w:color w:val="000000"/>
          <w:sz w:val="28"/>
          <w:szCs w:val="28"/>
        </w:rPr>
        <w:tab/>
      </w:r>
      <w:r w:rsidR="00DC0F71" w:rsidRPr="00DC0F71">
        <w:rPr>
          <w:rFonts w:ascii="Arial" w:eastAsia="Calibri" w:hAnsi="Arial" w:cs="Arial" w:hint="cs"/>
          <w:color w:val="000000"/>
          <w:sz w:val="28"/>
          <w:szCs w:val="28"/>
          <w:rtl/>
        </w:rPr>
        <w:t xml:space="preserve">ويعتبر </w:t>
      </w:r>
      <w:r w:rsidR="00DC0F71" w:rsidRPr="00DC0F71">
        <w:rPr>
          <w:rFonts w:ascii="Arial" w:eastAsia="Calibri" w:hAnsi="Arial" w:cs="Arial"/>
          <w:color w:val="000000"/>
          <w:sz w:val="28"/>
          <w:szCs w:val="28"/>
          <w:rtl/>
        </w:rPr>
        <w:t xml:space="preserve">مهرجان </w:t>
      </w:r>
      <w:proofErr w:type="spellStart"/>
      <w:r w:rsidR="00DC0F71" w:rsidRPr="00DC0F71">
        <w:rPr>
          <w:rFonts w:ascii="Arial" w:eastAsia="Calibri" w:hAnsi="Arial" w:cs="Arial"/>
          <w:color w:val="000000"/>
          <w:sz w:val="28"/>
          <w:szCs w:val="28"/>
          <w:rtl/>
        </w:rPr>
        <w:t>ثويزا</w:t>
      </w:r>
      <w:proofErr w:type="spellEnd"/>
      <w:r w:rsidR="00DC0F71" w:rsidRPr="00DC0F71">
        <w:rPr>
          <w:rFonts w:ascii="Arial" w:eastAsia="Calibri" w:hAnsi="Arial" w:cs="Arial"/>
          <w:color w:val="000000"/>
          <w:sz w:val="28"/>
          <w:szCs w:val="28"/>
          <w:rtl/>
        </w:rPr>
        <w:t xml:space="preserve">، الذي ينظم بشكل دوري ومنتظم منذ </w:t>
      </w:r>
      <w:r w:rsidR="00DC0F71" w:rsidRPr="00DC0F71">
        <w:rPr>
          <w:rFonts w:ascii="Arial" w:eastAsia="Calibri" w:hAnsi="Arial" w:cs="Arial" w:hint="cs"/>
          <w:color w:val="000000"/>
          <w:sz w:val="28"/>
          <w:szCs w:val="28"/>
          <w:rtl/>
        </w:rPr>
        <w:t>سنة 2005</w:t>
      </w:r>
      <w:r w:rsidR="00DC0F71" w:rsidRPr="00DC0F71">
        <w:rPr>
          <w:rFonts w:ascii="Arial" w:eastAsia="Calibri" w:hAnsi="Arial" w:cs="Arial"/>
          <w:color w:val="000000"/>
          <w:sz w:val="28"/>
          <w:szCs w:val="28"/>
          <w:rtl/>
        </w:rPr>
        <w:t xml:space="preserve">، </w:t>
      </w:r>
      <w:r w:rsidR="00DC0F71" w:rsidRPr="00DC0F71">
        <w:rPr>
          <w:rFonts w:ascii="Arial" w:eastAsia="Calibri" w:hAnsi="Arial" w:cs="Arial" w:hint="cs"/>
          <w:color w:val="000000"/>
          <w:sz w:val="28"/>
          <w:szCs w:val="28"/>
          <w:rtl/>
        </w:rPr>
        <w:t>فضاء مفتوحا يستقبل،</w:t>
      </w:r>
      <w:r w:rsidR="00DC0F71" w:rsidRPr="00DC0F71">
        <w:rPr>
          <w:rFonts w:ascii="Arial" w:eastAsia="Calibri" w:hAnsi="Arial" w:cs="Arial"/>
          <w:color w:val="000000"/>
          <w:sz w:val="28"/>
          <w:szCs w:val="28"/>
          <w:rtl/>
        </w:rPr>
        <w:t xml:space="preserve"> سنويا</w:t>
      </w:r>
      <w:r w:rsidR="00DC0F71" w:rsidRPr="00DC0F71">
        <w:rPr>
          <w:rFonts w:ascii="Arial" w:eastAsia="Calibri" w:hAnsi="Arial" w:cs="Arial" w:hint="cs"/>
          <w:color w:val="000000"/>
          <w:sz w:val="28"/>
          <w:szCs w:val="28"/>
          <w:rtl/>
        </w:rPr>
        <w:t xml:space="preserve"> </w:t>
      </w:r>
      <w:r w:rsidR="0053032A">
        <w:rPr>
          <w:rFonts w:ascii="Arial" w:eastAsia="Calibri" w:hAnsi="Arial" w:cs="Arial" w:hint="cs"/>
          <w:color w:val="000000"/>
          <w:sz w:val="28"/>
          <w:szCs w:val="28"/>
          <w:rtl/>
          <w:lang w:bidi="tzm-Arab-MA"/>
        </w:rPr>
        <w:t>و</w:t>
      </w:r>
      <w:r w:rsidR="00DC0F71" w:rsidRPr="00DC0F71">
        <w:rPr>
          <w:rFonts w:ascii="Arial" w:eastAsia="Calibri" w:hAnsi="Arial" w:cs="Arial" w:hint="cs"/>
          <w:color w:val="000000"/>
          <w:sz w:val="28"/>
          <w:szCs w:val="28"/>
          <w:rtl/>
        </w:rPr>
        <w:t>بانتظام،</w:t>
      </w:r>
      <w:r w:rsidR="00DC0F71" w:rsidRPr="00DC0F71">
        <w:rPr>
          <w:rFonts w:ascii="Arial" w:eastAsia="Calibri" w:hAnsi="Arial" w:cs="Arial"/>
          <w:color w:val="000000"/>
          <w:sz w:val="28"/>
          <w:szCs w:val="28"/>
          <w:rtl/>
        </w:rPr>
        <w:t xml:space="preserve"> </w:t>
      </w:r>
      <w:r w:rsidR="00DC0F71" w:rsidRPr="00DC0F71">
        <w:rPr>
          <w:rFonts w:ascii="Arial" w:eastAsia="Calibri" w:hAnsi="Arial" w:cs="Arial" w:hint="cs"/>
          <w:color w:val="000000"/>
          <w:sz w:val="28"/>
          <w:szCs w:val="28"/>
          <w:rtl/>
        </w:rPr>
        <w:t>نخبة من ا</w:t>
      </w:r>
      <w:r w:rsidR="00DC0F71" w:rsidRPr="00DC0F71">
        <w:rPr>
          <w:rFonts w:ascii="Arial" w:eastAsia="Calibri" w:hAnsi="Arial" w:cs="Arial"/>
          <w:color w:val="000000"/>
          <w:sz w:val="28"/>
          <w:szCs w:val="28"/>
          <w:rtl/>
        </w:rPr>
        <w:t xml:space="preserve">لمفكرين والمثقفين والفنانين، </w:t>
      </w:r>
      <w:r w:rsidR="00DC0F71" w:rsidRPr="00DC0F71">
        <w:rPr>
          <w:rFonts w:ascii="Arial" w:eastAsia="Calibri" w:hAnsi="Arial" w:cs="Arial" w:hint="cs"/>
          <w:color w:val="000000"/>
          <w:sz w:val="28"/>
          <w:szCs w:val="28"/>
          <w:rtl/>
        </w:rPr>
        <w:t>من داخل المغرب ومن الخارج. وقد توقف للظروف الاضطرارية التي فرضتها جائحة كورونا خلال سنتي</w:t>
      </w:r>
      <w:r w:rsidR="004C68E5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="00DC0F71" w:rsidRPr="00DC0F71">
        <w:rPr>
          <w:rFonts w:ascii="Arial" w:eastAsia="Calibri" w:hAnsi="Arial" w:cs="Arial" w:hint="cs"/>
          <w:color w:val="000000"/>
          <w:sz w:val="28"/>
          <w:szCs w:val="28"/>
          <w:rtl/>
        </w:rPr>
        <w:t>2020</w:t>
      </w:r>
      <w:r w:rsidR="004C68E5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="00DC0F71" w:rsidRPr="00DC0F71">
        <w:rPr>
          <w:rFonts w:ascii="Arial" w:eastAsia="Calibri" w:hAnsi="Arial" w:cs="Arial" w:hint="cs"/>
          <w:color w:val="000000"/>
          <w:sz w:val="28"/>
          <w:szCs w:val="28"/>
          <w:rtl/>
        </w:rPr>
        <w:t xml:space="preserve">و2021. </w:t>
      </w:r>
      <w:r w:rsidR="00DC0F71" w:rsidRPr="00DC0F71">
        <w:rPr>
          <w:rFonts w:ascii="Arial" w:eastAsia="Times New Roman" w:hAnsi="Arial" w:cs="Arial" w:hint="cs"/>
          <w:color w:val="000000"/>
          <w:sz w:val="28"/>
          <w:szCs w:val="28"/>
          <w:rtl/>
          <w:lang w:eastAsia="fr-FR"/>
        </w:rPr>
        <w:t xml:space="preserve"> </w:t>
      </w:r>
      <w:r w:rsidR="00DC0F71" w:rsidRPr="00DC0F71">
        <w:rPr>
          <w:rFonts w:ascii="Arial" w:eastAsia="Calibri" w:hAnsi="Arial" w:cs="Arial"/>
          <w:color w:val="000000"/>
          <w:sz w:val="28"/>
          <w:szCs w:val="28"/>
          <w:rtl/>
        </w:rPr>
        <w:t>وستشهد دورة هذه السنة،</w:t>
      </w:r>
      <w:r w:rsidR="00DC0F71" w:rsidRPr="00DC0F71">
        <w:rPr>
          <w:rFonts w:ascii="Arial" w:eastAsia="Calibri" w:hAnsi="Arial" w:cs="Arial" w:hint="cs"/>
          <w:color w:val="000000"/>
          <w:sz w:val="28"/>
          <w:szCs w:val="28"/>
          <w:rtl/>
        </w:rPr>
        <w:t xml:space="preserve"> التي تنظم بتزامن مع احتفالات الشعب المغربي بعيد العرش المجيد،</w:t>
      </w:r>
      <w:r w:rsidR="00DC0F71" w:rsidRPr="00DC0F71">
        <w:rPr>
          <w:rFonts w:ascii="Arial" w:eastAsia="Calibri" w:hAnsi="Arial" w:cs="Arial"/>
          <w:color w:val="000000"/>
          <w:sz w:val="28"/>
          <w:szCs w:val="28"/>
          <w:rtl/>
        </w:rPr>
        <w:t xml:space="preserve"> تنظيم مجموعة من الندوات الثقافية واللقاءات الفكرية، بمشاركة مجموعة من الأسماء البارزة، من المغرب </w:t>
      </w:r>
      <w:r w:rsidR="00DC0F71" w:rsidRPr="00DC0F71">
        <w:rPr>
          <w:rFonts w:ascii="Arial" w:eastAsia="Calibri" w:hAnsi="Arial" w:cs="Arial" w:hint="cs"/>
          <w:color w:val="000000"/>
          <w:sz w:val="28"/>
          <w:szCs w:val="28"/>
          <w:rtl/>
        </w:rPr>
        <w:t>ومن الفضاء المغاربي</w:t>
      </w:r>
      <w:r w:rsidR="00DC0F71" w:rsidRPr="00DC0F71">
        <w:rPr>
          <w:rFonts w:ascii="Arial" w:eastAsia="Calibri" w:hAnsi="Arial" w:cs="Arial"/>
          <w:color w:val="000000"/>
          <w:sz w:val="28"/>
          <w:szCs w:val="28"/>
          <w:rtl/>
        </w:rPr>
        <w:t>.</w:t>
      </w:r>
      <w:r w:rsidR="00DC0F71" w:rsidRPr="00DC0F71">
        <w:rPr>
          <w:rFonts w:ascii="Arial" w:eastAsia="Calibri" w:hAnsi="Arial" w:cs="Arial" w:hint="cs"/>
          <w:color w:val="000000"/>
          <w:sz w:val="28"/>
          <w:szCs w:val="28"/>
          <w:rtl/>
        </w:rPr>
        <w:t xml:space="preserve"> مع الاحتفاظ بالفقرة الخاصة التي دأبت المؤسسة منذ سنة 2007 على إفرادها لتخليد أدب الكاتب العالمي </w:t>
      </w:r>
      <w:proofErr w:type="spellStart"/>
      <w:r w:rsidR="00DC0F71" w:rsidRPr="00DC0F71">
        <w:rPr>
          <w:rFonts w:ascii="Arial" w:eastAsia="Calibri" w:hAnsi="Arial" w:cs="Arial" w:hint="cs"/>
          <w:color w:val="000000"/>
          <w:sz w:val="28"/>
          <w:szCs w:val="28"/>
          <w:rtl/>
        </w:rPr>
        <w:t>الطنجي</w:t>
      </w:r>
      <w:proofErr w:type="spellEnd"/>
      <w:r w:rsidR="00DC0F71" w:rsidRPr="00DC0F71">
        <w:rPr>
          <w:rFonts w:ascii="Arial" w:eastAsia="Calibri" w:hAnsi="Arial" w:cs="Arial" w:hint="cs"/>
          <w:color w:val="000000"/>
          <w:sz w:val="28"/>
          <w:szCs w:val="28"/>
          <w:rtl/>
        </w:rPr>
        <w:t xml:space="preserve"> محمد شكري. هذا، فضلا عن تنظيم مجموعة من السهرات الموسيقية الكبرى، المتنوعة والمفتوحة أمام ساكنة وزوار مدينة طنجة من داخل المغرب ومن الخارج.</w:t>
      </w:r>
    </w:p>
    <w:p w:rsidR="00DC0F71" w:rsidRPr="00DC0F71" w:rsidRDefault="00DC0F71" w:rsidP="00DC0F71">
      <w:pPr>
        <w:bidi/>
        <w:spacing w:after="0" w:line="360" w:lineRule="auto"/>
        <w:jc w:val="both"/>
        <w:rPr>
          <w:rFonts w:ascii="Arial" w:eastAsia="Calibri" w:hAnsi="Arial" w:cs="Arial"/>
          <w:color w:val="000000"/>
          <w:sz w:val="18"/>
          <w:szCs w:val="18"/>
          <w:rtl/>
        </w:rPr>
      </w:pPr>
    </w:p>
    <w:p w:rsidR="00DC0F71" w:rsidRPr="00DC0F71" w:rsidRDefault="00DC0F71" w:rsidP="00DC0F71">
      <w:pPr>
        <w:bidi/>
        <w:spacing w:after="0" w:line="360" w:lineRule="auto"/>
        <w:ind w:firstLine="720"/>
        <w:jc w:val="both"/>
        <w:rPr>
          <w:rFonts w:ascii="Arial" w:eastAsia="Calibri" w:hAnsi="Arial" w:cs="Arial"/>
          <w:color w:val="000000"/>
          <w:sz w:val="28"/>
          <w:szCs w:val="28"/>
          <w:rtl/>
        </w:rPr>
      </w:pPr>
      <w:r w:rsidRPr="00DC0F71">
        <w:rPr>
          <w:rFonts w:ascii="Arial" w:eastAsia="Calibri" w:hAnsi="Arial" w:cs="Arial"/>
          <w:color w:val="000000"/>
          <w:sz w:val="28"/>
          <w:szCs w:val="28"/>
          <w:rtl/>
        </w:rPr>
        <w:t xml:space="preserve">إن مهرجان </w:t>
      </w:r>
      <w:proofErr w:type="spellStart"/>
      <w:r w:rsidRPr="00DC0F71">
        <w:rPr>
          <w:rFonts w:ascii="Arial" w:eastAsia="Calibri" w:hAnsi="Arial" w:cs="Arial"/>
          <w:color w:val="000000"/>
          <w:sz w:val="28"/>
          <w:szCs w:val="28"/>
          <w:rtl/>
        </w:rPr>
        <w:t>ثويزا</w:t>
      </w:r>
      <w:proofErr w:type="spellEnd"/>
      <w:r w:rsidRPr="00DC0F71">
        <w:rPr>
          <w:rFonts w:ascii="Arial" w:eastAsia="Calibri" w:hAnsi="Arial" w:cs="Arial"/>
          <w:color w:val="000000"/>
          <w:sz w:val="28"/>
          <w:szCs w:val="28"/>
          <w:rtl/>
        </w:rPr>
        <w:t xml:space="preserve"> الذي </w:t>
      </w:r>
      <w:r w:rsidRPr="00DC0F71">
        <w:rPr>
          <w:rFonts w:ascii="Arial" w:eastAsia="Calibri" w:hAnsi="Arial" w:cs="Arial" w:hint="cs"/>
          <w:color w:val="000000"/>
          <w:sz w:val="28"/>
          <w:szCs w:val="28"/>
          <w:rtl/>
        </w:rPr>
        <w:t xml:space="preserve">اختار </w:t>
      </w:r>
      <w:r w:rsidRPr="00DC0F71">
        <w:rPr>
          <w:rFonts w:ascii="Arial" w:eastAsia="Calibri" w:hAnsi="Arial" w:cs="Arial"/>
          <w:color w:val="000000"/>
          <w:sz w:val="28"/>
          <w:szCs w:val="28"/>
          <w:rtl/>
        </w:rPr>
        <w:t xml:space="preserve">منذ انطلاقته </w:t>
      </w:r>
      <w:r w:rsidRPr="00DC0F71">
        <w:rPr>
          <w:rFonts w:ascii="Arial" w:eastAsia="Calibri" w:hAnsi="Arial" w:cs="Arial" w:hint="cs"/>
          <w:color w:val="000000"/>
          <w:sz w:val="28"/>
          <w:szCs w:val="28"/>
          <w:rtl/>
        </w:rPr>
        <w:t>خلق فضاءات للالتقاء والحوار بين رواده وبين أعلام الفكر والثقافة ونجوم الفن</w:t>
      </w:r>
      <w:r w:rsidRPr="00DC0F71">
        <w:rPr>
          <w:rFonts w:ascii="Arial" w:eastAsia="Calibri" w:hAnsi="Arial" w:cs="Arial"/>
          <w:color w:val="000000"/>
          <w:sz w:val="28"/>
          <w:szCs w:val="28"/>
          <w:rtl/>
        </w:rPr>
        <w:t xml:space="preserve">، يضرب </w:t>
      </w:r>
      <w:r w:rsidRPr="00DC0F71">
        <w:rPr>
          <w:rFonts w:ascii="Arial" w:eastAsia="Calibri" w:hAnsi="Arial" w:cs="Arial" w:hint="cs"/>
          <w:color w:val="000000"/>
          <w:sz w:val="28"/>
          <w:szCs w:val="28"/>
          <w:rtl/>
        </w:rPr>
        <w:t xml:space="preserve">مواعيد يومية بقاعة الندوات بفندق الأمنية </w:t>
      </w:r>
      <w:proofErr w:type="spellStart"/>
      <w:r w:rsidRPr="00DC0F71">
        <w:rPr>
          <w:rFonts w:ascii="Arial" w:eastAsia="Calibri" w:hAnsi="Arial" w:cs="Arial" w:hint="cs"/>
          <w:color w:val="000000"/>
          <w:sz w:val="28"/>
          <w:szCs w:val="28"/>
          <w:rtl/>
        </w:rPr>
        <w:t>بويرتو</w:t>
      </w:r>
      <w:proofErr w:type="spellEnd"/>
      <w:r w:rsidRPr="00DC0F71">
        <w:rPr>
          <w:rFonts w:ascii="Arial" w:eastAsia="Calibri" w:hAnsi="Arial" w:cs="Arial" w:hint="cs"/>
          <w:color w:val="000000"/>
          <w:sz w:val="28"/>
          <w:szCs w:val="28"/>
          <w:rtl/>
        </w:rPr>
        <w:t>، و</w:t>
      </w:r>
      <w:r w:rsidRPr="00DC0F71">
        <w:rPr>
          <w:rFonts w:ascii="Arial" w:eastAsia="Calibri" w:hAnsi="Arial" w:cs="Arial"/>
          <w:color w:val="000000"/>
          <w:sz w:val="28"/>
          <w:szCs w:val="28"/>
          <w:rtl/>
        </w:rPr>
        <w:t xml:space="preserve">بمنصة "باب المرسى" </w:t>
      </w:r>
      <w:r w:rsidRPr="00DC0F71">
        <w:rPr>
          <w:rFonts w:ascii="Arial" w:eastAsia="Calibri" w:hAnsi="Arial" w:cs="Arial" w:hint="cs"/>
          <w:color w:val="000000"/>
          <w:sz w:val="28"/>
          <w:szCs w:val="28"/>
          <w:rtl/>
        </w:rPr>
        <w:t>أيام الجمعة والسبت والأحد 29 و 30 و 31 يوليوز الجاري.</w:t>
      </w:r>
    </w:p>
    <w:p w:rsidR="00DC0F71" w:rsidRPr="00DC0F71" w:rsidRDefault="00DC0F71" w:rsidP="00DC0F71">
      <w:pPr>
        <w:bidi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16"/>
          <w:rtl/>
        </w:rPr>
      </w:pPr>
    </w:p>
    <w:p w:rsidR="00DC0F71" w:rsidRPr="00DC0F71" w:rsidRDefault="00DC0F71" w:rsidP="00DC0F71">
      <w:pPr>
        <w:bidi/>
        <w:spacing w:after="0" w:line="360" w:lineRule="auto"/>
        <w:ind w:firstLine="720"/>
        <w:jc w:val="both"/>
        <w:rPr>
          <w:rFonts w:ascii="Arial" w:eastAsia="Calibri" w:hAnsi="Arial" w:cs="Arial"/>
          <w:color w:val="000000"/>
          <w:sz w:val="28"/>
          <w:szCs w:val="28"/>
          <w:rtl/>
        </w:rPr>
      </w:pPr>
      <w:r w:rsidRPr="00DC0F71">
        <w:rPr>
          <w:rFonts w:ascii="Arial" w:eastAsia="Calibri" w:hAnsi="Arial" w:cs="Arial"/>
          <w:color w:val="000000"/>
          <w:sz w:val="28"/>
          <w:szCs w:val="28"/>
          <w:rtl/>
        </w:rPr>
        <w:t xml:space="preserve">مهرجان" </w:t>
      </w:r>
      <w:proofErr w:type="spellStart"/>
      <w:r w:rsidRPr="00DC0F71">
        <w:rPr>
          <w:rFonts w:ascii="Arial" w:eastAsia="Calibri" w:hAnsi="Arial" w:cs="Arial"/>
          <w:color w:val="000000"/>
          <w:sz w:val="28"/>
          <w:szCs w:val="28"/>
          <w:rtl/>
        </w:rPr>
        <w:t>ثويزا</w:t>
      </w:r>
      <w:proofErr w:type="spellEnd"/>
      <w:r w:rsidRPr="00DC0F71">
        <w:rPr>
          <w:rFonts w:ascii="Arial" w:eastAsia="Calibri" w:hAnsi="Arial" w:cs="Arial"/>
          <w:color w:val="000000"/>
          <w:sz w:val="28"/>
          <w:szCs w:val="28"/>
          <w:rtl/>
        </w:rPr>
        <w:t>" المنظم من طرف "مؤسسة المهرجان المتوسطي للثقافة الأمازيغية" بطنجة،</w:t>
      </w:r>
      <w:r w:rsidRPr="00DC0F71">
        <w:rPr>
          <w:rFonts w:ascii="Arial" w:eastAsia="Calibri" w:hAnsi="Arial" w:cs="Arial" w:hint="cs"/>
          <w:color w:val="000000"/>
          <w:sz w:val="28"/>
          <w:szCs w:val="28"/>
          <w:rtl/>
        </w:rPr>
        <w:t xml:space="preserve"> بدمائه الشابة الجديدة والمتجددة، التي واكبت هذه التجربة عبر مختلف مراحل تطوره،</w:t>
      </w:r>
      <w:r w:rsidRPr="00DC0F71">
        <w:rPr>
          <w:rFonts w:ascii="Arial" w:eastAsia="Calibri" w:hAnsi="Arial" w:cs="Arial"/>
          <w:color w:val="000000"/>
          <w:sz w:val="28"/>
          <w:szCs w:val="28"/>
          <w:rtl/>
        </w:rPr>
        <w:t xml:space="preserve"> يتجدد كعادته، بانتظام دوراته، وتنوع برمجته، ومجانية كل فقراته، وذلك </w:t>
      </w:r>
      <w:r w:rsidRPr="00DC0F71">
        <w:rPr>
          <w:rFonts w:ascii="Arial" w:eastAsia="Calibri" w:hAnsi="Arial" w:cs="Arial" w:hint="cs"/>
          <w:color w:val="000000"/>
          <w:sz w:val="28"/>
          <w:szCs w:val="28"/>
          <w:rtl/>
        </w:rPr>
        <w:t>حفاظا على هذه التجربة المتميزة، ومواصلة لمجهودات جيل التأسيس، و</w:t>
      </w:r>
      <w:r w:rsidRPr="00DC0F71">
        <w:rPr>
          <w:rFonts w:ascii="Arial" w:eastAsia="Calibri" w:hAnsi="Arial" w:cs="Arial"/>
          <w:color w:val="000000"/>
          <w:sz w:val="28"/>
          <w:szCs w:val="28"/>
          <w:rtl/>
        </w:rPr>
        <w:t>وفاء منه لجمهوره، ودعما للسياحة والثقافة والتنمية ب</w:t>
      </w:r>
      <w:r w:rsidRPr="00DC0F71">
        <w:rPr>
          <w:rFonts w:ascii="Arial" w:eastAsia="Calibri" w:hAnsi="Arial" w:cs="Arial" w:hint="cs"/>
          <w:color w:val="000000"/>
          <w:sz w:val="28"/>
          <w:szCs w:val="28"/>
          <w:rtl/>
        </w:rPr>
        <w:t>عمالة طنجة-أصيلة</w:t>
      </w:r>
      <w:r w:rsidRPr="00DC0F71">
        <w:rPr>
          <w:rFonts w:ascii="Arial" w:eastAsia="Calibri" w:hAnsi="Arial" w:cs="Arial"/>
          <w:color w:val="000000"/>
          <w:sz w:val="28"/>
          <w:szCs w:val="28"/>
          <w:rtl/>
        </w:rPr>
        <w:t xml:space="preserve">، وعموم </w:t>
      </w:r>
      <w:r w:rsidRPr="00DC0F71">
        <w:rPr>
          <w:rFonts w:ascii="Arial" w:eastAsia="Calibri" w:hAnsi="Arial" w:cs="Arial" w:hint="cs"/>
          <w:color w:val="000000"/>
          <w:sz w:val="28"/>
          <w:szCs w:val="28"/>
          <w:rtl/>
        </w:rPr>
        <w:t xml:space="preserve">أقاليم </w:t>
      </w:r>
      <w:r w:rsidRPr="00DC0F71">
        <w:rPr>
          <w:rFonts w:ascii="Arial" w:eastAsia="Calibri" w:hAnsi="Arial" w:cs="Arial"/>
          <w:color w:val="000000"/>
          <w:sz w:val="28"/>
          <w:szCs w:val="28"/>
          <w:rtl/>
        </w:rPr>
        <w:t xml:space="preserve">جهة طنجة – تطوان </w:t>
      </w:r>
      <w:r w:rsidRPr="00DC0F71">
        <w:rPr>
          <w:rFonts w:ascii="Arial" w:eastAsia="Calibri" w:hAnsi="Arial" w:cs="Arial" w:hint="cs"/>
          <w:color w:val="000000"/>
          <w:sz w:val="28"/>
          <w:szCs w:val="28"/>
          <w:rtl/>
        </w:rPr>
        <w:t xml:space="preserve">- </w:t>
      </w:r>
      <w:r w:rsidRPr="00DC0F71">
        <w:rPr>
          <w:rFonts w:ascii="Arial" w:eastAsia="Calibri" w:hAnsi="Arial" w:cs="Arial"/>
          <w:color w:val="000000"/>
          <w:sz w:val="28"/>
          <w:szCs w:val="28"/>
          <w:rtl/>
        </w:rPr>
        <w:t>الحسيمة.</w:t>
      </w:r>
    </w:p>
    <w:p w:rsidR="00DC0F71" w:rsidRDefault="00DC0F71" w:rsidP="00DC0F71">
      <w:pPr>
        <w:spacing w:after="0"/>
        <w:jc w:val="both"/>
        <w:rPr>
          <w:rFonts w:eastAsia="Calibri" w:cs="Arial"/>
          <w:b/>
          <w:bCs/>
          <w:color w:val="FF0000"/>
          <w:sz w:val="18"/>
          <w:szCs w:val="18"/>
        </w:rPr>
      </w:pPr>
    </w:p>
    <w:p w:rsidR="007F37F5" w:rsidRPr="00DC0F71" w:rsidRDefault="007F37F5" w:rsidP="00DC0F71">
      <w:pPr>
        <w:spacing w:after="0"/>
        <w:jc w:val="both"/>
        <w:rPr>
          <w:rFonts w:eastAsia="Calibri" w:cs="Arial"/>
          <w:b/>
          <w:bCs/>
          <w:color w:val="FF0000"/>
          <w:sz w:val="18"/>
          <w:szCs w:val="18"/>
          <w:rtl/>
        </w:rPr>
      </w:pPr>
    </w:p>
    <w:p w:rsidR="00DC0F71" w:rsidRPr="00DC0F71" w:rsidRDefault="00DC0F71" w:rsidP="00DC0F71">
      <w:pPr>
        <w:spacing w:after="0" w:line="276" w:lineRule="auto"/>
        <w:jc w:val="center"/>
        <w:rPr>
          <w:rFonts w:eastAsia="Calibri" w:cs="Arial"/>
          <w:b/>
          <w:bCs/>
          <w:sz w:val="28"/>
          <w:szCs w:val="28"/>
          <w:rtl/>
        </w:rPr>
      </w:pPr>
      <w:r w:rsidRPr="00DC0F71">
        <w:rPr>
          <w:rFonts w:eastAsia="Calibri" w:cs="Arial" w:hint="cs"/>
          <w:b/>
          <w:bCs/>
          <w:sz w:val="28"/>
          <w:szCs w:val="28"/>
          <w:rtl/>
        </w:rPr>
        <w:t>المدير العام ل</w:t>
      </w:r>
      <w:r w:rsidRPr="00DC0F71">
        <w:rPr>
          <w:rFonts w:eastAsia="Calibri" w:cs="Arial"/>
          <w:b/>
          <w:bCs/>
          <w:sz w:val="28"/>
          <w:szCs w:val="28"/>
          <w:rtl/>
        </w:rPr>
        <w:t>لمهرجان</w:t>
      </w:r>
    </w:p>
    <w:p w:rsidR="00587812" w:rsidRPr="004110D9" w:rsidRDefault="00DC0F71" w:rsidP="00DC0F7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4"/>
          <w:szCs w:val="14"/>
          <w:rtl/>
        </w:rPr>
      </w:pPr>
      <w:proofErr w:type="gramStart"/>
      <w:r w:rsidRPr="00DC0F71">
        <w:rPr>
          <w:rFonts w:eastAsia="Calibri" w:cs="Arial" w:hint="cs"/>
          <w:sz w:val="28"/>
          <w:szCs w:val="28"/>
          <w:rtl/>
        </w:rPr>
        <w:t>عزيز</w:t>
      </w:r>
      <w:proofErr w:type="gramEnd"/>
      <w:r w:rsidRPr="00DC0F71">
        <w:rPr>
          <w:rFonts w:eastAsia="Calibri" w:cs="Arial" w:hint="cs"/>
          <w:sz w:val="28"/>
          <w:szCs w:val="28"/>
          <w:rtl/>
        </w:rPr>
        <w:t xml:space="preserve"> ورود</w:t>
      </w:r>
    </w:p>
    <w:sectPr w:rsidR="00587812" w:rsidRPr="004110D9" w:rsidSect="00DC0F71">
      <w:pgSz w:w="11900" w:h="16840"/>
      <w:pgMar w:top="65" w:right="843" w:bottom="284" w:left="709" w:header="13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8E" w:rsidRDefault="00096D8E" w:rsidP="00C16B6A">
      <w:pPr>
        <w:spacing w:after="0"/>
      </w:pPr>
      <w:r>
        <w:separator/>
      </w:r>
    </w:p>
  </w:endnote>
  <w:endnote w:type="continuationSeparator" w:id="0">
    <w:p w:rsidR="00096D8E" w:rsidRDefault="00096D8E" w:rsidP="00C16B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yriadPro-Semi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finaghe-IRCAM-Agoug_unicode">
    <w:altName w:val="Calibri"/>
    <w:charset w:val="00"/>
    <w:family w:val="auto"/>
    <w:pitch w:val="variable"/>
    <w:sig w:usb0="80000003" w:usb1="00000002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8E" w:rsidRDefault="00096D8E" w:rsidP="00C16B6A">
      <w:pPr>
        <w:spacing w:after="0"/>
      </w:pPr>
      <w:r>
        <w:separator/>
      </w:r>
    </w:p>
  </w:footnote>
  <w:footnote w:type="continuationSeparator" w:id="0">
    <w:p w:rsidR="00096D8E" w:rsidRDefault="00096D8E" w:rsidP="00C16B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1.25pt;height:11.25pt" o:bullet="t">
        <v:imagedata r:id="rId1" o:title="msoDBF0"/>
      </v:shape>
    </w:pict>
  </w:numPicBullet>
  <w:abstractNum w:abstractNumId="0">
    <w:nsid w:val="00446328"/>
    <w:multiLevelType w:val="hybridMultilevel"/>
    <w:tmpl w:val="3B2C6F4A"/>
    <w:lvl w:ilvl="0" w:tplc="06AC554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bCs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152B3"/>
    <w:multiLevelType w:val="hybridMultilevel"/>
    <w:tmpl w:val="3698F6EC"/>
    <w:lvl w:ilvl="0" w:tplc="5E3230F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bCs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E16E76"/>
    <w:multiLevelType w:val="hybridMultilevel"/>
    <w:tmpl w:val="0B98FFD6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A7A2C3B"/>
    <w:multiLevelType w:val="hybridMultilevel"/>
    <w:tmpl w:val="5E60E1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75F04"/>
    <w:multiLevelType w:val="hybridMultilevel"/>
    <w:tmpl w:val="3EE40F8E"/>
    <w:lvl w:ilvl="0" w:tplc="3642E5C4">
      <w:start w:val="20"/>
      <w:numFmt w:val="bullet"/>
      <w:lvlText w:val="-"/>
      <w:lvlJc w:val="left"/>
      <w:pPr>
        <w:ind w:left="720" w:hanging="360"/>
      </w:pPr>
      <w:rPr>
        <w:rFonts w:ascii="Tahoma" w:eastAsia="Cambr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22C71"/>
    <w:multiLevelType w:val="hybridMultilevel"/>
    <w:tmpl w:val="CC66F180"/>
    <w:lvl w:ilvl="0" w:tplc="040C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6">
    <w:nsid w:val="101F2970"/>
    <w:multiLevelType w:val="hybridMultilevel"/>
    <w:tmpl w:val="C18EE1FA"/>
    <w:lvl w:ilvl="0" w:tplc="040C000D">
      <w:start w:val="1"/>
      <w:numFmt w:val="bullet"/>
      <w:lvlText w:val=""/>
      <w:lvlJc w:val="left"/>
      <w:pPr>
        <w:ind w:left="17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>
    <w:nsid w:val="1CB86B5A"/>
    <w:multiLevelType w:val="hybridMultilevel"/>
    <w:tmpl w:val="4F0864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412B3"/>
    <w:multiLevelType w:val="hybridMultilevel"/>
    <w:tmpl w:val="F7D07FF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33A4D"/>
    <w:multiLevelType w:val="hybridMultilevel"/>
    <w:tmpl w:val="BA0003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B7DED"/>
    <w:multiLevelType w:val="hybridMultilevel"/>
    <w:tmpl w:val="386E4A2C"/>
    <w:lvl w:ilvl="0" w:tplc="CE8EB640">
      <w:numFmt w:val="bullet"/>
      <w:lvlText w:val="-"/>
      <w:lvlJc w:val="left"/>
      <w:pPr>
        <w:ind w:left="1995" w:hanging="360"/>
      </w:pPr>
      <w:rPr>
        <w:rFonts w:ascii="Arial" w:eastAsia="Cambria" w:hAnsi="Arial" w:cs="Aria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>
    <w:nsid w:val="2D067668"/>
    <w:multiLevelType w:val="hybridMultilevel"/>
    <w:tmpl w:val="7248BF08"/>
    <w:lvl w:ilvl="0" w:tplc="040C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>
    <w:nsid w:val="304500AB"/>
    <w:multiLevelType w:val="hybridMultilevel"/>
    <w:tmpl w:val="BE0C67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3043D"/>
    <w:multiLevelType w:val="hybridMultilevel"/>
    <w:tmpl w:val="810C459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B1967"/>
    <w:multiLevelType w:val="hybridMultilevel"/>
    <w:tmpl w:val="8120432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B30162"/>
    <w:multiLevelType w:val="hybridMultilevel"/>
    <w:tmpl w:val="965A7CAC"/>
    <w:lvl w:ilvl="0" w:tplc="040C000D">
      <w:start w:val="1"/>
      <w:numFmt w:val="bullet"/>
      <w:lvlText w:val=""/>
      <w:lvlJc w:val="left"/>
      <w:pPr>
        <w:ind w:left="24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16">
    <w:nsid w:val="3CD90AC5"/>
    <w:multiLevelType w:val="hybridMultilevel"/>
    <w:tmpl w:val="A64EA7A2"/>
    <w:lvl w:ilvl="0" w:tplc="7FBE1BEE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42765915"/>
    <w:multiLevelType w:val="hybridMultilevel"/>
    <w:tmpl w:val="EF8ECDA2"/>
    <w:lvl w:ilvl="0" w:tplc="04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44EB3E97"/>
    <w:multiLevelType w:val="hybridMultilevel"/>
    <w:tmpl w:val="DC044506"/>
    <w:lvl w:ilvl="0" w:tplc="040C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>
    <w:nsid w:val="48FA519C"/>
    <w:multiLevelType w:val="hybridMultilevel"/>
    <w:tmpl w:val="CD720442"/>
    <w:lvl w:ilvl="0" w:tplc="040C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A057515"/>
    <w:multiLevelType w:val="hybridMultilevel"/>
    <w:tmpl w:val="DC9E33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2671B"/>
    <w:multiLevelType w:val="hybridMultilevel"/>
    <w:tmpl w:val="C78E3680"/>
    <w:lvl w:ilvl="0" w:tplc="27C4FE90">
      <w:start w:val="1"/>
      <w:numFmt w:val="bullet"/>
      <w:lvlText w:val=""/>
      <w:lvlPicBulletId w:val="0"/>
      <w:lvlJc w:val="left"/>
      <w:pPr>
        <w:ind w:left="1890" w:hanging="360"/>
      </w:pPr>
      <w:rPr>
        <w:rFonts w:ascii="Symbol" w:hAnsi="Symbol" w:hint="default"/>
        <w:sz w:val="28"/>
        <w:szCs w:val="28"/>
        <w:lang w:bidi="ar-SA"/>
      </w:rPr>
    </w:lvl>
    <w:lvl w:ilvl="1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>
    <w:nsid w:val="56A963DA"/>
    <w:multiLevelType w:val="hybridMultilevel"/>
    <w:tmpl w:val="E14009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76B1E"/>
    <w:multiLevelType w:val="hybridMultilevel"/>
    <w:tmpl w:val="A2DAF5A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95E2691"/>
    <w:multiLevelType w:val="hybridMultilevel"/>
    <w:tmpl w:val="59FC98F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8245D"/>
    <w:multiLevelType w:val="hybridMultilevel"/>
    <w:tmpl w:val="4AF8A3EA"/>
    <w:lvl w:ilvl="0" w:tplc="5B16B280">
      <w:numFmt w:val="bullet"/>
      <w:lvlText w:val="-"/>
      <w:lvlJc w:val="left"/>
      <w:pPr>
        <w:ind w:left="2250" w:hanging="360"/>
      </w:pPr>
      <w:rPr>
        <w:rFonts w:ascii="Maiandra GD" w:eastAsia="Cambria" w:hAnsi="Maiandra GD" w:cs="MyriadPro-Semibold" w:hint="default"/>
      </w:rPr>
    </w:lvl>
    <w:lvl w:ilvl="1" w:tplc="040C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>
    <w:nsid w:val="5C767235"/>
    <w:multiLevelType w:val="hybridMultilevel"/>
    <w:tmpl w:val="5B6223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A2A6C"/>
    <w:multiLevelType w:val="hybridMultilevel"/>
    <w:tmpl w:val="70889A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F72A4"/>
    <w:multiLevelType w:val="hybridMultilevel"/>
    <w:tmpl w:val="969C77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5A95CD8"/>
    <w:multiLevelType w:val="hybridMultilevel"/>
    <w:tmpl w:val="EDB8344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2F6ADC"/>
    <w:multiLevelType w:val="hybridMultilevel"/>
    <w:tmpl w:val="EC10A986"/>
    <w:lvl w:ilvl="0" w:tplc="4DDC4E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03BBB"/>
    <w:multiLevelType w:val="hybridMultilevel"/>
    <w:tmpl w:val="7C76283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AD06F7F"/>
    <w:multiLevelType w:val="hybridMultilevel"/>
    <w:tmpl w:val="8A6E2BD0"/>
    <w:lvl w:ilvl="0" w:tplc="0F2200F4">
      <w:start w:val="1"/>
      <w:numFmt w:val="bullet"/>
      <w:lvlText w:val=""/>
      <w:lvlPicBulletId w:val="0"/>
      <w:lvlJc w:val="left"/>
      <w:pPr>
        <w:ind w:left="3638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98" w:hanging="360"/>
      </w:pPr>
      <w:rPr>
        <w:rFonts w:ascii="Wingdings" w:hAnsi="Wingdings" w:hint="default"/>
      </w:rPr>
    </w:lvl>
  </w:abstractNum>
  <w:abstractNum w:abstractNumId="33">
    <w:nsid w:val="6E186933"/>
    <w:multiLevelType w:val="hybridMultilevel"/>
    <w:tmpl w:val="A1FCBA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3C01EE"/>
    <w:multiLevelType w:val="hybridMultilevel"/>
    <w:tmpl w:val="8884BC60"/>
    <w:lvl w:ilvl="0" w:tplc="040C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5">
    <w:nsid w:val="704858E8"/>
    <w:multiLevelType w:val="hybridMultilevel"/>
    <w:tmpl w:val="1864FE5E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0746556"/>
    <w:multiLevelType w:val="hybridMultilevel"/>
    <w:tmpl w:val="C0425B5C"/>
    <w:lvl w:ilvl="0" w:tplc="040C000F">
      <w:start w:val="1"/>
      <w:numFmt w:val="decimal"/>
      <w:lvlText w:val="%1."/>
      <w:lvlJc w:val="left"/>
      <w:pPr>
        <w:ind w:left="3638" w:hanging="360"/>
      </w:pPr>
    </w:lvl>
    <w:lvl w:ilvl="1" w:tplc="040C0019" w:tentative="1">
      <w:start w:val="1"/>
      <w:numFmt w:val="lowerLetter"/>
      <w:lvlText w:val="%2."/>
      <w:lvlJc w:val="left"/>
      <w:pPr>
        <w:ind w:left="4358" w:hanging="360"/>
      </w:pPr>
    </w:lvl>
    <w:lvl w:ilvl="2" w:tplc="040C001B" w:tentative="1">
      <w:start w:val="1"/>
      <w:numFmt w:val="lowerRoman"/>
      <w:lvlText w:val="%3."/>
      <w:lvlJc w:val="right"/>
      <w:pPr>
        <w:ind w:left="5078" w:hanging="180"/>
      </w:pPr>
    </w:lvl>
    <w:lvl w:ilvl="3" w:tplc="040C000F" w:tentative="1">
      <w:start w:val="1"/>
      <w:numFmt w:val="decimal"/>
      <w:lvlText w:val="%4."/>
      <w:lvlJc w:val="left"/>
      <w:pPr>
        <w:ind w:left="5798" w:hanging="360"/>
      </w:pPr>
    </w:lvl>
    <w:lvl w:ilvl="4" w:tplc="040C0019" w:tentative="1">
      <w:start w:val="1"/>
      <w:numFmt w:val="lowerLetter"/>
      <w:lvlText w:val="%5."/>
      <w:lvlJc w:val="left"/>
      <w:pPr>
        <w:ind w:left="6518" w:hanging="360"/>
      </w:pPr>
    </w:lvl>
    <w:lvl w:ilvl="5" w:tplc="040C001B" w:tentative="1">
      <w:start w:val="1"/>
      <w:numFmt w:val="lowerRoman"/>
      <w:lvlText w:val="%6."/>
      <w:lvlJc w:val="right"/>
      <w:pPr>
        <w:ind w:left="7238" w:hanging="180"/>
      </w:pPr>
    </w:lvl>
    <w:lvl w:ilvl="6" w:tplc="040C000F" w:tentative="1">
      <w:start w:val="1"/>
      <w:numFmt w:val="decimal"/>
      <w:lvlText w:val="%7."/>
      <w:lvlJc w:val="left"/>
      <w:pPr>
        <w:ind w:left="7958" w:hanging="360"/>
      </w:pPr>
    </w:lvl>
    <w:lvl w:ilvl="7" w:tplc="040C0019" w:tentative="1">
      <w:start w:val="1"/>
      <w:numFmt w:val="lowerLetter"/>
      <w:lvlText w:val="%8."/>
      <w:lvlJc w:val="left"/>
      <w:pPr>
        <w:ind w:left="8678" w:hanging="360"/>
      </w:pPr>
    </w:lvl>
    <w:lvl w:ilvl="8" w:tplc="040C001B" w:tentative="1">
      <w:start w:val="1"/>
      <w:numFmt w:val="lowerRoman"/>
      <w:lvlText w:val="%9."/>
      <w:lvlJc w:val="right"/>
      <w:pPr>
        <w:ind w:left="9398" w:hanging="180"/>
      </w:pPr>
    </w:lvl>
  </w:abstractNum>
  <w:abstractNum w:abstractNumId="37">
    <w:nsid w:val="79F92B3B"/>
    <w:multiLevelType w:val="hybridMultilevel"/>
    <w:tmpl w:val="752A7192"/>
    <w:lvl w:ilvl="0" w:tplc="040C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7A9C0E9F"/>
    <w:multiLevelType w:val="hybridMultilevel"/>
    <w:tmpl w:val="39D2BA44"/>
    <w:lvl w:ilvl="0" w:tplc="040C0007">
      <w:start w:val="1"/>
      <w:numFmt w:val="bullet"/>
      <w:lvlText w:val=""/>
      <w:lvlPicBulletId w:val="0"/>
      <w:lvlJc w:val="left"/>
      <w:pPr>
        <w:ind w:left="8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9">
    <w:nsid w:val="7F2876E8"/>
    <w:multiLevelType w:val="hybridMultilevel"/>
    <w:tmpl w:val="DD8254C2"/>
    <w:lvl w:ilvl="0" w:tplc="040C0007">
      <w:start w:val="1"/>
      <w:numFmt w:val="bullet"/>
      <w:lvlText w:val=""/>
      <w:lvlPicBulletId w:val="0"/>
      <w:lvlJc w:val="left"/>
      <w:pPr>
        <w:ind w:left="53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63" w:hanging="360"/>
      </w:pPr>
      <w:rPr>
        <w:rFonts w:ascii="Wingdings" w:hAnsi="Wingdings" w:hint="default"/>
      </w:rPr>
    </w:lvl>
  </w:abstractNum>
  <w:abstractNum w:abstractNumId="40">
    <w:nsid w:val="7F861708"/>
    <w:multiLevelType w:val="hybridMultilevel"/>
    <w:tmpl w:val="902C5C34"/>
    <w:lvl w:ilvl="0" w:tplc="040C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41">
    <w:nsid w:val="7F9257F6"/>
    <w:multiLevelType w:val="hybridMultilevel"/>
    <w:tmpl w:val="50D2F3A4"/>
    <w:lvl w:ilvl="0" w:tplc="7EFAA2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8"/>
  </w:num>
  <w:num w:numId="4">
    <w:abstractNumId w:val="29"/>
  </w:num>
  <w:num w:numId="5">
    <w:abstractNumId w:val="17"/>
  </w:num>
  <w:num w:numId="6">
    <w:abstractNumId w:val="33"/>
  </w:num>
  <w:num w:numId="7">
    <w:abstractNumId w:val="11"/>
  </w:num>
  <w:num w:numId="8">
    <w:abstractNumId w:val="37"/>
  </w:num>
  <w:num w:numId="9">
    <w:abstractNumId w:val="35"/>
  </w:num>
  <w:num w:numId="10">
    <w:abstractNumId w:val="34"/>
  </w:num>
  <w:num w:numId="11">
    <w:abstractNumId w:val="24"/>
  </w:num>
  <w:num w:numId="12">
    <w:abstractNumId w:val="31"/>
  </w:num>
  <w:num w:numId="13">
    <w:abstractNumId w:val="20"/>
  </w:num>
  <w:num w:numId="14">
    <w:abstractNumId w:val="5"/>
  </w:num>
  <w:num w:numId="15">
    <w:abstractNumId w:val="18"/>
  </w:num>
  <w:num w:numId="16">
    <w:abstractNumId w:val="40"/>
  </w:num>
  <w:num w:numId="17">
    <w:abstractNumId w:val="27"/>
  </w:num>
  <w:num w:numId="18">
    <w:abstractNumId w:val="25"/>
  </w:num>
  <w:num w:numId="19">
    <w:abstractNumId w:val="2"/>
  </w:num>
  <w:num w:numId="20">
    <w:abstractNumId w:val="28"/>
  </w:num>
  <w:num w:numId="21">
    <w:abstractNumId w:val="38"/>
  </w:num>
  <w:num w:numId="22">
    <w:abstractNumId w:val="30"/>
  </w:num>
  <w:num w:numId="23">
    <w:abstractNumId w:val="6"/>
  </w:num>
  <w:num w:numId="24">
    <w:abstractNumId w:val="15"/>
  </w:num>
  <w:num w:numId="25">
    <w:abstractNumId w:val="16"/>
  </w:num>
  <w:num w:numId="26">
    <w:abstractNumId w:val="21"/>
  </w:num>
  <w:num w:numId="27">
    <w:abstractNumId w:val="9"/>
  </w:num>
  <w:num w:numId="28">
    <w:abstractNumId w:val="12"/>
  </w:num>
  <w:num w:numId="29">
    <w:abstractNumId w:val="7"/>
  </w:num>
  <w:num w:numId="30">
    <w:abstractNumId w:val="22"/>
  </w:num>
  <w:num w:numId="31">
    <w:abstractNumId w:val="3"/>
  </w:num>
  <w:num w:numId="32">
    <w:abstractNumId w:val="1"/>
  </w:num>
  <w:num w:numId="33">
    <w:abstractNumId w:val="26"/>
  </w:num>
  <w:num w:numId="34">
    <w:abstractNumId w:val="0"/>
  </w:num>
  <w:num w:numId="35">
    <w:abstractNumId w:val="13"/>
  </w:num>
  <w:num w:numId="36">
    <w:abstractNumId w:val="14"/>
  </w:num>
  <w:num w:numId="37">
    <w:abstractNumId w:val="10"/>
  </w:num>
  <w:num w:numId="38">
    <w:abstractNumId w:val="41"/>
  </w:num>
  <w:num w:numId="39">
    <w:abstractNumId w:val="36"/>
  </w:num>
  <w:num w:numId="40">
    <w:abstractNumId w:val="32"/>
  </w:num>
  <w:num w:numId="41">
    <w:abstractNumId w:val="39"/>
  </w:num>
  <w:num w:numId="4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ar-SA" w:vendorID="64" w:dllVersion="131078" w:nlCheck="1" w:checkStyle="0"/>
  <w:activeWritingStyle w:appName="MSWord" w:lang="ar-MA" w:vendorID="64" w:dllVersion="131078" w:nlCheck="1" w:checkStyle="0"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85"/>
    <w:rsid w:val="000076F1"/>
    <w:rsid w:val="000101D3"/>
    <w:rsid w:val="00011B54"/>
    <w:rsid w:val="00011E65"/>
    <w:rsid w:val="00012F96"/>
    <w:rsid w:val="00013F6B"/>
    <w:rsid w:val="00026160"/>
    <w:rsid w:val="000340C1"/>
    <w:rsid w:val="00035B43"/>
    <w:rsid w:val="00036662"/>
    <w:rsid w:val="00040612"/>
    <w:rsid w:val="00042BB1"/>
    <w:rsid w:val="000432EE"/>
    <w:rsid w:val="00053C05"/>
    <w:rsid w:val="00054199"/>
    <w:rsid w:val="00065DA9"/>
    <w:rsid w:val="00065FED"/>
    <w:rsid w:val="00067E9D"/>
    <w:rsid w:val="00071081"/>
    <w:rsid w:val="00074178"/>
    <w:rsid w:val="00075DD9"/>
    <w:rsid w:val="00081306"/>
    <w:rsid w:val="000820A7"/>
    <w:rsid w:val="000822CA"/>
    <w:rsid w:val="000858B4"/>
    <w:rsid w:val="00085F1C"/>
    <w:rsid w:val="00086882"/>
    <w:rsid w:val="000912EA"/>
    <w:rsid w:val="0009310D"/>
    <w:rsid w:val="000946E1"/>
    <w:rsid w:val="0009509E"/>
    <w:rsid w:val="00095F33"/>
    <w:rsid w:val="00096669"/>
    <w:rsid w:val="00096A45"/>
    <w:rsid w:val="00096D8E"/>
    <w:rsid w:val="000A6D90"/>
    <w:rsid w:val="000A73C9"/>
    <w:rsid w:val="000B02F3"/>
    <w:rsid w:val="000B25E4"/>
    <w:rsid w:val="000B51E6"/>
    <w:rsid w:val="000B5CE2"/>
    <w:rsid w:val="000B67FF"/>
    <w:rsid w:val="000B7C46"/>
    <w:rsid w:val="000C1A39"/>
    <w:rsid w:val="000C277F"/>
    <w:rsid w:val="000C412F"/>
    <w:rsid w:val="000D00AB"/>
    <w:rsid w:val="000D28ED"/>
    <w:rsid w:val="000D5E8B"/>
    <w:rsid w:val="000E1288"/>
    <w:rsid w:val="000E2487"/>
    <w:rsid w:val="000E2C91"/>
    <w:rsid w:val="000F1236"/>
    <w:rsid w:val="000F1FEB"/>
    <w:rsid w:val="00100F8C"/>
    <w:rsid w:val="00105AFA"/>
    <w:rsid w:val="00107CDF"/>
    <w:rsid w:val="00110E89"/>
    <w:rsid w:val="00111DC5"/>
    <w:rsid w:val="001235EB"/>
    <w:rsid w:val="0012444D"/>
    <w:rsid w:val="00127548"/>
    <w:rsid w:val="0013130B"/>
    <w:rsid w:val="00132368"/>
    <w:rsid w:val="00134419"/>
    <w:rsid w:val="00141AF8"/>
    <w:rsid w:val="001448F9"/>
    <w:rsid w:val="00151E7D"/>
    <w:rsid w:val="00153DCF"/>
    <w:rsid w:val="00154625"/>
    <w:rsid w:val="00154F9E"/>
    <w:rsid w:val="00160B0D"/>
    <w:rsid w:val="00161E64"/>
    <w:rsid w:val="00164FF1"/>
    <w:rsid w:val="0016620A"/>
    <w:rsid w:val="001704E5"/>
    <w:rsid w:val="00176009"/>
    <w:rsid w:val="00176635"/>
    <w:rsid w:val="0017669E"/>
    <w:rsid w:val="001769AC"/>
    <w:rsid w:val="00180921"/>
    <w:rsid w:val="001826CA"/>
    <w:rsid w:val="00190C3F"/>
    <w:rsid w:val="0019113E"/>
    <w:rsid w:val="00192531"/>
    <w:rsid w:val="00193D02"/>
    <w:rsid w:val="001944B7"/>
    <w:rsid w:val="00196D8C"/>
    <w:rsid w:val="001A5050"/>
    <w:rsid w:val="001A57D4"/>
    <w:rsid w:val="001A7805"/>
    <w:rsid w:val="001B0BF2"/>
    <w:rsid w:val="001B1325"/>
    <w:rsid w:val="001B5922"/>
    <w:rsid w:val="001B5CAB"/>
    <w:rsid w:val="001B6BBC"/>
    <w:rsid w:val="001B6D0F"/>
    <w:rsid w:val="001C0567"/>
    <w:rsid w:val="001C2C95"/>
    <w:rsid w:val="001D1A30"/>
    <w:rsid w:val="001D6497"/>
    <w:rsid w:val="001D7539"/>
    <w:rsid w:val="001D7684"/>
    <w:rsid w:val="001E63A1"/>
    <w:rsid w:val="001F7513"/>
    <w:rsid w:val="00205C9A"/>
    <w:rsid w:val="002306FE"/>
    <w:rsid w:val="00230B65"/>
    <w:rsid w:val="0023292A"/>
    <w:rsid w:val="0023560C"/>
    <w:rsid w:val="00240061"/>
    <w:rsid w:val="00244AA8"/>
    <w:rsid w:val="00246766"/>
    <w:rsid w:val="002577CF"/>
    <w:rsid w:val="002638D4"/>
    <w:rsid w:val="0026522A"/>
    <w:rsid w:val="00265474"/>
    <w:rsid w:val="00272029"/>
    <w:rsid w:val="00274D12"/>
    <w:rsid w:val="00290A0D"/>
    <w:rsid w:val="00291245"/>
    <w:rsid w:val="00294944"/>
    <w:rsid w:val="0029501E"/>
    <w:rsid w:val="002950E5"/>
    <w:rsid w:val="002A51C9"/>
    <w:rsid w:val="002A7975"/>
    <w:rsid w:val="002B1597"/>
    <w:rsid w:val="002B1871"/>
    <w:rsid w:val="002B220A"/>
    <w:rsid w:val="002B4E63"/>
    <w:rsid w:val="002B5C8C"/>
    <w:rsid w:val="002B6949"/>
    <w:rsid w:val="002C182D"/>
    <w:rsid w:val="002C22B6"/>
    <w:rsid w:val="002C3476"/>
    <w:rsid w:val="002C3EE4"/>
    <w:rsid w:val="002C57BE"/>
    <w:rsid w:val="002C622F"/>
    <w:rsid w:val="002E33BB"/>
    <w:rsid w:val="002E5742"/>
    <w:rsid w:val="002F4E05"/>
    <w:rsid w:val="00301DC2"/>
    <w:rsid w:val="00303C2D"/>
    <w:rsid w:val="003108CF"/>
    <w:rsid w:val="00310991"/>
    <w:rsid w:val="0032240D"/>
    <w:rsid w:val="00322BA0"/>
    <w:rsid w:val="00324988"/>
    <w:rsid w:val="0033222E"/>
    <w:rsid w:val="00335D5F"/>
    <w:rsid w:val="00336865"/>
    <w:rsid w:val="0034543F"/>
    <w:rsid w:val="003478D1"/>
    <w:rsid w:val="00354DA2"/>
    <w:rsid w:val="00357A27"/>
    <w:rsid w:val="00357CE9"/>
    <w:rsid w:val="00365750"/>
    <w:rsid w:val="00367A89"/>
    <w:rsid w:val="00370DF2"/>
    <w:rsid w:val="00371631"/>
    <w:rsid w:val="00371ED3"/>
    <w:rsid w:val="00371F6A"/>
    <w:rsid w:val="003736B8"/>
    <w:rsid w:val="00382964"/>
    <w:rsid w:val="00384889"/>
    <w:rsid w:val="00384BF3"/>
    <w:rsid w:val="00386C28"/>
    <w:rsid w:val="0039589D"/>
    <w:rsid w:val="003963B9"/>
    <w:rsid w:val="00397E78"/>
    <w:rsid w:val="003A167C"/>
    <w:rsid w:val="003A3193"/>
    <w:rsid w:val="003B086D"/>
    <w:rsid w:val="003B5D34"/>
    <w:rsid w:val="003C16DE"/>
    <w:rsid w:val="003C2F89"/>
    <w:rsid w:val="003C412D"/>
    <w:rsid w:val="003C5EB0"/>
    <w:rsid w:val="003C71AD"/>
    <w:rsid w:val="003D0EC2"/>
    <w:rsid w:val="003D3652"/>
    <w:rsid w:val="003D4BD7"/>
    <w:rsid w:val="003D536D"/>
    <w:rsid w:val="003D5C69"/>
    <w:rsid w:val="003D70E5"/>
    <w:rsid w:val="003E0871"/>
    <w:rsid w:val="003E0BB2"/>
    <w:rsid w:val="003E490B"/>
    <w:rsid w:val="003F0A3E"/>
    <w:rsid w:val="00401185"/>
    <w:rsid w:val="004110D9"/>
    <w:rsid w:val="00412510"/>
    <w:rsid w:val="0041509B"/>
    <w:rsid w:val="004159BD"/>
    <w:rsid w:val="00432528"/>
    <w:rsid w:val="00432764"/>
    <w:rsid w:val="0043397F"/>
    <w:rsid w:val="00433B11"/>
    <w:rsid w:val="00436D90"/>
    <w:rsid w:val="00443BC2"/>
    <w:rsid w:val="004512D0"/>
    <w:rsid w:val="004514B1"/>
    <w:rsid w:val="00453AFF"/>
    <w:rsid w:val="00456EA7"/>
    <w:rsid w:val="004576D1"/>
    <w:rsid w:val="00457CE5"/>
    <w:rsid w:val="00460389"/>
    <w:rsid w:val="004610FA"/>
    <w:rsid w:val="00463114"/>
    <w:rsid w:val="00463CCD"/>
    <w:rsid w:val="00464648"/>
    <w:rsid w:val="00465B55"/>
    <w:rsid w:val="00465B6F"/>
    <w:rsid w:val="00467EFC"/>
    <w:rsid w:val="00475B06"/>
    <w:rsid w:val="0047709A"/>
    <w:rsid w:val="00480F02"/>
    <w:rsid w:val="00482DD7"/>
    <w:rsid w:val="00484467"/>
    <w:rsid w:val="00485473"/>
    <w:rsid w:val="004860B9"/>
    <w:rsid w:val="00491B74"/>
    <w:rsid w:val="004929E8"/>
    <w:rsid w:val="00494E1C"/>
    <w:rsid w:val="004A2B8A"/>
    <w:rsid w:val="004B3C7C"/>
    <w:rsid w:val="004B4032"/>
    <w:rsid w:val="004B590B"/>
    <w:rsid w:val="004C68E5"/>
    <w:rsid w:val="004D37E3"/>
    <w:rsid w:val="004D3DFF"/>
    <w:rsid w:val="004D4A7D"/>
    <w:rsid w:val="004E3722"/>
    <w:rsid w:val="004E77EF"/>
    <w:rsid w:val="004E7D2B"/>
    <w:rsid w:val="004F0F09"/>
    <w:rsid w:val="004F173C"/>
    <w:rsid w:val="004F1CC7"/>
    <w:rsid w:val="004F5F5C"/>
    <w:rsid w:val="004F7EAB"/>
    <w:rsid w:val="00500386"/>
    <w:rsid w:val="00500C1C"/>
    <w:rsid w:val="00503ED3"/>
    <w:rsid w:val="00511D1D"/>
    <w:rsid w:val="005136FF"/>
    <w:rsid w:val="0051763A"/>
    <w:rsid w:val="005200E4"/>
    <w:rsid w:val="0052329A"/>
    <w:rsid w:val="00527FE6"/>
    <w:rsid w:val="0053032A"/>
    <w:rsid w:val="00530B3E"/>
    <w:rsid w:val="00531283"/>
    <w:rsid w:val="005333F5"/>
    <w:rsid w:val="00534330"/>
    <w:rsid w:val="00543D1D"/>
    <w:rsid w:val="005474FA"/>
    <w:rsid w:val="00550187"/>
    <w:rsid w:val="00552260"/>
    <w:rsid w:val="005528FC"/>
    <w:rsid w:val="005534D2"/>
    <w:rsid w:val="005623CD"/>
    <w:rsid w:val="0056543A"/>
    <w:rsid w:val="0056571A"/>
    <w:rsid w:val="00570865"/>
    <w:rsid w:val="00572E55"/>
    <w:rsid w:val="00574D9A"/>
    <w:rsid w:val="00576D77"/>
    <w:rsid w:val="00580028"/>
    <w:rsid w:val="00581907"/>
    <w:rsid w:val="005846D5"/>
    <w:rsid w:val="00584E56"/>
    <w:rsid w:val="005866DA"/>
    <w:rsid w:val="00587812"/>
    <w:rsid w:val="00591ACE"/>
    <w:rsid w:val="00594C42"/>
    <w:rsid w:val="0059736C"/>
    <w:rsid w:val="005A1FD3"/>
    <w:rsid w:val="005A4D9B"/>
    <w:rsid w:val="005A5E9E"/>
    <w:rsid w:val="005B1C94"/>
    <w:rsid w:val="005B4390"/>
    <w:rsid w:val="005B5692"/>
    <w:rsid w:val="005C0AC1"/>
    <w:rsid w:val="005D1BD3"/>
    <w:rsid w:val="005D4224"/>
    <w:rsid w:val="005E3527"/>
    <w:rsid w:val="005F32ED"/>
    <w:rsid w:val="005F434F"/>
    <w:rsid w:val="005F4C05"/>
    <w:rsid w:val="005F74A1"/>
    <w:rsid w:val="006102FA"/>
    <w:rsid w:val="00610822"/>
    <w:rsid w:val="00612327"/>
    <w:rsid w:val="0061264C"/>
    <w:rsid w:val="0061333E"/>
    <w:rsid w:val="0061799E"/>
    <w:rsid w:val="00634707"/>
    <w:rsid w:val="006413BC"/>
    <w:rsid w:val="00644223"/>
    <w:rsid w:val="0064671B"/>
    <w:rsid w:val="006473CE"/>
    <w:rsid w:val="00647785"/>
    <w:rsid w:val="00656C4C"/>
    <w:rsid w:val="0065717D"/>
    <w:rsid w:val="006700DC"/>
    <w:rsid w:val="00674C5D"/>
    <w:rsid w:val="00680FDF"/>
    <w:rsid w:val="006812E6"/>
    <w:rsid w:val="006838E3"/>
    <w:rsid w:val="00690933"/>
    <w:rsid w:val="00690D10"/>
    <w:rsid w:val="00692E5E"/>
    <w:rsid w:val="00693925"/>
    <w:rsid w:val="006949E0"/>
    <w:rsid w:val="00697C7E"/>
    <w:rsid w:val="006A4F60"/>
    <w:rsid w:val="006A5F18"/>
    <w:rsid w:val="006C00D6"/>
    <w:rsid w:val="006C0A65"/>
    <w:rsid w:val="006C1654"/>
    <w:rsid w:val="006C4604"/>
    <w:rsid w:val="006D3CF0"/>
    <w:rsid w:val="006E0CD1"/>
    <w:rsid w:val="006E1B37"/>
    <w:rsid w:val="006F6D16"/>
    <w:rsid w:val="00703260"/>
    <w:rsid w:val="00705F37"/>
    <w:rsid w:val="00712E4A"/>
    <w:rsid w:val="007214D5"/>
    <w:rsid w:val="00721B5B"/>
    <w:rsid w:val="007246B3"/>
    <w:rsid w:val="00727527"/>
    <w:rsid w:val="00730AF6"/>
    <w:rsid w:val="007311BF"/>
    <w:rsid w:val="00734F5E"/>
    <w:rsid w:val="00735A91"/>
    <w:rsid w:val="00737261"/>
    <w:rsid w:val="00737BFB"/>
    <w:rsid w:val="00740B33"/>
    <w:rsid w:val="00747B81"/>
    <w:rsid w:val="00752E84"/>
    <w:rsid w:val="00755913"/>
    <w:rsid w:val="0076604F"/>
    <w:rsid w:val="0076688A"/>
    <w:rsid w:val="00766B58"/>
    <w:rsid w:val="00770FA7"/>
    <w:rsid w:val="0077112A"/>
    <w:rsid w:val="00772416"/>
    <w:rsid w:val="00776E6B"/>
    <w:rsid w:val="00777CD3"/>
    <w:rsid w:val="00777EA8"/>
    <w:rsid w:val="0078012B"/>
    <w:rsid w:val="00795884"/>
    <w:rsid w:val="007A4A34"/>
    <w:rsid w:val="007B0020"/>
    <w:rsid w:val="007B0777"/>
    <w:rsid w:val="007B0D52"/>
    <w:rsid w:val="007B5433"/>
    <w:rsid w:val="007C4C95"/>
    <w:rsid w:val="007D0B1A"/>
    <w:rsid w:val="007D24DE"/>
    <w:rsid w:val="007D53B9"/>
    <w:rsid w:val="007D7A29"/>
    <w:rsid w:val="007F0412"/>
    <w:rsid w:val="007F1E72"/>
    <w:rsid w:val="007F37F5"/>
    <w:rsid w:val="007F3ACA"/>
    <w:rsid w:val="007F7BBE"/>
    <w:rsid w:val="00802408"/>
    <w:rsid w:val="008129FC"/>
    <w:rsid w:val="00815BC0"/>
    <w:rsid w:val="00817830"/>
    <w:rsid w:val="00820BC3"/>
    <w:rsid w:val="00821E0C"/>
    <w:rsid w:val="008225DC"/>
    <w:rsid w:val="008247B1"/>
    <w:rsid w:val="00826AD5"/>
    <w:rsid w:val="00826B8B"/>
    <w:rsid w:val="00831E78"/>
    <w:rsid w:val="00833ECE"/>
    <w:rsid w:val="0083473A"/>
    <w:rsid w:val="00834CD6"/>
    <w:rsid w:val="00836399"/>
    <w:rsid w:val="00837748"/>
    <w:rsid w:val="00837C82"/>
    <w:rsid w:val="008416D7"/>
    <w:rsid w:val="00841B04"/>
    <w:rsid w:val="008437ED"/>
    <w:rsid w:val="00850556"/>
    <w:rsid w:val="00854516"/>
    <w:rsid w:val="008549C6"/>
    <w:rsid w:val="00854D2C"/>
    <w:rsid w:val="00860C48"/>
    <w:rsid w:val="0086503A"/>
    <w:rsid w:val="008735CC"/>
    <w:rsid w:val="0087477A"/>
    <w:rsid w:val="0087607F"/>
    <w:rsid w:val="00884B24"/>
    <w:rsid w:val="00886C0F"/>
    <w:rsid w:val="0088787A"/>
    <w:rsid w:val="00893675"/>
    <w:rsid w:val="00895C31"/>
    <w:rsid w:val="008973AC"/>
    <w:rsid w:val="008B40F6"/>
    <w:rsid w:val="008B50F2"/>
    <w:rsid w:val="008D10A5"/>
    <w:rsid w:val="008D5134"/>
    <w:rsid w:val="008D7AE0"/>
    <w:rsid w:val="008E0FF7"/>
    <w:rsid w:val="008E2D62"/>
    <w:rsid w:val="008E65DC"/>
    <w:rsid w:val="008F4449"/>
    <w:rsid w:val="00900A84"/>
    <w:rsid w:val="00904B38"/>
    <w:rsid w:val="009058F2"/>
    <w:rsid w:val="009062EE"/>
    <w:rsid w:val="00906DB4"/>
    <w:rsid w:val="009103EE"/>
    <w:rsid w:val="00911A9E"/>
    <w:rsid w:val="00914B7D"/>
    <w:rsid w:val="00914D30"/>
    <w:rsid w:val="00920AA0"/>
    <w:rsid w:val="009215A6"/>
    <w:rsid w:val="0092185A"/>
    <w:rsid w:val="00924C09"/>
    <w:rsid w:val="0092570A"/>
    <w:rsid w:val="009269E1"/>
    <w:rsid w:val="00926BFC"/>
    <w:rsid w:val="009306A8"/>
    <w:rsid w:val="00936AED"/>
    <w:rsid w:val="0093753E"/>
    <w:rsid w:val="00937A4F"/>
    <w:rsid w:val="00941491"/>
    <w:rsid w:val="00950EE6"/>
    <w:rsid w:val="00951BD3"/>
    <w:rsid w:val="00953BFF"/>
    <w:rsid w:val="00956057"/>
    <w:rsid w:val="009643E5"/>
    <w:rsid w:val="009673B9"/>
    <w:rsid w:val="00970B14"/>
    <w:rsid w:val="00971F09"/>
    <w:rsid w:val="009741D5"/>
    <w:rsid w:val="00975085"/>
    <w:rsid w:val="00977925"/>
    <w:rsid w:val="00981C40"/>
    <w:rsid w:val="00981F92"/>
    <w:rsid w:val="00982B10"/>
    <w:rsid w:val="00982C8C"/>
    <w:rsid w:val="009922A9"/>
    <w:rsid w:val="009A121F"/>
    <w:rsid w:val="009A27EC"/>
    <w:rsid w:val="009A34EE"/>
    <w:rsid w:val="009A4060"/>
    <w:rsid w:val="009A5B05"/>
    <w:rsid w:val="009B1C26"/>
    <w:rsid w:val="009B661C"/>
    <w:rsid w:val="009B7294"/>
    <w:rsid w:val="009C0AA7"/>
    <w:rsid w:val="009C3880"/>
    <w:rsid w:val="009D12F6"/>
    <w:rsid w:val="009D2A70"/>
    <w:rsid w:val="009D3692"/>
    <w:rsid w:val="009D642A"/>
    <w:rsid w:val="009D72B7"/>
    <w:rsid w:val="009E737E"/>
    <w:rsid w:val="009F33E9"/>
    <w:rsid w:val="009F43C9"/>
    <w:rsid w:val="00A03AE0"/>
    <w:rsid w:val="00A10CE2"/>
    <w:rsid w:val="00A13B01"/>
    <w:rsid w:val="00A151EC"/>
    <w:rsid w:val="00A162CF"/>
    <w:rsid w:val="00A25D45"/>
    <w:rsid w:val="00A265F7"/>
    <w:rsid w:val="00A2753C"/>
    <w:rsid w:val="00A33A52"/>
    <w:rsid w:val="00A34554"/>
    <w:rsid w:val="00A3695C"/>
    <w:rsid w:val="00A36DC4"/>
    <w:rsid w:val="00A371CD"/>
    <w:rsid w:val="00A502D3"/>
    <w:rsid w:val="00A51E0B"/>
    <w:rsid w:val="00A5326B"/>
    <w:rsid w:val="00A637AC"/>
    <w:rsid w:val="00A674A4"/>
    <w:rsid w:val="00A72C84"/>
    <w:rsid w:val="00A732AC"/>
    <w:rsid w:val="00A76CB6"/>
    <w:rsid w:val="00A801C8"/>
    <w:rsid w:val="00A81B33"/>
    <w:rsid w:val="00A83D76"/>
    <w:rsid w:val="00A86937"/>
    <w:rsid w:val="00A874A6"/>
    <w:rsid w:val="00A94984"/>
    <w:rsid w:val="00AA2E4D"/>
    <w:rsid w:val="00AA5509"/>
    <w:rsid w:val="00AA7521"/>
    <w:rsid w:val="00AB0306"/>
    <w:rsid w:val="00AB209D"/>
    <w:rsid w:val="00AB24A7"/>
    <w:rsid w:val="00AB287C"/>
    <w:rsid w:val="00AB49F2"/>
    <w:rsid w:val="00AD1CB2"/>
    <w:rsid w:val="00AD2881"/>
    <w:rsid w:val="00AD306E"/>
    <w:rsid w:val="00AD610B"/>
    <w:rsid w:val="00AE28C0"/>
    <w:rsid w:val="00AE3CC9"/>
    <w:rsid w:val="00AF1DE5"/>
    <w:rsid w:val="00AF5FBD"/>
    <w:rsid w:val="00B03354"/>
    <w:rsid w:val="00B0682E"/>
    <w:rsid w:val="00B136E8"/>
    <w:rsid w:val="00B15974"/>
    <w:rsid w:val="00B2055D"/>
    <w:rsid w:val="00B2232E"/>
    <w:rsid w:val="00B23033"/>
    <w:rsid w:val="00B31614"/>
    <w:rsid w:val="00B42543"/>
    <w:rsid w:val="00B47B60"/>
    <w:rsid w:val="00B56412"/>
    <w:rsid w:val="00B60893"/>
    <w:rsid w:val="00B61354"/>
    <w:rsid w:val="00B645E7"/>
    <w:rsid w:val="00B657FA"/>
    <w:rsid w:val="00B660D8"/>
    <w:rsid w:val="00B67DE3"/>
    <w:rsid w:val="00B720D7"/>
    <w:rsid w:val="00B73419"/>
    <w:rsid w:val="00B804E0"/>
    <w:rsid w:val="00B83323"/>
    <w:rsid w:val="00B87FF5"/>
    <w:rsid w:val="00B91111"/>
    <w:rsid w:val="00B93908"/>
    <w:rsid w:val="00BA6290"/>
    <w:rsid w:val="00BA675E"/>
    <w:rsid w:val="00BB1961"/>
    <w:rsid w:val="00BB3B8A"/>
    <w:rsid w:val="00BC3057"/>
    <w:rsid w:val="00BC66AD"/>
    <w:rsid w:val="00BC71DA"/>
    <w:rsid w:val="00BC7E90"/>
    <w:rsid w:val="00BE35E2"/>
    <w:rsid w:val="00BE3E21"/>
    <w:rsid w:val="00BE5D00"/>
    <w:rsid w:val="00BE7064"/>
    <w:rsid w:val="00BF0F1F"/>
    <w:rsid w:val="00BF1D06"/>
    <w:rsid w:val="00BF4EDD"/>
    <w:rsid w:val="00BF6164"/>
    <w:rsid w:val="00C015C1"/>
    <w:rsid w:val="00C03984"/>
    <w:rsid w:val="00C046AC"/>
    <w:rsid w:val="00C116FD"/>
    <w:rsid w:val="00C13BEE"/>
    <w:rsid w:val="00C15365"/>
    <w:rsid w:val="00C15AF8"/>
    <w:rsid w:val="00C16B6A"/>
    <w:rsid w:val="00C20E4E"/>
    <w:rsid w:val="00C239A4"/>
    <w:rsid w:val="00C25E72"/>
    <w:rsid w:val="00C27D9E"/>
    <w:rsid w:val="00C30DA2"/>
    <w:rsid w:val="00C33470"/>
    <w:rsid w:val="00C42B1B"/>
    <w:rsid w:val="00C47A1A"/>
    <w:rsid w:val="00C47CD2"/>
    <w:rsid w:val="00C5574B"/>
    <w:rsid w:val="00C56C60"/>
    <w:rsid w:val="00C60DEE"/>
    <w:rsid w:val="00C61D75"/>
    <w:rsid w:val="00C6394B"/>
    <w:rsid w:val="00C6475D"/>
    <w:rsid w:val="00C649C1"/>
    <w:rsid w:val="00C66646"/>
    <w:rsid w:val="00C7241F"/>
    <w:rsid w:val="00C7287C"/>
    <w:rsid w:val="00C7524A"/>
    <w:rsid w:val="00C761BD"/>
    <w:rsid w:val="00C761E1"/>
    <w:rsid w:val="00C767F8"/>
    <w:rsid w:val="00C77493"/>
    <w:rsid w:val="00C87EAA"/>
    <w:rsid w:val="00C90D98"/>
    <w:rsid w:val="00C91583"/>
    <w:rsid w:val="00C94145"/>
    <w:rsid w:val="00C94174"/>
    <w:rsid w:val="00CB55AC"/>
    <w:rsid w:val="00CC758D"/>
    <w:rsid w:val="00CD0058"/>
    <w:rsid w:val="00CD110F"/>
    <w:rsid w:val="00CD2973"/>
    <w:rsid w:val="00CD29B4"/>
    <w:rsid w:val="00CD4B6C"/>
    <w:rsid w:val="00CD5387"/>
    <w:rsid w:val="00CD5ACF"/>
    <w:rsid w:val="00CD7D14"/>
    <w:rsid w:val="00CE42EB"/>
    <w:rsid w:val="00CE4350"/>
    <w:rsid w:val="00CE4720"/>
    <w:rsid w:val="00CE4F3F"/>
    <w:rsid w:val="00CE6B03"/>
    <w:rsid w:val="00CF4E9A"/>
    <w:rsid w:val="00CF79C5"/>
    <w:rsid w:val="00D00E6C"/>
    <w:rsid w:val="00D02D90"/>
    <w:rsid w:val="00D0353D"/>
    <w:rsid w:val="00D05745"/>
    <w:rsid w:val="00D10CF1"/>
    <w:rsid w:val="00D1149B"/>
    <w:rsid w:val="00D17B2D"/>
    <w:rsid w:val="00D31377"/>
    <w:rsid w:val="00D32924"/>
    <w:rsid w:val="00D32FDA"/>
    <w:rsid w:val="00D35AC9"/>
    <w:rsid w:val="00D36079"/>
    <w:rsid w:val="00D3610A"/>
    <w:rsid w:val="00D375F7"/>
    <w:rsid w:val="00D47351"/>
    <w:rsid w:val="00D550AF"/>
    <w:rsid w:val="00D61060"/>
    <w:rsid w:val="00D62461"/>
    <w:rsid w:val="00D6327F"/>
    <w:rsid w:val="00D64A7B"/>
    <w:rsid w:val="00D70C57"/>
    <w:rsid w:val="00D71596"/>
    <w:rsid w:val="00D718A8"/>
    <w:rsid w:val="00D71FE8"/>
    <w:rsid w:val="00D77D8A"/>
    <w:rsid w:val="00D812E7"/>
    <w:rsid w:val="00D864EE"/>
    <w:rsid w:val="00D92805"/>
    <w:rsid w:val="00D962A4"/>
    <w:rsid w:val="00D978C3"/>
    <w:rsid w:val="00DA0996"/>
    <w:rsid w:val="00DA11B4"/>
    <w:rsid w:val="00DA3520"/>
    <w:rsid w:val="00DA5F65"/>
    <w:rsid w:val="00DA6478"/>
    <w:rsid w:val="00DA6712"/>
    <w:rsid w:val="00DB7546"/>
    <w:rsid w:val="00DC0F71"/>
    <w:rsid w:val="00DC5EE6"/>
    <w:rsid w:val="00DC5F1F"/>
    <w:rsid w:val="00DC6923"/>
    <w:rsid w:val="00DC699C"/>
    <w:rsid w:val="00DC733C"/>
    <w:rsid w:val="00DD4E71"/>
    <w:rsid w:val="00DE00BB"/>
    <w:rsid w:val="00DE0FBC"/>
    <w:rsid w:val="00DE357C"/>
    <w:rsid w:val="00DE3D25"/>
    <w:rsid w:val="00DE6997"/>
    <w:rsid w:val="00DF0107"/>
    <w:rsid w:val="00DF4254"/>
    <w:rsid w:val="00DF5FC8"/>
    <w:rsid w:val="00DF64DC"/>
    <w:rsid w:val="00E05BAF"/>
    <w:rsid w:val="00E065FD"/>
    <w:rsid w:val="00E067B5"/>
    <w:rsid w:val="00E127EF"/>
    <w:rsid w:val="00E12DC2"/>
    <w:rsid w:val="00E176C9"/>
    <w:rsid w:val="00E21E51"/>
    <w:rsid w:val="00E26E49"/>
    <w:rsid w:val="00E434B4"/>
    <w:rsid w:val="00E47D24"/>
    <w:rsid w:val="00E5333B"/>
    <w:rsid w:val="00E61460"/>
    <w:rsid w:val="00E61C35"/>
    <w:rsid w:val="00E64698"/>
    <w:rsid w:val="00E7501E"/>
    <w:rsid w:val="00E77396"/>
    <w:rsid w:val="00E802B0"/>
    <w:rsid w:val="00E83837"/>
    <w:rsid w:val="00E9414F"/>
    <w:rsid w:val="00EA068B"/>
    <w:rsid w:val="00EA283D"/>
    <w:rsid w:val="00EA3EA2"/>
    <w:rsid w:val="00EA6E64"/>
    <w:rsid w:val="00EA6F14"/>
    <w:rsid w:val="00EB358C"/>
    <w:rsid w:val="00EB6AEB"/>
    <w:rsid w:val="00EC1788"/>
    <w:rsid w:val="00EC2A4A"/>
    <w:rsid w:val="00EC397F"/>
    <w:rsid w:val="00EC3F4C"/>
    <w:rsid w:val="00EC6BD8"/>
    <w:rsid w:val="00ED32E0"/>
    <w:rsid w:val="00ED652A"/>
    <w:rsid w:val="00EE2667"/>
    <w:rsid w:val="00EE509B"/>
    <w:rsid w:val="00EF2EE0"/>
    <w:rsid w:val="00EF44CE"/>
    <w:rsid w:val="00EF713B"/>
    <w:rsid w:val="00F0305B"/>
    <w:rsid w:val="00F031BE"/>
    <w:rsid w:val="00F06E32"/>
    <w:rsid w:val="00F07E56"/>
    <w:rsid w:val="00F11804"/>
    <w:rsid w:val="00F12C41"/>
    <w:rsid w:val="00F2302E"/>
    <w:rsid w:val="00F23A2A"/>
    <w:rsid w:val="00F40233"/>
    <w:rsid w:val="00F40BC2"/>
    <w:rsid w:val="00F461D2"/>
    <w:rsid w:val="00F47638"/>
    <w:rsid w:val="00F47DEC"/>
    <w:rsid w:val="00F5301C"/>
    <w:rsid w:val="00F57A8C"/>
    <w:rsid w:val="00F62314"/>
    <w:rsid w:val="00F65910"/>
    <w:rsid w:val="00F71846"/>
    <w:rsid w:val="00F744A6"/>
    <w:rsid w:val="00F80B1E"/>
    <w:rsid w:val="00F8202F"/>
    <w:rsid w:val="00F82317"/>
    <w:rsid w:val="00F833A7"/>
    <w:rsid w:val="00F877D3"/>
    <w:rsid w:val="00F935E1"/>
    <w:rsid w:val="00F94DE1"/>
    <w:rsid w:val="00F9750C"/>
    <w:rsid w:val="00FA49AB"/>
    <w:rsid w:val="00FA7465"/>
    <w:rsid w:val="00FB5369"/>
    <w:rsid w:val="00FC147A"/>
    <w:rsid w:val="00FC16BD"/>
    <w:rsid w:val="00FC4D43"/>
    <w:rsid w:val="00FE08AF"/>
    <w:rsid w:val="00FE1C08"/>
    <w:rsid w:val="00FE4BCB"/>
    <w:rsid w:val="00FE4DC6"/>
    <w:rsid w:val="00FE5F17"/>
    <w:rsid w:val="00FF5A1E"/>
    <w:rsid w:val="00FF633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A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ourier New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2E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link w:val="Titre1Car"/>
    <w:uiPriority w:val="9"/>
    <w:qFormat/>
    <w:rsid w:val="00A74C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B220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D642A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  <w:lang w:val="x-non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C3476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ramecouleur-Accent31">
    <w:name w:val="Trame couleur - Accent 31"/>
    <w:basedOn w:val="Normal"/>
    <w:uiPriority w:val="34"/>
    <w:qFormat/>
    <w:rsid w:val="008F7FC7"/>
    <w:pPr>
      <w:ind w:left="720"/>
      <w:contextualSpacing/>
    </w:pPr>
  </w:style>
  <w:style w:type="character" w:styleId="Accentuation">
    <w:name w:val="Emphasis"/>
    <w:uiPriority w:val="20"/>
    <w:qFormat/>
    <w:rsid w:val="00AE292B"/>
    <w:rPr>
      <w:i/>
      <w:iCs/>
    </w:rPr>
  </w:style>
  <w:style w:type="character" w:customStyle="1" w:styleId="apple-converted-space">
    <w:name w:val="apple-converted-space"/>
    <w:basedOn w:val="Policepardfaut"/>
    <w:rsid w:val="00AE292B"/>
  </w:style>
  <w:style w:type="character" w:styleId="Lienhypertexte">
    <w:name w:val="Hyperlink"/>
    <w:uiPriority w:val="99"/>
    <w:unhideWhenUsed/>
    <w:rsid w:val="002149D9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A74C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EC3D7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En-tteCar">
    <w:name w:val="En-tête Car"/>
    <w:link w:val="En-tte"/>
    <w:uiPriority w:val="99"/>
    <w:rsid w:val="00EC3D77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C3D7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PieddepageCar">
    <w:name w:val="Pied de page Car"/>
    <w:link w:val="Pieddepage"/>
    <w:uiPriority w:val="99"/>
    <w:rsid w:val="00EC3D77"/>
    <w:rPr>
      <w:sz w:val="24"/>
      <w:szCs w:val="24"/>
      <w:lang w:eastAsia="en-US"/>
    </w:rPr>
  </w:style>
  <w:style w:type="paragraph" w:styleId="Titre">
    <w:name w:val="Title"/>
    <w:basedOn w:val="Normal"/>
    <w:next w:val="Normal"/>
    <w:link w:val="TitreCar"/>
    <w:uiPriority w:val="99"/>
    <w:qFormat/>
    <w:rsid w:val="00366072"/>
    <w:pPr>
      <w:bidi/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2"/>
      <w:szCs w:val="32"/>
      <w:lang w:val="en-US"/>
    </w:rPr>
  </w:style>
  <w:style w:type="character" w:customStyle="1" w:styleId="TitreCar">
    <w:name w:val="Titre Car"/>
    <w:link w:val="Titre"/>
    <w:uiPriority w:val="99"/>
    <w:rsid w:val="00366072"/>
    <w:rPr>
      <w:rFonts w:eastAsia="Times New Roman" w:cs="Times New Roman"/>
      <w:b/>
      <w:bCs/>
      <w:kern w:val="28"/>
      <w:sz w:val="32"/>
      <w:szCs w:val="32"/>
      <w:lang w:val="en-US" w:eastAsia="en-US"/>
    </w:rPr>
  </w:style>
  <w:style w:type="paragraph" w:customStyle="1" w:styleId="Grillemoyenne1-Accent21">
    <w:name w:val="Grille moyenne 1 - Accent 21"/>
    <w:basedOn w:val="Normal"/>
    <w:uiPriority w:val="34"/>
    <w:qFormat/>
    <w:rsid w:val="00BA09F2"/>
    <w:pPr>
      <w:ind w:left="708"/>
    </w:pPr>
  </w:style>
  <w:style w:type="character" w:customStyle="1" w:styleId="null">
    <w:name w:val="null"/>
    <w:basedOn w:val="Policepardfaut"/>
    <w:rsid w:val="00AB209D"/>
  </w:style>
  <w:style w:type="character" w:customStyle="1" w:styleId="apple-style-span">
    <w:name w:val="apple-style-span"/>
    <w:basedOn w:val="Policepardfaut"/>
    <w:rsid w:val="00914B7D"/>
  </w:style>
  <w:style w:type="character" w:customStyle="1" w:styleId="Titre3Car">
    <w:name w:val="Titre 3 Car"/>
    <w:link w:val="Titre3"/>
    <w:uiPriority w:val="9"/>
    <w:semiHidden/>
    <w:rsid w:val="009D64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2Car">
    <w:name w:val="Titre 2 Car"/>
    <w:link w:val="Titre2"/>
    <w:uiPriority w:val="9"/>
    <w:semiHidden/>
    <w:rsid w:val="002B220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E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EF"/>
    <w:rPr>
      <w:rFonts w:ascii="Tahoma" w:hAnsi="Tahoma" w:cs="Tahoma"/>
      <w:sz w:val="16"/>
      <w:szCs w:val="1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2C3476"/>
    <w:rPr>
      <w:rFonts w:ascii="Calibri Light" w:eastAsia="Times New Roman" w:hAnsi="Calibri Light" w:cs="Times New Roman"/>
      <w:i/>
      <w:iCs/>
      <w:color w:val="2E74B5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C6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ourier New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2E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link w:val="Titre1Car"/>
    <w:uiPriority w:val="9"/>
    <w:qFormat/>
    <w:rsid w:val="00A74C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B220A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D642A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  <w:lang w:val="x-non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C3476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ramecouleur-Accent31">
    <w:name w:val="Trame couleur - Accent 31"/>
    <w:basedOn w:val="Normal"/>
    <w:uiPriority w:val="34"/>
    <w:qFormat/>
    <w:rsid w:val="008F7FC7"/>
    <w:pPr>
      <w:ind w:left="720"/>
      <w:contextualSpacing/>
    </w:pPr>
  </w:style>
  <w:style w:type="character" w:styleId="Accentuation">
    <w:name w:val="Emphasis"/>
    <w:uiPriority w:val="20"/>
    <w:qFormat/>
    <w:rsid w:val="00AE292B"/>
    <w:rPr>
      <w:i/>
      <w:iCs/>
    </w:rPr>
  </w:style>
  <w:style w:type="character" w:customStyle="1" w:styleId="apple-converted-space">
    <w:name w:val="apple-converted-space"/>
    <w:basedOn w:val="Policepardfaut"/>
    <w:rsid w:val="00AE292B"/>
  </w:style>
  <w:style w:type="character" w:styleId="Lienhypertexte">
    <w:name w:val="Hyperlink"/>
    <w:uiPriority w:val="99"/>
    <w:unhideWhenUsed/>
    <w:rsid w:val="002149D9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A74C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EC3D7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En-tteCar">
    <w:name w:val="En-tête Car"/>
    <w:link w:val="En-tte"/>
    <w:uiPriority w:val="99"/>
    <w:rsid w:val="00EC3D77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C3D77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PieddepageCar">
    <w:name w:val="Pied de page Car"/>
    <w:link w:val="Pieddepage"/>
    <w:uiPriority w:val="99"/>
    <w:rsid w:val="00EC3D77"/>
    <w:rPr>
      <w:sz w:val="24"/>
      <w:szCs w:val="24"/>
      <w:lang w:eastAsia="en-US"/>
    </w:rPr>
  </w:style>
  <w:style w:type="paragraph" w:styleId="Titre">
    <w:name w:val="Title"/>
    <w:basedOn w:val="Normal"/>
    <w:next w:val="Normal"/>
    <w:link w:val="TitreCar"/>
    <w:uiPriority w:val="99"/>
    <w:qFormat/>
    <w:rsid w:val="00366072"/>
    <w:pPr>
      <w:bidi/>
      <w:spacing w:before="240" w:after="60"/>
      <w:jc w:val="center"/>
      <w:outlineLvl w:val="0"/>
    </w:pPr>
    <w:rPr>
      <w:rFonts w:eastAsia="Times New Roman" w:cs="Times New Roman"/>
      <w:b/>
      <w:bCs/>
      <w:kern w:val="28"/>
      <w:sz w:val="32"/>
      <w:szCs w:val="32"/>
      <w:lang w:val="en-US"/>
    </w:rPr>
  </w:style>
  <w:style w:type="character" w:customStyle="1" w:styleId="TitreCar">
    <w:name w:val="Titre Car"/>
    <w:link w:val="Titre"/>
    <w:uiPriority w:val="99"/>
    <w:rsid w:val="00366072"/>
    <w:rPr>
      <w:rFonts w:eastAsia="Times New Roman" w:cs="Times New Roman"/>
      <w:b/>
      <w:bCs/>
      <w:kern w:val="28"/>
      <w:sz w:val="32"/>
      <w:szCs w:val="32"/>
      <w:lang w:val="en-US" w:eastAsia="en-US"/>
    </w:rPr>
  </w:style>
  <w:style w:type="paragraph" w:customStyle="1" w:styleId="Grillemoyenne1-Accent21">
    <w:name w:val="Grille moyenne 1 - Accent 21"/>
    <w:basedOn w:val="Normal"/>
    <w:uiPriority w:val="34"/>
    <w:qFormat/>
    <w:rsid w:val="00BA09F2"/>
    <w:pPr>
      <w:ind w:left="708"/>
    </w:pPr>
  </w:style>
  <w:style w:type="character" w:customStyle="1" w:styleId="null">
    <w:name w:val="null"/>
    <w:basedOn w:val="Policepardfaut"/>
    <w:rsid w:val="00AB209D"/>
  </w:style>
  <w:style w:type="character" w:customStyle="1" w:styleId="apple-style-span">
    <w:name w:val="apple-style-span"/>
    <w:basedOn w:val="Policepardfaut"/>
    <w:rsid w:val="00914B7D"/>
  </w:style>
  <w:style w:type="character" w:customStyle="1" w:styleId="Titre3Car">
    <w:name w:val="Titre 3 Car"/>
    <w:link w:val="Titre3"/>
    <w:uiPriority w:val="9"/>
    <w:semiHidden/>
    <w:rsid w:val="009D64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2Car">
    <w:name w:val="Titre 2 Car"/>
    <w:link w:val="Titre2"/>
    <w:uiPriority w:val="9"/>
    <w:semiHidden/>
    <w:rsid w:val="002B220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E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EF"/>
    <w:rPr>
      <w:rFonts w:ascii="Tahoma" w:hAnsi="Tahoma" w:cs="Tahoma"/>
      <w:sz w:val="16"/>
      <w:szCs w:val="1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2C3476"/>
    <w:rPr>
      <w:rFonts w:ascii="Calibri Light" w:eastAsia="Times New Roman" w:hAnsi="Calibri Light" w:cs="Times New Roman"/>
      <w:i/>
      <w:iCs/>
      <w:color w:val="2E74B5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C6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7039">
          <w:marLeft w:val="240"/>
          <w:marRight w:val="0"/>
          <w:marTop w:val="0"/>
          <w:marBottom w:val="12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7019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8337">
              <w:marLeft w:val="0"/>
              <w:marRight w:val="0"/>
              <w:marTop w:val="7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59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4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8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66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1434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2913">
          <w:marLeft w:val="240"/>
          <w:marRight w:val="0"/>
          <w:marTop w:val="0"/>
          <w:marBottom w:val="12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2131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5719">
              <w:marLeft w:val="0"/>
              <w:marRight w:val="0"/>
              <w:marTop w:val="7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59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02440-F10C-431A-AB87-29F91580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 pp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cp:lastPrinted>2022-07-16T11:02:00Z</cp:lastPrinted>
  <dcterms:created xsi:type="dcterms:W3CDTF">2022-07-16T12:11:00Z</dcterms:created>
  <dcterms:modified xsi:type="dcterms:W3CDTF">2022-07-16T12:11:00Z</dcterms:modified>
</cp:coreProperties>
</file>