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E26D" w14:textId="77777777" w:rsidR="00646E67" w:rsidRPr="00646E67" w:rsidRDefault="00646E67" w:rsidP="00646E67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F497D"/>
          <w:sz w:val="32"/>
          <w:szCs w:val="20"/>
          <w:u w:val="single"/>
          <w:lang w:eastAsia="ar-SA"/>
        </w:rPr>
      </w:pPr>
      <w:bookmarkStart w:id="0" w:name="_Toc108422429"/>
      <w:r w:rsidRPr="00646E67">
        <w:rPr>
          <w:rFonts w:ascii="Arial" w:eastAsia="Times New Roman" w:hAnsi="Arial" w:cs="Arial"/>
          <w:b/>
          <w:color w:val="1F497D"/>
          <w:sz w:val="32"/>
          <w:szCs w:val="20"/>
          <w:lang w:eastAsia="ar-SA"/>
        </w:rPr>
        <w:t>ANNEXE 4 : TABLEAU DES MARCHES SIMILAIRES</w:t>
      </w:r>
      <w:bookmarkEnd w:id="0"/>
    </w:p>
    <w:p w14:paraId="38E44850" w14:textId="77777777" w:rsidR="00646E67" w:rsidRPr="00646E67" w:rsidRDefault="00646E67" w:rsidP="00646E67">
      <w:pPr>
        <w:widowControl w:val="0"/>
        <w:suppressAutoHyphens/>
        <w:spacing w:after="0" w:line="240" w:lineRule="auto"/>
        <w:jc w:val="both"/>
        <w:rPr>
          <w:rFonts w:ascii="Arial" w:eastAsia="DejaVu Sans" w:hAnsi="Arial" w:cs="Arial"/>
          <w:kern w:val="18"/>
          <w:lang w:val="fr-BE" w:eastAsia="ar-SA"/>
        </w:rPr>
      </w:pPr>
      <w:r w:rsidRPr="00646E67">
        <w:rPr>
          <w:rFonts w:ascii="Arial" w:eastAsia="DejaVu Sans" w:hAnsi="Arial" w:cs="Arial"/>
          <w:kern w:val="18"/>
          <w:lang w:val="fr-BE" w:eastAsia="ar-SA"/>
        </w:rPr>
        <w:t>(Tableau à remplir et joindre les copies des contrats/factures ainsi que les attestations de bonne fin d’exécution)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223"/>
        <w:gridCol w:w="2103"/>
        <w:gridCol w:w="2820"/>
      </w:tblGrid>
      <w:tr w:rsidR="00646E67" w:rsidRPr="00646E67" w14:paraId="4AC44618" w14:textId="77777777" w:rsidTr="00405848">
        <w:tc>
          <w:tcPr>
            <w:tcW w:w="1951" w:type="dxa"/>
            <w:shd w:val="clear" w:color="auto" w:fill="auto"/>
          </w:tcPr>
          <w:p w14:paraId="28B7014D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8"/>
                <w:lang w:val="fr-BE" w:eastAsia="ar-SA"/>
              </w:rPr>
            </w:pPr>
            <w:r w:rsidRPr="00646E67">
              <w:rPr>
                <w:rFonts w:ascii="Arial" w:eastAsia="DejaVu Sans" w:hAnsi="Arial" w:cs="Arial"/>
                <w:kern w:val="18"/>
                <w:lang w:val="fr-BE" w:eastAsia="ar-SA"/>
              </w:rPr>
              <w:t>Date / Période</w:t>
            </w:r>
          </w:p>
        </w:tc>
        <w:tc>
          <w:tcPr>
            <w:tcW w:w="2268" w:type="dxa"/>
            <w:shd w:val="clear" w:color="auto" w:fill="auto"/>
          </w:tcPr>
          <w:p w14:paraId="0FB9B174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8"/>
                <w:lang w:val="fr-BE" w:eastAsia="ar-SA"/>
              </w:rPr>
            </w:pPr>
            <w:r w:rsidRPr="00646E67">
              <w:rPr>
                <w:rFonts w:ascii="Arial" w:eastAsia="DejaVu Sans" w:hAnsi="Arial" w:cs="Arial"/>
                <w:kern w:val="18"/>
                <w:lang w:val="fr-BE" w:eastAsia="ar-SA"/>
              </w:rPr>
              <w:t>Montant (en devise)</w:t>
            </w:r>
          </w:p>
        </w:tc>
        <w:tc>
          <w:tcPr>
            <w:tcW w:w="2126" w:type="dxa"/>
            <w:shd w:val="clear" w:color="auto" w:fill="auto"/>
          </w:tcPr>
          <w:p w14:paraId="61D977BF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8"/>
                <w:lang w:val="fr-BE" w:eastAsia="ar-SA"/>
              </w:rPr>
            </w:pPr>
            <w:r w:rsidRPr="00646E67">
              <w:rPr>
                <w:rFonts w:ascii="Arial" w:eastAsia="DejaVu Sans" w:hAnsi="Arial" w:cs="Arial"/>
                <w:kern w:val="18"/>
                <w:lang w:val="fr-BE" w:eastAsia="ar-SA"/>
              </w:rPr>
              <w:t>Bénéficiaires</w:t>
            </w:r>
          </w:p>
        </w:tc>
        <w:tc>
          <w:tcPr>
            <w:tcW w:w="2878" w:type="dxa"/>
            <w:shd w:val="clear" w:color="auto" w:fill="auto"/>
          </w:tcPr>
          <w:p w14:paraId="6ED3B499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8"/>
                <w:lang w:val="fr-BE" w:eastAsia="ar-SA"/>
              </w:rPr>
            </w:pPr>
            <w:r w:rsidRPr="00646E67">
              <w:rPr>
                <w:rFonts w:ascii="Arial" w:eastAsia="DejaVu Sans" w:hAnsi="Arial" w:cs="Arial"/>
                <w:kern w:val="18"/>
                <w:lang w:val="fr-BE" w:eastAsia="ar-SA"/>
              </w:rPr>
              <w:t>Type de fournitures</w:t>
            </w:r>
          </w:p>
        </w:tc>
      </w:tr>
      <w:tr w:rsidR="00646E67" w:rsidRPr="00646E67" w14:paraId="49195A0D" w14:textId="77777777" w:rsidTr="00405848">
        <w:tc>
          <w:tcPr>
            <w:tcW w:w="1951" w:type="dxa"/>
            <w:shd w:val="clear" w:color="auto" w:fill="auto"/>
          </w:tcPr>
          <w:p w14:paraId="66C1F1F0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8"/>
                <w:lang w:val="fr-BE"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396B819E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8"/>
                <w:lang w:val="fr-BE"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6C5866C8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8"/>
                <w:lang w:val="fr-BE" w:eastAsia="ar-SA"/>
              </w:rPr>
            </w:pPr>
          </w:p>
        </w:tc>
        <w:tc>
          <w:tcPr>
            <w:tcW w:w="2878" w:type="dxa"/>
            <w:shd w:val="clear" w:color="auto" w:fill="auto"/>
          </w:tcPr>
          <w:p w14:paraId="166C0570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8"/>
                <w:lang w:val="fr-BE" w:eastAsia="ar-SA"/>
              </w:rPr>
            </w:pPr>
          </w:p>
        </w:tc>
      </w:tr>
      <w:tr w:rsidR="00646E67" w:rsidRPr="00646E67" w14:paraId="4DFA9AAF" w14:textId="77777777" w:rsidTr="00405848">
        <w:tc>
          <w:tcPr>
            <w:tcW w:w="1951" w:type="dxa"/>
            <w:shd w:val="clear" w:color="auto" w:fill="auto"/>
          </w:tcPr>
          <w:p w14:paraId="6CA07FAF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8"/>
                <w:lang w:val="fr-BE"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644F4A0B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8"/>
                <w:lang w:val="fr-BE"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50D8705F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8"/>
                <w:lang w:val="fr-BE" w:eastAsia="ar-SA"/>
              </w:rPr>
            </w:pPr>
          </w:p>
        </w:tc>
        <w:tc>
          <w:tcPr>
            <w:tcW w:w="2878" w:type="dxa"/>
            <w:shd w:val="clear" w:color="auto" w:fill="auto"/>
          </w:tcPr>
          <w:p w14:paraId="1A5BC754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8"/>
                <w:lang w:val="fr-BE" w:eastAsia="ar-SA"/>
              </w:rPr>
            </w:pPr>
          </w:p>
        </w:tc>
      </w:tr>
      <w:tr w:rsidR="00646E67" w:rsidRPr="00646E67" w14:paraId="54C2490B" w14:textId="77777777" w:rsidTr="00405848">
        <w:tc>
          <w:tcPr>
            <w:tcW w:w="1951" w:type="dxa"/>
            <w:shd w:val="clear" w:color="auto" w:fill="auto"/>
          </w:tcPr>
          <w:p w14:paraId="220D1C1E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8"/>
                <w:lang w:val="fr-BE"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6BFC7DFE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8"/>
                <w:lang w:val="fr-BE"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507A63F8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8"/>
                <w:lang w:val="fr-BE" w:eastAsia="ar-SA"/>
              </w:rPr>
            </w:pPr>
          </w:p>
        </w:tc>
        <w:tc>
          <w:tcPr>
            <w:tcW w:w="2878" w:type="dxa"/>
            <w:shd w:val="clear" w:color="auto" w:fill="auto"/>
          </w:tcPr>
          <w:p w14:paraId="025A141D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kern w:val="18"/>
                <w:lang w:val="fr-BE" w:eastAsia="ar-SA"/>
              </w:rPr>
            </w:pPr>
          </w:p>
        </w:tc>
      </w:tr>
    </w:tbl>
    <w:p w14:paraId="3C7900CB" w14:textId="77777777" w:rsidR="00646E67" w:rsidRPr="00646E67" w:rsidRDefault="00646E67" w:rsidP="00646E67">
      <w:pPr>
        <w:widowControl w:val="0"/>
        <w:suppressAutoHyphens/>
        <w:spacing w:after="0" w:line="240" w:lineRule="auto"/>
        <w:jc w:val="both"/>
        <w:rPr>
          <w:rFonts w:ascii="Arial" w:eastAsia="DejaVu Sans" w:hAnsi="Arial" w:cs="Arial"/>
          <w:kern w:val="18"/>
          <w:lang w:val="fr-BE" w:eastAsia="ar-SA"/>
        </w:rPr>
      </w:pPr>
    </w:p>
    <w:p w14:paraId="09203567" w14:textId="77777777" w:rsidR="00646E67" w:rsidRPr="00646E67" w:rsidRDefault="00646E67" w:rsidP="00646E67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F497D"/>
          <w:sz w:val="32"/>
          <w:szCs w:val="20"/>
          <w:u w:val="single"/>
          <w:lang w:eastAsia="ar-SA"/>
        </w:rPr>
      </w:pPr>
      <w:bookmarkStart w:id="1" w:name="_Toc108422430"/>
      <w:r w:rsidRPr="00646E67">
        <w:rPr>
          <w:rFonts w:ascii="Arial" w:eastAsia="Times New Roman" w:hAnsi="Arial" w:cs="Arial"/>
          <w:b/>
          <w:color w:val="1F497D"/>
          <w:sz w:val="32"/>
          <w:szCs w:val="20"/>
          <w:lang w:eastAsia="ar-SA"/>
        </w:rPr>
        <w:t>ANNEXE 5 : DECLARATION DE CHIFFRES D’AFFAIRES</w:t>
      </w:r>
      <w:bookmarkEnd w:id="1"/>
    </w:p>
    <w:p w14:paraId="33AD7919" w14:textId="77777777" w:rsidR="00646E67" w:rsidRPr="00646E67" w:rsidRDefault="00646E67" w:rsidP="00646E67">
      <w:pPr>
        <w:widowControl w:val="0"/>
        <w:suppressAutoHyphens/>
        <w:spacing w:after="0" w:line="240" w:lineRule="auto"/>
        <w:jc w:val="both"/>
        <w:rPr>
          <w:rFonts w:ascii="Arial" w:eastAsia="DejaVu Sans" w:hAnsi="Arial" w:cs="Arial"/>
          <w:kern w:val="18"/>
          <w:lang w:val="fr-BE" w:eastAsia="ar-SA"/>
        </w:rPr>
      </w:pPr>
      <w:r w:rsidRPr="00646E67">
        <w:rPr>
          <w:rFonts w:ascii="Arial" w:eastAsia="DejaVu Sans" w:hAnsi="Arial" w:cs="Arial"/>
          <w:kern w:val="18"/>
          <w:lang w:val="fr-BE" w:eastAsia="ar-SA"/>
        </w:rPr>
        <w:t>(Tableau à remplir et joindre les états financiers de trois derniers exercices)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6781"/>
      </w:tblGrid>
      <w:tr w:rsidR="00646E67" w:rsidRPr="00646E67" w14:paraId="05B6C076" w14:textId="77777777" w:rsidTr="00405848">
        <w:trPr>
          <w:trHeight w:val="20"/>
        </w:trPr>
        <w:tc>
          <w:tcPr>
            <w:tcW w:w="2305" w:type="dxa"/>
            <w:shd w:val="clear" w:color="auto" w:fill="auto"/>
            <w:vAlign w:val="center"/>
          </w:tcPr>
          <w:p w14:paraId="210B9544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8"/>
                <w:lang w:val="fr-BE" w:eastAsia="ar-SA"/>
              </w:rPr>
            </w:pPr>
            <w:r w:rsidRPr="00646E67">
              <w:rPr>
                <w:rFonts w:ascii="Arial" w:eastAsia="DejaVu Sans" w:hAnsi="Arial" w:cs="Arial"/>
                <w:kern w:val="18"/>
                <w:lang w:val="fr-BE" w:eastAsia="ar-SA"/>
              </w:rPr>
              <w:t>Année</w:t>
            </w:r>
          </w:p>
        </w:tc>
        <w:tc>
          <w:tcPr>
            <w:tcW w:w="6875" w:type="dxa"/>
            <w:shd w:val="clear" w:color="auto" w:fill="auto"/>
            <w:vAlign w:val="center"/>
          </w:tcPr>
          <w:p w14:paraId="546A1BBB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8"/>
                <w:lang w:val="fr-BE" w:eastAsia="ar-SA"/>
              </w:rPr>
            </w:pPr>
            <w:r w:rsidRPr="00646E67">
              <w:rPr>
                <w:rFonts w:ascii="Arial" w:eastAsia="DejaVu Sans" w:hAnsi="Arial" w:cs="Arial"/>
                <w:kern w:val="18"/>
                <w:lang w:val="fr-BE" w:eastAsia="ar-SA"/>
              </w:rPr>
              <w:t>Chiffre d’affaires réalisé</w:t>
            </w:r>
          </w:p>
        </w:tc>
      </w:tr>
      <w:tr w:rsidR="00646E67" w:rsidRPr="00646E67" w14:paraId="0AD54553" w14:textId="77777777" w:rsidTr="00405848">
        <w:trPr>
          <w:trHeight w:val="20"/>
        </w:trPr>
        <w:tc>
          <w:tcPr>
            <w:tcW w:w="2305" w:type="dxa"/>
            <w:shd w:val="clear" w:color="auto" w:fill="auto"/>
            <w:vAlign w:val="center"/>
          </w:tcPr>
          <w:p w14:paraId="4F021514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8"/>
                <w:lang w:val="fr-BE" w:eastAsia="ar-SA"/>
              </w:rPr>
            </w:pPr>
            <w:r w:rsidRPr="00646E67">
              <w:rPr>
                <w:rFonts w:ascii="Arial" w:eastAsia="DejaVu Sans" w:hAnsi="Arial" w:cs="Arial"/>
                <w:kern w:val="18"/>
                <w:lang w:val="fr-BE" w:eastAsia="ar-SA"/>
              </w:rPr>
              <w:t>2018</w:t>
            </w:r>
          </w:p>
        </w:tc>
        <w:tc>
          <w:tcPr>
            <w:tcW w:w="6875" w:type="dxa"/>
            <w:shd w:val="clear" w:color="auto" w:fill="auto"/>
            <w:vAlign w:val="center"/>
          </w:tcPr>
          <w:p w14:paraId="1DEF9289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8"/>
                <w:lang w:val="fr-BE" w:eastAsia="ar-SA"/>
              </w:rPr>
            </w:pPr>
          </w:p>
        </w:tc>
      </w:tr>
      <w:tr w:rsidR="00646E67" w:rsidRPr="00646E67" w14:paraId="34AA1E09" w14:textId="77777777" w:rsidTr="00405848">
        <w:trPr>
          <w:trHeight w:val="20"/>
        </w:trPr>
        <w:tc>
          <w:tcPr>
            <w:tcW w:w="2305" w:type="dxa"/>
            <w:shd w:val="clear" w:color="auto" w:fill="auto"/>
            <w:vAlign w:val="center"/>
          </w:tcPr>
          <w:p w14:paraId="32D1336E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8"/>
                <w:lang w:val="fr-BE" w:eastAsia="ar-SA"/>
              </w:rPr>
            </w:pPr>
            <w:r w:rsidRPr="00646E67">
              <w:rPr>
                <w:rFonts w:ascii="Arial" w:eastAsia="DejaVu Sans" w:hAnsi="Arial" w:cs="Arial"/>
                <w:kern w:val="18"/>
                <w:lang w:val="fr-BE" w:eastAsia="ar-SA"/>
              </w:rPr>
              <w:t>2019</w:t>
            </w:r>
          </w:p>
        </w:tc>
        <w:tc>
          <w:tcPr>
            <w:tcW w:w="6875" w:type="dxa"/>
            <w:shd w:val="clear" w:color="auto" w:fill="auto"/>
            <w:vAlign w:val="center"/>
          </w:tcPr>
          <w:p w14:paraId="1EAED83B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8"/>
                <w:lang w:val="fr-BE" w:eastAsia="ar-SA"/>
              </w:rPr>
            </w:pPr>
          </w:p>
        </w:tc>
      </w:tr>
      <w:tr w:rsidR="00646E67" w:rsidRPr="00646E67" w14:paraId="2BB9BBA1" w14:textId="77777777" w:rsidTr="00405848">
        <w:trPr>
          <w:trHeight w:val="20"/>
        </w:trPr>
        <w:tc>
          <w:tcPr>
            <w:tcW w:w="2305" w:type="dxa"/>
            <w:shd w:val="clear" w:color="auto" w:fill="auto"/>
            <w:vAlign w:val="center"/>
          </w:tcPr>
          <w:p w14:paraId="7D4F077F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8"/>
                <w:lang w:val="fr-BE" w:eastAsia="ar-SA"/>
              </w:rPr>
            </w:pPr>
            <w:r w:rsidRPr="00646E67">
              <w:rPr>
                <w:rFonts w:ascii="Arial" w:eastAsia="DejaVu Sans" w:hAnsi="Arial" w:cs="Arial"/>
                <w:kern w:val="18"/>
                <w:lang w:val="fr-BE" w:eastAsia="ar-SA"/>
              </w:rPr>
              <w:t>2020</w:t>
            </w:r>
          </w:p>
        </w:tc>
        <w:tc>
          <w:tcPr>
            <w:tcW w:w="6875" w:type="dxa"/>
            <w:shd w:val="clear" w:color="auto" w:fill="auto"/>
            <w:vAlign w:val="center"/>
          </w:tcPr>
          <w:p w14:paraId="5BDF973C" w14:textId="77777777" w:rsidR="00646E67" w:rsidRPr="00646E67" w:rsidRDefault="00646E67" w:rsidP="00646E67">
            <w:pPr>
              <w:widowControl w:val="0"/>
              <w:suppressAutoHyphens/>
              <w:spacing w:after="0" w:line="240" w:lineRule="auto"/>
              <w:rPr>
                <w:rFonts w:ascii="Arial" w:eastAsia="DejaVu Sans" w:hAnsi="Arial" w:cs="Arial"/>
                <w:kern w:val="18"/>
                <w:lang w:val="fr-BE" w:eastAsia="ar-SA"/>
              </w:rPr>
            </w:pPr>
          </w:p>
        </w:tc>
      </w:tr>
    </w:tbl>
    <w:p w14:paraId="0F5FD95F" w14:textId="77777777" w:rsidR="00646E67" w:rsidRPr="00646E67" w:rsidRDefault="00646E67" w:rsidP="00646E67">
      <w:pPr>
        <w:widowControl w:val="0"/>
        <w:suppressAutoHyphens/>
        <w:spacing w:after="0" w:line="240" w:lineRule="auto"/>
        <w:jc w:val="both"/>
        <w:rPr>
          <w:rFonts w:ascii="Arial" w:eastAsia="DejaVu Sans" w:hAnsi="Arial" w:cs="Arial"/>
          <w:kern w:val="18"/>
          <w:lang w:val="fr-BE" w:eastAsia="ar-SA"/>
        </w:rPr>
      </w:pPr>
    </w:p>
    <w:p w14:paraId="6B22C8BB" w14:textId="77777777" w:rsidR="00646E67" w:rsidRPr="00646E67" w:rsidRDefault="00646E67" w:rsidP="00646E67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F497D"/>
          <w:sz w:val="32"/>
          <w:szCs w:val="20"/>
          <w:u w:val="single"/>
          <w:lang w:eastAsia="ar-SA"/>
        </w:rPr>
      </w:pPr>
      <w:bookmarkStart w:id="2" w:name="_Toc108422431"/>
      <w:r w:rsidRPr="00646E67">
        <w:rPr>
          <w:rFonts w:ascii="Arial" w:eastAsia="Times New Roman" w:hAnsi="Arial" w:cs="Arial"/>
          <w:b/>
          <w:color w:val="1F497D"/>
          <w:sz w:val="32"/>
          <w:szCs w:val="20"/>
          <w:lang w:eastAsia="ar-SA"/>
        </w:rPr>
        <w:t>ANNEXES 6 : SPECIFICATIONS TECHNIQUES</w:t>
      </w:r>
      <w:bookmarkEnd w:id="2"/>
    </w:p>
    <w:p w14:paraId="307BA91E" w14:textId="77777777" w:rsidR="00646E67" w:rsidRPr="00646E67" w:rsidRDefault="00646E67" w:rsidP="00646E67">
      <w:pPr>
        <w:widowControl w:val="0"/>
        <w:suppressAutoHyphens/>
        <w:spacing w:after="0" w:line="240" w:lineRule="auto"/>
        <w:jc w:val="both"/>
        <w:rPr>
          <w:rFonts w:ascii="Arial" w:eastAsia="DejaVu Sans" w:hAnsi="Arial" w:cs="Arial"/>
          <w:kern w:val="18"/>
          <w:lang w:val="fr-BE" w:eastAsia="ar-SA"/>
        </w:rPr>
      </w:pPr>
      <w:r w:rsidRPr="00646E67">
        <w:rPr>
          <w:rFonts w:ascii="Arial" w:eastAsia="DejaVu Sans" w:hAnsi="Arial" w:cs="Arial"/>
          <w:kern w:val="18"/>
          <w:lang w:val="fr-BE" w:eastAsia="ar-SA"/>
        </w:rPr>
        <w:t>A compléter par le soumissionnaire avec tous documents utiles à démontrer la qualité des fournitures proposées, leur origine, et les conditions de garantie et de service après-vente.</w:t>
      </w:r>
    </w:p>
    <w:p w14:paraId="1313AF0E" w14:textId="77777777" w:rsidR="00646E67" w:rsidRPr="00646E67" w:rsidRDefault="00646E67" w:rsidP="00646E67">
      <w:pPr>
        <w:widowControl w:val="0"/>
        <w:suppressAutoHyphens/>
        <w:spacing w:after="0" w:line="240" w:lineRule="auto"/>
        <w:jc w:val="both"/>
        <w:rPr>
          <w:rFonts w:ascii="Arial" w:eastAsia="DejaVu Sans" w:hAnsi="Arial" w:cs="Arial"/>
          <w:kern w:val="18"/>
          <w:lang w:val="fr-BE" w:eastAsia="ar-SA"/>
        </w:rPr>
      </w:pPr>
      <w:r w:rsidRPr="00646E67">
        <w:rPr>
          <w:rFonts w:ascii="Arial" w:eastAsia="DejaVu Sans" w:hAnsi="Arial" w:cs="Arial"/>
          <w:kern w:val="18"/>
          <w:lang w:val="fr-BE" w:eastAsia="ar-SA"/>
        </w:rPr>
        <w:t>Il est recommandé de proposer des échantillons en compléments</w:t>
      </w:r>
    </w:p>
    <w:p w14:paraId="752F66AD" w14:textId="77777777" w:rsidR="00646E67" w:rsidRPr="00646E67" w:rsidRDefault="00646E67" w:rsidP="00646E6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DejaVu Sans" w:hAnsi="Arial" w:cs="Arial"/>
          <w:kern w:val="18"/>
          <w:lang w:val="fr-BE" w:eastAsia="ar-SA"/>
        </w:rPr>
      </w:pPr>
      <w:r w:rsidRPr="00646E67">
        <w:rPr>
          <w:rFonts w:ascii="Arial" w:eastAsia="DejaVu Sans" w:hAnsi="Arial" w:cs="Arial"/>
          <w:kern w:val="18"/>
          <w:lang w:val="fr-BE" w:eastAsia="ar-SA"/>
        </w:rPr>
        <w:t>La ou les garanties mentionnées dans l’annexe 2, devront être justifiées par la déclaration de garantie du fabricant ou du fournisseur</w:t>
      </w:r>
    </w:p>
    <w:p w14:paraId="3682FCB3" w14:textId="77777777" w:rsidR="00646E67" w:rsidRPr="00646E67" w:rsidRDefault="00646E67" w:rsidP="00646E67">
      <w:pPr>
        <w:widowControl w:val="0"/>
        <w:suppressAutoHyphens/>
        <w:spacing w:after="0" w:line="240" w:lineRule="auto"/>
        <w:jc w:val="both"/>
        <w:rPr>
          <w:rFonts w:ascii="Arial" w:eastAsia="DejaVu Sans" w:hAnsi="Arial" w:cs="Arial"/>
          <w:kern w:val="18"/>
          <w:lang w:val="fr-BE" w:eastAsia="ar-SA"/>
        </w:rPr>
      </w:pPr>
    </w:p>
    <w:p w14:paraId="5A25309F" w14:textId="77777777" w:rsidR="00646E67" w:rsidRPr="00646E67" w:rsidRDefault="00646E67" w:rsidP="00646E67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F497D"/>
          <w:sz w:val="32"/>
          <w:szCs w:val="20"/>
          <w:u w:val="single"/>
          <w:lang w:eastAsia="ar-SA"/>
        </w:rPr>
      </w:pPr>
      <w:bookmarkStart w:id="3" w:name="_Toc108422432"/>
      <w:r w:rsidRPr="00646E67">
        <w:rPr>
          <w:rFonts w:ascii="Arial" w:eastAsia="Times New Roman" w:hAnsi="Arial" w:cs="Arial"/>
          <w:b/>
          <w:color w:val="1F497D"/>
          <w:sz w:val="32"/>
          <w:szCs w:val="20"/>
          <w:lang w:eastAsia="ar-SA"/>
        </w:rPr>
        <w:t>ANNEXES 7 : DOCUMENTS ADMINISTRATIFS ET LEGAUX</w:t>
      </w:r>
      <w:bookmarkEnd w:id="3"/>
    </w:p>
    <w:p w14:paraId="5FC73C8B" w14:textId="77777777" w:rsidR="00646E67" w:rsidRPr="00646E67" w:rsidRDefault="00646E67" w:rsidP="00646E67">
      <w:pPr>
        <w:widowControl w:val="0"/>
        <w:suppressAutoHyphens/>
        <w:spacing w:after="0" w:line="240" w:lineRule="auto"/>
        <w:jc w:val="both"/>
        <w:rPr>
          <w:rFonts w:ascii="Arial" w:eastAsia="DejaVu Sans" w:hAnsi="Arial" w:cs="Arial"/>
          <w:kern w:val="18"/>
          <w:lang w:val="fr-BE" w:eastAsia="ar-SA"/>
        </w:rPr>
      </w:pPr>
      <w:r w:rsidRPr="00646E67">
        <w:rPr>
          <w:rFonts w:ascii="Arial" w:eastAsia="DejaVu Sans" w:hAnsi="Arial" w:cs="Arial"/>
          <w:kern w:val="18"/>
          <w:lang w:val="fr-BE" w:eastAsia="ar-SA"/>
        </w:rPr>
        <w:t xml:space="preserve">A compléter par le soumissionnaire avec tous documents utiles à démontrer la viabilité du soumissionnaire. Ils devront inclure à minima : </w:t>
      </w:r>
    </w:p>
    <w:p w14:paraId="796A9934" w14:textId="77777777" w:rsidR="00646E67" w:rsidRPr="00646E67" w:rsidRDefault="00646E67" w:rsidP="00646E6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DejaVu Sans" w:hAnsi="Arial" w:cs="Arial"/>
          <w:kern w:val="18"/>
          <w:lang w:val="fr-BE" w:eastAsia="ar-SA"/>
        </w:rPr>
      </w:pPr>
      <w:r w:rsidRPr="00646E67">
        <w:rPr>
          <w:rFonts w:ascii="Arial" w:eastAsia="DejaVu Sans" w:hAnsi="Arial" w:cs="Arial"/>
          <w:kern w:val="18"/>
          <w:lang w:val="fr-BE" w:eastAsia="ar-SA"/>
        </w:rPr>
        <w:t>Un casier judiciaire pour la personne qui est signataire au nom du soumissionnaire datant d’au plus 6 mois</w:t>
      </w:r>
    </w:p>
    <w:p w14:paraId="098451A3" w14:textId="77777777" w:rsidR="00646E67" w:rsidRPr="00646E67" w:rsidRDefault="00646E67" w:rsidP="00646E6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DejaVu Sans" w:hAnsi="Arial" w:cs="Arial"/>
          <w:kern w:val="18"/>
          <w:lang w:val="fr-BE" w:eastAsia="ar-SA"/>
        </w:rPr>
      </w:pPr>
      <w:r w:rsidRPr="00646E67">
        <w:rPr>
          <w:rFonts w:ascii="Arial" w:eastAsia="DejaVu Sans" w:hAnsi="Arial" w:cs="Arial"/>
          <w:kern w:val="18"/>
          <w:lang w:val="fr-BE" w:eastAsia="ar-SA"/>
        </w:rPr>
        <w:t>Attestation de régularité fiscale</w:t>
      </w:r>
    </w:p>
    <w:p w14:paraId="343C8380" w14:textId="77777777" w:rsidR="00646E67" w:rsidRPr="00646E67" w:rsidRDefault="00646E67" w:rsidP="00646E6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DejaVu Sans" w:hAnsi="Arial" w:cs="Arial"/>
          <w:kern w:val="18"/>
          <w:lang w:val="fr-BE" w:eastAsia="ar-SA"/>
        </w:rPr>
      </w:pPr>
      <w:r w:rsidRPr="00646E67">
        <w:rPr>
          <w:rFonts w:ascii="Arial" w:eastAsia="DejaVu Sans" w:hAnsi="Arial" w:cs="Arial"/>
          <w:kern w:val="18"/>
          <w:lang w:val="fr-BE" w:eastAsia="ar-SA"/>
        </w:rPr>
        <w:t>Attestation de soumission aux marchés publics CNSS</w:t>
      </w:r>
    </w:p>
    <w:p w14:paraId="108DA290" w14:textId="77777777" w:rsidR="00646E67" w:rsidRPr="00646E67" w:rsidRDefault="00646E67" w:rsidP="00646E67">
      <w:pPr>
        <w:widowControl w:val="0"/>
        <w:suppressAutoHyphens/>
        <w:spacing w:after="0" w:line="240" w:lineRule="auto"/>
        <w:jc w:val="both"/>
        <w:rPr>
          <w:rFonts w:ascii="Arial" w:eastAsia="DejaVu Sans" w:hAnsi="Arial" w:cs="Arial"/>
          <w:kern w:val="18"/>
          <w:lang w:val="fr-BE" w:eastAsia="ar-SA"/>
        </w:rPr>
      </w:pPr>
    </w:p>
    <w:p w14:paraId="55792CB7" w14:textId="77777777" w:rsidR="0033591A" w:rsidRPr="00646E67" w:rsidRDefault="0033591A">
      <w:pPr>
        <w:rPr>
          <w:lang w:val="fr-BE"/>
        </w:rPr>
      </w:pPr>
    </w:p>
    <w:sectPr w:rsidR="0033591A" w:rsidRPr="00646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2D76"/>
    <w:multiLevelType w:val="hybridMultilevel"/>
    <w:tmpl w:val="037627B2"/>
    <w:lvl w:ilvl="0" w:tplc="7B9C954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456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67"/>
    <w:rsid w:val="0033591A"/>
    <w:rsid w:val="0064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95FA"/>
  <w15:chartTrackingRefBased/>
  <w15:docId w15:val="{87D5F40D-2CE6-4279-851F-983B590E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 oufkir</dc:creator>
  <cp:keywords/>
  <dc:description/>
  <cp:lastModifiedBy>tarik oufkir</cp:lastModifiedBy>
  <cp:revision>1</cp:revision>
  <dcterms:created xsi:type="dcterms:W3CDTF">2022-07-20T14:47:00Z</dcterms:created>
  <dcterms:modified xsi:type="dcterms:W3CDTF">2022-07-20T14:48:00Z</dcterms:modified>
</cp:coreProperties>
</file>