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B8" w:rsidRPr="00B13927" w:rsidRDefault="00487C3D" w:rsidP="004C6253">
      <w:pPr>
        <w:bidi/>
        <w:spacing w:after="0" w:line="276" w:lineRule="auto"/>
        <w:jc w:val="center"/>
        <w:rPr>
          <w:rFonts w:asciiTheme="majorBidi" w:eastAsia="Times New Roman" w:hAnsiTheme="majorBidi" w:cstheme="majorBidi"/>
          <w:sz w:val="52"/>
          <w:szCs w:val="52"/>
          <w:rtl/>
          <w:lang w:eastAsia="fr-FR" w:bidi="ar-MA"/>
        </w:rPr>
      </w:pPr>
      <w:bookmarkStart w:id="0" w:name="_GoBack"/>
      <w:r w:rsidRPr="00B13927">
        <w:rPr>
          <w:rFonts w:asciiTheme="majorBidi" w:eastAsia="Times New Roman" w:hAnsiTheme="majorBidi" w:cstheme="majorBidi"/>
          <w:sz w:val="52"/>
          <w:szCs w:val="52"/>
          <w:lang w:val="en-US" w:eastAsia="fr-FR" w:bidi="ar-MA"/>
        </w:rPr>
        <w:t>Press release</w:t>
      </w:r>
    </w:p>
    <w:bookmarkEnd w:id="0"/>
    <w:p w:rsidR="00C106B8" w:rsidRPr="00B13927" w:rsidRDefault="00C106B8" w:rsidP="004C6253">
      <w:pPr>
        <w:bidi/>
        <w:spacing w:after="0" w:line="276" w:lineRule="auto"/>
        <w:jc w:val="center"/>
        <w:rPr>
          <w:rFonts w:asciiTheme="majorBidi" w:hAnsiTheme="majorBidi" w:cstheme="majorBidi"/>
          <w:sz w:val="26"/>
          <w:szCs w:val="26"/>
          <w:rtl/>
          <w:lang w:bidi="ar-EG"/>
        </w:rPr>
      </w:pPr>
    </w:p>
    <w:p w:rsidR="00487C3D" w:rsidRPr="00B13927" w:rsidRDefault="00487C3D" w:rsidP="004C6253">
      <w:pPr>
        <w:spacing w:line="276" w:lineRule="auto"/>
        <w:jc w:val="both"/>
        <w:rPr>
          <w:rStyle w:val="q4iawc"/>
          <w:rFonts w:asciiTheme="majorBidi" w:hAnsiTheme="majorBidi" w:cstheme="majorBidi"/>
          <w:sz w:val="26"/>
          <w:szCs w:val="26"/>
          <w:lang w:val="en"/>
        </w:rPr>
      </w:pPr>
      <w:r w:rsidRPr="00B13927">
        <w:rPr>
          <w:rStyle w:val="q4iawc"/>
          <w:rFonts w:asciiTheme="majorBidi" w:hAnsiTheme="majorBidi" w:cstheme="majorBidi"/>
          <w:sz w:val="26"/>
          <w:szCs w:val="26"/>
          <w:lang w:val="en"/>
        </w:rPr>
        <w:t xml:space="preserve">The </w:t>
      </w:r>
      <w:r w:rsidRPr="00B13927">
        <w:rPr>
          <w:rStyle w:val="q4iawc"/>
          <w:rFonts w:asciiTheme="majorBidi" w:hAnsiTheme="majorBidi" w:cstheme="majorBidi"/>
          <w:sz w:val="26"/>
          <w:szCs w:val="26"/>
          <w:lang w:val="en"/>
        </w:rPr>
        <w:t>Ink</w:t>
      </w:r>
      <w:r w:rsidRPr="00B13927">
        <w:rPr>
          <w:rStyle w:val="q4iawc"/>
          <w:rFonts w:asciiTheme="majorBidi" w:hAnsiTheme="majorBidi" w:cstheme="majorBidi"/>
          <w:sz w:val="26"/>
          <w:szCs w:val="26"/>
          <w:lang w:val="en"/>
        </w:rPr>
        <w:t xml:space="preserve"> Association is organizing t</w:t>
      </w:r>
      <w:r w:rsidR="00D14604" w:rsidRPr="00B13927">
        <w:rPr>
          <w:rStyle w:val="q4iawc"/>
          <w:rFonts w:asciiTheme="majorBidi" w:hAnsiTheme="majorBidi" w:cstheme="majorBidi"/>
          <w:sz w:val="26"/>
          <w:szCs w:val="26"/>
          <w:lang w:val="en"/>
        </w:rPr>
        <w:t>he second edition of the Women</w:t>
      </w:r>
      <w:r w:rsidRPr="00B13927">
        <w:rPr>
          <w:rStyle w:val="q4iawc"/>
          <w:rFonts w:asciiTheme="majorBidi" w:hAnsiTheme="majorBidi" w:cstheme="majorBidi"/>
          <w:sz w:val="26"/>
          <w:szCs w:val="26"/>
          <w:lang w:val="en"/>
        </w:rPr>
        <w:t xml:space="preserve"> </w:t>
      </w:r>
      <w:r w:rsidR="00D14604" w:rsidRPr="00B13927">
        <w:rPr>
          <w:rStyle w:val="q4iawc"/>
          <w:rFonts w:asciiTheme="majorBidi" w:hAnsiTheme="majorBidi" w:cstheme="majorBidi"/>
          <w:sz w:val="26"/>
          <w:szCs w:val="26"/>
          <w:lang w:val="en"/>
        </w:rPr>
        <w:t>Cartooning</w:t>
      </w:r>
      <w:r w:rsidRPr="00B13927">
        <w:rPr>
          <w:rStyle w:val="q4iawc"/>
          <w:rFonts w:asciiTheme="majorBidi" w:hAnsiTheme="majorBidi" w:cstheme="majorBidi"/>
          <w:sz w:val="26"/>
          <w:szCs w:val="26"/>
          <w:lang w:val="en"/>
        </w:rPr>
        <w:t xml:space="preserve"> Fellowship 2022 in partnership with the Heinrich Boll Foundation Morocco, the American Art Center in Casablanca, and with the support of the </w:t>
      </w:r>
      <w:r w:rsidR="006F5AFC" w:rsidRPr="00B13927">
        <w:rPr>
          <w:rStyle w:val="q4iawc"/>
          <w:rFonts w:asciiTheme="majorBidi" w:hAnsiTheme="majorBidi" w:cstheme="majorBidi"/>
          <w:sz w:val="26"/>
          <w:szCs w:val="26"/>
          <w:lang w:val="en"/>
        </w:rPr>
        <w:t xml:space="preserve">Rights and Justice </w:t>
      </w:r>
      <w:r w:rsidRPr="00B13927">
        <w:rPr>
          <w:rStyle w:val="q4iawc"/>
          <w:rFonts w:asciiTheme="majorBidi" w:hAnsiTheme="majorBidi" w:cstheme="majorBidi"/>
          <w:sz w:val="26"/>
          <w:szCs w:val="26"/>
          <w:lang w:val="en"/>
        </w:rPr>
        <w:t>Association and Al-</w:t>
      </w:r>
      <w:proofErr w:type="spellStart"/>
      <w:r w:rsidRPr="00B13927">
        <w:rPr>
          <w:rStyle w:val="q4iawc"/>
          <w:rFonts w:asciiTheme="majorBidi" w:hAnsiTheme="majorBidi" w:cstheme="majorBidi"/>
          <w:sz w:val="26"/>
          <w:szCs w:val="26"/>
          <w:lang w:val="en"/>
        </w:rPr>
        <w:t>Ayyam</w:t>
      </w:r>
      <w:proofErr w:type="spellEnd"/>
      <w:r w:rsidRPr="00B13927">
        <w:rPr>
          <w:rStyle w:val="q4iawc"/>
          <w:rFonts w:asciiTheme="majorBidi" w:hAnsiTheme="majorBidi" w:cstheme="majorBidi"/>
          <w:sz w:val="26"/>
          <w:szCs w:val="26"/>
          <w:lang w:val="en"/>
        </w:rPr>
        <w:t xml:space="preserve"> newspaper.</w:t>
      </w:r>
      <w:r w:rsidRPr="00B13927">
        <w:rPr>
          <w:rStyle w:val="viiyi"/>
          <w:rFonts w:asciiTheme="majorBidi" w:hAnsiTheme="majorBidi" w:cstheme="majorBidi"/>
          <w:sz w:val="26"/>
          <w:szCs w:val="26"/>
          <w:lang w:val="en"/>
        </w:rPr>
        <w:t xml:space="preserve"> </w:t>
      </w:r>
      <w:r w:rsidRPr="00B13927">
        <w:rPr>
          <w:rStyle w:val="q4iawc"/>
          <w:rFonts w:asciiTheme="majorBidi" w:hAnsiTheme="majorBidi" w:cstheme="majorBidi"/>
          <w:sz w:val="26"/>
          <w:szCs w:val="26"/>
          <w:lang w:val="en"/>
        </w:rPr>
        <w:t>The fellowship will last for six months;</w:t>
      </w:r>
      <w:r w:rsidRPr="00B13927">
        <w:rPr>
          <w:rStyle w:val="viiyi"/>
          <w:rFonts w:asciiTheme="majorBidi" w:hAnsiTheme="majorBidi" w:cstheme="majorBidi"/>
          <w:sz w:val="26"/>
          <w:szCs w:val="26"/>
          <w:lang w:val="en"/>
        </w:rPr>
        <w:t xml:space="preserve"> </w:t>
      </w:r>
      <w:r w:rsidRPr="00B13927">
        <w:rPr>
          <w:rStyle w:val="q4iawc"/>
          <w:rFonts w:asciiTheme="majorBidi" w:hAnsiTheme="majorBidi" w:cstheme="majorBidi"/>
          <w:sz w:val="26"/>
          <w:szCs w:val="26"/>
          <w:lang w:val="en"/>
        </w:rPr>
        <w:t>Between May 22 and November 9, 2022.</w:t>
      </w:r>
    </w:p>
    <w:p w:rsidR="006F5AFC" w:rsidRPr="00B13927" w:rsidRDefault="006F5AFC" w:rsidP="004C6253">
      <w:pPr>
        <w:spacing w:line="276" w:lineRule="auto"/>
        <w:jc w:val="both"/>
        <w:rPr>
          <w:rFonts w:asciiTheme="majorBidi" w:hAnsiTheme="majorBidi" w:cstheme="majorBidi"/>
          <w:sz w:val="26"/>
          <w:szCs w:val="26"/>
          <w:rtl/>
          <w:lang w:bidi="ar-EG"/>
        </w:rPr>
      </w:pPr>
      <w:r w:rsidRPr="00B13927">
        <w:rPr>
          <w:rStyle w:val="q4iawc"/>
          <w:rFonts w:asciiTheme="majorBidi" w:hAnsiTheme="majorBidi" w:cstheme="majorBidi"/>
          <w:sz w:val="26"/>
          <w:szCs w:val="26"/>
          <w:lang w:val="en"/>
        </w:rPr>
        <w:t xml:space="preserve">This fellowship aims to </w:t>
      </w:r>
      <w:r w:rsidR="00CE1237" w:rsidRPr="00B13927">
        <w:rPr>
          <w:rStyle w:val="q4iawc"/>
          <w:rFonts w:asciiTheme="majorBidi" w:hAnsiTheme="majorBidi" w:cstheme="majorBidi"/>
          <w:sz w:val="26"/>
          <w:szCs w:val="26"/>
          <w:lang w:val="en-US"/>
        </w:rPr>
        <w:t>enhance</w:t>
      </w:r>
      <w:r w:rsidRPr="00B13927">
        <w:rPr>
          <w:rStyle w:val="q4iawc"/>
          <w:rFonts w:asciiTheme="majorBidi" w:hAnsiTheme="majorBidi" w:cstheme="majorBidi"/>
          <w:sz w:val="26"/>
          <w:szCs w:val="26"/>
          <w:lang w:val="en"/>
        </w:rPr>
        <w:t xml:space="preserve"> and develop the skills of the next generation of Moroccan female cartoonists through a training program that will provide them with the necessary skills and training to become female cartoonists active in national and international platforms, and active in issues of gender and gender inequality through their cartoon work.</w:t>
      </w:r>
      <w:r w:rsidRPr="00B13927">
        <w:rPr>
          <w:rStyle w:val="viiyi"/>
          <w:rFonts w:asciiTheme="majorBidi" w:hAnsiTheme="majorBidi" w:cstheme="majorBidi"/>
          <w:sz w:val="26"/>
          <w:szCs w:val="26"/>
          <w:lang w:val="en"/>
        </w:rPr>
        <w:t xml:space="preserve"> </w:t>
      </w:r>
      <w:r w:rsidRPr="00B13927">
        <w:rPr>
          <w:rStyle w:val="q4iawc"/>
          <w:rFonts w:asciiTheme="majorBidi" w:hAnsiTheme="majorBidi" w:cstheme="majorBidi"/>
          <w:sz w:val="26"/>
          <w:szCs w:val="26"/>
          <w:lang w:val="en"/>
        </w:rPr>
        <w:t>The training program consists of two-hour remote workshops and one-day in-person workshops at the American Art Center in Casablanca over a period of 6 months, with a total of 17 in-person workshops and 33 remote workshops.</w:t>
      </w:r>
    </w:p>
    <w:p w:rsidR="004C6253" w:rsidRPr="00B13927" w:rsidRDefault="001565DD" w:rsidP="004C6253">
      <w:pPr>
        <w:spacing w:after="0" w:line="276" w:lineRule="auto"/>
        <w:jc w:val="both"/>
        <w:rPr>
          <w:rFonts w:asciiTheme="majorBidi" w:hAnsiTheme="majorBidi" w:cstheme="majorBidi"/>
          <w:sz w:val="26"/>
          <w:szCs w:val="26"/>
          <w:lang w:val="en" w:bidi="ar-EG"/>
        </w:rPr>
      </w:pPr>
      <w:r w:rsidRPr="00B13927">
        <w:rPr>
          <w:rStyle w:val="q4iawc"/>
          <w:rFonts w:asciiTheme="majorBidi" w:hAnsiTheme="majorBidi" w:cstheme="majorBidi"/>
          <w:sz w:val="26"/>
          <w:szCs w:val="26"/>
          <w:lang w:val="en"/>
        </w:rPr>
        <w:t xml:space="preserve">The fellowship targets Moroccan women between the ages of 18 and 35 who are interested in learning more about the field of </w:t>
      </w:r>
      <w:r w:rsidRPr="00B13927">
        <w:rPr>
          <w:rStyle w:val="q4iawc"/>
          <w:rFonts w:asciiTheme="majorBidi" w:hAnsiTheme="majorBidi" w:cstheme="majorBidi"/>
          <w:sz w:val="26"/>
          <w:szCs w:val="26"/>
          <w:lang w:val="en"/>
        </w:rPr>
        <w:t>Cartooning</w:t>
      </w:r>
      <w:r w:rsidRPr="00B13927">
        <w:rPr>
          <w:rStyle w:val="q4iawc"/>
          <w:rFonts w:asciiTheme="majorBidi" w:hAnsiTheme="majorBidi" w:cstheme="majorBidi"/>
          <w:sz w:val="26"/>
          <w:szCs w:val="26"/>
          <w:lang w:val="en"/>
        </w:rPr>
        <w:t>, drawing and journalism due to several considerations, the most important of which is the male dominati</w:t>
      </w:r>
      <w:r w:rsidR="0043674D" w:rsidRPr="00B13927">
        <w:rPr>
          <w:rStyle w:val="q4iawc"/>
          <w:rFonts w:asciiTheme="majorBidi" w:hAnsiTheme="majorBidi" w:cstheme="majorBidi"/>
          <w:sz w:val="26"/>
          <w:szCs w:val="26"/>
          <w:lang w:val="en"/>
        </w:rPr>
        <w:t xml:space="preserve">on of the field of press cartooning in Morocco </w:t>
      </w:r>
      <w:r w:rsidRPr="00B13927">
        <w:rPr>
          <w:rStyle w:val="q4iawc"/>
          <w:rFonts w:asciiTheme="majorBidi" w:hAnsiTheme="majorBidi" w:cstheme="majorBidi"/>
          <w:sz w:val="26"/>
          <w:szCs w:val="26"/>
          <w:lang w:val="en"/>
        </w:rPr>
        <w:t>and the lack of training in it, as well as the importance of this art as a means of expression.</w:t>
      </w:r>
      <w:r w:rsidRPr="00B13927">
        <w:rPr>
          <w:rStyle w:val="viiyi"/>
          <w:rFonts w:asciiTheme="majorBidi" w:hAnsiTheme="majorBidi" w:cstheme="majorBidi"/>
          <w:sz w:val="26"/>
          <w:szCs w:val="26"/>
          <w:lang w:val="en"/>
        </w:rPr>
        <w:t xml:space="preserve"> </w:t>
      </w:r>
      <w:r w:rsidRPr="00B13927">
        <w:rPr>
          <w:rStyle w:val="q4iawc"/>
          <w:rFonts w:asciiTheme="majorBidi" w:hAnsiTheme="majorBidi" w:cstheme="majorBidi"/>
          <w:sz w:val="26"/>
          <w:szCs w:val="26"/>
          <w:lang w:val="en"/>
        </w:rPr>
        <w:t xml:space="preserve">The training program is divided into three phases: the first phase or the </w:t>
      </w:r>
      <w:r w:rsidR="000A500B" w:rsidRPr="00B13927">
        <w:rPr>
          <w:rStyle w:val="q4iawc"/>
          <w:rFonts w:asciiTheme="majorBidi" w:hAnsiTheme="majorBidi" w:cstheme="majorBidi"/>
          <w:sz w:val="26"/>
          <w:szCs w:val="26"/>
          <w:lang w:val="en"/>
        </w:rPr>
        <w:t>Formation</w:t>
      </w:r>
      <w:r w:rsidRPr="00B13927">
        <w:rPr>
          <w:rStyle w:val="q4iawc"/>
          <w:rFonts w:asciiTheme="majorBidi" w:hAnsiTheme="majorBidi" w:cstheme="majorBidi"/>
          <w:sz w:val="26"/>
          <w:szCs w:val="26"/>
          <w:lang w:val="en"/>
        </w:rPr>
        <w:t xml:space="preserve"> </w:t>
      </w:r>
      <w:r w:rsidR="000A500B" w:rsidRPr="00B13927">
        <w:rPr>
          <w:rStyle w:val="q4iawc"/>
          <w:rFonts w:asciiTheme="majorBidi" w:hAnsiTheme="majorBidi" w:cstheme="majorBidi"/>
          <w:sz w:val="26"/>
          <w:szCs w:val="26"/>
          <w:lang w:val="en"/>
        </w:rPr>
        <w:t>P</w:t>
      </w:r>
      <w:r w:rsidRPr="00B13927">
        <w:rPr>
          <w:rStyle w:val="q4iawc"/>
          <w:rFonts w:asciiTheme="majorBidi" w:hAnsiTheme="majorBidi" w:cstheme="majorBidi"/>
          <w:sz w:val="26"/>
          <w:szCs w:val="26"/>
          <w:lang w:val="en"/>
        </w:rPr>
        <w:t xml:space="preserve">hase, then the second phase, which is the </w:t>
      </w:r>
      <w:r w:rsidR="000A500B" w:rsidRPr="00B13927">
        <w:rPr>
          <w:rStyle w:val="q4iawc"/>
          <w:rFonts w:asciiTheme="majorBidi" w:hAnsiTheme="majorBidi" w:cstheme="majorBidi"/>
          <w:sz w:val="26"/>
          <w:szCs w:val="26"/>
          <w:lang w:val="en"/>
        </w:rPr>
        <w:t>Training and C</w:t>
      </w:r>
      <w:r w:rsidRPr="00B13927">
        <w:rPr>
          <w:rStyle w:val="q4iawc"/>
          <w:rFonts w:asciiTheme="majorBidi" w:hAnsiTheme="majorBidi" w:cstheme="majorBidi"/>
          <w:sz w:val="26"/>
          <w:szCs w:val="26"/>
          <w:lang w:val="en"/>
        </w:rPr>
        <w:t>reativity</w:t>
      </w:r>
      <w:r w:rsidR="000A500B" w:rsidRPr="00B13927">
        <w:rPr>
          <w:rStyle w:val="q4iawc"/>
          <w:rFonts w:asciiTheme="majorBidi" w:hAnsiTheme="majorBidi" w:cstheme="majorBidi"/>
          <w:sz w:val="26"/>
          <w:szCs w:val="26"/>
          <w:lang w:val="en"/>
        </w:rPr>
        <w:t xml:space="preserve"> P</w:t>
      </w:r>
      <w:r w:rsidR="000A500B" w:rsidRPr="00B13927">
        <w:rPr>
          <w:rStyle w:val="q4iawc"/>
          <w:rFonts w:asciiTheme="majorBidi" w:hAnsiTheme="majorBidi" w:cstheme="majorBidi"/>
          <w:sz w:val="26"/>
          <w:szCs w:val="26"/>
          <w:lang w:val="en"/>
        </w:rPr>
        <w:t>hase</w:t>
      </w:r>
      <w:r w:rsidRPr="00B13927">
        <w:rPr>
          <w:rStyle w:val="q4iawc"/>
          <w:rFonts w:asciiTheme="majorBidi" w:hAnsiTheme="majorBidi" w:cstheme="majorBidi"/>
          <w:sz w:val="26"/>
          <w:szCs w:val="26"/>
          <w:lang w:val="en"/>
        </w:rPr>
        <w:t xml:space="preserve"> in a</w:t>
      </w:r>
      <w:r w:rsidR="00D262C4" w:rsidRPr="00B13927">
        <w:rPr>
          <w:rStyle w:val="q4iawc"/>
          <w:rFonts w:asciiTheme="majorBidi" w:hAnsiTheme="majorBidi" w:cstheme="majorBidi"/>
          <w:sz w:val="26"/>
          <w:szCs w:val="26"/>
          <w:lang w:val="en"/>
        </w:rPr>
        <w:t xml:space="preserve"> Media P</w:t>
      </w:r>
      <w:r w:rsidRPr="00B13927">
        <w:rPr>
          <w:rStyle w:val="q4iawc"/>
          <w:rFonts w:asciiTheme="majorBidi" w:hAnsiTheme="majorBidi" w:cstheme="majorBidi"/>
          <w:sz w:val="26"/>
          <w:szCs w:val="26"/>
          <w:lang w:val="en"/>
        </w:rPr>
        <w:t xml:space="preserve">latform, and then the third phase, which is the </w:t>
      </w:r>
      <w:r w:rsidR="00D262C4" w:rsidRPr="00B13927">
        <w:rPr>
          <w:rStyle w:val="q4iawc"/>
          <w:rFonts w:asciiTheme="majorBidi" w:hAnsiTheme="majorBidi" w:cstheme="majorBidi"/>
          <w:sz w:val="26"/>
          <w:szCs w:val="26"/>
          <w:lang w:val="en"/>
        </w:rPr>
        <w:t>Activation P</w:t>
      </w:r>
      <w:r w:rsidRPr="00B13927">
        <w:rPr>
          <w:rStyle w:val="q4iawc"/>
          <w:rFonts w:asciiTheme="majorBidi" w:hAnsiTheme="majorBidi" w:cstheme="majorBidi"/>
          <w:sz w:val="26"/>
          <w:szCs w:val="26"/>
          <w:lang w:val="en"/>
        </w:rPr>
        <w:t xml:space="preserve">hase, which is the opening ceremony of an exhibition of participants’ achievement, interspersed with workshops and seminars presented by the participants </w:t>
      </w:r>
      <w:r w:rsidR="003D343C" w:rsidRPr="00B13927">
        <w:rPr>
          <w:rStyle w:val="q4iawc"/>
          <w:rFonts w:asciiTheme="majorBidi" w:hAnsiTheme="majorBidi" w:cstheme="majorBidi"/>
          <w:sz w:val="26"/>
          <w:szCs w:val="26"/>
          <w:lang w:val="en"/>
        </w:rPr>
        <w:t>who received the</w:t>
      </w:r>
      <w:r w:rsidRPr="00B13927">
        <w:rPr>
          <w:rStyle w:val="q4iawc"/>
          <w:rFonts w:asciiTheme="majorBidi" w:hAnsiTheme="majorBidi" w:cstheme="majorBidi"/>
          <w:sz w:val="26"/>
          <w:szCs w:val="26"/>
          <w:lang w:val="en"/>
        </w:rPr>
        <w:t xml:space="preserve"> qualified training.</w:t>
      </w:r>
    </w:p>
    <w:p w:rsidR="004C6253" w:rsidRPr="00B13927" w:rsidRDefault="004C6253" w:rsidP="004C6253">
      <w:pPr>
        <w:spacing w:after="0" w:line="276" w:lineRule="auto"/>
        <w:jc w:val="both"/>
        <w:rPr>
          <w:rFonts w:asciiTheme="majorBidi" w:hAnsiTheme="majorBidi" w:cstheme="majorBidi"/>
          <w:sz w:val="26"/>
          <w:szCs w:val="26"/>
          <w:lang w:val="en" w:bidi="ar-EG"/>
        </w:rPr>
      </w:pPr>
    </w:p>
    <w:p w:rsidR="003D343C" w:rsidRPr="00B13927" w:rsidRDefault="003D343C" w:rsidP="004C6253">
      <w:pPr>
        <w:spacing w:after="0" w:line="276" w:lineRule="auto"/>
        <w:jc w:val="both"/>
        <w:rPr>
          <w:rStyle w:val="q4iawc"/>
          <w:rFonts w:asciiTheme="majorBidi" w:hAnsiTheme="majorBidi" w:cstheme="majorBidi"/>
          <w:sz w:val="26"/>
          <w:szCs w:val="26"/>
          <w:lang w:bidi="ar-EG"/>
        </w:rPr>
      </w:pPr>
      <w:r w:rsidRPr="00B13927">
        <w:rPr>
          <w:rStyle w:val="q4iawc"/>
          <w:rFonts w:asciiTheme="majorBidi" w:hAnsiTheme="majorBidi" w:cstheme="majorBidi"/>
          <w:sz w:val="26"/>
          <w:szCs w:val="26"/>
          <w:lang w:val="en"/>
        </w:rPr>
        <w:t>The Ink</w:t>
      </w:r>
      <w:r w:rsidRPr="00B13927">
        <w:rPr>
          <w:rStyle w:val="q4iawc"/>
          <w:rFonts w:asciiTheme="majorBidi" w:hAnsiTheme="majorBidi" w:cstheme="majorBidi"/>
          <w:sz w:val="26"/>
          <w:szCs w:val="26"/>
          <w:lang w:val="en"/>
        </w:rPr>
        <w:t xml:space="preserve"> Association and its partners invite interested Moroccan citizens to fill out the </w:t>
      </w:r>
      <w:r w:rsidR="00CA0FFD" w:rsidRPr="00B13927">
        <w:rPr>
          <w:rStyle w:val="q4iawc"/>
          <w:rFonts w:asciiTheme="majorBidi" w:hAnsiTheme="majorBidi" w:cstheme="majorBidi"/>
          <w:sz w:val="26"/>
          <w:szCs w:val="26"/>
          <w:lang w:val="en"/>
        </w:rPr>
        <w:t>Application</w:t>
      </w:r>
      <w:r w:rsidRPr="00B13927">
        <w:rPr>
          <w:rStyle w:val="q4iawc"/>
          <w:rFonts w:asciiTheme="majorBidi" w:hAnsiTheme="majorBidi" w:cstheme="majorBidi"/>
          <w:sz w:val="26"/>
          <w:szCs w:val="26"/>
          <w:lang w:val="en"/>
        </w:rPr>
        <w:t xml:space="preserve"> form in Arabic or English before May 13, 2022</w:t>
      </w:r>
      <w:r w:rsidR="00BB7FD6" w:rsidRPr="00B13927">
        <w:rPr>
          <w:rStyle w:val="q4iawc"/>
          <w:rFonts w:asciiTheme="majorBidi" w:hAnsiTheme="majorBidi" w:cstheme="majorBidi"/>
          <w:sz w:val="26"/>
          <w:szCs w:val="26"/>
          <w:lang w:val="en"/>
        </w:rPr>
        <w:t xml:space="preserve">. </w:t>
      </w:r>
      <w:r w:rsidRPr="00B13927">
        <w:rPr>
          <w:rStyle w:val="q4iawc"/>
          <w:rFonts w:asciiTheme="majorBidi" w:hAnsiTheme="majorBidi" w:cstheme="majorBidi"/>
          <w:sz w:val="26"/>
          <w:szCs w:val="26"/>
          <w:lang w:val="en"/>
        </w:rPr>
        <w:t xml:space="preserve">The association also welcomes all </w:t>
      </w:r>
      <w:r w:rsidR="00A0649A" w:rsidRPr="00B13927">
        <w:rPr>
          <w:rStyle w:val="hgkelc"/>
          <w:rFonts w:asciiTheme="majorBidi" w:hAnsiTheme="majorBidi" w:cstheme="majorBidi"/>
          <w:sz w:val="26"/>
          <w:szCs w:val="26"/>
          <w:lang w:val="en-US"/>
        </w:rPr>
        <w:t>print-based</w:t>
      </w:r>
      <w:r w:rsidRPr="00B13927">
        <w:rPr>
          <w:rStyle w:val="q4iawc"/>
          <w:rFonts w:asciiTheme="majorBidi" w:hAnsiTheme="majorBidi" w:cstheme="majorBidi"/>
          <w:sz w:val="26"/>
          <w:szCs w:val="26"/>
          <w:lang w:val="en"/>
        </w:rPr>
        <w:t>, visual, audio and electronic media platforms to attend to cover the work of this ceremony, which will constitute an occasion</w:t>
      </w:r>
      <w:r w:rsidR="00BB7FD6" w:rsidRPr="00B13927">
        <w:rPr>
          <w:rStyle w:val="q4iawc"/>
          <w:rFonts w:asciiTheme="majorBidi" w:hAnsiTheme="majorBidi" w:cstheme="majorBidi"/>
          <w:sz w:val="26"/>
          <w:szCs w:val="26"/>
          <w:lang w:val="en"/>
        </w:rPr>
        <w:t xml:space="preserve"> to celebrate the art of women</w:t>
      </w:r>
      <w:r w:rsidRPr="00B13927">
        <w:rPr>
          <w:rStyle w:val="q4iawc"/>
          <w:rFonts w:asciiTheme="majorBidi" w:hAnsiTheme="majorBidi" w:cstheme="majorBidi"/>
          <w:sz w:val="26"/>
          <w:szCs w:val="26"/>
          <w:lang w:val="en"/>
        </w:rPr>
        <w:t xml:space="preserve"> </w:t>
      </w:r>
      <w:r w:rsidR="00BB7FD6" w:rsidRPr="00B13927">
        <w:rPr>
          <w:rStyle w:val="q4iawc"/>
          <w:rFonts w:asciiTheme="majorBidi" w:hAnsiTheme="majorBidi" w:cstheme="majorBidi"/>
          <w:sz w:val="26"/>
          <w:szCs w:val="26"/>
          <w:lang w:val="en"/>
        </w:rPr>
        <w:t>Press</w:t>
      </w:r>
      <w:r w:rsidRPr="00B13927">
        <w:rPr>
          <w:rStyle w:val="q4iawc"/>
          <w:rFonts w:asciiTheme="majorBidi" w:hAnsiTheme="majorBidi" w:cstheme="majorBidi"/>
          <w:sz w:val="26"/>
          <w:szCs w:val="26"/>
          <w:lang w:val="en"/>
        </w:rPr>
        <w:t xml:space="preserve"> </w:t>
      </w:r>
      <w:r w:rsidR="00BB7FD6" w:rsidRPr="00B13927">
        <w:rPr>
          <w:rStyle w:val="q4iawc"/>
          <w:rFonts w:asciiTheme="majorBidi" w:hAnsiTheme="majorBidi" w:cstheme="majorBidi"/>
          <w:sz w:val="26"/>
          <w:szCs w:val="26"/>
          <w:lang w:val="en"/>
        </w:rPr>
        <w:t>cartooning</w:t>
      </w:r>
      <w:r w:rsidRPr="00B13927">
        <w:rPr>
          <w:rStyle w:val="q4iawc"/>
          <w:rFonts w:asciiTheme="majorBidi" w:hAnsiTheme="majorBidi" w:cstheme="majorBidi"/>
          <w:sz w:val="26"/>
          <w:szCs w:val="26"/>
          <w:lang w:val="en"/>
        </w:rPr>
        <w:t xml:space="preserve"> in Morocco.</w:t>
      </w:r>
    </w:p>
    <w:p w:rsidR="003D343C" w:rsidRPr="00B13927" w:rsidRDefault="003D343C" w:rsidP="004C6253">
      <w:pPr>
        <w:spacing w:after="0" w:line="276" w:lineRule="auto"/>
        <w:rPr>
          <w:rFonts w:asciiTheme="majorBidi" w:hAnsiTheme="majorBidi" w:cstheme="majorBidi"/>
          <w:sz w:val="26"/>
          <w:szCs w:val="26"/>
          <w:lang w:val="en" w:bidi="ar-EG"/>
        </w:rPr>
      </w:pPr>
    </w:p>
    <w:p w:rsidR="00BB7FD6" w:rsidRPr="00B13927" w:rsidRDefault="00BB7FD6" w:rsidP="004C6253">
      <w:pPr>
        <w:spacing w:after="0" w:line="276" w:lineRule="auto"/>
        <w:rPr>
          <w:rStyle w:val="q4iawc"/>
          <w:rFonts w:asciiTheme="majorBidi" w:hAnsiTheme="majorBidi" w:cstheme="majorBidi"/>
          <w:sz w:val="26"/>
          <w:szCs w:val="26"/>
          <w:lang w:val="en"/>
        </w:rPr>
      </w:pPr>
      <w:r w:rsidRPr="00B13927">
        <w:rPr>
          <w:rStyle w:val="q4iawc"/>
          <w:rFonts w:asciiTheme="majorBidi" w:hAnsiTheme="majorBidi" w:cstheme="majorBidi"/>
          <w:sz w:val="26"/>
          <w:szCs w:val="26"/>
        </w:rPr>
        <w:t xml:space="preserve">For more details, </w:t>
      </w:r>
      <w:r w:rsidR="00514F1F" w:rsidRPr="00B13927">
        <w:rPr>
          <w:rStyle w:val="q4iawc"/>
          <w:rFonts w:asciiTheme="majorBidi" w:hAnsiTheme="majorBidi" w:cstheme="majorBidi"/>
          <w:sz w:val="26"/>
          <w:szCs w:val="26"/>
        </w:rPr>
        <w:t>communicate on:</w:t>
      </w:r>
    </w:p>
    <w:p w:rsidR="004D2D07" w:rsidRPr="00B13927" w:rsidRDefault="00990E21" w:rsidP="004C6253">
      <w:pPr>
        <w:spacing w:after="0" w:line="276" w:lineRule="auto"/>
        <w:rPr>
          <w:rFonts w:asciiTheme="majorBidi" w:eastAsia="Times New Roman" w:hAnsiTheme="majorBidi" w:cstheme="majorBidi"/>
          <w:sz w:val="26"/>
          <w:szCs w:val="26"/>
          <w:lang w:val="en-US" w:eastAsia="fr-FR"/>
        </w:rPr>
      </w:pPr>
      <w:r w:rsidRPr="00B13927">
        <w:rPr>
          <w:rFonts w:asciiTheme="majorBidi" w:hAnsiTheme="majorBidi" w:cstheme="majorBidi"/>
          <w:sz w:val="26"/>
          <w:szCs w:val="26"/>
          <w:rtl/>
          <w:lang w:bidi="ar-EG"/>
        </w:rPr>
        <w:br/>
      </w:r>
      <w:r w:rsidR="004D2D07" w:rsidRPr="00B13927">
        <w:rPr>
          <w:rFonts w:asciiTheme="majorBidi" w:hAnsiTheme="majorBidi" w:cstheme="majorBidi"/>
          <w:sz w:val="26"/>
          <w:szCs w:val="26"/>
          <w:lang w:val="en-US" w:bidi="ar-EG"/>
        </w:rPr>
        <w:br/>
      </w:r>
      <w:r w:rsidR="00514F1F" w:rsidRPr="00B13927">
        <w:rPr>
          <w:rFonts w:asciiTheme="majorBidi" w:eastAsia="Times New Roman" w:hAnsiTheme="majorBidi" w:cstheme="majorBidi"/>
          <w:sz w:val="26"/>
          <w:szCs w:val="26"/>
          <w:lang w:val="en-US" w:eastAsia="fr-FR"/>
        </w:rPr>
        <w:t>Program website</w:t>
      </w:r>
      <w:r w:rsidR="00DE4CCB" w:rsidRPr="00B13927">
        <w:rPr>
          <w:rFonts w:asciiTheme="majorBidi" w:eastAsia="Times New Roman" w:hAnsiTheme="majorBidi" w:cstheme="majorBidi"/>
          <w:sz w:val="26"/>
          <w:szCs w:val="26"/>
          <w:rtl/>
          <w:lang w:eastAsia="fr-FR"/>
        </w:rPr>
        <w:t xml:space="preserve">: </w:t>
      </w:r>
      <w:r w:rsidR="004D2D07" w:rsidRPr="00B13927">
        <w:rPr>
          <w:rFonts w:asciiTheme="majorBidi" w:eastAsia="Times New Roman" w:hAnsiTheme="majorBidi" w:cstheme="majorBidi"/>
          <w:sz w:val="26"/>
          <w:szCs w:val="26"/>
          <w:lang w:val="en-US" w:eastAsia="fr-FR"/>
        </w:rPr>
        <w:t xml:space="preserve"> </w:t>
      </w:r>
      <w:hyperlink r:id="rId8" w:tgtFrame="_blank" w:history="1">
        <w:r w:rsidR="004D2D07" w:rsidRPr="00B13927">
          <w:rPr>
            <w:rFonts w:asciiTheme="majorBidi" w:eastAsia="Times New Roman" w:hAnsiTheme="majorBidi" w:cstheme="majorBidi"/>
            <w:color w:val="0000FF"/>
            <w:sz w:val="26"/>
            <w:szCs w:val="26"/>
            <w:u w:val="single"/>
            <w:lang w:val="en-US" w:eastAsia="fr-FR"/>
          </w:rPr>
          <w:t>www.womencf.com</w:t>
        </w:r>
      </w:hyperlink>
      <w:r w:rsidR="004D2D07" w:rsidRPr="00B13927">
        <w:rPr>
          <w:rFonts w:asciiTheme="majorBidi" w:eastAsia="Times New Roman" w:hAnsiTheme="majorBidi" w:cstheme="majorBidi"/>
          <w:sz w:val="26"/>
          <w:szCs w:val="26"/>
          <w:lang w:val="en-US" w:eastAsia="fr-FR"/>
        </w:rPr>
        <w:br/>
      </w:r>
      <w:r w:rsidR="00514F1F" w:rsidRPr="00B13927">
        <w:rPr>
          <w:rFonts w:asciiTheme="majorBidi" w:eastAsia="Times New Roman" w:hAnsiTheme="majorBidi" w:cstheme="majorBidi"/>
          <w:sz w:val="26"/>
          <w:szCs w:val="26"/>
          <w:lang w:val="en-US" w:eastAsia="fr-FR"/>
        </w:rPr>
        <w:t>association website</w:t>
      </w:r>
      <w:r w:rsidR="00DE4CCB" w:rsidRPr="00B13927">
        <w:rPr>
          <w:rFonts w:asciiTheme="majorBidi" w:eastAsia="Times New Roman" w:hAnsiTheme="majorBidi" w:cstheme="majorBidi"/>
          <w:sz w:val="26"/>
          <w:szCs w:val="26"/>
          <w:rtl/>
          <w:lang w:eastAsia="fr-FR"/>
        </w:rPr>
        <w:t xml:space="preserve">: </w:t>
      </w:r>
      <w:hyperlink r:id="rId9" w:tgtFrame="_blank" w:history="1">
        <w:r w:rsidR="004D2D07" w:rsidRPr="00B13927">
          <w:rPr>
            <w:rFonts w:asciiTheme="majorBidi" w:eastAsia="Times New Roman" w:hAnsiTheme="majorBidi" w:cstheme="majorBidi"/>
            <w:color w:val="0000FF"/>
            <w:sz w:val="26"/>
            <w:szCs w:val="26"/>
            <w:u w:val="single"/>
            <w:lang w:val="en-US" w:eastAsia="fr-FR"/>
          </w:rPr>
          <w:t>www.inkassociation.com</w:t>
        </w:r>
      </w:hyperlink>
      <w:r w:rsidR="004D2D07" w:rsidRPr="00B13927">
        <w:rPr>
          <w:rFonts w:asciiTheme="majorBidi" w:eastAsia="Times New Roman" w:hAnsiTheme="majorBidi" w:cstheme="majorBidi"/>
          <w:sz w:val="26"/>
          <w:szCs w:val="26"/>
          <w:lang w:val="en-US" w:eastAsia="fr-FR"/>
        </w:rPr>
        <w:br/>
      </w:r>
      <w:r w:rsidR="00514F1F" w:rsidRPr="00B13927">
        <w:rPr>
          <w:rFonts w:asciiTheme="majorBidi" w:eastAsia="Times New Roman" w:hAnsiTheme="majorBidi" w:cstheme="majorBidi"/>
          <w:sz w:val="26"/>
          <w:szCs w:val="26"/>
          <w:lang w:val="en-US" w:eastAsia="fr-FR"/>
        </w:rPr>
        <w:t>Association Facebook Page</w:t>
      </w:r>
      <w:r w:rsidR="00DE4CCB" w:rsidRPr="00B13927">
        <w:rPr>
          <w:rFonts w:asciiTheme="majorBidi" w:eastAsia="Times New Roman" w:hAnsiTheme="majorBidi" w:cstheme="majorBidi"/>
          <w:sz w:val="26"/>
          <w:szCs w:val="26"/>
          <w:rtl/>
          <w:lang w:eastAsia="fr-FR"/>
        </w:rPr>
        <w:t xml:space="preserve">: </w:t>
      </w:r>
      <w:proofErr w:type="spellStart"/>
      <w:r w:rsidR="004D2D07" w:rsidRPr="00B13927">
        <w:rPr>
          <w:rFonts w:asciiTheme="majorBidi" w:eastAsia="Times New Roman" w:hAnsiTheme="majorBidi" w:cstheme="majorBidi"/>
          <w:sz w:val="26"/>
          <w:szCs w:val="26"/>
          <w:lang w:val="en-US" w:eastAsia="fr-FR"/>
        </w:rPr>
        <w:t>Ink.association</w:t>
      </w:r>
      <w:proofErr w:type="spellEnd"/>
      <w:r w:rsidR="004D2D07" w:rsidRPr="00B13927">
        <w:rPr>
          <w:rFonts w:asciiTheme="majorBidi" w:eastAsia="Times New Roman" w:hAnsiTheme="majorBidi" w:cstheme="majorBidi"/>
          <w:sz w:val="26"/>
          <w:szCs w:val="26"/>
          <w:lang w:val="en-US" w:eastAsia="fr-FR"/>
        </w:rPr>
        <w:br/>
      </w:r>
      <w:r w:rsidR="00EA61AC" w:rsidRPr="00B13927">
        <w:rPr>
          <w:rFonts w:asciiTheme="majorBidi" w:eastAsia="Times New Roman" w:hAnsiTheme="majorBidi" w:cstheme="majorBidi"/>
          <w:sz w:val="26"/>
          <w:szCs w:val="26"/>
          <w:lang w:val="en-US" w:eastAsia="fr-FR"/>
        </w:rPr>
        <w:t>Program team</w:t>
      </w:r>
      <w:r w:rsidR="00DE4CCB" w:rsidRPr="00B13927">
        <w:rPr>
          <w:rFonts w:asciiTheme="majorBidi" w:eastAsia="Times New Roman" w:hAnsiTheme="majorBidi" w:cstheme="majorBidi"/>
          <w:sz w:val="26"/>
          <w:szCs w:val="26"/>
          <w:rtl/>
          <w:lang w:eastAsia="fr-FR"/>
        </w:rPr>
        <w:t xml:space="preserve">: </w:t>
      </w:r>
      <w:hyperlink r:id="rId10" w:history="1">
        <w:r w:rsidR="00DE4CCB" w:rsidRPr="00B13927">
          <w:rPr>
            <w:rStyle w:val="Lienhypertexte"/>
            <w:rFonts w:asciiTheme="majorBidi" w:hAnsiTheme="majorBidi" w:cstheme="majorBidi"/>
            <w:sz w:val="26"/>
            <w:szCs w:val="26"/>
            <w:lang w:val="en-US"/>
          </w:rPr>
          <w:t>A.ghamir@inkassociation.com</w:t>
        </w:r>
      </w:hyperlink>
      <w:r w:rsidR="004D2D07" w:rsidRPr="00B13927">
        <w:rPr>
          <w:rFonts w:asciiTheme="majorBidi" w:eastAsia="Times New Roman" w:hAnsiTheme="majorBidi" w:cstheme="majorBidi"/>
          <w:sz w:val="26"/>
          <w:szCs w:val="26"/>
          <w:lang w:val="en-US" w:eastAsia="fr-FR"/>
        </w:rPr>
        <w:br/>
      </w:r>
    </w:p>
    <w:p w:rsidR="000A74AF" w:rsidRPr="00B13927" w:rsidRDefault="0006223C" w:rsidP="004C6253">
      <w:pPr>
        <w:tabs>
          <w:tab w:val="left" w:pos="1005"/>
        </w:tabs>
        <w:bidi/>
        <w:spacing w:line="276" w:lineRule="auto"/>
        <w:rPr>
          <w:rFonts w:asciiTheme="majorBidi" w:hAnsiTheme="majorBidi" w:cstheme="majorBidi"/>
          <w:sz w:val="26"/>
          <w:szCs w:val="26"/>
        </w:rPr>
      </w:pPr>
      <w:r w:rsidRPr="00B13927">
        <w:rPr>
          <w:rFonts w:asciiTheme="majorBidi" w:hAnsiTheme="majorBidi" w:cstheme="majorBidi"/>
          <w:noProof/>
          <w:sz w:val="26"/>
          <w:szCs w:val="26"/>
          <w:lang w:eastAsia="fr-FR"/>
        </w:rPr>
        <w:drawing>
          <wp:anchor distT="0" distB="0" distL="114300" distR="114300" simplePos="0" relativeHeight="251659264" behindDoc="0" locked="0" layoutInCell="1" allowOverlap="1" wp14:anchorId="17F2D84B" wp14:editId="5A60736F">
            <wp:simplePos x="0" y="0"/>
            <wp:positionH relativeFrom="column">
              <wp:posOffset>-7620</wp:posOffset>
            </wp:positionH>
            <wp:positionV relativeFrom="paragraph">
              <wp:posOffset>269240</wp:posOffset>
            </wp:positionV>
            <wp:extent cx="1296035" cy="83502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5234" b="20313"/>
                    <a:stretch/>
                  </pic:blipFill>
                  <pic:spPr bwMode="auto">
                    <a:xfrm>
                      <a:off x="0" y="0"/>
                      <a:ext cx="1296035" cy="83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13927">
        <w:rPr>
          <w:rFonts w:asciiTheme="majorBidi" w:hAnsiTheme="majorBidi" w:cstheme="majorBidi"/>
          <w:noProof/>
          <w:sz w:val="26"/>
          <w:szCs w:val="26"/>
          <w:lang w:eastAsia="fr-FR"/>
        </w:rPr>
        <w:drawing>
          <wp:anchor distT="0" distB="0" distL="114300" distR="114300" simplePos="0" relativeHeight="251662336" behindDoc="0" locked="0" layoutInCell="1" allowOverlap="1" wp14:anchorId="41396063" wp14:editId="5133817E">
            <wp:simplePos x="0" y="0"/>
            <wp:positionH relativeFrom="column">
              <wp:posOffset>2707005</wp:posOffset>
            </wp:positionH>
            <wp:positionV relativeFrom="paragraph">
              <wp:posOffset>390525</wp:posOffset>
            </wp:positionV>
            <wp:extent cx="824865" cy="7086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486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3927">
        <w:rPr>
          <w:rFonts w:asciiTheme="majorBidi" w:hAnsiTheme="majorBidi" w:cstheme="majorBidi"/>
          <w:noProof/>
          <w:sz w:val="26"/>
          <w:szCs w:val="26"/>
          <w:lang w:eastAsia="fr-FR"/>
        </w:rPr>
        <w:drawing>
          <wp:anchor distT="0" distB="0" distL="114300" distR="114300" simplePos="0" relativeHeight="251660288" behindDoc="0" locked="0" layoutInCell="1" allowOverlap="1" wp14:anchorId="3FFB9C36" wp14:editId="32A48A80">
            <wp:simplePos x="0" y="0"/>
            <wp:positionH relativeFrom="column">
              <wp:posOffset>4469130</wp:posOffset>
            </wp:positionH>
            <wp:positionV relativeFrom="paragraph">
              <wp:posOffset>388620</wp:posOffset>
            </wp:positionV>
            <wp:extent cx="718185" cy="710565"/>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8185" cy="710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3927">
        <w:rPr>
          <w:rFonts w:asciiTheme="majorBidi" w:hAnsiTheme="majorBidi" w:cstheme="majorBidi"/>
          <w:noProof/>
          <w:sz w:val="26"/>
          <w:szCs w:val="26"/>
          <w:lang w:eastAsia="fr-FR"/>
        </w:rPr>
        <w:drawing>
          <wp:anchor distT="0" distB="0" distL="114300" distR="114300" simplePos="0" relativeHeight="251661312" behindDoc="0" locked="0" layoutInCell="1" allowOverlap="1" wp14:anchorId="6D6223E5" wp14:editId="6907E866">
            <wp:simplePos x="0" y="0"/>
            <wp:positionH relativeFrom="column">
              <wp:posOffset>6084570</wp:posOffset>
            </wp:positionH>
            <wp:positionV relativeFrom="paragraph">
              <wp:posOffset>224155</wp:posOffset>
            </wp:positionV>
            <wp:extent cx="619760" cy="875665"/>
            <wp:effectExtent l="0" t="0" r="889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76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A74AF" w:rsidRPr="00B13927" w:rsidSect="000A74AF">
      <w:headerReference w:type="default" r:id="rId15"/>
      <w:pgSz w:w="11906" w:h="16838"/>
      <w:pgMar w:top="2410"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F9" w:rsidRDefault="005820F9" w:rsidP="000A74AF">
      <w:pPr>
        <w:spacing w:after="0" w:line="240" w:lineRule="auto"/>
      </w:pPr>
      <w:r>
        <w:separator/>
      </w:r>
    </w:p>
  </w:endnote>
  <w:endnote w:type="continuationSeparator" w:id="0">
    <w:p w:rsidR="005820F9" w:rsidRDefault="005820F9" w:rsidP="000A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F9" w:rsidRDefault="005820F9" w:rsidP="000A74AF">
      <w:pPr>
        <w:spacing w:after="0" w:line="240" w:lineRule="auto"/>
      </w:pPr>
      <w:r>
        <w:separator/>
      </w:r>
    </w:p>
  </w:footnote>
  <w:footnote w:type="continuationSeparator" w:id="0">
    <w:p w:rsidR="005820F9" w:rsidRDefault="005820F9" w:rsidP="000A7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F" w:rsidRDefault="000A74AF">
    <w:pPr>
      <w:pStyle w:val="En-tte"/>
    </w:pPr>
    <w:r>
      <w:rPr>
        <w:noProof/>
        <w:lang w:eastAsia="fr-FR"/>
      </w:rPr>
      <w:drawing>
        <wp:anchor distT="0" distB="0" distL="114300" distR="114300" simplePos="0" relativeHeight="251658240" behindDoc="0" locked="0" layoutInCell="1" allowOverlap="1" wp14:anchorId="4E8BF41A">
          <wp:simplePos x="0" y="0"/>
          <wp:positionH relativeFrom="column">
            <wp:posOffset>-340995</wp:posOffset>
          </wp:positionH>
          <wp:positionV relativeFrom="paragraph">
            <wp:posOffset>-440055</wp:posOffset>
          </wp:positionV>
          <wp:extent cx="7522845" cy="10687050"/>
          <wp:effectExtent l="0" t="0" r="1905"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0687050"/>
                  </a:xfrm>
                  <a:prstGeom prst="rect">
                    <a:avLst/>
                  </a:prstGeom>
                  <a:noFill/>
                </pic:spPr>
              </pic:pic>
            </a:graphicData>
          </a:graphic>
          <wp14:sizeRelH relativeFrom="margin">
            <wp14:pctWidth>0</wp14:pctWidth>
          </wp14:sizeRelH>
        </wp:anchor>
      </w:drawing>
    </w:r>
  </w:p>
  <w:p w:rsidR="000A74AF" w:rsidRDefault="000A74A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8C"/>
    <w:rsid w:val="00010C5A"/>
    <w:rsid w:val="0006223C"/>
    <w:rsid w:val="000A1D4B"/>
    <w:rsid w:val="000A500B"/>
    <w:rsid w:val="000A74AF"/>
    <w:rsid w:val="000D5A64"/>
    <w:rsid w:val="0015401D"/>
    <w:rsid w:val="001565DD"/>
    <w:rsid w:val="00173E69"/>
    <w:rsid w:val="001C1044"/>
    <w:rsid w:val="00213075"/>
    <w:rsid w:val="00245677"/>
    <w:rsid w:val="002618CA"/>
    <w:rsid w:val="003749A3"/>
    <w:rsid w:val="003D343C"/>
    <w:rsid w:val="003F3529"/>
    <w:rsid w:val="0043674D"/>
    <w:rsid w:val="00440740"/>
    <w:rsid w:val="00445DD4"/>
    <w:rsid w:val="00487C3D"/>
    <w:rsid w:val="004B5A79"/>
    <w:rsid w:val="004C6253"/>
    <w:rsid w:val="004D2D07"/>
    <w:rsid w:val="004E4705"/>
    <w:rsid w:val="00504489"/>
    <w:rsid w:val="00514F1F"/>
    <w:rsid w:val="005820F9"/>
    <w:rsid w:val="005837C9"/>
    <w:rsid w:val="00587A34"/>
    <w:rsid w:val="005A1D02"/>
    <w:rsid w:val="005D1EAC"/>
    <w:rsid w:val="006408D8"/>
    <w:rsid w:val="006F5AFC"/>
    <w:rsid w:val="0070707B"/>
    <w:rsid w:val="00744CF1"/>
    <w:rsid w:val="00846AD3"/>
    <w:rsid w:val="00846EE6"/>
    <w:rsid w:val="00902113"/>
    <w:rsid w:val="00953C5A"/>
    <w:rsid w:val="00990E21"/>
    <w:rsid w:val="009B4EC0"/>
    <w:rsid w:val="009C0C8D"/>
    <w:rsid w:val="009F248C"/>
    <w:rsid w:val="00A00387"/>
    <w:rsid w:val="00A0649A"/>
    <w:rsid w:val="00B07A43"/>
    <w:rsid w:val="00B13927"/>
    <w:rsid w:val="00BB7A20"/>
    <w:rsid w:val="00BB7FD6"/>
    <w:rsid w:val="00BF62FA"/>
    <w:rsid w:val="00C106B8"/>
    <w:rsid w:val="00CA0FFD"/>
    <w:rsid w:val="00CE1237"/>
    <w:rsid w:val="00CF1932"/>
    <w:rsid w:val="00D14604"/>
    <w:rsid w:val="00D262C4"/>
    <w:rsid w:val="00D40E8E"/>
    <w:rsid w:val="00DB7810"/>
    <w:rsid w:val="00DE4CCB"/>
    <w:rsid w:val="00DF2E95"/>
    <w:rsid w:val="00E865B3"/>
    <w:rsid w:val="00EA61AC"/>
    <w:rsid w:val="00ED4474"/>
    <w:rsid w:val="00F277C5"/>
    <w:rsid w:val="00FA2BDA"/>
    <w:rsid w:val="00FA32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74AF"/>
    <w:pPr>
      <w:tabs>
        <w:tab w:val="center" w:pos="4536"/>
        <w:tab w:val="right" w:pos="9072"/>
      </w:tabs>
      <w:spacing w:after="0" w:line="240" w:lineRule="auto"/>
    </w:pPr>
  </w:style>
  <w:style w:type="character" w:customStyle="1" w:styleId="En-tteCar">
    <w:name w:val="En-tête Car"/>
    <w:basedOn w:val="Policepardfaut"/>
    <w:link w:val="En-tte"/>
    <w:uiPriority w:val="99"/>
    <w:rsid w:val="000A74AF"/>
  </w:style>
  <w:style w:type="paragraph" w:styleId="Pieddepage">
    <w:name w:val="footer"/>
    <w:basedOn w:val="Normal"/>
    <w:link w:val="PieddepageCar"/>
    <w:uiPriority w:val="99"/>
    <w:unhideWhenUsed/>
    <w:rsid w:val="000A74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74AF"/>
  </w:style>
  <w:style w:type="character" w:customStyle="1" w:styleId="d2edcug0">
    <w:name w:val="d2edcug0"/>
    <w:basedOn w:val="Policepardfaut"/>
    <w:rsid w:val="004D2D07"/>
  </w:style>
  <w:style w:type="character" w:styleId="Lienhypertexte">
    <w:name w:val="Hyperlink"/>
    <w:basedOn w:val="Policepardfaut"/>
    <w:uiPriority w:val="99"/>
    <w:semiHidden/>
    <w:unhideWhenUsed/>
    <w:rsid w:val="004D2D07"/>
    <w:rPr>
      <w:color w:val="0000FF"/>
      <w:u w:val="single"/>
    </w:rPr>
  </w:style>
  <w:style w:type="character" w:customStyle="1" w:styleId="viiyi">
    <w:name w:val="viiyi"/>
    <w:basedOn w:val="Policepardfaut"/>
    <w:rsid w:val="00487C3D"/>
  </w:style>
  <w:style w:type="character" w:customStyle="1" w:styleId="q4iawc">
    <w:name w:val="q4iawc"/>
    <w:basedOn w:val="Policepardfaut"/>
    <w:rsid w:val="00487C3D"/>
  </w:style>
  <w:style w:type="character" w:customStyle="1" w:styleId="hgkelc">
    <w:name w:val="hgkelc"/>
    <w:basedOn w:val="Policepardfaut"/>
    <w:rsid w:val="00A06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74AF"/>
    <w:pPr>
      <w:tabs>
        <w:tab w:val="center" w:pos="4536"/>
        <w:tab w:val="right" w:pos="9072"/>
      </w:tabs>
      <w:spacing w:after="0" w:line="240" w:lineRule="auto"/>
    </w:pPr>
  </w:style>
  <w:style w:type="character" w:customStyle="1" w:styleId="En-tteCar">
    <w:name w:val="En-tête Car"/>
    <w:basedOn w:val="Policepardfaut"/>
    <w:link w:val="En-tte"/>
    <w:uiPriority w:val="99"/>
    <w:rsid w:val="000A74AF"/>
  </w:style>
  <w:style w:type="paragraph" w:styleId="Pieddepage">
    <w:name w:val="footer"/>
    <w:basedOn w:val="Normal"/>
    <w:link w:val="PieddepageCar"/>
    <w:uiPriority w:val="99"/>
    <w:unhideWhenUsed/>
    <w:rsid w:val="000A74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74AF"/>
  </w:style>
  <w:style w:type="character" w:customStyle="1" w:styleId="d2edcug0">
    <w:name w:val="d2edcug0"/>
    <w:basedOn w:val="Policepardfaut"/>
    <w:rsid w:val="004D2D07"/>
  </w:style>
  <w:style w:type="character" w:styleId="Lienhypertexte">
    <w:name w:val="Hyperlink"/>
    <w:basedOn w:val="Policepardfaut"/>
    <w:uiPriority w:val="99"/>
    <w:semiHidden/>
    <w:unhideWhenUsed/>
    <w:rsid w:val="004D2D07"/>
    <w:rPr>
      <w:color w:val="0000FF"/>
      <w:u w:val="single"/>
    </w:rPr>
  </w:style>
  <w:style w:type="character" w:customStyle="1" w:styleId="viiyi">
    <w:name w:val="viiyi"/>
    <w:basedOn w:val="Policepardfaut"/>
    <w:rsid w:val="00487C3D"/>
  </w:style>
  <w:style w:type="character" w:customStyle="1" w:styleId="q4iawc">
    <w:name w:val="q4iawc"/>
    <w:basedOn w:val="Policepardfaut"/>
    <w:rsid w:val="00487C3D"/>
  </w:style>
  <w:style w:type="character" w:customStyle="1" w:styleId="hgkelc">
    <w:name w:val="hgkelc"/>
    <w:basedOn w:val="Policepardfaut"/>
    <w:rsid w:val="00A0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womencf.com%2F&amp;h=AT2pvSWIO9F60GLMuW2njqSEp6zC56ST3VFMV1t_TGPmp1f4xVe8CIc2jvezluy_sWG7yL7iTMlCmjQ_5xVjszjZi8a6xxCAPbvUr44_divc_xNwJQgmb8OdjWy3jfRIX85RIKwcRQXlskoA9S8&amp;__tn__=-UK*F"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ghamir@inkassociation.com" TargetMode="External"/><Relationship Id="rId4" Type="http://schemas.openxmlformats.org/officeDocument/2006/relationships/settings" Target="settings.xml"/><Relationship Id="rId9" Type="http://schemas.openxmlformats.org/officeDocument/2006/relationships/hyperlink" Target="https://l.facebook.com/l.php?u=http%3A%2F%2Fwww.inkassociation.com%2F&amp;h=AT2k6cKphI6J-wo86HhWHuclwsk5OInc3Z0R4_MZ_0JOPShOu8wbgENLFOs_maz_dMeRH6C3et8KqXfxPJ6eI9jd3XGL_IsK9IDcwNgtb9Q-n_T5CihoVF_8gJP9FbJPthdcDXFH2lIWeSxKPw8&amp;__tn__=-UK*F"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458DB-8835-4C04-99AF-38F56417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GHAMIR</dc:creator>
  <cp:keywords/>
  <dc:description/>
  <cp:lastModifiedBy>admin</cp:lastModifiedBy>
  <cp:revision>10</cp:revision>
  <dcterms:created xsi:type="dcterms:W3CDTF">2022-04-07T00:09:00Z</dcterms:created>
  <dcterms:modified xsi:type="dcterms:W3CDTF">2022-05-03T09:47:00Z</dcterms:modified>
</cp:coreProperties>
</file>