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rPr>
      </w:pPr>
      <w:r w:rsidDel="00000000" w:rsidR="00000000" w:rsidRPr="00000000">
        <w:rPr>
          <w:rFonts w:ascii="Arial" w:cs="Arial" w:eastAsia="Arial" w:hAnsi="Arial"/>
          <w:b w:val="1"/>
          <w:rtl w:val="0"/>
        </w:rPr>
        <w:t xml:space="preserve">AVIS D’APPEL À PROPOSITION POUR FINANCEMENT D’INITIATIVES PONCTUELLES</w:t>
      </w:r>
    </w:p>
    <w:p w:rsidR="00000000" w:rsidDel="00000000" w:rsidP="00000000" w:rsidRDefault="00000000" w:rsidRPr="00000000" w14:paraId="00000003">
      <w:pPr>
        <w:jc w:val="center"/>
        <w:rPr>
          <w:rFonts w:ascii="Cambria" w:cs="Cambria" w:eastAsia="Cambria" w:hAnsi="Cambria"/>
        </w:rPr>
      </w:pPr>
      <w:r w:rsidDel="00000000" w:rsidR="00000000" w:rsidRPr="00000000">
        <w:rPr>
          <w:rFonts w:ascii="Arial" w:cs="Arial" w:eastAsia="Arial" w:hAnsi="Arial"/>
          <w:b w:val="1"/>
          <w:rtl w:val="0"/>
        </w:rPr>
        <w:t xml:space="preserve">Formulaire de candidature</w:t>
      </w:r>
      <w:r w:rsidDel="00000000" w:rsidR="00000000" w:rsidRPr="00000000">
        <w:rPr>
          <w:rtl w:val="0"/>
        </w:rPr>
      </w:r>
    </w:p>
    <w:tbl>
      <w:tblPr>
        <w:tblStyle w:val="Table1"/>
        <w:tblW w:w="935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351"/>
        <w:tblGridChange w:id="0">
          <w:tblGrid>
            <w:gridCol w:w="9351"/>
          </w:tblGrid>
        </w:tblGridChange>
      </w:tblGrid>
      <w:tr>
        <w:trPr>
          <w:cantSplit w:val="0"/>
          <w:trHeight w:val="3765" w:hRule="atLeast"/>
          <w:tblHeader w:val="0"/>
        </w:trPr>
        <w:tc>
          <w:tcPr>
            <w:shd w:fill="fbfaf7" w:val="clear"/>
          </w:tcPr>
          <w:p w:rsidR="00000000" w:rsidDel="00000000" w:rsidP="00000000" w:rsidRDefault="00000000" w:rsidRPr="00000000" w14:paraId="00000004">
            <w:pPr>
              <w:spacing w:after="200" w:line="276" w:lineRule="auto"/>
              <w:jc w:val="both"/>
              <w:rPr>
                <w:sz w:val="20"/>
                <w:szCs w:val="20"/>
              </w:rPr>
            </w:pPr>
            <w:r w:rsidDel="00000000" w:rsidR="00000000" w:rsidRPr="00000000">
              <w:rPr>
                <w:sz w:val="20"/>
                <w:szCs w:val="20"/>
                <w:rtl w:val="0"/>
              </w:rPr>
              <w:t xml:space="preserve">Cet appel a pour objectif, de mettre à la disposition des organisations de défense des droits des femmes de la région de Marrakech-Safi un </w:t>
            </w:r>
            <w:r w:rsidDel="00000000" w:rsidR="00000000" w:rsidRPr="00000000">
              <w:rPr>
                <w:b w:val="1"/>
                <w:i w:val="1"/>
                <w:sz w:val="20"/>
                <w:szCs w:val="20"/>
                <w:rtl w:val="0"/>
              </w:rPr>
              <w:t xml:space="preserve">fonds de soutien financier</w:t>
            </w:r>
            <w:r w:rsidDel="00000000" w:rsidR="00000000" w:rsidRPr="00000000">
              <w:rPr>
                <w:sz w:val="20"/>
                <w:szCs w:val="20"/>
                <w:rtl w:val="0"/>
              </w:rPr>
              <w:t xml:space="preserve"> afin d'appuyer des actions de sensibilisation relatives aux droits de femmes et jeunes filles, l’égalité des genres ainsi que des idées nouvelles et des approches innovantes qui permettent à des organisations locales, œuvrant pour les droits des femmes, promouvant des normes sociales alternatives et de mieux livrer leurs services et programmes, particulièrement dans un contexte sanitaire sans précédent (COVID-19).</w:t>
            </w:r>
          </w:p>
          <w:p w:rsidR="00000000" w:rsidDel="00000000" w:rsidP="00000000" w:rsidRDefault="00000000" w:rsidRPr="00000000" w14:paraId="00000005">
            <w:pPr>
              <w:spacing w:after="200" w:line="276" w:lineRule="auto"/>
              <w:jc w:val="both"/>
              <w:rPr>
                <w:sz w:val="20"/>
                <w:szCs w:val="20"/>
              </w:rPr>
            </w:pPr>
            <w:r w:rsidDel="00000000" w:rsidR="00000000" w:rsidRPr="00000000">
              <w:rPr>
                <w:sz w:val="20"/>
                <w:szCs w:val="20"/>
                <w:rtl w:val="0"/>
              </w:rPr>
              <w:t xml:space="preserve">Ce fonds a aussi pour objectif de soutenir financièrement les ODDF (Organisations de Défense des Droits des Femmes) dans la mise en œuvre de leurs actions, mais aussi de contribuer à renforcer leurs capacités en termes de gestion financière, suivi de projet, communication notamment digitale, tout en veillant à la durabilité de leurs actions notamment à travers le suivi post projet contribuant ainsi au renforcement du mouvement féministe dans la région.</w:t>
            </w:r>
          </w:p>
          <w:p w:rsidR="00000000" w:rsidDel="00000000" w:rsidP="00000000" w:rsidRDefault="00000000" w:rsidRPr="00000000" w14:paraId="00000006">
            <w:pPr>
              <w:spacing w:after="200" w:line="276" w:lineRule="auto"/>
              <w:jc w:val="both"/>
              <w:rPr>
                <w:rFonts w:ascii="Cambria" w:cs="Cambria" w:eastAsia="Cambria" w:hAnsi="Cambria"/>
              </w:rPr>
            </w:pPr>
            <w:r w:rsidDel="00000000" w:rsidR="00000000" w:rsidRPr="00000000">
              <w:rPr>
                <w:sz w:val="20"/>
                <w:szCs w:val="20"/>
                <w:rtl w:val="0"/>
              </w:rPr>
              <w:t xml:space="preserve">Les initiatives devront être des interventions de courte durée (maximum 4 mois) répondant aux critères d’admissibilité des organisations et critères de sélection des propositions ci-dessous.</w:t>
            </w:r>
            <w:r w:rsidDel="00000000" w:rsidR="00000000" w:rsidRPr="00000000">
              <w:rPr>
                <w:rtl w:val="0"/>
              </w:rPr>
            </w:r>
          </w:p>
          <w:p w:rsidR="00000000" w:rsidDel="00000000" w:rsidP="00000000" w:rsidRDefault="00000000" w:rsidRPr="00000000" w14:paraId="00000007">
            <w:pPr>
              <w:spacing w:after="120" w:before="120" w:lineRule="auto"/>
              <w:jc w:val="center"/>
              <w:rPr>
                <w:rFonts w:ascii="Cambria" w:cs="Cambria" w:eastAsia="Cambria" w:hAnsi="Cambria"/>
                <w:b w:val="1"/>
                <w:sz w:val="20"/>
                <w:szCs w:val="20"/>
                <w:highlight w:val="red"/>
              </w:rPr>
            </w:pPr>
            <w:bookmarkStart w:colFirst="0" w:colLast="0" w:name="_heading=h.gjdgxs" w:id="0"/>
            <w:bookmarkEnd w:id="0"/>
            <w:r w:rsidDel="00000000" w:rsidR="00000000" w:rsidRPr="00000000">
              <w:rPr>
                <w:rFonts w:ascii="Cambria" w:cs="Cambria" w:eastAsia="Cambria" w:hAnsi="Cambria"/>
                <w:b w:val="1"/>
                <w:color w:val="c00000"/>
                <w:rtl w:val="0"/>
              </w:rPr>
              <w:t xml:space="preserve">Les formulaires complets doivent être envoyés par mail à l’adresse suivante avec le canevas du budget et les autres documents requis listés dans l’appel à proposition:</w:t>
            </w:r>
            <w:r w:rsidDel="00000000" w:rsidR="00000000" w:rsidRPr="00000000">
              <w:rPr>
                <w:rFonts w:ascii="Cambria" w:cs="Cambria" w:eastAsia="Cambria" w:hAnsi="Cambria"/>
                <w:b w:val="1"/>
                <w:color w:val="000000"/>
                <w:rtl w:val="0"/>
              </w:rPr>
              <w:t xml:space="preserve"> </w:t>
            </w:r>
            <w:hyperlink r:id="rId7">
              <w:r w:rsidDel="00000000" w:rsidR="00000000" w:rsidRPr="00000000">
                <w:rPr>
                  <w:rFonts w:ascii="Cambria" w:cs="Cambria" w:eastAsia="Cambria" w:hAnsi="Cambria"/>
                  <w:b w:val="1"/>
                  <w:color w:val="1155cc"/>
                  <w:u w:val="single"/>
                  <w:rtl w:val="0"/>
                </w:rPr>
                <w:t xml:space="preserve">fldf.baraka@gmail.com</w:t>
              </w:r>
            </w:hyperlink>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b w:val="1"/>
                <w:color w:val="c00000"/>
                <w:rtl w:val="0"/>
              </w:rPr>
              <w:t xml:space="preserve">avant le </w:t>
            </w:r>
            <w:r w:rsidDel="00000000" w:rsidR="00000000" w:rsidRPr="00000000">
              <w:rPr>
                <w:rFonts w:ascii="Cambria" w:cs="Cambria" w:eastAsia="Cambria" w:hAnsi="Cambria"/>
                <w:b w:val="1"/>
                <w:color w:val="c00000"/>
                <w:highlight w:val="green"/>
                <w:rtl w:val="0"/>
              </w:rPr>
              <w:t xml:space="preserve">08 mai 2022 à 25h59 </w:t>
            </w:r>
            <w:r w:rsidDel="00000000" w:rsidR="00000000" w:rsidRPr="00000000">
              <w:rPr>
                <w:rtl w:val="0"/>
              </w:rPr>
            </w:r>
          </w:p>
          <w:p w:rsidR="00000000" w:rsidDel="00000000" w:rsidP="00000000" w:rsidRDefault="00000000" w:rsidRPr="00000000" w14:paraId="00000008">
            <w:pPr>
              <w:spacing w:after="120" w:before="120" w:lineRule="auto"/>
              <w:jc w:val="center"/>
              <w:rPr>
                <w:rFonts w:ascii="Cambria" w:cs="Cambria" w:eastAsia="Cambria" w:hAnsi="Cambria"/>
                <w:b w:val="1"/>
                <w:color w:val="c00000"/>
                <w:highlight w:val="green"/>
              </w:rPr>
            </w:pPr>
            <w:bookmarkStart w:colFirst="0" w:colLast="0" w:name="_heading=h.ucsxsnsaummj" w:id="1"/>
            <w:bookmarkEnd w:id="1"/>
            <w:r w:rsidDel="00000000" w:rsidR="00000000" w:rsidRPr="00000000">
              <w:rPr>
                <w:rtl w:val="0"/>
              </w:rPr>
            </w:r>
          </w:p>
        </w:tc>
      </w:tr>
      <w:tr>
        <w:trPr>
          <w:cantSplit w:val="0"/>
          <w:tblHeader w:val="0"/>
        </w:trPr>
        <w:tc>
          <w:tcPr/>
          <w:p w:rsidR="00000000" w:rsidDel="00000000" w:rsidP="00000000" w:rsidRDefault="00000000" w:rsidRPr="00000000" w14:paraId="00000009">
            <w:pPr>
              <w:spacing w:after="120" w:before="12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Il convient de noter que :</w:t>
            </w:r>
          </w:p>
        </w:tc>
      </w:tr>
      <w:tr>
        <w:trPr>
          <w:cantSplit w:val="0"/>
          <w:tblHeader w:val="0"/>
        </w:trPr>
        <w:tc>
          <w:tcPr/>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Tous les champs sont obligatoires ;</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L’ensemble des informations relatives à votre proposition seront prises en compte pour son évaluation sélective ;</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rtl w:val="0"/>
              </w:rPr>
              <w:t xml:space="preserve">La FLDF</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s'engage à maintenir la confidentialité de toutes les informations fournies par les ODDF concernant leurs organisations respectives.</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Les propositions seront examinées et évaluées par un comité chargé d’appuyer la sélection selon les critères décrits dans l’appel à manifestation d’intérêt.</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Les propositions se verront attribuer une note globale sur 100, ventilée suivant une grille d’évaluation ;</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Les critères d’évaluation sont classés par rubriques et sous rubriques ;</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Chaque sous rubriques se voit attribuer une note comprise entre 1 et 5 comme suit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br w:type="textWrapping"/>
            </w:r>
            <w:r w:rsidDel="00000000" w:rsidR="00000000" w:rsidRPr="00000000">
              <w:rPr>
                <w:rFonts w:ascii="Cambria" w:cs="Cambria" w:eastAsia="Cambria" w:hAnsi="Cambria"/>
                <w:b w:val="0"/>
                <w:i w:val="0"/>
                <w:smallCaps w:val="0"/>
                <w:strike w:val="0"/>
                <w:color w:val="000000"/>
                <w:sz w:val="22"/>
                <w:szCs w:val="22"/>
                <w:highlight w:val="lightGray"/>
                <w:u w:val="none"/>
                <w:vertAlign w:val="baseline"/>
                <w:rtl w:val="0"/>
              </w:rPr>
              <w:t xml:space="preserve">1= Très insuffisant ; 2 = Insuffisant ; 3 = Moyen ; 4 = Bien ; 5 = Très bien</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3">
      <w:pPr>
        <w:rPr>
          <w:rFonts w:ascii="Cambria" w:cs="Cambria" w:eastAsia="Cambria" w:hAnsi="Cambria"/>
          <w:b w:val="1"/>
          <w:color w:val="c00000"/>
        </w:rPr>
      </w:pPr>
      <w:r w:rsidDel="00000000" w:rsidR="00000000" w:rsidRPr="00000000">
        <w:rPr>
          <w:rtl w:val="0"/>
        </w:rPr>
      </w:r>
    </w:p>
    <w:p w:rsidR="00000000" w:rsidDel="00000000" w:rsidP="00000000" w:rsidRDefault="00000000" w:rsidRPr="00000000" w14:paraId="00000014">
      <w:pPr>
        <w:rPr>
          <w:rFonts w:ascii="Cambria" w:cs="Cambria" w:eastAsia="Cambria" w:hAnsi="Cambria"/>
          <w:b w:val="1"/>
          <w:color w:val="c00000"/>
        </w:rPr>
      </w:pPr>
      <w:r w:rsidDel="00000000" w:rsidR="00000000" w:rsidRPr="00000000">
        <w:rPr>
          <w:rtl w:val="0"/>
        </w:rPr>
      </w:r>
    </w:p>
    <w:p w:rsidR="00000000" w:rsidDel="00000000" w:rsidP="00000000" w:rsidRDefault="00000000" w:rsidRPr="00000000" w14:paraId="00000015">
      <w:pPr>
        <w:rPr>
          <w:rFonts w:ascii="Cambria" w:cs="Cambria" w:eastAsia="Cambria" w:hAnsi="Cambria"/>
          <w:b w:val="1"/>
          <w:color w:val="c00000"/>
        </w:rPr>
      </w:pPr>
      <w:r w:rsidDel="00000000" w:rsidR="00000000" w:rsidRPr="00000000">
        <w:rPr>
          <w:rtl w:val="0"/>
        </w:rPr>
      </w:r>
    </w:p>
    <w:p w:rsidR="00000000" w:rsidDel="00000000" w:rsidP="00000000" w:rsidRDefault="00000000" w:rsidRPr="00000000" w14:paraId="00000016">
      <w:pPr>
        <w:rPr>
          <w:rFonts w:ascii="Cambria" w:cs="Cambria" w:eastAsia="Cambria" w:hAnsi="Cambria"/>
          <w:b w:val="1"/>
          <w:color w:val="c00000"/>
        </w:rPr>
      </w:pPr>
      <w:r w:rsidDel="00000000" w:rsidR="00000000" w:rsidRPr="00000000">
        <w:rPr>
          <w:rtl w:val="0"/>
        </w:rPr>
      </w:r>
    </w:p>
    <w:p w:rsidR="00000000" w:rsidDel="00000000" w:rsidP="00000000" w:rsidRDefault="00000000" w:rsidRPr="00000000" w14:paraId="00000017">
      <w:pPr>
        <w:shd w:fill="a8d08d" w:val="clear"/>
        <w:ind w:left="-142" w:right="-142" w:firstLine="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SYNTHES</w:t>
      </w:r>
      <w:r w:rsidDel="00000000" w:rsidR="00000000" w:rsidRPr="00000000">
        <w:rPr>
          <w:rFonts w:ascii="Cambria" w:cs="Cambria" w:eastAsia="Cambria" w:hAnsi="Cambria"/>
          <w:b w:val="1"/>
          <w:rtl w:val="0"/>
        </w:rPr>
        <w:t xml:space="preserve">E</w:t>
      </w:r>
      <w:r w:rsidDel="00000000" w:rsidR="00000000" w:rsidRPr="00000000">
        <w:rPr>
          <w:rtl w:val="0"/>
        </w:rPr>
      </w:r>
    </w:p>
    <w:tbl>
      <w:tblPr>
        <w:tblStyle w:val="Table2"/>
        <w:tblW w:w="9351.0" w:type="dxa"/>
        <w:jc w:val="left"/>
        <w:tblInd w:w="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A0"/>
      </w:tblPr>
      <w:tblGrid>
        <w:gridCol w:w="2547"/>
        <w:gridCol w:w="6804"/>
        <w:tblGridChange w:id="0">
          <w:tblGrid>
            <w:gridCol w:w="2547"/>
            <w:gridCol w:w="6804"/>
          </w:tblGrid>
        </w:tblGridChange>
      </w:tblGrid>
      <w:tr>
        <w:trPr>
          <w:cantSplit w:val="0"/>
          <w:trHeight w:val="227" w:hRule="atLeast"/>
          <w:tblHeader w:val="0"/>
        </w:trPr>
        <w:tc>
          <w:tcPr/>
          <w:p w:rsidR="00000000" w:rsidDel="00000000" w:rsidP="00000000" w:rsidRDefault="00000000" w:rsidRPr="00000000" w14:paraId="00000018">
            <w:pPr>
              <w:spacing w:after="120" w:before="120" w:lineRule="auto"/>
              <w:rPr>
                <w:rFonts w:ascii="Cambria" w:cs="Cambria" w:eastAsia="Cambria" w:hAnsi="Cambria"/>
                <w:b w:val="0"/>
                <w:color w:val="000000"/>
              </w:rPr>
            </w:pPr>
            <w:r w:rsidDel="00000000" w:rsidR="00000000" w:rsidRPr="00000000">
              <w:rPr>
                <w:rFonts w:ascii="Cambria" w:cs="Cambria" w:eastAsia="Cambria" w:hAnsi="Cambria"/>
                <w:color w:val="000000"/>
                <w:rtl w:val="0"/>
              </w:rPr>
              <w:t xml:space="preserve">Nom d</w:t>
            </w:r>
            <w:r w:rsidDel="00000000" w:rsidR="00000000" w:rsidRPr="00000000">
              <w:rPr>
                <w:rFonts w:ascii="Cambria" w:cs="Cambria" w:eastAsia="Cambria" w:hAnsi="Cambria"/>
                <w:rtl w:val="0"/>
              </w:rPr>
              <w:t xml:space="preserve">e l’organisation</w:t>
            </w:r>
            <w:r w:rsidDel="00000000" w:rsidR="00000000" w:rsidRPr="00000000">
              <w:rPr>
                <w:rtl w:val="0"/>
              </w:rPr>
            </w:r>
          </w:p>
        </w:tc>
        <w:tc>
          <w:tcPr/>
          <w:p w:rsidR="00000000" w:rsidDel="00000000" w:rsidP="00000000" w:rsidRDefault="00000000" w:rsidRPr="00000000" w14:paraId="00000019">
            <w:pPr>
              <w:spacing w:after="120" w:before="120" w:lineRule="auto"/>
              <w:rPr>
                <w:rFonts w:ascii="Cambria" w:cs="Cambria" w:eastAsia="Cambria" w:hAnsi="Cambria"/>
                <w:b w:val="0"/>
                <w:color w:val="000000"/>
              </w:rPr>
            </w:pPr>
            <w:r w:rsidDel="00000000" w:rsidR="00000000" w:rsidRPr="00000000">
              <w:rPr>
                <w:rtl w:val="0"/>
              </w:rPr>
            </w:r>
          </w:p>
        </w:tc>
      </w:tr>
      <w:tr>
        <w:trPr>
          <w:cantSplit w:val="0"/>
          <w:trHeight w:val="227" w:hRule="atLeast"/>
          <w:tblHeader w:val="0"/>
        </w:trPr>
        <w:tc>
          <w:tcPr/>
          <w:p w:rsidR="00000000" w:rsidDel="00000000" w:rsidP="00000000" w:rsidRDefault="00000000" w:rsidRPr="00000000" w14:paraId="0000001A">
            <w:pPr>
              <w:spacing w:after="120" w:before="120" w:lineRule="auto"/>
              <w:rPr>
                <w:rFonts w:ascii="Cambria" w:cs="Cambria" w:eastAsia="Cambria" w:hAnsi="Cambria"/>
                <w:color w:val="000000"/>
              </w:rPr>
            </w:pPr>
            <w:r w:rsidDel="00000000" w:rsidR="00000000" w:rsidRPr="00000000">
              <w:rPr>
                <w:rFonts w:ascii="Cambria" w:cs="Cambria" w:eastAsia="Cambria" w:hAnsi="Cambria"/>
                <w:rtl w:val="0"/>
              </w:rPr>
              <w:t xml:space="preserve">Nom du/de la Président.e</w:t>
            </w:r>
            <w:r w:rsidDel="00000000" w:rsidR="00000000" w:rsidRPr="00000000">
              <w:rPr>
                <w:rtl w:val="0"/>
              </w:rPr>
            </w:r>
          </w:p>
        </w:tc>
        <w:tc>
          <w:tcPr/>
          <w:p w:rsidR="00000000" w:rsidDel="00000000" w:rsidP="00000000" w:rsidRDefault="00000000" w:rsidRPr="00000000" w14:paraId="0000001B">
            <w:pPr>
              <w:spacing w:after="120" w:before="120" w:lineRule="auto"/>
              <w:rPr>
                <w:rFonts w:ascii="Cambria" w:cs="Cambria" w:eastAsia="Cambria" w:hAnsi="Cambria"/>
                <w:b w:val="1"/>
                <w:color w:val="000000"/>
              </w:rPr>
            </w:pPr>
            <w:r w:rsidDel="00000000" w:rsidR="00000000" w:rsidRPr="00000000">
              <w:rPr>
                <w:rtl w:val="0"/>
              </w:rPr>
            </w:r>
          </w:p>
        </w:tc>
      </w:tr>
      <w:tr>
        <w:trPr>
          <w:cantSplit w:val="0"/>
          <w:trHeight w:val="227" w:hRule="atLeast"/>
          <w:tblHeader w:val="0"/>
        </w:trPr>
        <w:tc>
          <w:tcPr/>
          <w:p w:rsidR="00000000" w:rsidDel="00000000" w:rsidP="00000000" w:rsidRDefault="00000000" w:rsidRPr="00000000" w14:paraId="0000001C">
            <w:pPr>
              <w:spacing w:after="120" w:before="12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Date de création </w:t>
            </w:r>
            <w:r w:rsidDel="00000000" w:rsidR="00000000" w:rsidRPr="00000000">
              <w:rPr>
                <w:rFonts w:ascii="Cambria" w:cs="Cambria" w:eastAsia="Cambria" w:hAnsi="Cambria"/>
                <w:rtl w:val="0"/>
              </w:rPr>
              <w:t xml:space="preserve">de l’organisation</w:t>
            </w:r>
            <w:r w:rsidDel="00000000" w:rsidR="00000000" w:rsidRPr="00000000">
              <w:rPr>
                <w:rtl w:val="0"/>
              </w:rPr>
            </w:r>
          </w:p>
        </w:tc>
        <w:tc>
          <w:tcPr/>
          <w:p w:rsidR="00000000" w:rsidDel="00000000" w:rsidP="00000000" w:rsidRDefault="00000000" w:rsidRPr="00000000" w14:paraId="0000001D">
            <w:pPr>
              <w:spacing w:after="120" w:before="120" w:lineRule="auto"/>
              <w:rPr>
                <w:rFonts w:ascii="Cambria" w:cs="Cambria" w:eastAsia="Cambria" w:hAnsi="Cambria"/>
                <w:b w:val="1"/>
                <w:color w:val="000000"/>
              </w:rPr>
            </w:pPr>
            <w:r w:rsidDel="00000000" w:rsidR="00000000" w:rsidRPr="00000000">
              <w:rPr>
                <w:rtl w:val="0"/>
              </w:rPr>
            </w:r>
          </w:p>
        </w:tc>
      </w:tr>
      <w:tr>
        <w:trPr>
          <w:cantSplit w:val="0"/>
          <w:trHeight w:val="227" w:hRule="atLeast"/>
          <w:tblHeader w:val="0"/>
        </w:trPr>
        <w:tc>
          <w:tcPr>
            <w:vAlign w:val="center"/>
          </w:tcPr>
          <w:p w:rsidR="00000000" w:rsidDel="00000000" w:rsidP="00000000" w:rsidRDefault="00000000" w:rsidRPr="00000000" w14:paraId="0000001E">
            <w:pPr>
              <w:spacing w:after="120" w:before="120" w:lineRule="auto"/>
              <w:rPr>
                <w:rFonts w:ascii="Cambria" w:cs="Cambria" w:eastAsia="Cambria" w:hAnsi="Cambria"/>
                <w:b w:val="0"/>
                <w:color w:val="000000"/>
              </w:rPr>
            </w:pPr>
            <w:r w:rsidDel="00000000" w:rsidR="00000000" w:rsidRPr="00000000">
              <w:rPr>
                <w:rFonts w:ascii="Cambria" w:cs="Cambria" w:eastAsia="Cambria" w:hAnsi="Cambria"/>
                <w:rtl w:val="0"/>
              </w:rPr>
              <w:t xml:space="preserve">Adresse</w:t>
            </w:r>
            <w:r w:rsidDel="00000000" w:rsidR="00000000" w:rsidRPr="00000000">
              <w:rPr>
                <w:rFonts w:ascii="Cambria" w:cs="Cambria" w:eastAsia="Cambria" w:hAnsi="Cambria"/>
                <w:color w:val="000000"/>
                <w:rtl w:val="0"/>
              </w:rPr>
              <w:t xml:space="preserve"> </w:t>
            </w:r>
            <w:r w:rsidDel="00000000" w:rsidR="00000000" w:rsidRPr="00000000">
              <w:rPr>
                <w:rtl w:val="0"/>
              </w:rPr>
            </w:r>
          </w:p>
        </w:tc>
        <w:tc>
          <w:tcPr>
            <w:vAlign w:val="center"/>
          </w:tcPr>
          <w:p w:rsidR="00000000" w:rsidDel="00000000" w:rsidP="00000000" w:rsidRDefault="00000000" w:rsidRPr="00000000" w14:paraId="0000001F">
            <w:pPr>
              <w:spacing w:after="120" w:before="120" w:lineRule="auto"/>
              <w:rPr>
                <w:rFonts w:ascii="Cambria" w:cs="Cambria" w:eastAsia="Cambria" w:hAnsi="Cambria"/>
                <w:b w:val="1"/>
                <w:color w:val="000000"/>
              </w:rPr>
            </w:pPr>
            <w:r w:rsidDel="00000000" w:rsidR="00000000" w:rsidRPr="00000000">
              <w:rPr>
                <w:rFonts w:ascii="Cambria" w:cs="Cambria" w:eastAsia="Cambria" w:hAnsi="Cambria"/>
                <w:color w:val="808080"/>
                <w:rtl w:val="0"/>
              </w:rPr>
              <w:t xml:space="preserve">Choisissez un élément.</w:t>
            </w:r>
            <w:r w:rsidDel="00000000" w:rsidR="00000000" w:rsidRPr="00000000">
              <w:rPr>
                <w:rtl w:val="0"/>
              </w:rPr>
            </w:r>
          </w:p>
        </w:tc>
      </w:tr>
      <w:tr>
        <w:trPr>
          <w:cantSplit w:val="0"/>
          <w:trHeight w:val="227" w:hRule="atLeast"/>
          <w:tblHeader w:val="0"/>
        </w:trPr>
        <w:tc>
          <w:tcPr>
            <w:vAlign w:val="center"/>
          </w:tcPr>
          <w:p w:rsidR="00000000" w:rsidDel="00000000" w:rsidP="00000000" w:rsidRDefault="00000000" w:rsidRPr="00000000" w14:paraId="00000020">
            <w:pPr>
              <w:spacing w:after="120" w:before="12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Ville</w:t>
            </w:r>
          </w:p>
        </w:tc>
        <w:tc>
          <w:tcPr>
            <w:vAlign w:val="center"/>
          </w:tcPr>
          <w:p w:rsidR="00000000" w:rsidDel="00000000" w:rsidP="00000000" w:rsidRDefault="00000000" w:rsidRPr="00000000" w14:paraId="00000021">
            <w:pPr>
              <w:spacing w:after="120" w:before="120" w:lineRule="auto"/>
              <w:rPr>
                <w:rFonts w:ascii="Cambria" w:cs="Cambria" w:eastAsia="Cambria" w:hAnsi="Cambria"/>
                <w:b w:val="1"/>
                <w:color w:val="000000"/>
              </w:rPr>
            </w:pPr>
            <w:r w:rsidDel="00000000" w:rsidR="00000000" w:rsidRPr="00000000">
              <w:rPr>
                <w:rFonts w:ascii="Cambria" w:cs="Cambria" w:eastAsia="Cambria" w:hAnsi="Cambria"/>
                <w:i w:val="1"/>
                <w:color w:val="7f7f7f"/>
                <w:rtl w:val="0"/>
              </w:rPr>
              <w:t xml:space="preserve">Indiquez si votre action s’appliquera dans une ou plusieurs villes de la région Marrakech Safi (il n’est pas obligatoire qu’elle soit dans la ville où se trouve le siège social de votre organisation)</w:t>
            </w:r>
            <w:r w:rsidDel="00000000" w:rsidR="00000000" w:rsidRPr="00000000">
              <w:rPr>
                <w:rtl w:val="0"/>
              </w:rPr>
            </w:r>
          </w:p>
        </w:tc>
      </w:tr>
      <w:tr>
        <w:trPr>
          <w:cantSplit w:val="0"/>
          <w:trHeight w:val="227" w:hRule="atLeast"/>
          <w:tblHeader w:val="0"/>
        </w:trPr>
        <w:tc>
          <w:tcPr>
            <w:vAlign w:val="center"/>
          </w:tcPr>
          <w:p w:rsidR="00000000" w:rsidDel="00000000" w:rsidP="00000000" w:rsidRDefault="00000000" w:rsidRPr="00000000" w14:paraId="00000022">
            <w:pPr>
              <w:spacing w:after="120" w:before="120" w:lineRule="auto"/>
              <w:rPr>
                <w:rFonts w:ascii="Cambria" w:cs="Cambria" w:eastAsia="Cambria" w:hAnsi="Cambria"/>
                <w:b w:val="0"/>
                <w:color w:val="000000"/>
              </w:rPr>
            </w:pPr>
            <w:r w:rsidDel="00000000" w:rsidR="00000000" w:rsidRPr="00000000">
              <w:rPr>
                <w:rFonts w:ascii="Cambria" w:cs="Cambria" w:eastAsia="Cambria" w:hAnsi="Cambria"/>
                <w:color w:val="000000"/>
                <w:rtl w:val="0"/>
              </w:rPr>
              <w:t xml:space="preserve">Durée du projet</w:t>
            </w:r>
            <w:r w:rsidDel="00000000" w:rsidR="00000000" w:rsidRPr="00000000">
              <w:rPr>
                <w:rtl w:val="0"/>
              </w:rPr>
            </w:r>
          </w:p>
        </w:tc>
        <w:tc>
          <w:tcPr>
            <w:vAlign w:val="cente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92"/>
              </w:tabs>
              <w:spacing w:after="0" w:before="120" w:line="276" w:lineRule="auto"/>
              <w:ind w:left="-50" w:right="0" w:firstLine="0"/>
              <w:jc w:val="left"/>
              <w:rPr>
                <w:rFonts w:ascii="Cambria" w:cs="Cambria" w:eastAsia="Cambria" w:hAnsi="Cambria"/>
                <w:b w:val="0"/>
                <w:i w:val="1"/>
                <w:smallCaps w:val="0"/>
                <w:strike w:val="0"/>
                <w:color w:val="7f7f7f"/>
                <w:sz w:val="22"/>
                <w:szCs w:val="22"/>
                <w:u w:val="none"/>
                <w:shd w:fill="auto" w:val="clear"/>
                <w:vertAlign w:val="baseline"/>
              </w:rPr>
            </w:pPr>
            <w:r w:rsidDel="00000000" w:rsidR="00000000" w:rsidRPr="00000000">
              <w:rPr>
                <w:rFonts w:ascii="Cambria" w:cs="Cambria" w:eastAsia="Cambria" w:hAnsi="Cambria"/>
                <w:b w:val="0"/>
                <w:i w:val="1"/>
                <w:smallCaps w:val="0"/>
                <w:strike w:val="0"/>
                <w:color w:val="7f7f7f"/>
                <w:sz w:val="22"/>
                <w:szCs w:val="22"/>
                <w:u w:val="none"/>
                <w:shd w:fill="auto" w:val="clear"/>
                <w:vertAlign w:val="baseline"/>
                <w:rtl w:val="0"/>
              </w:rPr>
              <w:t xml:space="preserve">… mois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92"/>
              </w:tabs>
              <w:spacing w:after="120" w:before="0" w:line="276" w:lineRule="auto"/>
              <w:ind w:left="-50" w:right="0" w:firstLine="0"/>
              <w:jc w:val="left"/>
              <w:rPr>
                <w:rFonts w:ascii="Cambria" w:cs="Cambria" w:eastAsia="Cambria" w:hAnsi="Cambria"/>
                <w:b w:val="0"/>
                <w:i w:val="1"/>
                <w:smallCaps w:val="0"/>
                <w:strike w:val="0"/>
                <w:color w:val="7f7f7f"/>
                <w:sz w:val="22"/>
                <w:szCs w:val="22"/>
                <w:u w:val="none"/>
                <w:shd w:fill="auto" w:val="clear"/>
                <w:vertAlign w:val="baseline"/>
              </w:rPr>
            </w:pPr>
            <w:r w:rsidDel="00000000" w:rsidR="00000000" w:rsidRPr="00000000">
              <w:rPr>
                <w:rFonts w:ascii="Cambria" w:cs="Cambria" w:eastAsia="Cambria" w:hAnsi="Cambria"/>
                <w:i w:val="1"/>
                <w:color w:val="7f7f7f"/>
                <w:rtl w:val="0"/>
              </w:rPr>
              <w:t xml:space="preserve">4</w:t>
            </w:r>
            <w:r w:rsidDel="00000000" w:rsidR="00000000" w:rsidRPr="00000000">
              <w:rPr>
                <w:rFonts w:ascii="Cambria" w:cs="Cambria" w:eastAsia="Cambria" w:hAnsi="Cambria"/>
                <w:b w:val="0"/>
                <w:i w:val="1"/>
                <w:smallCaps w:val="0"/>
                <w:strike w:val="0"/>
                <w:color w:val="7f7f7f"/>
                <w:sz w:val="22"/>
                <w:szCs w:val="22"/>
                <w:u w:val="none"/>
                <w:shd w:fill="auto" w:val="clear"/>
                <w:vertAlign w:val="baseline"/>
                <w:rtl w:val="0"/>
              </w:rPr>
              <w:t xml:space="preserve"> mois maximum</w:t>
            </w:r>
          </w:p>
        </w:tc>
      </w:tr>
      <w:tr>
        <w:trPr>
          <w:cantSplit w:val="0"/>
          <w:trHeight w:val="227" w:hRule="atLeast"/>
          <w:tblHeader w:val="0"/>
        </w:trPr>
        <w:tc>
          <w:tcPr>
            <w:vAlign w:val="center"/>
          </w:tcPr>
          <w:p w:rsidR="00000000" w:rsidDel="00000000" w:rsidP="00000000" w:rsidRDefault="00000000" w:rsidRPr="00000000" w14:paraId="00000025">
            <w:pPr>
              <w:spacing w:after="120" w:before="120" w:lineRule="auto"/>
              <w:rPr>
                <w:rFonts w:ascii="Cambria" w:cs="Cambria" w:eastAsia="Cambria" w:hAnsi="Cambria"/>
                <w:b w:val="0"/>
                <w:color w:val="000000"/>
              </w:rPr>
            </w:pPr>
            <w:r w:rsidDel="00000000" w:rsidR="00000000" w:rsidRPr="00000000">
              <w:rPr>
                <w:rFonts w:ascii="Cambria" w:cs="Cambria" w:eastAsia="Cambria" w:hAnsi="Cambria"/>
                <w:color w:val="000000"/>
                <w:rtl w:val="0"/>
              </w:rPr>
              <w:t xml:space="preserve">Personne de contact </w:t>
            </w:r>
            <w:r w:rsidDel="00000000" w:rsidR="00000000" w:rsidRPr="00000000">
              <w:rPr>
                <w:rtl w:val="0"/>
              </w:rPr>
            </w:r>
          </w:p>
        </w:tc>
        <w:tc>
          <w:tcPr>
            <w:vAlign w:val="cente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36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Nom complet : </w:t>
            </w:r>
            <w:r w:rsidDel="00000000" w:rsidR="00000000" w:rsidRPr="00000000">
              <w:rPr>
                <w:rFonts w:ascii="Cambria" w:cs="Cambria" w:eastAsia="Cambria" w:hAnsi="Cambria"/>
                <w:b w:val="0"/>
                <w:i w:val="0"/>
                <w:smallCaps w:val="0"/>
                <w:strike w:val="0"/>
                <w:color w:val="808080"/>
                <w:sz w:val="22"/>
                <w:szCs w:val="22"/>
                <w:u w:val="none"/>
                <w:shd w:fill="auto" w:val="clear"/>
                <w:vertAlign w:val="baseline"/>
                <w:rtl w:val="0"/>
              </w:rPr>
              <w:t xml:space="preserve">Cliquez ou appuyez ici pour entrer du texte.</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Fonction : </w:t>
            </w:r>
            <w:r w:rsidDel="00000000" w:rsidR="00000000" w:rsidRPr="00000000">
              <w:rPr>
                <w:rFonts w:ascii="Cambria" w:cs="Cambria" w:eastAsia="Cambria" w:hAnsi="Cambria"/>
                <w:b w:val="0"/>
                <w:i w:val="0"/>
                <w:smallCaps w:val="0"/>
                <w:strike w:val="0"/>
                <w:color w:val="808080"/>
                <w:sz w:val="22"/>
                <w:szCs w:val="22"/>
                <w:u w:val="none"/>
                <w:shd w:fill="auto" w:val="clear"/>
                <w:vertAlign w:val="baseline"/>
                <w:rtl w:val="0"/>
              </w:rPr>
              <w:t xml:space="preserve">Cliquez ou appuyez ici pour entrer du texte.</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Email : </w:t>
            </w:r>
            <w:r w:rsidDel="00000000" w:rsidR="00000000" w:rsidRPr="00000000">
              <w:rPr>
                <w:rFonts w:ascii="Cambria" w:cs="Cambria" w:eastAsia="Cambria" w:hAnsi="Cambria"/>
                <w:b w:val="0"/>
                <w:i w:val="0"/>
                <w:smallCaps w:val="0"/>
                <w:strike w:val="0"/>
                <w:color w:val="808080"/>
                <w:sz w:val="22"/>
                <w:szCs w:val="22"/>
                <w:u w:val="none"/>
                <w:shd w:fill="auto" w:val="clear"/>
                <w:vertAlign w:val="baseline"/>
                <w:rtl w:val="0"/>
              </w:rPr>
              <w:t xml:space="preserve">Cliquez ou appuyez ici pour entrer du texte.</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36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Tél. : </w:t>
            </w:r>
            <w:r w:rsidDel="00000000" w:rsidR="00000000" w:rsidRPr="00000000">
              <w:rPr>
                <w:rFonts w:ascii="Cambria" w:cs="Cambria" w:eastAsia="Cambria" w:hAnsi="Cambria"/>
                <w:b w:val="0"/>
                <w:i w:val="0"/>
                <w:smallCaps w:val="0"/>
                <w:strike w:val="0"/>
                <w:color w:val="808080"/>
                <w:sz w:val="22"/>
                <w:szCs w:val="22"/>
                <w:u w:val="none"/>
                <w:shd w:fill="auto" w:val="clear"/>
                <w:vertAlign w:val="baseline"/>
                <w:rtl w:val="0"/>
              </w:rPr>
              <w:t xml:space="preserve">Cliquez ou appuyez ici pour entrer du texte.</w:t>
            </w:r>
            <w:r w:rsidDel="00000000" w:rsidR="00000000" w:rsidRPr="00000000">
              <w:rPr>
                <w:rtl w:val="0"/>
              </w:rPr>
            </w:r>
          </w:p>
        </w:tc>
      </w:tr>
      <w:tr>
        <w:trPr>
          <w:cantSplit w:val="0"/>
          <w:trHeight w:val="227" w:hRule="atLeast"/>
          <w:tblHeader w:val="0"/>
        </w:trPr>
        <w:tc>
          <w:tcPr>
            <w:vAlign w:val="center"/>
          </w:tcPr>
          <w:p w:rsidR="00000000" w:rsidDel="00000000" w:rsidP="00000000" w:rsidRDefault="00000000" w:rsidRPr="00000000" w14:paraId="0000002A">
            <w:pPr>
              <w:spacing w:after="120" w:before="12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Site web/lien réseaux sociaux le cas échéant</w:t>
            </w:r>
          </w:p>
        </w:tc>
        <w:tc>
          <w:tcPr>
            <w:vAlign w:val="cente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36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C">
      <w:pPr>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2D">
      <w:pPr>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2E">
      <w:pPr>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2F">
      <w:pPr>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30">
      <w:pPr>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31">
      <w:pPr>
        <w:rPr>
          <w:rFonts w:ascii="Cambria" w:cs="Cambria" w:eastAsia="Cambria" w:hAnsi="Cambria"/>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32">
      <w:pPr>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33">
      <w:pPr>
        <w:jc w:val="both"/>
        <w:rPr>
          <w:rFonts w:ascii="Cambria" w:cs="Cambria" w:eastAsia="Cambria" w:hAnsi="Cambria"/>
          <w:b w:val="1"/>
          <w:i w:val="1"/>
          <w:color w:val="000000"/>
        </w:rPr>
      </w:pPr>
      <w:r w:rsidDel="00000000" w:rsidR="00000000" w:rsidRPr="00000000">
        <w:rPr>
          <w:rFonts w:ascii="Cambria" w:cs="Cambria" w:eastAsia="Cambria" w:hAnsi="Cambria"/>
          <w:b w:val="1"/>
          <w:i w:val="1"/>
          <w:color w:val="2e75b5"/>
          <w:rtl w:val="0"/>
        </w:rPr>
        <w:t xml:space="preserve">Nous vous invitons à renseigner les informations sur votre organisation et la proposition technique ci-joint. A travers ce formulaire, nous cherchons à prendre connaissance de votre proposition technique.</w:t>
      </w:r>
      <w:r w:rsidDel="00000000" w:rsidR="00000000" w:rsidRPr="00000000">
        <w:rPr>
          <w:rtl w:val="0"/>
        </w:rPr>
      </w:r>
    </w:p>
    <w:tbl>
      <w:tblPr>
        <w:tblStyle w:val="Table3"/>
        <w:tblW w:w="10432.0" w:type="dxa"/>
        <w:jc w:val="left"/>
        <w:tblInd w:w="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10432"/>
        <w:tblGridChange w:id="0">
          <w:tblGrid>
            <w:gridCol w:w="10432"/>
          </w:tblGrid>
        </w:tblGridChange>
      </w:tblGrid>
      <w:tr>
        <w:trPr>
          <w:cantSplit w:val="0"/>
          <w:trHeight w:val="420" w:hRule="atLeast"/>
          <w:tblHeader w:val="0"/>
        </w:trPr>
        <w:tc>
          <w:tcPr>
            <w:tcBorders>
              <w:top w:color="000000" w:space="0" w:sz="0" w:val="nil"/>
              <w:left w:color="000000" w:space="0" w:sz="0" w:val="nil"/>
              <w:bottom w:color="000000" w:space="0" w:sz="0" w:val="nil"/>
              <w:right w:color="000000" w:space="0" w:sz="0" w:val="nil"/>
            </w:tcBorders>
            <w:shd w:fill="a4c2f4" w:val="clear"/>
          </w:tcPr>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1080" w:right="0" w:hanging="72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APERÇU SUR L</w:t>
            </w:r>
            <w:r w:rsidDel="00000000" w:rsidR="00000000" w:rsidRPr="00000000">
              <w:rPr>
                <w:rFonts w:ascii="Cambria" w:cs="Cambria" w:eastAsia="Cambria" w:hAnsi="Cambria"/>
                <w:b w:val="1"/>
                <w:rtl w:val="0"/>
              </w:rPr>
              <w:t xml:space="preserve">’ORGANISATION</w:t>
            </w:r>
            <w:r w:rsidDel="00000000" w:rsidR="00000000" w:rsidRPr="00000000">
              <w:rPr>
                <w:rtl w:val="0"/>
              </w:rPr>
            </w:r>
          </w:p>
        </w:tc>
      </w:tr>
    </w:tbl>
    <w:p w:rsidR="00000000" w:rsidDel="00000000" w:rsidP="00000000" w:rsidRDefault="00000000" w:rsidRPr="00000000" w14:paraId="00000035">
      <w:pPr>
        <w:rPr>
          <w:rFonts w:ascii="Cambria" w:cs="Cambria" w:eastAsia="Cambria" w:hAnsi="Cambria"/>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Décrivez en quelques mots la mission d</w:t>
      </w:r>
      <w:r w:rsidDel="00000000" w:rsidR="00000000" w:rsidRPr="00000000">
        <w:rPr>
          <w:rFonts w:ascii="Cambria" w:cs="Cambria" w:eastAsia="Cambria" w:hAnsi="Cambria"/>
          <w:rtl w:val="0"/>
        </w:rPr>
        <w:t xml:space="preserve">e votre organisation.</w:t>
      </w:r>
      <w:r w:rsidDel="00000000" w:rsidR="00000000" w:rsidRPr="00000000">
        <w:rPr>
          <w:rtl w:val="0"/>
        </w:rPr>
      </w:r>
    </w:p>
    <w:p w:rsidR="00000000" w:rsidDel="00000000" w:rsidP="00000000" w:rsidRDefault="00000000" w:rsidRPr="00000000" w14:paraId="00000037">
      <w:pPr>
        <w:ind w:firstLine="708"/>
        <w:rPr>
          <w:rFonts w:ascii="Cambria" w:cs="Cambria" w:eastAsia="Cambria" w:hAnsi="Cambria"/>
        </w:rPr>
      </w:pPr>
      <w:r w:rsidDel="00000000" w:rsidR="00000000" w:rsidRPr="00000000">
        <w:rPr>
          <w:rFonts w:ascii="Cambria" w:cs="Cambria" w:eastAsia="Cambria" w:hAnsi="Cambria"/>
          <w:rtl w:val="0"/>
        </w:rPr>
        <w:t xml:space="preserve">………………</w:t>
      </w:r>
    </w:p>
    <w:p w:rsidR="00000000" w:rsidDel="00000000" w:rsidP="00000000" w:rsidRDefault="00000000" w:rsidRPr="00000000" w14:paraId="0000003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En quoi votre </w:t>
      </w:r>
      <w:r w:rsidDel="00000000" w:rsidR="00000000" w:rsidRPr="00000000">
        <w:rPr>
          <w:rFonts w:ascii="Cambria" w:cs="Cambria" w:eastAsia="Cambria" w:hAnsi="Cambria"/>
          <w:rtl w:val="0"/>
        </w:rPr>
        <w:t xml:space="preserve">organisation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contribue-t-</w:t>
      </w:r>
      <w:r w:rsidDel="00000000" w:rsidR="00000000" w:rsidRPr="00000000">
        <w:rPr>
          <w:rFonts w:ascii="Cambria" w:cs="Cambria" w:eastAsia="Cambria" w:hAnsi="Cambria"/>
          <w:rtl w:val="0"/>
        </w:rPr>
        <w:t xml:space="preserve">elle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à renforcer la défense des droits des femmes?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A">
      <w:pPr>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Votre </w:t>
      </w:r>
      <w:r w:rsidDel="00000000" w:rsidR="00000000" w:rsidRPr="00000000">
        <w:rPr>
          <w:rFonts w:ascii="Cambria" w:cs="Cambria" w:eastAsia="Cambria" w:hAnsi="Cambria"/>
          <w:rtl w:val="0"/>
        </w:rPr>
        <w:t xml:space="preserve">organisation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adopte-t-il une approche inclusive ? Quelle est la représentation des femmes au sein d</w:t>
      </w:r>
      <w:r w:rsidDel="00000000" w:rsidR="00000000" w:rsidRPr="00000000">
        <w:rPr>
          <w:rFonts w:ascii="Cambria" w:cs="Cambria" w:eastAsia="Cambria" w:hAnsi="Cambria"/>
          <w:rtl w:val="0"/>
        </w:rPr>
        <w:t xml:space="preserve">e l’organisation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(membres et positions de leadership) ? Comment votre organisation s’assure de la représentation des femmes et des filles ?</w:t>
      </w:r>
    </w:p>
    <w:p w:rsidR="00000000" w:rsidDel="00000000" w:rsidP="00000000" w:rsidRDefault="00000000" w:rsidRPr="00000000" w14:paraId="0000003C">
      <w:pPr>
        <w:ind w:left="708" w:firstLine="0"/>
        <w:rPr>
          <w:rFonts w:ascii="Cambria" w:cs="Cambria" w:eastAsia="Cambria" w:hAnsi="Cambria"/>
          <w:color w:val="000000"/>
        </w:rPr>
      </w:pPr>
      <w:r w:rsidDel="00000000" w:rsidR="00000000" w:rsidRPr="00000000">
        <w:rPr>
          <w:rFonts w:ascii="Cambria" w:cs="Cambria" w:eastAsia="Cambria" w:hAnsi="Cambria"/>
          <w:rtl w:val="0"/>
        </w:rPr>
        <w:t xml:space="preserve">……………..</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Quel est le pourcentage de femmes qui compose l’équipe de recherche </w:t>
      </w:r>
    </w:p>
    <w:p w:rsidR="00000000" w:rsidDel="00000000" w:rsidP="00000000" w:rsidRDefault="00000000" w:rsidRPr="00000000" w14:paraId="0000003E">
      <w:pPr>
        <w:ind w:left="708" w:firstLine="0"/>
        <w:rPr>
          <w:rFonts w:ascii="Cambria" w:cs="Cambria" w:eastAsia="Cambria" w:hAnsi="Cambria"/>
        </w:rPr>
      </w:pPr>
      <w:r w:rsidDel="00000000" w:rsidR="00000000" w:rsidRPr="00000000">
        <w:rPr>
          <w:rFonts w:ascii="Cambria" w:cs="Cambria" w:eastAsia="Cambria" w:hAnsi="Cambria"/>
          <w:rtl w:val="0"/>
        </w:rPr>
        <w:t xml:space="preserve">……………..</w:t>
      </w:r>
    </w:p>
    <w:p w:rsidR="00000000" w:rsidDel="00000000" w:rsidP="00000000" w:rsidRDefault="00000000" w:rsidRPr="00000000" w14:paraId="0000003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Depuis combien de temps avez-vous commencé à travailler en faveur de l’égalité des genres, la promotion des droits des femmes/filles ? </w:t>
      </w:r>
      <w:r w:rsidDel="00000000" w:rsidR="00000000" w:rsidRPr="00000000">
        <w:rPr>
          <w:rtl w:val="0"/>
        </w:rPr>
      </w:r>
    </w:p>
    <w:p w:rsidR="00000000" w:rsidDel="00000000" w:rsidP="00000000" w:rsidRDefault="00000000" w:rsidRPr="00000000" w14:paraId="00000040">
      <w:pPr>
        <w:ind w:left="708" w:firstLine="0"/>
        <w:rPr>
          <w:rFonts w:ascii="Cambria" w:cs="Cambria" w:eastAsia="Cambria" w:hAnsi="Cambria"/>
        </w:rPr>
      </w:pPr>
      <w:r w:rsidDel="00000000" w:rsidR="00000000" w:rsidRPr="00000000">
        <w:rPr>
          <w:rFonts w:ascii="Cambria" w:cs="Cambria" w:eastAsia="Cambria" w:hAnsi="Cambria"/>
          <w:rtl w:val="0"/>
        </w:rPr>
        <w:t xml:space="preserve">………………</w:t>
      </w:r>
    </w:p>
    <w:p w:rsidR="00000000" w:rsidDel="00000000" w:rsidP="00000000" w:rsidRDefault="00000000" w:rsidRPr="00000000" w14:paraId="0000004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Disposez-vous d’un compte en banque </w:t>
      </w:r>
      <w:r w:rsidDel="00000000" w:rsidR="00000000" w:rsidRPr="00000000">
        <w:rPr>
          <w:rtl w:val="0"/>
        </w:rPr>
      </w:r>
    </w:p>
    <w:p w:rsidR="00000000" w:rsidDel="00000000" w:rsidP="00000000" w:rsidRDefault="00000000" w:rsidRPr="00000000" w14:paraId="00000042">
      <w:pPr>
        <w:ind w:left="708" w:firstLine="0"/>
        <w:rPr>
          <w:rFonts w:ascii="Cambria" w:cs="Cambria" w:eastAsia="Cambria" w:hAnsi="Cambria"/>
          <w:color w:val="000000"/>
        </w:rPr>
      </w:pPr>
      <w:r w:rsidDel="00000000" w:rsidR="00000000" w:rsidRPr="00000000">
        <w:rPr>
          <w:rFonts w:ascii="Cambria" w:cs="Cambria" w:eastAsia="Cambria" w:hAnsi="Cambria"/>
          <w:color w:val="000000"/>
          <w:rtl w:val="0"/>
        </w:rPr>
        <w:t xml:space="preserve">………………</w:t>
      </w:r>
    </w:p>
    <w:p w:rsidR="00000000" w:rsidDel="00000000" w:rsidP="00000000" w:rsidRDefault="00000000" w:rsidRPr="00000000" w14:paraId="00000043">
      <w:pPr>
        <w:spacing w:after="0" w:lineRule="auto"/>
        <w:ind w:left="0" w:firstLine="0"/>
        <w:jc w:val="both"/>
        <w:rPr>
          <w:rFonts w:ascii="Cambria" w:cs="Cambria" w:eastAsia="Cambria" w:hAnsi="Cambria"/>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4"/>
        <w:tblW w:w="10432.0" w:type="dxa"/>
        <w:jc w:val="left"/>
        <w:tblInd w:w="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9582"/>
        <w:gridCol w:w="850"/>
        <w:tblGridChange w:id="0">
          <w:tblGrid>
            <w:gridCol w:w="9582"/>
            <w:gridCol w:w="850"/>
          </w:tblGrid>
        </w:tblGridChange>
      </w:tblGrid>
      <w:tr>
        <w:trPr>
          <w:cantSplit w:val="0"/>
          <w:trHeight w:val="393" w:hRule="atLeast"/>
          <w:tblHeader w:val="0"/>
        </w:trPr>
        <w:tc>
          <w:tcPr>
            <w:gridSpan w:val="2"/>
            <w:tcBorders>
              <w:top w:color="000000" w:space="0" w:sz="0" w:val="nil"/>
              <w:left w:color="000000" w:space="0" w:sz="0" w:val="nil"/>
              <w:bottom w:color="000000" w:space="0" w:sz="0" w:val="nil"/>
              <w:right w:color="000000" w:space="0" w:sz="0" w:val="nil"/>
            </w:tcBorders>
            <w:shd w:fill="a4c2f4" w:val="clear"/>
          </w:tcPr>
          <w:p w:rsidR="00000000" w:rsidDel="00000000" w:rsidP="00000000" w:rsidRDefault="00000000" w:rsidRPr="00000000" w14:paraId="0000004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72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Proposition technique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1440" w:right="0" w:hanging="360"/>
              <w:jc w:val="left"/>
              <w:rPr>
                <w:rFonts w:ascii="Cambria" w:cs="Cambria" w:eastAsia="Cambria" w:hAnsi="Cambria"/>
                <w:b w:val="1"/>
                <w:i w:val="0"/>
                <w:smallCaps w:val="0"/>
                <w:strike w:val="0"/>
                <w:color w:val="2e75b5"/>
                <w:sz w:val="22"/>
                <w:szCs w:val="22"/>
                <w:u w:val="none"/>
                <w:shd w:fill="auto" w:val="clear"/>
                <w:vertAlign w:val="baseline"/>
              </w:rPr>
            </w:pPr>
            <w:r w:rsidDel="00000000" w:rsidR="00000000" w:rsidRPr="00000000">
              <w:rPr>
                <w:rFonts w:ascii="Cambria" w:cs="Cambria" w:eastAsia="Cambria" w:hAnsi="Cambria"/>
                <w:b w:val="1"/>
                <w:i w:val="0"/>
                <w:smallCaps w:val="0"/>
                <w:strike w:val="0"/>
                <w:color w:val="2e75b5"/>
                <w:sz w:val="22"/>
                <w:szCs w:val="22"/>
                <w:u w:val="none"/>
                <w:shd w:fill="auto" w:val="clear"/>
                <w:vertAlign w:val="baseline"/>
                <w:rtl w:val="0"/>
              </w:rPr>
              <w:t xml:space="preserve">Description de la proposition technique :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1"/>
                <w:i w:val="0"/>
                <w:smallCaps w:val="0"/>
                <w:strike w:val="0"/>
                <w:color w:val="2e75b5"/>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Merci de décrire la proposition complète et d’expliquer la vision d</w:t>
            </w:r>
            <w:r w:rsidDel="00000000" w:rsidR="00000000" w:rsidRPr="00000000">
              <w:rPr>
                <w:rFonts w:ascii="Cambria" w:cs="Cambria" w:eastAsia="Cambria" w:hAnsi="Cambria"/>
                <w:rtl w:val="0"/>
              </w:rPr>
              <w:t xml:space="preserve">e l’organisation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dans le contexte de ce projet au complet. Comment ces actions s’inscrivent dans une logique complémentaire et commune pour renforcer la défense des droits des femmes ?</w:t>
            </w:r>
          </w:p>
          <w:p w:rsidR="00000000" w:rsidDel="00000000" w:rsidP="00000000" w:rsidRDefault="00000000" w:rsidRPr="00000000" w14:paraId="0000004A">
            <w:pPr>
              <w:spacing w:after="120" w:before="120" w:line="240" w:lineRule="auto"/>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4B">
            <w:pPr>
              <w:spacing w:after="120" w:lineRule="auto"/>
              <w:jc w:val="both"/>
              <w:rPr>
                <w:rFonts w:ascii="Cambria" w:cs="Cambria" w:eastAsia="Cambria" w:hAnsi="Cambria"/>
              </w:rPr>
            </w:pPr>
            <w:r w:rsidDel="00000000" w:rsidR="00000000" w:rsidRPr="00000000">
              <w:rPr>
                <w:rtl w:val="0"/>
              </w:rPr>
            </w:r>
          </w:p>
          <w:tbl>
            <w:tblPr>
              <w:tblStyle w:val="Table5"/>
              <w:tblW w:w="93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08"/>
              <w:gridCol w:w="5648"/>
              <w:tblGridChange w:id="0">
                <w:tblGrid>
                  <w:gridCol w:w="3708"/>
                  <w:gridCol w:w="5648"/>
                </w:tblGrid>
              </w:tblGridChange>
            </w:tblGrid>
            <w:tr>
              <w:trPr>
                <w:cantSplit w:val="0"/>
                <w:tblHeader w:val="0"/>
              </w:trPr>
              <w:tc>
                <w:tcPr>
                  <w:shd w:fill="e6e6e6" w:val="clear"/>
                  <w:vAlign w:val="center"/>
                </w:tcPr>
                <w:p w:rsidR="00000000" w:rsidDel="00000000" w:rsidP="00000000" w:rsidRDefault="00000000" w:rsidRPr="00000000" w14:paraId="0000004C">
                  <w:pPr>
                    <w:spacing w:after="120" w:lineRule="auto"/>
                    <w:jc w:val="both"/>
                    <w:rPr>
                      <w:rFonts w:ascii="Cambria" w:cs="Cambria" w:eastAsia="Cambria" w:hAnsi="Cambria"/>
                    </w:rPr>
                  </w:pPr>
                  <w:r w:rsidDel="00000000" w:rsidR="00000000" w:rsidRPr="00000000">
                    <w:rPr>
                      <w:rFonts w:ascii="Cambria" w:cs="Cambria" w:eastAsia="Cambria" w:hAnsi="Cambria"/>
                      <w:rtl w:val="0"/>
                    </w:rPr>
                    <w:t xml:space="preserve">Thématique de l’activité</w:t>
                  </w:r>
                </w:p>
              </w:tc>
              <w:tc>
                <w:tcPr/>
                <w:p w:rsidR="00000000" w:rsidDel="00000000" w:rsidP="00000000" w:rsidRDefault="00000000" w:rsidRPr="00000000" w14:paraId="0000004D">
                  <w:pPr>
                    <w:spacing w:after="120" w:lineRule="auto"/>
                    <w:jc w:val="both"/>
                    <w:rPr>
                      <w:rFonts w:ascii="Cambria" w:cs="Cambria" w:eastAsia="Cambria" w:hAnsi="Cambria"/>
                      <w:i w:val="1"/>
                    </w:rPr>
                  </w:pPr>
                  <w:r w:rsidDel="00000000" w:rsidR="00000000" w:rsidRPr="00000000">
                    <w:rPr>
                      <w:rFonts w:ascii="Cambria" w:cs="Cambria" w:eastAsia="Cambria" w:hAnsi="Cambria"/>
                      <w:i w:val="1"/>
                      <w:rtl w:val="0"/>
                    </w:rPr>
                    <w:t xml:space="preserve">La thématique doit être reliée à la défense des droits des femmes et des filles et aux objectifs du projet baraka.</w:t>
                  </w:r>
                </w:p>
              </w:tc>
            </w:tr>
            <w:tr>
              <w:trPr>
                <w:cantSplit w:val="0"/>
                <w:tblHeader w:val="0"/>
              </w:trPr>
              <w:tc>
                <w:tcPr>
                  <w:shd w:fill="e6e6e6" w:val="clear"/>
                  <w:vAlign w:val="center"/>
                </w:tcPr>
                <w:p w:rsidR="00000000" w:rsidDel="00000000" w:rsidP="00000000" w:rsidRDefault="00000000" w:rsidRPr="00000000" w14:paraId="0000004E">
                  <w:pPr>
                    <w:spacing w:after="120" w:lineRule="auto"/>
                    <w:jc w:val="both"/>
                    <w:rPr>
                      <w:rFonts w:ascii="Cambria" w:cs="Cambria" w:eastAsia="Cambria" w:hAnsi="Cambria"/>
                    </w:rPr>
                  </w:pPr>
                  <w:r w:rsidDel="00000000" w:rsidR="00000000" w:rsidRPr="00000000">
                    <w:rPr>
                      <w:rFonts w:ascii="Cambria" w:cs="Cambria" w:eastAsia="Cambria" w:hAnsi="Cambria"/>
                      <w:rtl w:val="0"/>
                    </w:rPr>
                    <w:t xml:space="preserve">Approche genre</w:t>
                  </w:r>
                </w:p>
              </w:tc>
              <w:tc>
                <w:tcPr/>
                <w:p w:rsidR="00000000" w:rsidDel="00000000" w:rsidP="00000000" w:rsidRDefault="00000000" w:rsidRPr="00000000" w14:paraId="0000004F">
                  <w:pPr>
                    <w:spacing w:after="120" w:lineRule="auto"/>
                    <w:jc w:val="both"/>
                    <w:rPr>
                      <w:rFonts w:ascii="Cambria" w:cs="Cambria" w:eastAsia="Cambria" w:hAnsi="Cambria"/>
                      <w:i w:val="1"/>
                    </w:rPr>
                  </w:pPr>
                  <w:r w:rsidDel="00000000" w:rsidR="00000000" w:rsidRPr="00000000">
                    <w:rPr>
                      <w:rFonts w:ascii="Cambria" w:cs="Cambria" w:eastAsia="Cambria" w:hAnsi="Cambria"/>
                      <w:i w:val="1"/>
                      <w:rtl w:val="0"/>
                    </w:rPr>
                    <w:t xml:space="preserve">Expliquer en quoi ce projet de recherche-action adopte une approche genre</w:t>
                  </w:r>
                </w:p>
              </w:tc>
            </w:tr>
            <w:tr>
              <w:trPr>
                <w:cantSplit w:val="0"/>
                <w:tblHeader w:val="0"/>
              </w:trPr>
              <w:tc>
                <w:tcPr>
                  <w:shd w:fill="e6e6e6" w:val="clear"/>
                  <w:vAlign w:val="center"/>
                </w:tcPr>
                <w:p w:rsidR="00000000" w:rsidDel="00000000" w:rsidP="00000000" w:rsidRDefault="00000000" w:rsidRPr="00000000" w14:paraId="00000050">
                  <w:pPr>
                    <w:spacing w:after="120" w:lineRule="auto"/>
                    <w:rPr>
                      <w:rFonts w:ascii="Cambria" w:cs="Cambria" w:eastAsia="Cambria" w:hAnsi="Cambria"/>
                    </w:rPr>
                  </w:pPr>
                  <w:r w:rsidDel="00000000" w:rsidR="00000000" w:rsidRPr="00000000">
                    <w:rPr>
                      <w:rFonts w:ascii="Cambria" w:cs="Cambria" w:eastAsia="Cambria" w:hAnsi="Cambria"/>
                      <w:rtl w:val="0"/>
                    </w:rPr>
                    <w:t xml:space="preserve">Zone couverte par l’activité</w:t>
                  </w:r>
                </w:p>
              </w:tc>
              <w:tc>
                <w:tcPr/>
                <w:p w:rsidR="00000000" w:rsidDel="00000000" w:rsidP="00000000" w:rsidRDefault="00000000" w:rsidRPr="00000000" w14:paraId="00000051">
                  <w:pPr>
                    <w:spacing w:after="120" w:lineRule="auto"/>
                    <w:jc w:val="both"/>
                    <w:rPr>
                      <w:rFonts w:ascii="Cambria" w:cs="Cambria" w:eastAsia="Cambria" w:hAnsi="Cambria"/>
                    </w:rPr>
                  </w:pPr>
                  <w:r w:rsidDel="00000000" w:rsidR="00000000" w:rsidRPr="00000000">
                    <w:rPr>
                      <w:rtl w:val="0"/>
                    </w:rPr>
                  </w:r>
                </w:p>
              </w:tc>
            </w:tr>
            <w:tr>
              <w:trPr>
                <w:cantSplit w:val="0"/>
                <w:tblHeader w:val="0"/>
              </w:trPr>
              <w:tc>
                <w:tcPr>
                  <w:shd w:fill="e6e6e6" w:val="clear"/>
                  <w:vAlign w:val="center"/>
                </w:tcPr>
                <w:p w:rsidR="00000000" w:rsidDel="00000000" w:rsidP="00000000" w:rsidRDefault="00000000" w:rsidRPr="00000000" w14:paraId="00000052">
                  <w:pPr>
                    <w:spacing w:after="120" w:lineRule="auto"/>
                    <w:rPr>
                      <w:rFonts w:ascii="Cambria" w:cs="Cambria" w:eastAsia="Cambria" w:hAnsi="Cambria"/>
                    </w:rPr>
                  </w:pPr>
                  <w:r w:rsidDel="00000000" w:rsidR="00000000" w:rsidRPr="00000000">
                    <w:rPr>
                      <w:rFonts w:ascii="Cambria" w:cs="Cambria" w:eastAsia="Cambria" w:hAnsi="Cambria"/>
                      <w:rtl w:val="0"/>
                    </w:rPr>
                    <w:t xml:space="preserve">Durée totale de l’activité</w:t>
                  </w:r>
                </w:p>
              </w:tc>
              <w:tc>
                <w:tcPr/>
                <w:p w:rsidR="00000000" w:rsidDel="00000000" w:rsidP="00000000" w:rsidRDefault="00000000" w:rsidRPr="00000000" w14:paraId="00000053">
                  <w:pPr>
                    <w:spacing w:after="120" w:lineRule="auto"/>
                    <w:jc w:val="both"/>
                    <w:rPr>
                      <w:rFonts w:ascii="Cambria" w:cs="Cambria" w:eastAsia="Cambria" w:hAnsi="Cambria"/>
                    </w:rPr>
                  </w:pPr>
                  <w:r w:rsidDel="00000000" w:rsidR="00000000" w:rsidRPr="00000000">
                    <w:rPr>
                      <w:rtl w:val="0"/>
                    </w:rPr>
                  </w:r>
                </w:p>
              </w:tc>
            </w:tr>
            <w:tr>
              <w:trPr>
                <w:cantSplit w:val="0"/>
                <w:tblHeader w:val="0"/>
              </w:trPr>
              <w:tc>
                <w:tcPr>
                  <w:shd w:fill="e6e6e6" w:val="clear"/>
                  <w:vAlign w:val="center"/>
                </w:tcPr>
                <w:p w:rsidR="00000000" w:rsidDel="00000000" w:rsidP="00000000" w:rsidRDefault="00000000" w:rsidRPr="00000000" w14:paraId="00000054">
                  <w:pPr>
                    <w:spacing w:after="120" w:lineRule="auto"/>
                    <w:rPr>
                      <w:rFonts w:ascii="Cambria" w:cs="Cambria" w:eastAsia="Cambria" w:hAnsi="Cambria"/>
                    </w:rPr>
                  </w:pPr>
                  <w:r w:rsidDel="00000000" w:rsidR="00000000" w:rsidRPr="00000000">
                    <w:rPr>
                      <w:rFonts w:ascii="Cambria" w:cs="Cambria" w:eastAsia="Cambria" w:hAnsi="Cambria"/>
                      <w:rtl w:val="0"/>
                    </w:rPr>
                    <w:t xml:space="preserve">Date de l’activité </w:t>
                  </w:r>
                </w:p>
              </w:tc>
              <w:tc>
                <w:tcPr/>
                <w:p w:rsidR="00000000" w:rsidDel="00000000" w:rsidP="00000000" w:rsidRDefault="00000000" w:rsidRPr="00000000" w14:paraId="00000055">
                  <w:pPr>
                    <w:spacing w:after="120" w:lineRule="auto"/>
                    <w:jc w:val="both"/>
                    <w:rPr>
                      <w:rFonts w:ascii="Cambria" w:cs="Cambria" w:eastAsia="Cambria" w:hAnsi="Cambria"/>
                      <w:i w:val="1"/>
                    </w:rPr>
                  </w:pPr>
                  <w:r w:rsidDel="00000000" w:rsidR="00000000" w:rsidRPr="00000000">
                    <w:rPr>
                      <w:rFonts w:ascii="Cambria" w:cs="Cambria" w:eastAsia="Cambria" w:hAnsi="Cambria"/>
                      <w:i w:val="1"/>
                      <w:rtl w:val="0"/>
                    </w:rPr>
                    <w:t xml:space="preserve">Donnez une date approximative</w:t>
                  </w:r>
                </w:p>
              </w:tc>
            </w:tr>
            <w:tr>
              <w:trPr>
                <w:cantSplit w:val="0"/>
                <w:tblHeader w:val="0"/>
              </w:trPr>
              <w:tc>
                <w:tcPr>
                  <w:shd w:fill="e6e6e6" w:val="clear"/>
                  <w:vAlign w:val="center"/>
                </w:tcPr>
                <w:p w:rsidR="00000000" w:rsidDel="00000000" w:rsidP="00000000" w:rsidRDefault="00000000" w:rsidRPr="00000000" w14:paraId="00000056">
                  <w:pPr>
                    <w:spacing w:after="120" w:lineRule="auto"/>
                    <w:rPr>
                      <w:rFonts w:ascii="Cambria" w:cs="Cambria" w:eastAsia="Cambria" w:hAnsi="Cambria"/>
                    </w:rPr>
                  </w:pPr>
                  <w:r w:rsidDel="00000000" w:rsidR="00000000" w:rsidRPr="00000000">
                    <w:rPr>
                      <w:rFonts w:ascii="Cambria" w:cs="Cambria" w:eastAsia="Cambria" w:hAnsi="Cambria"/>
                      <w:rtl w:val="0"/>
                    </w:rPr>
                    <w:t xml:space="preserve">Budget total de l’activité</w:t>
                  </w:r>
                </w:p>
              </w:tc>
              <w:tc>
                <w:tcPr/>
                <w:p w:rsidR="00000000" w:rsidDel="00000000" w:rsidP="00000000" w:rsidRDefault="00000000" w:rsidRPr="00000000" w14:paraId="00000057">
                  <w:pPr>
                    <w:spacing w:after="120" w:before="120" w:lineRule="auto"/>
                    <w:jc w:val="both"/>
                    <w:rPr>
                      <w:rFonts w:ascii="Cambria" w:cs="Cambria" w:eastAsia="Cambria" w:hAnsi="Cambria"/>
                    </w:rPr>
                  </w:pPr>
                  <w:r w:rsidDel="00000000" w:rsidR="00000000" w:rsidRPr="00000000">
                    <w:rPr>
                      <w:rtl w:val="0"/>
                    </w:rPr>
                  </w:r>
                </w:p>
              </w:tc>
            </w:tr>
            <w:tr>
              <w:trPr>
                <w:cantSplit w:val="0"/>
                <w:tblHeader w:val="0"/>
              </w:trPr>
              <w:tc>
                <w:tcPr>
                  <w:shd w:fill="e6e6e6" w:val="clear"/>
                </w:tcPr>
                <w:p w:rsidR="00000000" w:rsidDel="00000000" w:rsidP="00000000" w:rsidRDefault="00000000" w:rsidRPr="00000000" w14:paraId="00000058">
                  <w:pPr>
                    <w:spacing w:after="120" w:lineRule="auto"/>
                    <w:rPr>
                      <w:rFonts w:ascii="Cambria" w:cs="Cambria" w:eastAsia="Cambria" w:hAnsi="Cambria"/>
                    </w:rPr>
                  </w:pPr>
                  <w:r w:rsidDel="00000000" w:rsidR="00000000" w:rsidRPr="00000000">
                    <w:rPr>
                      <w:rFonts w:ascii="Cambria" w:cs="Cambria" w:eastAsia="Cambria" w:hAnsi="Cambria"/>
                      <w:rtl w:val="0"/>
                    </w:rPr>
                    <w:t xml:space="preserve">Objectifs de l’activité et pertinence de la l’impact dans la défense des droits des femmes et des filles</w:t>
                  </w:r>
                </w:p>
              </w:tc>
              <w:tc>
                <w:tcPr/>
                <w:p w:rsidR="00000000" w:rsidDel="00000000" w:rsidP="00000000" w:rsidRDefault="00000000" w:rsidRPr="00000000" w14:paraId="00000059">
                  <w:pPr>
                    <w:spacing w:after="120" w:lineRule="auto"/>
                    <w:jc w:val="both"/>
                    <w:rPr>
                      <w:rFonts w:ascii="Cambria" w:cs="Cambria" w:eastAsia="Cambria" w:hAnsi="Cambria"/>
                      <w:i w:val="1"/>
                    </w:rPr>
                  </w:pPr>
                  <w:r w:rsidDel="00000000" w:rsidR="00000000" w:rsidRPr="00000000">
                    <w:rPr>
                      <w:rFonts w:ascii="Cambria" w:cs="Cambria" w:eastAsia="Cambria" w:hAnsi="Cambria"/>
                      <w:i w:val="1"/>
                      <w:u w:val="single"/>
                      <w:rtl w:val="0"/>
                    </w:rPr>
                    <w:t xml:space="preserve">Objectif global</w:t>
                  </w:r>
                  <w:r w:rsidDel="00000000" w:rsidR="00000000" w:rsidRPr="00000000">
                    <w:rPr>
                      <w:rFonts w:ascii="Cambria" w:cs="Cambria" w:eastAsia="Cambria" w:hAnsi="Cambria"/>
                      <w:i w:val="1"/>
                      <w:rtl w:val="0"/>
                    </w:rPr>
                    <w:t xml:space="preserve"> (impact)</w:t>
                  </w:r>
                </w:p>
                <w:p w:rsidR="00000000" w:rsidDel="00000000" w:rsidP="00000000" w:rsidRDefault="00000000" w:rsidRPr="00000000" w14:paraId="0000005A">
                  <w:pPr>
                    <w:spacing w:after="120" w:lineRule="auto"/>
                    <w:jc w:val="both"/>
                    <w:rPr>
                      <w:rFonts w:ascii="Cambria" w:cs="Cambria" w:eastAsia="Cambria" w:hAnsi="Cambria"/>
                      <w:i w:val="1"/>
                    </w:rPr>
                  </w:pPr>
                  <w:r w:rsidDel="00000000" w:rsidR="00000000" w:rsidRPr="00000000">
                    <w:rPr>
                      <w:rFonts w:ascii="Cambria" w:cs="Cambria" w:eastAsia="Cambria" w:hAnsi="Cambria"/>
                      <w:i w:val="1"/>
                      <w:u w:val="single"/>
                      <w:rtl w:val="0"/>
                    </w:rPr>
                    <w:t xml:space="preserve">Objectifs spécifiques</w:t>
                  </w:r>
                  <w:r w:rsidDel="00000000" w:rsidR="00000000" w:rsidRPr="00000000">
                    <w:rPr>
                      <w:rFonts w:ascii="Cambria" w:cs="Cambria" w:eastAsia="Cambria" w:hAnsi="Cambria"/>
                      <w:i w:val="1"/>
                      <w:rtl w:val="0"/>
                    </w:rPr>
                    <w:t xml:space="preserve"> (effets directs)</w:t>
                  </w:r>
                </w:p>
                <w:p w:rsidR="00000000" w:rsidDel="00000000" w:rsidP="00000000" w:rsidRDefault="00000000" w:rsidRPr="00000000" w14:paraId="0000005B">
                  <w:pPr>
                    <w:rPr>
                      <w:rFonts w:ascii="Cambria" w:cs="Cambria" w:eastAsia="Cambria" w:hAnsi="Cambria"/>
                      <w:i w:val="1"/>
                      <w:color w:val="000000"/>
                    </w:rPr>
                  </w:pPr>
                  <w:r w:rsidDel="00000000" w:rsidR="00000000" w:rsidRPr="00000000">
                    <w:rPr>
                      <w:rFonts w:ascii="Cambria" w:cs="Cambria" w:eastAsia="Cambria" w:hAnsi="Cambria"/>
                      <w:i w:val="1"/>
                      <w:color w:val="000000"/>
                      <w:rtl w:val="0"/>
                    </w:rPr>
                    <w:t xml:space="preserve">1</w:t>
                  </w:r>
                  <w:r w:rsidDel="00000000" w:rsidR="00000000" w:rsidRPr="00000000">
                    <w:rPr>
                      <w:rFonts w:ascii="Cambria" w:cs="Cambria" w:eastAsia="Cambria" w:hAnsi="Cambria"/>
                      <w:i w:val="1"/>
                      <w:rtl w:val="0"/>
                    </w:rPr>
                    <w:t xml:space="preserve">/ </w:t>
                  </w:r>
                  <w:r w:rsidDel="00000000" w:rsidR="00000000" w:rsidRPr="00000000">
                    <w:rPr>
                      <w:rtl w:val="0"/>
                    </w:rPr>
                  </w:r>
                </w:p>
                <w:p w:rsidR="00000000" w:rsidDel="00000000" w:rsidP="00000000" w:rsidRDefault="00000000" w:rsidRPr="00000000" w14:paraId="0000005C">
                  <w:pPr>
                    <w:spacing w:after="120" w:lineRule="auto"/>
                    <w:jc w:val="both"/>
                    <w:rPr>
                      <w:rFonts w:ascii="Cambria" w:cs="Cambria" w:eastAsia="Cambria" w:hAnsi="Cambria"/>
                    </w:rPr>
                  </w:pPr>
                  <w:r w:rsidDel="00000000" w:rsidR="00000000" w:rsidRPr="00000000">
                    <w:rPr>
                      <w:rFonts w:ascii="Cambria" w:cs="Cambria" w:eastAsia="Cambria" w:hAnsi="Cambria"/>
                      <w:i w:val="1"/>
                      <w:rtl w:val="0"/>
                    </w:rPr>
                    <w:t xml:space="preserve">2/</w:t>
                  </w:r>
                  <w:r w:rsidDel="00000000" w:rsidR="00000000" w:rsidRPr="00000000">
                    <w:rPr>
                      <w:rFonts w:ascii="Cambria" w:cs="Cambria" w:eastAsia="Cambria" w:hAnsi="Cambria"/>
                      <w:rtl w:val="0"/>
                    </w:rPr>
                    <w:t xml:space="preserve"> </w:t>
                  </w:r>
                </w:p>
              </w:tc>
            </w:tr>
            <w:tr>
              <w:trPr>
                <w:cantSplit w:val="0"/>
                <w:tblHeader w:val="0"/>
              </w:trPr>
              <w:tc>
                <w:tcPr>
                  <w:shd w:fill="e6e6e6" w:val="clear"/>
                </w:tcPr>
                <w:p w:rsidR="00000000" w:rsidDel="00000000" w:rsidP="00000000" w:rsidRDefault="00000000" w:rsidRPr="00000000" w14:paraId="0000005D">
                  <w:pPr>
                    <w:spacing w:after="120" w:lineRule="auto"/>
                    <w:rPr>
                      <w:rFonts w:ascii="Cambria" w:cs="Cambria" w:eastAsia="Cambria" w:hAnsi="Cambria"/>
                    </w:rPr>
                  </w:pPr>
                  <w:r w:rsidDel="00000000" w:rsidR="00000000" w:rsidRPr="00000000">
                    <w:rPr>
                      <w:rFonts w:ascii="Cambria" w:cs="Cambria" w:eastAsia="Cambria" w:hAnsi="Cambria"/>
                      <w:rtl w:val="0"/>
                    </w:rPr>
                    <w:t xml:space="preserve">Impact de l’activité</w:t>
                  </w:r>
                </w:p>
              </w:tc>
              <w:tc>
                <w:tcPr/>
                <w:p w:rsidR="00000000" w:rsidDel="00000000" w:rsidP="00000000" w:rsidRDefault="00000000" w:rsidRPr="00000000" w14:paraId="0000005E">
                  <w:pPr>
                    <w:spacing w:after="120" w:lineRule="auto"/>
                    <w:jc w:val="both"/>
                    <w:rPr>
                      <w:rFonts w:ascii="Cambria" w:cs="Cambria" w:eastAsia="Cambria" w:hAnsi="Cambria"/>
                      <w:i w:val="1"/>
                    </w:rPr>
                  </w:pPr>
                  <w:r w:rsidDel="00000000" w:rsidR="00000000" w:rsidRPr="00000000">
                    <w:rPr>
                      <w:rFonts w:ascii="Cambria" w:cs="Cambria" w:eastAsia="Cambria" w:hAnsi="Cambria"/>
                      <w:i w:val="1"/>
                      <w:rtl w:val="0"/>
                    </w:rPr>
                    <w:t xml:space="preserve">Quel est le but en lien avec la défense des droits des femmes, d’égalité de genre… ? </w:t>
                  </w:r>
                </w:p>
              </w:tc>
            </w:tr>
            <w:tr>
              <w:trPr>
                <w:cantSplit w:val="0"/>
                <w:trHeight w:val="255" w:hRule="atLeast"/>
                <w:tblHeader w:val="0"/>
              </w:trPr>
              <w:tc>
                <w:tcPr>
                  <w:shd w:fill="e6e6e6" w:val="clear"/>
                </w:tcPr>
                <w:p w:rsidR="00000000" w:rsidDel="00000000" w:rsidP="00000000" w:rsidRDefault="00000000" w:rsidRPr="00000000" w14:paraId="0000005F">
                  <w:pPr>
                    <w:spacing w:after="120" w:lineRule="auto"/>
                    <w:rPr>
                      <w:rFonts w:ascii="Cambria" w:cs="Cambria" w:eastAsia="Cambria" w:hAnsi="Cambria"/>
                    </w:rPr>
                  </w:pPr>
                  <w:r w:rsidDel="00000000" w:rsidR="00000000" w:rsidRPr="00000000">
                    <w:rPr>
                      <w:rFonts w:ascii="Cambria" w:cs="Cambria" w:eastAsia="Cambria" w:hAnsi="Cambria"/>
                      <w:rtl w:val="0"/>
                    </w:rPr>
                    <w:t xml:space="preserve">Innovation</w:t>
                  </w:r>
                </w:p>
              </w:tc>
              <w:tc>
                <w:tcPr/>
                <w:p w:rsidR="00000000" w:rsidDel="00000000" w:rsidP="00000000" w:rsidRDefault="00000000" w:rsidRPr="00000000" w14:paraId="00000060">
                  <w:pPr>
                    <w:spacing w:after="120" w:lineRule="auto"/>
                    <w:jc w:val="both"/>
                    <w:rPr>
                      <w:rFonts w:ascii="Cambria" w:cs="Cambria" w:eastAsia="Cambria" w:hAnsi="Cambria"/>
                      <w:i w:val="1"/>
                    </w:rPr>
                  </w:pPr>
                  <w:r w:rsidDel="00000000" w:rsidR="00000000" w:rsidRPr="00000000">
                    <w:rPr>
                      <w:rFonts w:ascii="Cambria" w:cs="Cambria" w:eastAsia="Cambria" w:hAnsi="Cambria"/>
                      <w:i w:val="1"/>
                      <w:rtl w:val="0"/>
                    </w:rPr>
                    <w:t xml:space="preserve">En quoi cette activité est innovante ?</w:t>
                  </w:r>
                </w:p>
              </w:tc>
            </w:tr>
            <w:tr>
              <w:trPr>
                <w:cantSplit w:val="0"/>
                <w:tblHeader w:val="0"/>
              </w:trPr>
              <w:tc>
                <w:tcPr>
                  <w:shd w:fill="e6e6e6" w:val="clear"/>
                </w:tcPr>
                <w:p w:rsidR="00000000" w:rsidDel="00000000" w:rsidP="00000000" w:rsidRDefault="00000000" w:rsidRPr="00000000" w14:paraId="00000061">
                  <w:pPr>
                    <w:spacing w:after="120" w:lineRule="auto"/>
                    <w:rPr>
                      <w:rFonts w:ascii="Cambria" w:cs="Cambria" w:eastAsia="Cambria" w:hAnsi="Cambria"/>
                    </w:rPr>
                  </w:pPr>
                  <w:r w:rsidDel="00000000" w:rsidR="00000000" w:rsidRPr="00000000">
                    <w:rPr>
                      <w:rFonts w:ascii="Cambria" w:cs="Cambria" w:eastAsia="Cambria" w:hAnsi="Cambria"/>
                      <w:rtl w:val="0"/>
                    </w:rPr>
                    <w:t xml:space="preserve">Cible de l’activité</w:t>
                  </w:r>
                </w:p>
              </w:tc>
              <w:tc>
                <w:tcPr/>
                <w:p w:rsidR="00000000" w:rsidDel="00000000" w:rsidP="00000000" w:rsidRDefault="00000000" w:rsidRPr="00000000" w14:paraId="00000062">
                  <w:pPr>
                    <w:spacing w:after="120" w:lineRule="auto"/>
                    <w:jc w:val="both"/>
                    <w:rPr>
                      <w:rFonts w:ascii="Cambria" w:cs="Cambria" w:eastAsia="Cambria" w:hAnsi="Cambria"/>
                      <w:i w:val="1"/>
                    </w:rPr>
                  </w:pPr>
                  <w:r w:rsidDel="00000000" w:rsidR="00000000" w:rsidRPr="00000000">
                    <w:rPr>
                      <w:rFonts w:ascii="Cambria" w:cs="Cambria" w:eastAsia="Cambria" w:hAnsi="Cambria"/>
                      <w:i w:val="1"/>
                      <w:rtl w:val="0"/>
                    </w:rPr>
                    <w:t xml:space="preserve">A qui cette activité va profiter ?</w:t>
                  </w:r>
                </w:p>
              </w:tc>
            </w:tr>
          </w:tbl>
          <w:p w:rsidR="00000000" w:rsidDel="00000000" w:rsidP="00000000" w:rsidRDefault="00000000" w:rsidRPr="00000000" w14:paraId="00000063">
            <w:pPr>
              <w:spacing w:after="120" w:before="120" w:line="240" w:lineRule="auto"/>
              <w:rPr>
                <w:rFonts w:ascii="Cambria" w:cs="Cambria" w:eastAsia="Cambria" w:hAnsi="Cambria"/>
                <w:color w:val="000000"/>
              </w:rPr>
            </w:pPr>
            <w:r w:rsidDel="00000000" w:rsidR="00000000" w:rsidRPr="00000000">
              <w:rPr>
                <w:rFonts w:ascii="Cambria" w:cs="Cambria" w:eastAsia="Cambria" w:hAnsi="Cambria"/>
                <w:b w:val="1"/>
                <w:color w:val="000000"/>
                <w:u w:val="single"/>
                <w:rtl w:val="0"/>
              </w:rPr>
              <w:t xml:space="preserve">Description détaillée de la proposition d</w:t>
            </w:r>
            <w:r w:rsidDel="00000000" w:rsidR="00000000" w:rsidRPr="00000000">
              <w:rPr>
                <w:rFonts w:ascii="Cambria" w:cs="Cambria" w:eastAsia="Cambria" w:hAnsi="Cambria"/>
                <w:b w:val="1"/>
                <w:u w:val="single"/>
                <w:rtl w:val="0"/>
              </w:rPr>
              <w:t xml:space="preserve">’activité</w:t>
            </w:r>
            <w:r w:rsidDel="00000000" w:rsidR="00000000" w:rsidRPr="00000000">
              <w:rPr>
                <w:rFonts w:ascii="Cambria" w:cs="Cambria" w:eastAsia="Cambria" w:hAnsi="Cambria"/>
                <w:b w:val="1"/>
                <w:color w:val="000000"/>
                <w:u w:val="single"/>
                <w:rtl w:val="0"/>
              </w:rPr>
              <w:t xml:space="preserve"> :</w:t>
            </w:r>
            <w:r w:rsidDel="00000000" w:rsidR="00000000" w:rsidRPr="00000000">
              <w:rPr>
                <w:rtl w:val="0"/>
              </w:rPr>
            </w:r>
          </w:p>
          <w:p w:rsidR="00000000" w:rsidDel="00000000" w:rsidP="00000000" w:rsidRDefault="00000000" w:rsidRPr="00000000" w14:paraId="00000064">
            <w:pPr>
              <w:spacing w:after="120" w:before="120" w:line="240" w:lineRule="auto"/>
              <w:rPr>
                <w:rFonts w:ascii="Cambria" w:cs="Cambria" w:eastAsia="Cambria" w:hAnsi="Cambria"/>
                <w:i w:val="1"/>
                <w:color w:val="000000"/>
              </w:rPr>
            </w:pPr>
            <w:r w:rsidDel="00000000" w:rsidR="00000000" w:rsidRPr="00000000">
              <w:rPr>
                <w:rFonts w:ascii="Cambria" w:cs="Cambria" w:eastAsia="Cambria" w:hAnsi="Cambria"/>
                <w:color w:val="000000"/>
                <w:rtl w:val="0"/>
              </w:rPr>
              <w:t xml:space="preserve"> </w:t>
            </w:r>
            <w:r w:rsidDel="00000000" w:rsidR="00000000" w:rsidRPr="00000000">
              <w:rPr>
                <w:rFonts w:ascii="Cambria" w:cs="Cambria" w:eastAsia="Cambria" w:hAnsi="Cambria"/>
                <w:i w:val="1"/>
                <w:color w:val="000000"/>
                <w:rtl w:val="0"/>
              </w:rPr>
              <w:t xml:space="preserve">Merci de renseigner avec plus de détails l</w:t>
            </w:r>
            <w:r w:rsidDel="00000000" w:rsidR="00000000" w:rsidRPr="00000000">
              <w:rPr>
                <w:rFonts w:ascii="Cambria" w:cs="Cambria" w:eastAsia="Cambria" w:hAnsi="Cambria"/>
                <w:i w:val="1"/>
                <w:rtl w:val="0"/>
              </w:rPr>
              <w:t xml:space="preserve">’activité </w:t>
            </w:r>
            <w:r w:rsidDel="00000000" w:rsidR="00000000" w:rsidRPr="00000000">
              <w:rPr>
                <w:rFonts w:ascii="Cambria" w:cs="Cambria" w:eastAsia="Cambria" w:hAnsi="Cambria"/>
                <w:i w:val="1"/>
                <w:color w:val="000000"/>
                <w:rtl w:val="0"/>
              </w:rPr>
              <w:t xml:space="preserve">proposée, la méthodologie, l’approche</w:t>
            </w:r>
            <w:r w:rsidDel="00000000" w:rsidR="00000000" w:rsidRPr="00000000">
              <w:rPr>
                <w:rFonts w:ascii="Cambria" w:cs="Cambria" w:eastAsia="Cambria" w:hAnsi="Cambria"/>
                <w:i w:val="1"/>
                <w:rtl w:val="0"/>
              </w:rPr>
              <w:t xml:space="preserve">, </w:t>
            </w:r>
            <w:r w:rsidDel="00000000" w:rsidR="00000000" w:rsidRPr="00000000">
              <w:rPr>
                <w:rFonts w:ascii="Cambria" w:cs="Cambria" w:eastAsia="Cambria" w:hAnsi="Cambria"/>
                <w:i w:val="1"/>
                <w:color w:val="000000"/>
                <w:rtl w:val="0"/>
              </w:rPr>
              <w:t xml:space="preserve">tout en précisant la pertinence et l’impact sur la défense des droits des femmes.</w:t>
            </w:r>
          </w:p>
          <w:p w:rsidR="00000000" w:rsidDel="00000000" w:rsidP="00000000" w:rsidRDefault="00000000" w:rsidRPr="00000000" w14:paraId="00000065">
            <w:pPr>
              <w:spacing w:after="120" w:before="120" w:line="24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w:t>
            </w:r>
          </w:p>
          <w:p w:rsidR="00000000" w:rsidDel="00000000" w:rsidP="00000000" w:rsidRDefault="00000000" w:rsidRPr="00000000" w14:paraId="00000066">
            <w:pPr>
              <w:spacing w:after="120" w:before="120" w:line="240" w:lineRule="auto"/>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1636" w:right="0" w:firstLine="0"/>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1636" w:right="0" w:firstLine="0"/>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1636" w:right="0" w:firstLine="0"/>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1636" w:right="0" w:firstLine="0"/>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1636" w:right="0" w:firstLine="0"/>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1636" w:right="0" w:firstLine="0"/>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1636" w:right="0" w:firstLine="0"/>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1636" w:right="0" w:firstLine="0"/>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1636" w:right="0" w:firstLine="0"/>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1636" w:right="0" w:firstLine="0"/>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1636" w:right="0" w:firstLine="0"/>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1636" w:right="0" w:firstLine="0"/>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1636" w:right="0" w:firstLine="0"/>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1636" w:right="0" w:firstLine="0"/>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1636" w:right="0" w:firstLine="0"/>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1636" w:right="0" w:firstLine="0"/>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1636" w:right="0" w:firstLine="0"/>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1636" w:right="0" w:firstLine="0"/>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1636" w:right="0" w:firstLine="0"/>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1636" w:right="0" w:firstLine="0"/>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1636" w:right="0" w:firstLine="0"/>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1636" w:right="0" w:firstLine="0"/>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1636" w:right="0" w:firstLine="0"/>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1636" w:right="0" w:firstLine="0"/>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1636" w:right="0" w:firstLine="0"/>
              <w:jc w:val="left"/>
              <w:rPr>
                <w:rFonts w:ascii="Cambria" w:cs="Cambria" w:eastAsia="Cambria" w:hAnsi="Cambria"/>
                <w:b w:val="1"/>
              </w:rPr>
            </w:pPr>
            <w:r w:rsidDel="00000000" w:rsidR="00000000" w:rsidRPr="00000000">
              <w:rPr>
                <w:rtl w:val="0"/>
              </w:rPr>
            </w:r>
          </w:p>
        </w:tc>
      </w:tr>
    </w:tbl>
    <w:p w:rsidR="00000000" w:rsidDel="00000000" w:rsidP="00000000" w:rsidRDefault="00000000" w:rsidRPr="00000000" w14:paraId="00000080">
      <w:pPr>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81">
      <w:pPr>
        <w:ind w:left="708" w:firstLine="0"/>
        <w:rPr>
          <w:rFonts w:ascii="Cambria" w:cs="Cambria" w:eastAsia="Cambria" w:hAnsi="Cambria"/>
        </w:rPr>
      </w:pPr>
      <w:r w:rsidDel="00000000" w:rsidR="00000000" w:rsidRPr="00000000">
        <w:rPr>
          <w:rtl w:val="0"/>
        </w:rPr>
      </w:r>
    </w:p>
    <w:tbl>
      <w:tblPr>
        <w:tblStyle w:val="Table6"/>
        <w:tblW w:w="10432.0" w:type="dxa"/>
        <w:jc w:val="left"/>
        <w:tblInd w:w="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10432"/>
        <w:tblGridChange w:id="0">
          <w:tblGrid>
            <w:gridCol w:w="10432"/>
          </w:tblGrid>
        </w:tblGridChange>
      </w:tblGrid>
      <w:tr>
        <w:trPr>
          <w:cantSplit w:val="0"/>
          <w:trHeight w:val="393" w:hRule="atLeast"/>
          <w:tblHeader w:val="0"/>
        </w:trPr>
        <w:tc>
          <w:tcPr>
            <w:tcBorders>
              <w:top w:color="000000" w:space="0" w:sz="0" w:val="nil"/>
              <w:left w:color="000000" w:space="0" w:sz="0" w:val="nil"/>
              <w:bottom w:color="000000" w:space="0" w:sz="0" w:val="nil"/>
              <w:right w:color="000000" w:space="0" w:sz="0" w:val="nil"/>
            </w:tcBorders>
            <w:shd w:fill="fcb6d1" w:val="clear"/>
          </w:tcPr>
          <w:p w:rsidR="00000000" w:rsidDel="00000000" w:rsidP="00000000" w:rsidRDefault="00000000" w:rsidRPr="00000000" w14:paraId="0000008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72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Calendrier d’exécution</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84">
      <w:pPr>
        <w:rPr>
          <w:rFonts w:ascii="Cambria" w:cs="Cambria" w:eastAsia="Cambria" w:hAnsi="Cambria"/>
        </w:rPr>
      </w:pPr>
      <w:r w:rsidDel="00000000" w:rsidR="00000000" w:rsidRPr="00000000">
        <w:rPr>
          <w:rtl w:val="0"/>
        </w:rPr>
      </w:r>
    </w:p>
    <w:p w:rsidR="00000000" w:rsidDel="00000000" w:rsidP="00000000" w:rsidRDefault="00000000" w:rsidRPr="00000000" w14:paraId="00000085">
      <w:pPr>
        <w:rPr>
          <w:rFonts w:ascii="Cambria" w:cs="Cambria" w:eastAsia="Cambria" w:hAnsi="Cambria"/>
        </w:rPr>
      </w:pPr>
      <w:r w:rsidDel="00000000" w:rsidR="00000000" w:rsidRPr="00000000">
        <w:rPr>
          <w:rFonts w:ascii="Cambria" w:cs="Cambria" w:eastAsia="Cambria" w:hAnsi="Cambria"/>
          <w:rtl w:val="0"/>
        </w:rPr>
        <w:t xml:space="preserve">Merci de renseigner votre planification et échéancier de l’activité.</w:t>
      </w:r>
    </w:p>
    <w:p w:rsidR="00000000" w:rsidDel="00000000" w:rsidP="00000000" w:rsidRDefault="00000000" w:rsidRPr="00000000" w14:paraId="00000086">
      <w:pPr>
        <w:rPr>
          <w:rFonts w:ascii="Cambria" w:cs="Cambria" w:eastAsia="Cambria" w:hAnsi="Cambria"/>
        </w:rPr>
      </w:pPr>
      <w:r w:rsidDel="00000000" w:rsidR="00000000" w:rsidRPr="00000000">
        <w:rPr>
          <w:rtl w:val="0"/>
        </w:rPr>
      </w:r>
    </w:p>
    <w:p w:rsidR="00000000" w:rsidDel="00000000" w:rsidP="00000000" w:rsidRDefault="00000000" w:rsidRPr="00000000" w14:paraId="00000087">
      <w:pPr>
        <w:rPr>
          <w:rFonts w:ascii="Cambria" w:cs="Cambria" w:eastAsia="Cambria" w:hAnsi="Cambria"/>
        </w:rPr>
      </w:pPr>
      <w:r w:rsidDel="00000000" w:rsidR="00000000" w:rsidRPr="00000000">
        <w:rPr>
          <w:rtl w:val="0"/>
        </w:rPr>
      </w:r>
    </w:p>
    <w:p w:rsidR="00000000" w:rsidDel="00000000" w:rsidP="00000000" w:rsidRDefault="00000000" w:rsidRPr="00000000" w14:paraId="00000088">
      <w:pPr>
        <w:rPr>
          <w:rFonts w:ascii="Cambria" w:cs="Cambria" w:eastAsia="Cambria" w:hAnsi="Cambria"/>
        </w:rPr>
      </w:pPr>
      <w:r w:rsidDel="00000000" w:rsidR="00000000" w:rsidRPr="00000000">
        <w:rPr>
          <w:rtl w:val="0"/>
        </w:rPr>
      </w:r>
    </w:p>
    <w:p w:rsidR="00000000" w:rsidDel="00000000" w:rsidP="00000000" w:rsidRDefault="00000000" w:rsidRPr="00000000" w14:paraId="00000089">
      <w:pPr>
        <w:rPr>
          <w:rFonts w:ascii="Cambria" w:cs="Cambria" w:eastAsia="Cambria" w:hAnsi="Cambria"/>
        </w:rPr>
      </w:pPr>
      <w:r w:rsidDel="00000000" w:rsidR="00000000" w:rsidRPr="00000000">
        <w:rPr>
          <w:rtl w:val="0"/>
        </w:rPr>
      </w:r>
    </w:p>
    <w:p w:rsidR="00000000" w:rsidDel="00000000" w:rsidP="00000000" w:rsidRDefault="00000000" w:rsidRPr="00000000" w14:paraId="0000008A">
      <w:pPr>
        <w:rPr>
          <w:rFonts w:ascii="Cambria" w:cs="Cambria" w:eastAsia="Cambria" w:hAnsi="Cambria"/>
        </w:rPr>
      </w:pPr>
      <w:r w:rsidDel="00000000" w:rsidR="00000000" w:rsidRPr="00000000">
        <w:rPr>
          <w:rtl w:val="0"/>
        </w:rPr>
      </w:r>
    </w:p>
    <w:p w:rsidR="00000000" w:rsidDel="00000000" w:rsidP="00000000" w:rsidRDefault="00000000" w:rsidRPr="00000000" w14:paraId="0000008B">
      <w:pPr>
        <w:rPr>
          <w:rFonts w:ascii="Cambria" w:cs="Cambria" w:eastAsia="Cambria" w:hAnsi="Cambria"/>
        </w:rPr>
      </w:pPr>
      <w:r w:rsidDel="00000000" w:rsidR="00000000" w:rsidRPr="00000000">
        <w:rPr>
          <w:rtl w:val="0"/>
        </w:rPr>
      </w:r>
    </w:p>
    <w:sectPr>
      <w:headerReference r:id="rId8" w:type="default"/>
      <w:footerReference r:id="rId9" w:type="default"/>
      <w:pgSz w:h="16838" w:w="11906" w:orient="portrait"/>
      <w:pgMar w:bottom="851" w:top="1276" w:left="1418" w:right="1133"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tabs>
        <w:tab w:val="center" w:pos="4536"/>
        <w:tab w:val="right" w:pos="9072"/>
      </w:tabs>
      <w:spacing w:after="0" w:line="240" w:lineRule="auto"/>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0" distT="0" distL="0" distR="0">
          <wp:extent cx="973455" cy="648970"/>
          <wp:effectExtent b="0" l="0" r="0" t="0"/>
          <wp:docPr id="22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73455" cy="648970"/>
                  </a:xfrm>
                  <a:prstGeom prst="rect"/>
                  <a:ln/>
                </pic:spPr>
              </pic:pic>
            </a:graphicData>
          </a:graphic>
        </wp:inline>
      </w:drawing>
    </w:r>
    <w:r w:rsidDel="00000000" w:rsidR="00000000" w:rsidRPr="00000000">
      <w:rPr/>
      <w:drawing>
        <wp:inline distB="0" distT="0" distL="0" distR="0">
          <wp:extent cx="1026641" cy="901909"/>
          <wp:effectExtent b="0" l="0" r="0" t="0"/>
          <wp:docPr id="225"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026641" cy="901909"/>
                  </a:xfrm>
                  <a:prstGeom prst="rect"/>
                  <a:ln/>
                </pic:spPr>
              </pic:pic>
            </a:graphicData>
          </a:graphic>
        </wp:inline>
      </w:drawing>
    </w:r>
    <w:r w:rsidDel="00000000" w:rsidR="00000000" w:rsidRPr="00000000">
      <w:rPr/>
      <w:drawing>
        <wp:inline distB="0" distT="0" distL="0" distR="0">
          <wp:extent cx="932815" cy="905510"/>
          <wp:effectExtent b="0" l="0" r="0" t="0"/>
          <wp:docPr descr="D:\Users\ibenkarroum\AppData\Local\Microsoft\Windows\INetCache\Content.Word\Logo Gorara.png" id="224" name="image4.png"/>
          <a:graphic>
            <a:graphicData uri="http://schemas.openxmlformats.org/drawingml/2006/picture">
              <pic:pic>
                <pic:nvPicPr>
                  <pic:cNvPr descr="D:\Users\ibenkarroum\AppData\Local\Microsoft\Windows\INetCache\Content.Word\Logo Gorara.png" id="0" name="image4.png"/>
                  <pic:cNvPicPr preferRelativeResize="0"/>
                </pic:nvPicPr>
                <pic:blipFill>
                  <a:blip r:embed="rId3"/>
                  <a:srcRect b="0" l="0" r="0" t="0"/>
                  <a:stretch>
                    <a:fillRect/>
                  </a:stretch>
                </pic:blipFill>
                <pic:spPr>
                  <a:xfrm>
                    <a:off x="0" y="0"/>
                    <a:ext cx="932815" cy="905510"/>
                  </a:xfrm>
                  <a:prstGeom prst="rect"/>
                  <a:ln/>
                </pic:spPr>
              </pic:pic>
            </a:graphicData>
          </a:graphic>
        </wp:inline>
      </w:drawing>
    </w:r>
    <w:r w:rsidDel="00000000" w:rsidR="00000000" w:rsidRPr="00000000">
      <w:rPr/>
      <w:drawing>
        <wp:inline distB="0" distT="0" distL="0" distR="0">
          <wp:extent cx="1113790" cy="1113790"/>
          <wp:effectExtent b="0" l="0" r="0" t="0"/>
          <wp:docPr descr="D:\Users\ibenkarroum\AppData\Local\Microsoft\Windows\INetCache\Content.Word\FLDFx2160.png" id="226" name="image2.png"/>
          <a:graphic>
            <a:graphicData uri="http://schemas.openxmlformats.org/drawingml/2006/picture">
              <pic:pic>
                <pic:nvPicPr>
                  <pic:cNvPr descr="D:\Users\ibenkarroum\AppData\Local\Microsoft\Windows\INetCache\Content.Word\FLDFx2160.png" id="0" name="image2.png"/>
                  <pic:cNvPicPr preferRelativeResize="0"/>
                </pic:nvPicPr>
                <pic:blipFill>
                  <a:blip r:embed="rId4"/>
                  <a:srcRect b="0" l="0" r="0" t="0"/>
                  <a:stretch>
                    <a:fillRect/>
                  </a:stretch>
                </pic:blipFill>
                <pic:spPr>
                  <a:xfrm>
                    <a:off x="0" y="0"/>
                    <a:ext cx="1113790" cy="111379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column">
                <wp:posOffset>914400</wp:posOffset>
              </wp:positionH>
              <wp:positionV relativeFrom="paragraph">
                <wp:posOffset>1123950</wp:posOffset>
              </wp:positionV>
              <wp:extent cx="914083" cy="274635"/>
              <wp:effectExtent b="0" l="0" r="0" t="0"/>
              <wp:wrapNone/>
              <wp:docPr id="222" name=""/>
              <a:graphic>
                <a:graphicData uri="http://schemas.microsoft.com/office/word/2010/wordprocessingShape">
                  <wps:wsp>
                    <wps:cNvSpPr txBox="1"/>
                    <wps:cNvPr id="2" name="Shape 2"/>
                    <wps:spPr>
                      <a:xfrm>
                        <a:off x="2727375" y="905875"/>
                        <a:ext cx="2103900" cy="615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Ce projet est </w:t>
                          </w:r>
                          <w:r w:rsidDel="00000000" w:rsidR="00000000" w:rsidRPr="00000000">
                            <w:rPr>
                              <w:rFonts w:ascii="Arial" w:cs="Arial" w:eastAsia="Arial" w:hAnsi="Arial"/>
                              <w:b w:val="0"/>
                              <w:i w:val="0"/>
                              <w:smallCaps w:val="0"/>
                              <w:strike w:val="0"/>
                              <w:color w:val="000000"/>
                              <w:sz w:val="28"/>
                              <w:vertAlign w:val="baseline"/>
                            </w:rPr>
                            <w:t xml:space="preserve">cofinancé</w:t>
                          </w:r>
                          <w:r w:rsidDel="00000000" w:rsidR="00000000" w:rsidRPr="00000000">
                            <w:rPr>
                              <w:rFonts w:ascii="Arial" w:cs="Arial" w:eastAsia="Arial" w:hAnsi="Arial"/>
                              <w:b w:val="0"/>
                              <w:i w:val="0"/>
                              <w:smallCaps w:val="0"/>
                              <w:strike w:val="0"/>
                              <w:color w:val="000000"/>
                              <w:sz w:val="2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par l’Union </w:t>
                          </w:r>
                          <w:r w:rsidDel="00000000" w:rsidR="00000000" w:rsidRPr="00000000">
                            <w:rPr>
                              <w:rFonts w:ascii="Arial" w:cs="Arial" w:eastAsia="Arial" w:hAnsi="Arial"/>
                              <w:b w:val="0"/>
                              <w:i w:val="0"/>
                              <w:smallCaps w:val="0"/>
                              <w:strike w:val="0"/>
                              <w:color w:val="000000"/>
                              <w:sz w:val="28"/>
                              <w:vertAlign w:val="baseline"/>
                            </w:rPr>
                            <w:t xml:space="preserve">Européenne</w:t>
                          </w:r>
                        </w:p>
                      </w:txbxContent>
                    </wps:txbx>
                    <wps:bodyPr anchorCtr="0" anchor="t" bIns="91425" lIns="91425" spcFirstLastPara="1" rIns="91425" wrap="square" tIns="91425">
                      <a:spAutoFit/>
                    </wps:bodyPr>
                  </wps:wsp>
                </a:graphicData>
              </a:graphic>
            </wp:anchor>
          </w:drawing>
        </mc:Choice>
        <mc:Fallback>
          <w:drawing>
            <wp:anchor allowOverlap="1" behindDoc="1" distB="114300" distT="114300" distL="114300" distR="114300" hidden="0" layoutInCell="1" locked="0" relativeHeight="0" simplePos="0">
              <wp:simplePos x="0" y="0"/>
              <wp:positionH relativeFrom="column">
                <wp:posOffset>914400</wp:posOffset>
              </wp:positionH>
              <wp:positionV relativeFrom="paragraph">
                <wp:posOffset>1123950</wp:posOffset>
              </wp:positionV>
              <wp:extent cx="914083" cy="274635"/>
              <wp:effectExtent b="0" l="0" r="0" t="0"/>
              <wp:wrapNone/>
              <wp:docPr id="222" name="image5.png"/>
              <a:graphic>
                <a:graphicData uri="http://schemas.openxmlformats.org/drawingml/2006/picture">
                  <pic:pic>
                    <pic:nvPicPr>
                      <pic:cNvPr id="0" name="image5.png"/>
                      <pic:cNvPicPr preferRelativeResize="0"/>
                    </pic:nvPicPr>
                    <pic:blipFill>
                      <a:blip r:embed="rId5"/>
                      <a:srcRect/>
                      <a:stretch>
                        <a:fillRect/>
                      </a:stretch>
                    </pic:blipFill>
                    <pic:spPr>
                      <a:xfrm>
                        <a:off x="0" y="0"/>
                        <a:ext cx="914083" cy="274635"/>
                      </a:xfrm>
                      <a:prstGeom prst="rect"/>
                      <a:ln/>
                    </pic:spPr>
                  </pic:pic>
                </a:graphicData>
              </a:graphic>
            </wp:anchor>
          </w:drawing>
        </mc:Fallback>
      </mc:AlternateContent>
    </w:r>
  </w:p>
  <w:p w:rsidR="00000000" w:rsidDel="00000000" w:rsidP="00000000" w:rsidRDefault="00000000" w:rsidRPr="00000000" w14:paraId="0000008D">
    <w:pPr>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1"/>
      <w:numFmt w:val="bullet"/>
      <w:lvlText w:val="-"/>
      <w:lvlJc w:val="left"/>
      <w:pPr>
        <w:ind w:left="720" w:hanging="360"/>
      </w:pPr>
      <w:rPr>
        <w:rFonts w:ascii="Cambria" w:cs="Cambria" w:eastAsia="Cambria" w:hAnsi="Cambri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23775"/>
    <w:pPr>
      <w:spacing w:after="200" w:line="276" w:lineRule="auto"/>
    </w:pPr>
    <w:rPr>
      <w:lang w:val="fr-FR"/>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aliases w:val="Titre1,List Paragraph1,Recommendation,List Paragraph11,L,List Paragraph2,CV text,Table text,F5 List Paragraph,Dot pt,List Paragraph111,Medium Grid 1 - Accent 21,Numbered Paragraph,Bullet text,Bullet 1,Numbered Para 1,No Spacing1"/>
    <w:basedOn w:val="Normal"/>
    <w:link w:val="ParagraphedelisteCar"/>
    <w:uiPriority w:val="1"/>
    <w:qFormat w:val="1"/>
    <w:rsid w:val="0069742F"/>
    <w:pPr>
      <w:ind w:left="720"/>
      <w:contextualSpacing w:val="1"/>
    </w:pPr>
  </w:style>
  <w:style w:type="character" w:styleId="ParagraphedelisteCar" w:customStyle="1">
    <w:name w:val="Paragraphe de liste Car"/>
    <w:aliases w:val="Titre1 Car,List Paragraph1 Car,Recommendation Car,List Paragraph11 Car,L Car,List Paragraph2 Car,CV text Car,Table text Car,F5 List Paragraph Car,Dot pt Car,List Paragraph111 Car,Medium Grid 1 - Accent 21 Car,Bullet text Car"/>
    <w:basedOn w:val="Policepardfaut"/>
    <w:link w:val="Paragraphedeliste"/>
    <w:uiPriority w:val="1"/>
    <w:rsid w:val="0069742F"/>
    <w:rPr>
      <w:lang w:val="fr-FR"/>
    </w:rPr>
  </w:style>
  <w:style w:type="paragraph" w:styleId="En-tte">
    <w:name w:val="header"/>
    <w:basedOn w:val="Normal"/>
    <w:link w:val="En-tteCar"/>
    <w:uiPriority w:val="99"/>
    <w:unhideWhenUsed w:val="1"/>
    <w:rsid w:val="0069742F"/>
    <w:pPr>
      <w:tabs>
        <w:tab w:val="center" w:pos="4536"/>
        <w:tab w:val="right" w:pos="9072"/>
      </w:tabs>
      <w:spacing w:after="0" w:line="240" w:lineRule="auto"/>
    </w:pPr>
  </w:style>
  <w:style w:type="character" w:styleId="En-tteCar" w:customStyle="1">
    <w:name w:val="En-tête Car"/>
    <w:basedOn w:val="Policepardfaut"/>
    <w:link w:val="En-tte"/>
    <w:uiPriority w:val="99"/>
    <w:rsid w:val="0069742F"/>
    <w:rPr>
      <w:lang w:val="fr-FR"/>
    </w:rPr>
  </w:style>
  <w:style w:type="paragraph" w:styleId="Pieddepage">
    <w:name w:val="footer"/>
    <w:basedOn w:val="Normal"/>
    <w:link w:val="PieddepageCar"/>
    <w:uiPriority w:val="99"/>
    <w:unhideWhenUsed w:val="1"/>
    <w:rsid w:val="0069742F"/>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69742F"/>
    <w:rPr>
      <w:lang w:val="fr-FR"/>
    </w:rPr>
  </w:style>
  <w:style w:type="table" w:styleId="Grilledutableau">
    <w:name w:val="Table Grid"/>
    <w:basedOn w:val="TableauNormal"/>
    <w:uiPriority w:val="59"/>
    <w:rsid w:val="0069742F"/>
    <w:pPr>
      <w:spacing w:after="0" w:line="240" w:lineRule="auto"/>
    </w:pPr>
    <w:rPr>
      <w:lang w:val="de-D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ausimple1">
    <w:name w:val="Plain Table 1"/>
    <w:basedOn w:val="TableauNormal"/>
    <w:uiPriority w:val="41"/>
    <w:rsid w:val="0069742F"/>
    <w:pPr>
      <w:spacing w:after="0" w:line="240" w:lineRule="auto"/>
    </w:pPr>
    <w:rPr>
      <w:lang w:val="de-DE"/>
    </w:r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Grilledetableauclaire">
    <w:name w:val="Grid Table Light"/>
    <w:basedOn w:val="TableauNormal"/>
    <w:uiPriority w:val="40"/>
    <w:rsid w:val="0069742F"/>
    <w:pPr>
      <w:spacing w:after="0" w:line="240" w:lineRule="auto"/>
    </w:pPr>
    <w:rPr>
      <w:lang w:val="de-DE"/>
    </w:r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character" w:styleId="Lienhypertexte">
    <w:name w:val="Hyperlink"/>
    <w:basedOn w:val="Policepardfaut"/>
    <w:uiPriority w:val="99"/>
    <w:unhideWhenUsed w:val="1"/>
    <w:rsid w:val="0069742F"/>
    <w:rPr>
      <w:color w:val="0563c1" w:themeColor="hyperlink"/>
      <w:u w:val="single"/>
    </w:rPr>
  </w:style>
  <w:style w:type="character" w:styleId="Textedelespacerserv">
    <w:name w:val="Placeholder Text"/>
    <w:basedOn w:val="Policepardfaut"/>
    <w:uiPriority w:val="99"/>
    <w:semiHidden w:val="1"/>
    <w:rsid w:val="0069742F"/>
    <w:rPr>
      <w:color w:val="808080"/>
    </w:rPr>
  </w:style>
  <w:style w:type="character" w:styleId="Style2" w:customStyle="1">
    <w:name w:val="Style2"/>
    <w:basedOn w:val="Policepardfaut"/>
    <w:uiPriority w:val="1"/>
    <w:rsid w:val="0069742F"/>
    <w:rPr>
      <w:rFonts w:asciiTheme="majorHAnsi" w:hAnsiTheme="majorHAnsi"/>
      <w:sz w:val="22"/>
    </w:rPr>
  </w:style>
  <w:style w:type="character" w:styleId="Style3" w:customStyle="1">
    <w:name w:val="Style3"/>
    <w:basedOn w:val="Policepardfaut"/>
    <w:uiPriority w:val="1"/>
    <w:rsid w:val="0069742F"/>
    <w:rPr>
      <w:b w:val="0"/>
    </w:rPr>
  </w:style>
  <w:style w:type="paragraph" w:styleId="Default" w:customStyle="1">
    <w:name w:val="Default"/>
    <w:rsid w:val="0069742F"/>
    <w:pPr>
      <w:autoSpaceDE w:val="0"/>
      <w:autoSpaceDN w:val="0"/>
      <w:adjustRightInd w:val="0"/>
      <w:spacing w:after="0" w:line="240" w:lineRule="auto"/>
    </w:pPr>
    <w:rPr>
      <w:rFonts w:ascii="Cambria" w:cs="Cambria" w:hAnsi="Cambria"/>
      <w:color w:val="000000"/>
      <w:sz w:val="24"/>
      <w:szCs w:val="24"/>
      <w:lang w:val="fr-FR"/>
    </w:rPr>
  </w:style>
  <w:style w:type="character" w:styleId="Marquedecommentaire">
    <w:name w:val="annotation reference"/>
    <w:basedOn w:val="Policepardfaut"/>
    <w:uiPriority w:val="99"/>
    <w:semiHidden w:val="1"/>
    <w:unhideWhenUsed w:val="1"/>
    <w:rsid w:val="0069742F"/>
    <w:rPr>
      <w:sz w:val="16"/>
      <w:szCs w:val="16"/>
    </w:rPr>
  </w:style>
  <w:style w:type="paragraph" w:styleId="Commentaire">
    <w:name w:val="annotation text"/>
    <w:basedOn w:val="Normal"/>
    <w:link w:val="CommentaireCar"/>
    <w:uiPriority w:val="99"/>
    <w:semiHidden w:val="1"/>
    <w:unhideWhenUsed w:val="1"/>
    <w:rsid w:val="0069742F"/>
    <w:pPr>
      <w:spacing w:line="240" w:lineRule="auto"/>
    </w:pPr>
    <w:rPr>
      <w:sz w:val="20"/>
      <w:szCs w:val="20"/>
    </w:rPr>
  </w:style>
  <w:style w:type="character" w:styleId="CommentaireCar" w:customStyle="1">
    <w:name w:val="Commentaire Car"/>
    <w:basedOn w:val="Policepardfaut"/>
    <w:link w:val="Commentaire"/>
    <w:uiPriority w:val="99"/>
    <w:semiHidden w:val="1"/>
    <w:rsid w:val="0069742F"/>
    <w:rPr>
      <w:sz w:val="20"/>
      <w:szCs w:val="20"/>
      <w:lang w:val="fr-FR"/>
    </w:rPr>
  </w:style>
  <w:style w:type="character" w:styleId="Style1" w:customStyle="1">
    <w:name w:val="Style1"/>
    <w:basedOn w:val="Policepardfaut"/>
    <w:uiPriority w:val="1"/>
    <w:rsid w:val="0069742F"/>
    <w:rPr>
      <w:rFonts w:ascii="Cambria" w:hAnsi="Cambria"/>
      <w:b w:val="0"/>
      <w:sz w:val="22"/>
    </w:rPr>
  </w:style>
  <w:style w:type="table" w:styleId="Tableausimple4">
    <w:name w:val="Plain Table 4"/>
    <w:basedOn w:val="TableauNormal"/>
    <w:uiPriority w:val="44"/>
    <w:rsid w:val="0069742F"/>
    <w:pPr>
      <w:spacing w:after="0" w:line="240" w:lineRule="auto"/>
    </w:pPr>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paragraph" w:styleId="Textedebulles">
    <w:name w:val="Balloon Text"/>
    <w:basedOn w:val="Normal"/>
    <w:link w:val="TextedebullesCar"/>
    <w:uiPriority w:val="99"/>
    <w:semiHidden w:val="1"/>
    <w:unhideWhenUsed w:val="1"/>
    <w:rsid w:val="0069742F"/>
    <w:pPr>
      <w:spacing w:after="0" w:line="240" w:lineRule="auto"/>
    </w:pPr>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69742F"/>
    <w:rPr>
      <w:rFonts w:ascii="Segoe UI" w:cs="Segoe UI" w:hAnsi="Segoe UI"/>
      <w:sz w:val="18"/>
      <w:szCs w:val="18"/>
      <w:lang w:val="fr-FR"/>
    </w:rPr>
  </w:style>
  <w:style w:type="paragraph" w:styleId="Objetducommentaire">
    <w:name w:val="annotation subject"/>
    <w:basedOn w:val="Commentaire"/>
    <w:next w:val="Commentaire"/>
    <w:link w:val="ObjetducommentaireCar"/>
    <w:uiPriority w:val="99"/>
    <w:semiHidden w:val="1"/>
    <w:unhideWhenUsed w:val="1"/>
    <w:rsid w:val="009C5A89"/>
    <w:rPr>
      <w:b w:val="1"/>
      <w:bCs w:val="1"/>
    </w:rPr>
  </w:style>
  <w:style w:type="character" w:styleId="ObjetducommentaireCar" w:customStyle="1">
    <w:name w:val="Objet du commentaire Car"/>
    <w:basedOn w:val="CommentaireCar"/>
    <w:link w:val="Objetducommentaire"/>
    <w:uiPriority w:val="99"/>
    <w:semiHidden w:val="1"/>
    <w:rsid w:val="009C5A89"/>
    <w:rPr>
      <w:b w:val="1"/>
      <w:bCs w:val="1"/>
      <w:sz w:val="20"/>
      <w:szCs w:val="20"/>
      <w:lang w:val="fr-FR"/>
    </w:rPr>
  </w:style>
  <w:style w:type="table" w:styleId="TableauGrille1Clair">
    <w:name w:val="Grid Table 1 Light"/>
    <w:basedOn w:val="TableauNormal"/>
    <w:uiPriority w:val="46"/>
    <w:rsid w:val="00A50860"/>
    <w:pPr>
      <w:spacing w:after="0" w:line="240" w:lineRule="auto"/>
    </w:pPr>
    <w:rPr>
      <w:lang w:val="de-DE"/>
    </w:rPr>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paragraph" w:styleId="Notedebasdepage">
    <w:name w:val="footnote text"/>
    <w:aliases w:val="Schriftart: 9 pt,Schriftart: 10 pt,Schriftart: 8 pt,WB-Fußnotentext,FoodNote,ft,Footnote,Footnote Text Char Char,Footnote Text Char1 Char Char,Footnote Text Char Char Char Char,fn,f,Voetnoottekst Char,Footnote Text Char1 Cha,Char"/>
    <w:basedOn w:val="Normal"/>
    <w:link w:val="NotedebasdepageCar"/>
    <w:autoRedefine w:val="1"/>
    <w:qFormat w:val="1"/>
    <w:rsid w:val="00607CEA"/>
    <w:pPr>
      <w:widowControl w:val="0"/>
      <w:tabs>
        <w:tab w:val="left" w:pos="284"/>
      </w:tabs>
      <w:spacing w:after="60" w:line="240" w:lineRule="auto"/>
    </w:pPr>
    <w:rPr>
      <w:rFonts w:ascii="Arial" w:cs="Arial" w:eastAsia="Calibri" w:hAnsi="Arial"/>
      <w:sz w:val="20"/>
      <w:szCs w:val="20"/>
      <w:lang w:bidi="fr-FR" w:eastAsia="fr-FR"/>
    </w:rPr>
  </w:style>
  <w:style w:type="character" w:styleId="NotedebasdepageCar" w:customStyle="1">
    <w:name w:val="Note de bas de page Car"/>
    <w:aliases w:val="Schriftart: 9 pt Car,Schriftart: 10 pt Car,Schriftart: 8 pt Car,WB-Fußnotentext Car,FoodNote Car,ft Car,Footnote Car,Footnote Text Char Char Car,Footnote Text Char1 Char Char Car,Footnote Text Char Char Char Char Car,fn Car,f Car"/>
    <w:basedOn w:val="Policepardfaut"/>
    <w:link w:val="Notedebasdepage"/>
    <w:rsid w:val="00607CEA"/>
    <w:rPr>
      <w:rFonts w:ascii="Arial" w:cs="Arial" w:eastAsia="Calibri" w:hAnsi="Arial"/>
      <w:sz w:val="20"/>
      <w:szCs w:val="20"/>
      <w:lang w:bidi="fr-FR" w:eastAsia="fr-FR" w:val="fr-FR"/>
    </w:rPr>
  </w:style>
  <w:style w:type="character" w:styleId="Appelnotedebasdep">
    <w:name w:val="footnote reference"/>
    <w:aliases w:val="Footnote symbol,Times 10 Point,Exposant 3 Point, Exposant 3 Point,Footnote number,Footnote Reference Number,Footnote reference number,Footnote Reference Superscript,EN Footnote Reference,note TESI,Voetnootverwijzing,fr,o,FR,FR1"/>
    <w:link w:val="Char2"/>
    <w:qFormat w:val="1"/>
    <w:rsid w:val="00607CEA"/>
    <w:rPr>
      <w:szCs w:val="16"/>
      <w:vertAlign w:val="superscript"/>
      <w:lang w:val="fr-FR"/>
    </w:rPr>
  </w:style>
  <w:style w:type="paragraph" w:styleId="Char2" w:customStyle="1">
    <w:name w:val="Char2"/>
    <w:basedOn w:val="Normal"/>
    <w:link w:val="Appelnotedebasdep"/>
    <w:rsid w:val="00607CEA"/>
    <w:pPr>
      <w:spacing w:after="160" w:line="240" w:lineRule="exact"/>
    </w:pPr>
    <w:rPr>
      <w:szCs w:val="16"/>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fldf.baraka@gmail.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4.png"/><Relationship Id="rId4" Type="http://schemas.openxmlformats.org/officeDocument/2006/relationships/image" Target="media/image2.png"/><Relationship Id="rId5"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we8Jb4D6Dr5KNXa9WztLJ1vfbQ==">AMUW2mWby/z0Vt6We0Mtodmj/aD+NuJAzWBvXUDGkXWp1xe3ToHqc6+CsubNN7E16i3KJ6X+dBQK3U+1+AGGZLAMZb7c2VCnsP8spVeivIzx5TjMCorjHpKXjYzLafT3IGxdYj8myCerRX6NrbBEibxQK+GQRvP9yg==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2021-09-09T15:24:00Z</dcterms:created>
  <dc:creator>Ibtihal Benharoual</dc:creator>
</cp:coreProperties>
</file>