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321" w14:textId="77777777" w:rsidR="006D514E" w:rsidRPr="00671AD3" w:rsidRDefault="0026058F" w:rsidP="004200AD">
      <w:pPr>
        <w:spacing w:after="120" w:line="240" w:lineRule="auto"/>
        <w:ind w:left="142" w:right="0" w:firstLine="0"/>
        <w:rPr>
          <w:rFonts w:asciiTheme="minorHAnsi" w:hAnsiTheme="minorHAnsi" w:cstheme="minorHAnsi"/>
          <w:sz w:val="22"/>
        </w:rPr>
      </w:pPr>
      <w:r w:rsidRPr="00671AD3">
        <w:rPr>
          <w:rFonts w:asciiTheme="minorHAnsi" w:hAnsiTheme="minorHAnsi" w:cstheme="minorHAnsi"/>
          <w:sz w:val="22"/>
        </w:rPr>
        <w:t xml:space="preserve"> </w:t>
      </w:r>
    </w:p>
    <w:p w14:paraId="5F43C050" w14:textId="77777777" w:rsidR="006D514E" w:rsidRPr="00671AD3" w:rsidRDefault="0026058F" w:rsidP="004200AD">
      <w:pPr>
        <w:spacing w:after="120" w:line="240" w:lineRule="auto"/>
        <w:ind w:left="0" w:right="0" w:firstLine="0"/>
        <w:rPr>
          <w:rFonts w:asciiTheme="minorHAnsi" w:hAnsiTheme="minorHAnsi" w:cstheme="minorHAnsi"/>
          <w:sz w:val="22"/>
        </w:rPr>
      </w:pPr>
      <w:r w:rsidRPr="00671AD3">
        <w:rPr>
          <w:rFonts w:asciiTheme="minorHAnsi" w:eastAsia="Calibri" w:hAnsiTheme="minorHAnsi" w:cstheme="minorHAnsi"/>
          <w:noProof/>
          <w:sz w:val="22"/>
        </w:rPr>
        <mc:AlternateContent>
          <mc:Choice Requires="wpg">
            <w:drawing>
              <wp:inline distT="0" distB="0" distL="0" distR="0" wp14:anchorId="67B1EAAC" wp14:editId="2F84C8D6">
                <wp:extent cx="5536693" cy="915484"/>
                <wp:effectExtent l="0" t="0" r="0" b="0"/>
                <wp:docPr id="1808" name="Group 1808"/>
                <wp:cNvGraphicFramePr/>
                <a:graphic xmlns:a="http://schemas.openxmlformats.org/drawingml/2006/main">
                  <a:graphicData uri="http://schemas.microsoft.com/office/word/2010/wordprocessingGroup">
                    <wpg:wgp>
                      <wpg:cNvGrpSpPr/>
                      <wpg:grpSpPr>
                        <a:xfrm>
                          <a:off x="0" y="0"/>
                          <a:ext cx="5536693" cy="915484"/>
                          <a:chOff x="0" y="0"/>
                          <a:chExt cx="5536693" cy="915484"/>
                        </a:xfrm>
                      </wpg:grpSpPr>
                      <wps:wsp>
                        <wps:cNvPr id="7" name="Rectangle 7"/>
                        <wps:cNvSpPr/>
                        <wps:spPr>
                          <a:xfrm>
                            <a:off x="89916" y="100589"/>
                            <a:ext cx="1832" cy="8258"/>
                          </a:xfrm>
                          <a:prstGeom prst="rect">
                            <a:avLst/>
                          </a:prstGeom>
                          <a:ln>
                            <a:noFill/>
                          </a:ln>
                        </wps:spPr>
                        <wps:txbx>
                          <w:txbxContent>
                            <w:p w14:paraId="30374772" w14:textId="77777777" w:rsidR="0026058F" w:rsidRDefault="0026058F">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8" name="Rectangle 8"/>
                        <wps:cNvSpPr/>
                        <wps:spPr>
                          <a:xfrm>
                            <a:off x="1391412" y="0"/>
                            <a:ext cx="42146" cy="189945"/>
                          </a:xfrm>
                          <a:prstGeom prst="rect">
                            <a:avLst/>
                          </a:prstGeom>
                          <a:ln>
                            <a:noFill/>
                          </a:ln>
                        </wps:spPr>
                        <wps:txbx>
                          <w:txbxContent>
                            <w:p w14:paraId="071785C2"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9" name="Rectangle 9"/>
                        <wps:cNvSpPr/>
                        <wps:spPr>
                          <a:xfrm>
                            <a:off x="2688336" y="0"/>
                            <a:ext cx="42146" cy="189945"/>
                          </a:xfrm>
                          <a:prstGeom prst="rect">
                            <a:avLst/>
                          </a:prstGeom>
                          <a:ln>
                            <a:noFill/>
                          </a:ln>
                        </wps:spPr>
                        <wps:txbx>
                          <w:txbxContent>
                            <w:p w14:paraId="57E24DB0"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0" name="Rectangle 10"/>
                        <wps:cNvSpPr/>
                        <wps:spPr>
                          <a:xfrm>
                            <a:off x="4684776" y="0"/>
                            <a:ext cx="42146" cy="189945"/>
                          </a:xfrm>
                          <a:prstGeom prst="rect">
                            <a:avLst/>
                          </a:prstGeom>
                          <a:ln>
                            <a:noFill/>
                          </a:ln>
                        </wps:spPr>
                        <wps:txbx>
                          <w:txbxContent>
                            <w:p w14:paraId="54646B90"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 name="Rectangle 11"/>
                        <wps:cNvSpPr/>
                        <wps:spPr>
                          <a:xfrm>
                            <a:off x="89916" y="150877"/>
                            <a:ext cx="42145" cy="189943"/>
                          </a:xfrm>
                          <a:prstGeom prst="rect">
                            <a:avLst/>
                          </a:prstGeom>
                          <a:ln>
                            <a:noFill/>
                          </a:ln>
                        </wps:spPr>
                        <wps:txbx>
                          <w:txbxContent>
                            <w:p w14:paraId="5021076C"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2" name="Rectangle 12"/>
                        <wps:cNvSpPr/>
                        <wps:spPr>
                          <a:xfrm>
                            <a:off x="1391412" y="150877"/>
                            <a:ext cx="42146" cy="189943"/>
                          </a:xfrm>
                          <a:prstGeom prst="rect">
                            <a:avLst/>
                          </a:prstGeom>
                          <a:ln>
                            <a:noFill/>
                          </a:ln>
                        </wps:spPr>
                        <wps:txbx>
                          <w:txbxContent>
                            <w:p w14:paraId="4A47A059"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3" name="Rectangle 13"/>
                        <wps:cNvSpPr/>
                        <wps:spPr>
                          <a:xfrm>
                            <a:off x="2688336" y="150877"/>
                            <a:ext cx="42146" cy="189943"/>
                          </a:xfrm>
                          <a:prstGeom prst="rect">
                            <a:avLst/>
                          </a:prstGeom>
                          <a:ln>
                            <a:noFill/>
                          </a:ln>
                        </wps:spPr>
                        <wps:txbx>
                          <w:txbxContent>
                            <w:p w14:paraId="6B106E46"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 name="Rectangle 14"/>
                        <wps:cNvSpPr/>
                        <wps:spPr>
                          <a:xfrm>
                            <a:off x="4684776" y="150877"/>
                            <a:ext cx="42146" cy="189943"/>
                          </a:xfrm>
                          <a:prstGeom prst="rect">
                            <a:avLst/>
                          </a:prstGeom>
                          <a:ln>
                            <a:noFill/>
                          </a:ln>
                        </wps:spPr>
                        <wps:txbx>
                          <w:txbxContent>
                            <w:p w14:paraId="2FABBE61"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5" name="Rectangle 15"/>
                        <wps:cNvSpPr/>
                        <wps:spPr>
                          <a:xfrm>
                            <a:off x="89916" y="326137"/>
                            <a:ext cx="42145" cy="189945"/>
                          </a:xfrm>
                          <a:prstGeom prst="rect">
                            <a:avLst/>
                          </a:prstGeom>
                          <a:ln>
                            <a:noFill/>
                          </a:ln>
                        </wps:spPr>
                        <wps:txbx>
                          <w:txbxContent>
                            <w:p w14:paraId="7E51C743"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6" name="Rectangle 16"/>
                        <wps:cNvSpPr/>
                        <wps:spPr>
                          <a:xfrm>
                            <a:off x="1391412" y="292097"/>
                            <a:ext cx="2935714" cy="184390"/>
                          </a:xfrm>
                          <a:prstGeom prst="rect">
                            <a:avLst/>
                          </a:prstGeom>
                          <a:ln>
                            <a:noFill/>
                          </a:ln>
                        </wps:spPr>
                        <wps:txbx>
                          <w:txbxContent>
                            <w:p w14:paraId="674FEDE5" w14:textId="77777777" w:rsidR="0026058F" w:rsidRDefault="0026058F">
                              <w:pPr>
                                <w:spacing w:after="160" w:line="259" w:lineRule="auto"/>
                                <w:ind w:left="0" w:right="0" w:firstLine="0"/>
                                <w:jc w:val="left"/>
                              </w:pPr>
                              <w:r>
                                <w:rPr>
                                  <w:color w:val="FF6600"/>
                                  <w:w w:val="99"/>
                                  <w:sz w:val="24"/>
                                </w:rPr>
                                <w:t>Organisation Non Gouvernementale</w:t>
                              </w:r>
                            </w:p>
                          </w:txbxContent>
                        </wps:txbx>
                        <wps:bodyPr horzOverflow="overflow" vert="horz" lIns="0" tIns="0" rIns="0" bIns="0" rtlCol="0">
                          <a:noAutofit/>
                        </wps:bodyPr>
                      </wps:wsp>
                      <wps:wsp>
                        <wps:cNvPr id="17" name="Rectangle 17"/>
                        <wps:cNvSpPr/>
                        <wps:spPr>
                          <a:xfrm>
                            <a:off x="3598164" y="292097"/>
                            <a:ext cx="50675" cy="184390"/>
                          </a:xfrm>
                          <a:prstGeom prst="rect">
                            <a:avLst/>
                          </a:prstGeom>
                          <a:ln>
                            <a:noFill/>
                          </a:ln>
                        </wps:spPr>
                        <wps:txbx>
                          <w:txbxContent>
                            <w:p w14:paraId="6EF650F2" w14:textId="77777777" w:rsidR="0026058F" w:rsidRDefault="0026058F">
                              <w:pPr>
                                <w:spacing w:after="160" w:line="259" w:lineRule="auto"/>
                                <w:ind w:left="0" w:right="0" w:firstLine="0"/>
                                <w:jc w:val="left"/>
                              </w:pPr>
                              <w:r>
                                <w:rPr>
                                  <w:color w:val="FF6600"/>
                                  <w:sz w:val="24"/>
                                </w:rPr>
                                <w:t xml:space="preserve"> </w:t>
                              </w:r>
                            </w:p>
                          </w:txbxContent>
                        </wps:txbx>
                        <wps:bodyPr horzOverflow="overflow" vert="horz" lIns="0" tIns="0" rIns="0" bIns="0" rtlCol="0">
                          <a:noAutofit/>
                        </wps:bodyPr>
                      </wps:wsp>
                      <wps:wsp>
                        <wps:cNvPr id="18" name="Rectangle 18"/>
                        <wps:cNvSpPr/>
                        <wps:spPr>
                          <a:xfrm>
                            <a:off x="3637788" y="292097"/>
                            <a:ext cx="67499" cy="184390"/>
                          </a:xfrm>
                          <a:prstGeom prst="rect">
                            <a:avLst/>
                          </a:prstGeom>
                          <a:ln>
                            <a:noFill/>
                          </a:ln>
                        </wps:spPr>
                        <wps:txbx>
                          <w:txbxContent>
                            <w:p w14:paraId="72815A1A" w14:textId="77777777" w:rsidR="0026058F" w:rsidRDefault="0026058F">
                              <w:pPr>
                                <w:spacing w:after="160" w:line="259" w:lineRule="auto"/>
                                <w:ind w:left="0" w:right="0" w:firstLine="0"/>
                                <w:jc w:val="left"/>
                              </w:pPr>
                              <w:r>
                                <w:rPr>
                                  <w:color w:val="FF6600"/>
                                  <w:w w:val="99"/>
                                  <w:sz w:val="24"/>
                                </w:rPr>
                                <w:t>-</w:t>
                              </w:r>
                            </w:p>
                          </w:txbxContent>
                        </wps:txbx>
                        <wps:bodyPr horzOverflow="overflow" vert="horz" lIns="0" tIns="0" rIns="0" bIns="0" rtlCol="0">
                          <a:noAutofit/>
                        </wps:bodyPr>
                      </wps:wsp>
                      <wps:wsp>
                        <wps:cNvPr id="19" name="Rectangle 19"/>
                        <wps:cNvSpPr/>
                        <wps:spPr>
                          <a:xfrm>
                            <a:off x="3688080" y="292097"/>
                            <a:ext cx="50675" cy="184390"/>
                          </a:xfrm>
                          <a:prstGeom prst="rect">
                            <a:avLst/>
                          </a:prstGeom>
                          <a:ln>
                            <a:noFill/>
                          </a:ln>
                        </wps:spPr>
                        <wps:txbx>
                          <w:txbxContent>
                            <w:p w14:paraId="7FD286D7" w14:textId="77777777" w:rsidR="0026058F" w:rsidRDefault="0026058F">
                              <w:pPr>
                                <w:spacing w:after="160" w:line="259" w:lineRule="auto"/>
                                <w:ind w:left="0" w:right="0" w:firstLine="0"/>
                                <w:jc w:val="left"/>
                              </w:pPr>
                              <w:r>
                                <w:rPr>
                                  <w:color w:val="FF6600"/>
                                  <w:sz w:val="24"/>
                                </w:rPr>
                                <w:t xml:space="preserve"> </w:t>
                              </w:r>
                            </w:p>
                          </w:txbxContent>
                        </wps:txbx>
                        <wps:bodyPr horzOverflow="overflow" vert="horz" lIns="0" tIns="0" rIns="0" bIns="0" rtlCol="0">
                          <a:noAutofit/>
                        </wps:bodyPr>
                      </wps:wsp>
                      <wps:wsp>
                        <wps:cNvPr id="20" name="Rectangle 20"/>
                        <wps:cNvSpPr/>
                        <wps:spPr>
                          <a:xfrm>
                            <a:off x="3726180" y="292097"/>
                            <a:ext cx="1627141" cy="184390"/>
                          </a:xfrm>
                          <a:prstGeom prst="rect">
                            <a:avLst/>
                          </a:prstGeom>
                          <a:ln>
                            <a:noFill/>
                          </a:ln>
                        </wps:spPr>
                        <wps:txbx>
                          <w:txbxContent>
                            <w:p w14:paraId="7423559D" w14:textId="77777777" w:rsidR="0026058F" w:rsidRDefault="0026058F">
                              <w:pPr>
                                <w:spacing w:after="160" w:line="259" w:lineRule="auto"/>
                                <w:ind w:left="0" w:right="0" w:firstLine="0"/>
                                <w:jc w:val="left"/>
                              </w:pPr>
                              <w:r>
                                <w:rPr>
                                  <w:color w:val="FF6600"/>
                                  <w:w w:val="99"/>
                                  <w:sz w:val="24"/>
                                </w:rPr>
                                <w:t>CARE</w:t>
                              </w:r>
                              <w:r>
                                <w:rPr>
                                  <w:color w:val="FF6600"/>
                                  <w:spacing w:val="3"/>
                                  <w:w w:val="99"/>
                                  <w:sz w:val="24"/>
                                </w:rPr>
                                <w:t xml:space="preserve"> </w:t>
                              </w:r>
                              <w:r>
                                <w:rPr>
                                  <w:color w:val="FF6600"/>
                                  <w:w w:val="99"/>
                                  <w:sz w:val="24"/>
                                </w:rPr>
                                <w:t>International</w:t>
                              </w:r>
                            </w:p>
                          </w:txbxContent>
                        </wps:txbx>
                        <wps:bodyPr horzOverflow="overflow" vert="horz" lIns="0" tIns="0" rIns="0" bIns="0" rtlCol="0">
                          <a:noAutofit/>
                        </wps:bodyPr>
                      </wps:wsp>
                      <wps:wsp>
                        <wps:cNvPr id="21" name="Rectangle 21"/>
                        <wps:cNvSpPr/>
                        <wps:spPr>
                          <a:xfrm>
                            <a:off x="4949952" y="292097"/>
                            <a:ext cx="50675" cy="184390"/>
                          </a:xfrm>
                          <a:prstGeom prst="rect">
                            <a:avLst/>
                          </a:prstGeom>
                          <a:ln>
                            <a:noFill/>
                          </a:ln>
                        </wps:spPr>
                        <wps:txbx>
                          <w:txbxContent>
                            <w:p w14:paraId="1196787F" w14:textId="77777777" w:rsidR="0026058F" w:rsidRDefault="0026058F">
                              <w:pPr>
                                <w:spacing w:after="160" w:line="259" w:lineRule="auto"/>
                                <w:ind w:left="0" w:right="0" w:firstLine="0"/>
                                <w:jc w:val="left"/>
                              </w:pPr>
                              <w:r>
                                <w:rPr>
                                  <w:color w:val="FF6600"/>
                                  <w:sz w:val="24"/>
                                </w:rPr>
                                <w:t xml:space="preserve"> </w:t>
                              </w:r>
                            </w:p>
                          </w:txbxContent>
                        </wps:txbx>
                        <wps:bodyPr horzOverflow="overflow" vert="horz" lIns="0" tIns="0" rIns="0" bIns="0" rtlCol="0">
                          <a:noAutofit/>
                        </wps:bodyPr>
                      </wps:wsp>
                      <wps:wsp>
                        <wps:cNvPr id="22" name="Rectangle 22"/>
                        <wps:cNvSpPr/>
                        <wps:spPr>
                          <a:xfrm>
                            <a:off x="4988052" y="292097"/>
                            <a:ext cx="526820" cy="184390"/>
                          </a:xfrm>
                          <a:prstGeom prst="rect">
                            <a:avLst/>
                          </a:prstGeom>
                          <a:ln>
                            <a:noFill/>
                          </a:ln>
                        </wps:spPr>
                        <wps:txbx>
                          <w:txbxContent>
                            <w:p w14:paraId="1B4E8702" w14:textId="77777777" w:rsidR="0026058F" w:rsidRDefault="0026058F">
                              <w:pPr>
                                <w:spacing w:after="160" w:line="259" w:lineRule="auto"/>
                                <w:ind w:left="0" w:right="0" w:firstLine="0"/>
                                <w:jc w:val="left"/>
                              </w:pPr>
                              <w:r>
                                <w:rPr>
                                  <w:color w:val="FF6600"/>
                                  <w:w w:val="99"/>
                                  <w:sz w:val="24"/>
                                </w:rPr>
                                <w:t>Maroc</w:t>
                              </w:r>
                            </w:p>
                          </w:txbxContent>
                        </wps:txbx>
                        <wps:bodyPr horzOverflow="overflow" vert="horz" lIns="0" tIns="0" rIns="0" bIns="0" rtlCol="0">
                          <a:noAutofit/>
                        </wps:bodyPr>
                      </wps:wsp>
                      <wps:wsp>
                        <wps:cNvPr id="23" name="Rectangle 23"/>
                        <wps:cNvSpPr/>
                        <wps:spPr>
                          <a:xfrm>
                            <a:off x="5385816" y="292097"/>
                            <a:ext cx="50675" cy="184390"/>
                          </a:xfrm>
                          <a:prstGeom prst="rect">
                            <a:avLst/>
                          </a:prstGeom>
                          <a:ln>
                            <a:noFill/>
                          </a:ln>
                        </wps:spPr>
                        <wps:txbx>
                          <w:txbxContent>
                            <w:p w14:paraId="02D55C66" w14:textId="77777777" w:rsidR="0026058F" w:rsidRDefault="0026058F">
                              <w:pPr>
                                <w:spacing w:after="160" w:line="259" w:lineRule="auto"/>
                                <w:ind w:left="0" w:right="0" w:firstLine="0"/>
                                <w:jc w:val="left"/>
                              </w:pPr>
                              <w:r>
                                <w:rPr>
                                  <w:color w:val="FF6600"/>
                                  <w:sz w:val="24"/>
                                </w:rPr>
                                <w:t xml:space="preserve"> </w:t>
                              </w:r>
                            </w:p>
                          </w:txbxContent>
                        </wps:txbx>
                        <wps:bodyPr horzOverflow="overflow" vert="horz" lIns="0" tIns="0" rIns="0" bIns="0" rtlCol="0">
                          <a:noAutofit/>
                        </wps:bodyPr>
                      </wps:wsp>
                      <wps:wsp>
                        <wps:cNvPr id="24" name="Rectangle 24"/>
                        <wps:cNvSpPr/>
                        <wps:spPr>
                          <a:xfrm>
                            <a:off x="89916" y="563885"/>
                            <a:ext cx="1832" cy="8258"/>
                          </a:xfrm>
                          <a:prstGeom prst="rect">
                            <a:avLst/>
                          </a:prstGeom>
                          <a:ln>
                            <a:noFill/>
                          </a:ln>
                        </wps:spPr>
                        <wps:txbx>
                          <w:txbxContent>
                            <w:p w14:paraId="7EB7947B" w14:textId="77777777" w:rsidR="0026058F" w:rsidRDefault="0026058F">
                              <w:pPr>
                                <w:spacing w:after="160" w:line="259" w:lineRule="auto"/>
                                <w:ind w:left="0" w:right="0" w:firstLine="0"/>
                                <w:jc w:val="left"/>
                              </w:pPr>
                              <w:r>
                                <w:rPr>
                                  <w:sz w:val="2"/>
                                </w:rPr>
                                <w:t xml:space="preserve"> </w:t>
                              </w:r>
                            </w:p>
                          </w:txbxContent>
                        </wps:txbx>
                        <wps:bodyPr horzOverflow="overflow" vert="horz" lIns="0" tIns="0" rIns="0" bIns="0" rtlCol="0">
                          <a:noAutofit/>
                        </wps:bodyPr>
                      </wps:wsp>
                      <wps:wsp>
                        <wps:cNvPr id="25" name="Rectangle 25"/>
                        <wps:cNvSpPr/>
                        <wps:spPr>
                          <a:xfrm>
                            <a:off x="1391412" y="482597"/>
                            <a:ext cx="50675" cy="184390"/>
                          </a:xfrm>
                          <a:prstGeom prst="rect">
                            <a:avLst/>
                          </a:prstGeom>
                          <a:ln>
                            <a:noFill/>
                          </a:ln>
                        </wps:spPr>
                        <wps:txbx>
                          <w:txbxContent>
                            <w:p w14:paraId="12F5F8F9" w14:textId="77777777" w:rsidR="0026058F" w:rsidRDefault="0026058F">
                              <w:pPr>
                                <w:spacing w:after="160" w:line="259" w:lineRule="auto"/>
                                <w:ind w:left="0" w:right="0" w:firstLine="0"/>
                                <w:jc w:val="left"/>
                              </w:pPr>
                              <w:r>
                                <w:rPr>
                                  <w:color w:val="FF6600"/>
                                  <w:sz w:val="24"/>
                                </w:rPr>
                                <w:t xml:space="preserve"> </w:t>
                              </w:r>
                            </w:p>
                          </w:txbxContent>
                        </wps:txbx>
                        <wps:bodyPr horzOverflow="overflow" vert="horz" lIns="0" tIns="0" rIns="0" bIns="0" rtlCol="0">
                          <a:noAutofit/>
                        </wps:bodyPr>
                      </wps:wsp>
                      <wps:wsp>
                        <wps:cNvPr id="26" name="Rectangle 26"/>
                        <wps:cNvSpPr/>
                        <wps:spPr>
                          <a:xfrm>
                            <a:off x="2688336" y="483109"/>
                            <a:ext cx="42146" cy="189945"/>
                          </a:xfrm>
                          <a:prstGeom prst="rect">
                            <a:avLst/>
                          </a:prstGeom>
                          <a:ln>
                            <a:noFill/>
                          </a:ln>
                        </wps:spPr>
                        <wps:txbx>
                          <w:txbxContent>
                            <w:p w14:paraId="6CE88747"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7" name="Rectangle 27"/>
                        <wps:cNvSpPr/>
                        <wps:spPr>
                          <a:xfrm>
                            <a:off x="4684776" y="483109"/>
                            <a:ext cx="42146" cy="189945"/>
                          </a:xfrm>
                          <a:prstGeom prst="rect">
                            <a:avLst/>
                          </a:prstGeom>
                          <a:ln>
                            <a:noFill/>
                          </a:ln>
                        </wps:spPr>
                        <wps:txbx>
                          <w:txbxContent>
                            <w:p w14:paraId="595B4AD3"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8" name="Rectangle 28"/>
                        <wps:cNvSpPr/>
                        <wps:spPr>
                          <a:xfrm>
                            <a:off x="89916" y="640081"/>
                            <a:ext cx="42145" cy="189945"/>
                          </a:xfrm>
                          <a:prstGeom prst="rect">
                            <a:avLst/>
                          </a:prstGeom>
                          <a:ln>
                            <a:noFill/>
                          </a:ln>
                        </wps:spPr>
                        <wps:txbx>
                          <w:txbxContent>
                            <w:p w14:paraId="5A6EAE09"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9" name="Rectangle 29"/>
                        <wps:cNvSpPr/>
                        <wps:spPr>
                          <a:xfrm>
                            <a:off x="1391412" y="639569"/>
                            <a:ext cx="50675" cy="184390"/>
                          </a:xfrm>
                          <a:prstGeom prst="rect">
                            <a:avLst/>
                          </a:prstGeom>
                          <a:ln>
                            <a:noFill/>
                          </a:ln>
                        </wps:spPr>
                        <wps:txbx>
                          <w:txbxContent>
                            <w:p w14:paraId="174A24C4" w14:textId="77777777" w:rsidR="0026058F" w:rsidRDefault="0026058F">
                              <w:pPr>
                                <w:spacing w:after="160" w:line="259" w:lineRule="auto"/>
                                <w:ind w:left="0" w:right="0" w:firstLine="0"/>
                                <w:jc w:val="left"/>
                              </w:pPr>
                              <w:r>
                                <w:rPr>
                                  <w:color w:val="FF6600"/>
                                  <w:sz w:val="24"/>
                                </w:rPr>
                                <w:t xml:space="preserve"> </w:t>
                              </w:r>
                            </w:p>
                          </w:txbxContent>
                        </wps:txbx>
                        <wps:bodyPr horzOverflow="overflow" vert="horz" lIns="0" tIns="0" rIns="0" bIns="0" rtlCol="0">
                          <a:noAutofit/>
                        </wps:bodyPr>
                      </wps:wsp>
                      <wps:wsp>
                        <wps:cNvPr id="30" name="Rectangle 30"/>
                        <wps:cNvSpPr/>
                        <wps:spPr>
                          <a:xfrm>
                            <a:off x="2688336" y="640081"/>
                            <a:ext cx="42146" cy="189945"/>
                          </a:xfrm>
                          <a:prstGeom prst="rect">
                            <a:avLst/>
                          </a:prstGeom>
                          <a:ln>
                            <a:noFill/>
                          </a:ln>
                        </wps:spPr>
                        <wps:txbx>
                          <w:txbxContent>
                            <w:p w14:paraId="19FF91B9"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1" name="Rectangle 31"/>
                        <wps:cNvSpPr/>
                        <wps:spPr>
                          <a:xfrm>
                            <a:off x="4684776" y="640081"/>
                            <a:ext cx="42146" cy="189945"/>
                          </a:xfrm>
                          <a:prstGeom prst="rect">
                            <a:avLst/>
                          </a:prstGeom>
                          <a:ln>
                            <a:noFill/>
                          </a:ln>
                        </wps:spPr>
                        <wps:txbx>
                          <w:txbxContent>
                            <w:p w14:paraId="3FB3BED3"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2" name="Rectangle 32"/>
                        <wps:cNvSpPr/>
                        <wps:spPr>
                          <a:xfrm>
                            <a:off x="0" y="772669"/>
                            <a:ext cx="42145" cy="189944"/>
                          </a:xfrm>
                          <a:prstGeom prst="rect">
                            <a:avLst/>
                          </a:prstGeom>
                          <a:ln>
                            <a:noFill/>
                          </a:ln>
                        </wps:spPr>
                        <wps:txbx>
                          <w:txbxContent>
                            <w:p w14:paraId="0C63C61F" w14:textId="77777777" w:rsidR="0026058F" w:rsidRDefault="0026058F">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7"/>
                          <a:stretch>
                            <a:fillRect/>
                          </a:stretch>
                        </pic:blipFill>
                        <pic:spPr>
                          <a:xfrm>
                            <a:off x="388620" y="70109"/>
                            <a:ext cx="694944" cy="733044"/>
                          </a:xfrm>
                          <a:prstGeom prst="rect">
                            <a:avLst/>
                          </a:prstGeom>
                        </pic:spPr>
                      </pic:pic>
                      <wps:wsp>
                        <wps:cNvPr id="2432" name="Shape 2432"/>
                        <wps:cNvSpPr/>
                        <wps:spPr>
                          <a:xfrm>
                            <a:off x="1336548" y="565408"/>
                            <a:ext cx="4200144" cy="9144"/>
                          </a:xfrm>
                          <a:custGeom>
                            <a:avLst/>
                            <a:gdLst/>
                            <a:ahLst/>
                            <a:cxnLst/>
                            <a:rect l="0" t="0" r="0" b="0"/>
                            <a:pathLst>
                              <a:path w="4200144" h="9144">
                                <a:moveTo>
                                  <a:pt x="0" y="0"/>
                                </a:moveTo>
                                <a:lnTo>
                                  <a:pt x="4200144" y="0"/>
                                </a:lnTo>
                                <a:lnTo>
                                  <a:pt x="4200144" y="9144"/>
                                </a:lnTo>
                                <a:lnTo>
                                  <a:pt x="0" y="9144"/>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g:wgp>
                  </a:graphicData>
                </a:graphic>
              </wp:inline>
            </w:drawing>
          </mc:Choice>
          <mc:Fallback>
            <w:pict>
              <v:group w14:anchorId="67B1EAAC" id="Group 1808" o:spid="_x0000_s1026" style="width:435.95pt;height:72.1pt;mso-position-horizontal-relative:char;mso-position-vertical-relative:line" coordsize="55366,91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">
                <v:rect id="Rectangle 7" o:spid="_x0000_s1027" style="position:absolute;left:899;top:1005;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0374772" w14:textId="77777777" w:rsidR="0026058F" w:rsidRDefault="0026058F">
                        <w:pPr>
                          <w:spacing w:after="160" w:line="259" w:lineRule="auto"/>
                          <w:ind w:left="0" w:right="0" w:firstLine="0"/>
                          <w:jc w:val="left"/>
                        </w:pPr>
                        <w:r>
                          <w:rPr>
                            <w:sz w:val="2"/>
                          </w:rPr>
                          <w:t xml:space="preserve"> </w:t>
                        </w:r>
                      </w:p>
                    </w:txbxContent>
                  </v:textbox>
                </v:rect>
                <v:rect id="Rectangle 8" o:spid="_x0000_s1028" style="position:absolute;left:139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71785C2" w14:textId="77777777" w:rsidR="0026058F" w:rsidRDefault="0026058F">
                        <w:pPr>
                          <w:spacing w:after="160" w:line="259" w:lineRule="auto"/>
                          <w:ind w:left="0" w:right="0" w:firstLine="0"/>
                          <w:jc w:val="left"/>
                        </w:pPr>
                        <w:r>
                          <w:rPr>
                            <w:sz w:val="22"/>
                          </w:rPr>
                          <w:t xml:space="preserve"> </w:t>
                        </w:r>
                      </w:p>
                    </w:txbxContent>
                  </v:textbox>
                </v:rect>
                <v:rect id="Rectangle 9" o:spid="_x0000_s1029" style="position:absolute;left:268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24DB0" w14:textId="77777777" w:rsidR="0026058F" w:rsidRDefault="0026058F">
                        <w:pPr>
                          <w:spacing w:after="160" w:line="259" w:lineRule="auto"/>
                          <w:ind w:left="0" w:right="0" w:firstLine="0"/>
                          <w:jc w:val="left"/>
                        </w:pPr>
                        <w:r>
                          <w:rPr>
                            <w:sz w:val="22"/>
                          </w:rPr>
                          <w:t xml:space="preserve"> </w:t>
                        </w:r>
                      </w:p>
                    </w:txbxContent>
                  </v:textbox>
                </v:rect>
                <v:rect id="Rectangle 10" o:spid="_x0000_s1030" style="position:absolute;left:468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646B90" w14:textId="77777777" w:rsidR="0026058F" w:rsidRDefault="0026058F">
                        <w:pPr>
                          <w:spacing w:after="160" w:line="259" w:lineRule="auto"/>
                          <w:ind w:left="0" w:right="0" w:firstLine="0"/>
                          <w:jc w:val="left"/>
                        </w:pPr>
                        <w:r>
                          <w:rPr>
                            <w:sz w:val="22"/>
                          </w:rPr>
                          <w:t xml:space="preserve"> </w:t>
                        </w:r>
                      </w:p>
                    </w:txbxContent>
                  </v:textbox>
                </v:rect>
                <v:rect id="Rectangle 11" o:spid="_x0000_s1031" style="position:absolute;left:899;top:15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21076C" w14:textId="77777777" w:rsidR="0026058F" w:rsidRDefault="0026058F">
                        <w:pPr>
                          <w:spacing w:after="160" w:line="259" w:lineRule="auto"/>
                          <w:ind w:left="0" w:right="0" w:firstLine="0"/>
                          <w:jc w:val="left"/>
                        </w:pPr>
                        <w:r>
                          <w:rPr>
                            <w:sz w:val="22"/>
                          </w:rPr>
                          <w:t xml:space="preserve"> </w:t>
                        </w:r>
                      </w:p>
                    </w:txbxContent>
                  </v:textbox>
                </v:rect>
                <v:rect id="Rectangle 12" o:spid="_x0000_s1032" style="position:absolute;left:13914;top:15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A47A059" w14:textId="77777777" w:rsidR="0026058F" w:rsidRDefault="0026058F">
                        <w:pPr>
                          <w:spacing w:after="160" w:line="259" w:lineRule="auto"/>
                          <w:ind w:left="0" w:right="0" w:firstLine="0"/>
                          <w:jc w:val="left"/>
                        </w:pPr>
                        <w:r>
                          <w:rPr>
                            <w:sz w:val="22"/>
                          </w:rPr>
                          <w:t xml:space="preserve"> </w:t>
                        </w:r>
                      </w:p>
                    </w:txbxContent>
                  </v:textbox>
                </v:rect>
                <v:rect id="Rectangle 13" o:spid="_x0000_s1033" style="position:absolute;left:26883;top:150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B106E46" w14:textId="77777777" w:rsidR="0026058F" w:rsidRDefault="0026058F">
                        <w:pPr>
                          <w:spacing w:after="160" w:line="259" w:lineRule="auto"/>
                          <w:ind w:left="0" w:right="0" w:firstLine="0"/>
                          <w:jc w:val="left"/>
                        </w:pPr>
                        <w:r>
                          <w:rPr>
                            <w:sz w:val="22"/>
                          </w:rPr>
                          <w:t xml:space="preserve"> </w:t>
                        </w:r>
                      </w:p>
                    </w:txbxContent>
                  </v:textbox>
                </v:rect>
                <v:rect id="Rectangle 14" o:spid="_x0000_s1034" style="position:absolute;left:46847;top:15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FABBE61" w14:textId="77777777" w:rsidR="0026058F" w:rsidRDefault="0026058F">
                        <w:pPr>
                          <w:spacing w:after="160" w:line="259" w:lineRule="auto"/>
                          <w:ind w:left="0" w:right="0" w:firstLine="0"/>
                          <w:jc w:val="left"/>
                        </w:pPr>
                        <w:r>
                          <w:rPr>
                            <w:sz w:val="22"/>
                          </w:rPr>
                          <w:t xml:space="preserve"> </w:t>
                        </w:r>
                      </w:p>
                    </w:txbxContent>
                  </v:textbox>
                </v:rect>
                <v:rect id="Rectangle 15" o:spid="_x0000_s1035" style="position:absolute;left:899;top:32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E51C743" w14:textId="77777777" w:rsidR="0026058F" w:rsidRDefault="0026058F">
                        <w:pPr>
                          <w:spacing w:after="160" w:line="259" w:lineRule="auto"/>
                          <w:ind w:left="0" w:right="0" w:firstLine="0"/>
                          <w:jc w:val="left"/>
                        </w:pPr>
                        <w:r>
                          <w:rPr>
                            <w:sz w:val="22"/>
                          </w:rPr>
                          <w:t xml:space="preserve"> </w:t>
                        </w:r>
                      </w:p>
                    </w:txbxContent>
                  </v:textbox>
                </v:rect>
                <v:rect id="Rectangle 16" o:spid="_x0000_s1036" style="position:absolute;left:13914;top:2920;width:293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74FEDE5" w14:textId="77777777" w:rsidR="0026058F" w:rsidRDefault="0026058F">
                        <w:pPr>
                          <w:spacing w:after="160" w:line="259" w:lineRule="auto"/>
                          <w:ind w:left="0" w:right="0" w:firstLine="0"/>
                          <w:jc w:val="left"/>
                        </w:pPr>
                        <w:r>
                          <w:rPr>
                            <w:color w:val="FF6600"/>
                            <w:w w:val="99"/>
                            <w:sz w:val="24"/>
                          </w:rPr>
                          <w:t>Organisation Non Gouvernementale</w:t>
                        </w:r>
                      </w:p>
                    </w:txbxContent>
                  </v:textbox>
                </v:rect>
                <v:rect id="Rectangle 17" o:spid="_x0000_s1037" style="position:absolute;left:35981;top:29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EF650F2" w14:textId="77777777" w:rsidR="0026058F" w:rsidRDefault="0026058F">
                        <w:pPr>
                          <w:spacing w:after="160" w:line="259" w:lineRule="auto"/>
                          <w:ind w:left="0" w:right="0" w:firstLine="0"/>
                          <w:jc w:val="left"/>
                        </w:pPr>
                        <w:r>
                          <w:rPr>
                            <w:color w:val="FF6600"/>
                            <w:sz w:val="24"/>
                          </w:rPr>
                          <w:t xml:space="preserve"> </w:t>
                        </w:r>
                      </w:p>
                    </w:txbxContent>
                  </v:textbox>
                </v:rect>
                <v:rect id="Rectangle 18" o:spid="_x0000_s1038" style="position:absolute;left:36377;top:2920;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2815A1A" w14:textId="77777777" w:rsidR="0026058F" w:rsidRDefault="0026058F">
                        <w:pPr>
                          <w:spacing w:after="160" w:line="259" w:lineRule="auto"/>
                          <w:ind w:left="0" w:right="0" w:firstLine="0"/>
                          <w:jc w:val="left"/>
                        </w:pPr>
                        <w:r>
                          <w:rPr>
                            <w:color w:val="FF6600"/>
                            <w:w w:val="99"/>
                            <w:sz w:val="24"/>
                          </w:rPr>
                          <w:t>-</w:t>
                        </w:r>
                      </w:p>
                    </w:txbxContent>
                  </v:textbox>
                </v:rect>
                <v:rect id="Rectangle 19" o:spid="_x0000_s1039" style="position:absolute;left:36880;top:29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FD286D7" w14:textId="77777777" w:rsidR="0026058F" w:rsidRDefault="0026058F">
                        <w:pPr>
                          <w:spacing w:after="160" w:line="259" w:lineRule="auto"/>
                          <w:ind w:left="0" w:right="0" w:firstLine="0"/>
                          <w:jc w:val="left"/>
                        </w:pPr>
                        <w:r>
                          <w:rPr>
                            <w:color w:val="FF6600"/>
                            <w:sz w:val="24"/>
                          </w:rPr>
                          <w:t xml:space="preserve"> </w:t>
                        </w:r>
                      </w:p>
                    </w:txbxContent>
                  </v:textbox>
                </v:rect>
                <v:rect id="Rectangle 20" o:spid="_x0000_s1040" style="position:absolute;left:37261;top:2920;width:1627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423559D" w14:textId="77777777" w:rsidR="0026058F" w:rsidRDefault="0026058F">
                        <w:pPr>
                          <w:spacing w:after="160" w:line="259" w:lineRule="auto"/>
                          <w:ind w:left="0" w:right="0" w:firstLine="0"/>
                          <w:jc w:val="left"/>
                        </w:pPr>
                        <w:r>
                          <w:rPr>
                            <w:color w:val="FF6600"/>
                            <w:w w:val="99"/>
                            <w:sz w:val="24"/>
                          </w:rPr>
                          <w:t>CARE</w:t>
                        </w:r>
                        <w:r>
                          <w:rPr>
                            <w:color w:val="FF6600"/>
                            <w:spacing w:val="3"/>
                            <w:w w:val="99"/>
                            <w:sz w:val="24"/>
                          </w:rPr>
                          <w:t xml:space="preserve"> </w:t>
                        </w:r>
                        <w:r>
                          <w:rPr>
                            <w:color w:val="FF6600"/>
                            <w:w w:val="99"/>
                            <w:sz w:val="24"/>
                          </w:rPr>
                          <w:t>International</w:t>
                        </w:r>
                      </w:p>
                    </w:txbxContent>
                  </v:textbox>
                </v:rect>
                <v:rect id="Rectangle 21" o:spid="_x0000_s1041" style="position:absolute;left:49499;top:29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196787F" w14:textId="77777777" w:rsidR="0026058F" w:rsidRDefault="0026058F">
                        <w:pPr>
                          <w:spacing w:after="160" w:line="259" w:lineRule="auto"/>
                          <w:ind w:left="0" w:right="0" w:firstLine="0"/>
                          <w:jc w:val="left"/>
                        </w:pPr>
                        <w:r>
                          <w:rPr>
                            <w:color w:val="FF6600"/>
                            <w:sz w:val="24"/>
                          </w:rPr>
                          <w:t xml:space="preserve"> </w:t>
                        </w:r>
                      </w:p>
                    </w:txbxContent>
                  </v:textbox>
                </v:rect>
                <v:rect id="Rectangle 22" o:spid="_x0000_s1042" style="position:absolute;left:49880;top:2920;width:52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B4E8702" w14:textId="77777777" w:rsidR="0026058F" w:rsidRDefault="0026058F">
                        <w:pPr>
                          <w:spacing w:after="160" w:line="259" w:lineRule="auto"/>
                          <w:ind w:left="0" w:right="0" w:firstLine="0"/>
                          <w:jc w:val="left"/>
                        </w:pPr>
                        <w:r>
                          <w:rPr>
                            <w:color w:val="FF6600"/>
                            <w:w w:val="99"/>
                            <w:sz w:val="24"/>
                          </w:rPr>
                          <w:t>Maroc</w:t>
                        </w:r>
                      </w:p>
                    </w:txbxContent>
                  </v:textbox>
                </v:rect>
                <v:rect id="Rectangle 23" o:spid="_x0000_s1043" style="position:absolute;left:53858;top:292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D55C66" w14:textId="77777777" w:rsidR="0026058F" w:rsidRDefault="0026058F">
                        <w:pPr>
                          <w:spacing w:after="160" w:line="259" w:lineRule="auto"/>
                          <w:ind w:left="0" w:right="0" w:firstLine="0"/>
                          <w:jc w:val="left"/>
                        </w:pPr>
                        <w:r>
                          <w:rPr>
                            <w:color w:val="FF6600"/>
                            <w:sz w:val="24"/>
                          </w:rPr>
                          <w:t xml:space="preserve"> </w:t>
                        </w:r>
                      </w:p>
                    </w:txbxContent>
                  </v:textbox>
                </v:rect>
                <v:rect id="Rectangle 24" o:spid="_x0000_s1044" style="position:absolute;left:899;top:5638;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EB7947B" w14:textId="77777777" w:rsidR="0026058F" w:rsidRDefault="0026058F">
                        <w:pPr>
                          <w:spacing w:after="160" w:line="259" w:lineRule="auto"/>
                          <w:ind w:left="0" w:right="0" w:firstLine="0"/>
                          <w:jc w:val="left"/>
                        </w:pPr>
                        <w:r>
                          <w:rPr>
                            <w:sz w:val="2"/>
                          </w:rPr>
                          <w:t xml:space="preserve"> </w:t>
                        </w:r>
                      </w:p>
                    </w:txbxContent>
                  </v:textbox>
                </v:rect>
                <v:rect id="Rectangle 25" o:spid="_x0000_s1045" style="position:absolute;left:13914;top:4825;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2F5F8F9" w14:textId="77777777" w:rsidR="0026058F" w:rsidRDefault="0026058F">
                        <w:pPr>
                          <w:spacing w:after="160" w:line="259" w:lineRule="auto"/>
                          <w:ind w:left="0" w:right="0" w:firstLine="0"/>
                          <w:jc w:val="left"/>
                        </w:pPr>
                        <w:r>
                          <w:rPr>
                            <w:color w:val="FF6600"/>
                            <w:sz w:val="24"/>
                          </w:rPr>
                          <w:t xml:space="preserve"> </w:t>
                        </w:r>
                      </w:p>
                    </w:txbxContent>
                  </v:textbox>
                </v:rect>
                <v:rect id="Rectangle 26" o:spid="_x0000_s1046" style="position:absolute;left:26883;top:48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CE88747" w14:textId="77777777" w:rsidR="0026058F" w:rsidRDefault="0026058F">
                        <w:pPr>
                          <w:spacing w:after="160" w:line="259" w:lineRule="auto"/>
                          <w:ind w:left="0" w:right="0" w:firstLine="0"/>
                          <w:jc w:val="left"/>
                        </w:pPr>
                        <w:r>
                          <w:rPr>
                            <w:sz w:val="22"/>
                          </w:rPr>
                          <w:t xml:space="preserve"> </w:t>
                        </w:r>
                      </w:p>
                    </w:txbxContent>
                  </v:textbox>
                </v:rect>
                <v:rect id="Rectangle 27" o:spid="_x0000_s1047" style="position:absolute;left:46847;top:483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95B4AD3" w14:textId="77777777" w:rsidR="0026058F" w:rsidRDefault="0026058F">
                        <w:pPr>
                          <w:spacing w:after="160" w:line="259" w:lineRule="auto"/>
                          <w:ind w:left="0" w:right="0" w:firstLine="0"/>
                          <w:jc w:val="left"/>
                        </w:pPr>
                        <w:r>
                          <w:rPr>
                            <w:sz w:val="22"/>
                          </w:rPr>
                          <w:t xml:space="preserve"> </w:t>
                        </w:r>
                      </w:p>
                    </w:txbxContent>
                  </v:textbox>
                </v:rect>
                <v:rect id="Rectangle 28" o:spid="_x0000_s1048" style="position:absolute;left:899;top:640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A6EAE09" w14:textId="77777777" w:rsidR="0026058F" w:rsidRDefault="0026058F">
                        <w:pPr>
                          <w:spacing w:after="160" w:line="259" w:lineRule="auto"/>
                          <w:ind w:left="0" w:right="0" w:firstLine="0"/>
                          <w:jc w:val="left"/>
                        </w:pPr>
                        <w:r>
                          <w:rPr>
                            <w:sz w:val="22"/>
                          </w:rPr>
                          <w:t xml:space="preserve"> </w:t>
                        </w:r>
                      </w:p>
                    </w:txbxContent>
                  </v:textbox>
                </v:rect>
                <v:rect id="Rectangle 29" o:spid="_x0000_s1049" style="position:absolute;left:13914;top:6395;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74A24C4" w14:textId="77777777" w:rsidR="0026058F" w:rsidRDefault="0026058F">
                        <w:pPr>
                          <w:spacing w:after="160" w:line="259" w:lineRule="auto"/>
                          <w:ind w:left="0" w:right="0" w:firstLine="0"/>
                          <w:jc w:val="left"/>
                        </w:pPr>
                        <w:r>
                          <w:rPr>
                            <w:color w:val="FF6600"/>
                            <w:sz w:val="24"/>
                          </w:rPr>
                          <w:t xml:space="preserve"> </w:t>
                        </w:r>
                      </w:p>
                    </w:txbxContent>
                  </v:textbox>
                </v:rect>
                <v:rect id="Rectangle 30" o:spid="_x0000_s1050" style="position:absolute;left:26883;top:640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9FF91B9" w14:textId="77777777" w:rsidR="0026058F" w:rsidRDefault="0026058F">
                        <w:pPr>
                          <w:spacing w:after="160" w:line="259" w:lineRule="auto"/>
                          <w:ind w:left="0" w:right="0" w:firstLine="0"/>
                          <w:jc w:val="left"/>
                        </w:pPr>
                        <w:r>
                          <w:rPr>
                            <w:sz w:val="22"/>
                          </w:rPr>
                          <w:t xml:space="preserve"> </w:t>
                        </w:r>
                      </w:p>
                    </w:txbxContent>
                  </v:textbox>
                </v:rect>
                <v:rect id="Rectangle 31" o:spid="_x0000_s1051" style="position:absolute;left:46847;top:640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FB3BED3" w14:textId="77777777" w:rsidR="0026058F" w:rsidRDefault="0026058F">
                        <w:pPr>
                          <w:spacing w:after="160" w:line="259" w:lineRule="auto"/>
                          <w:ind w:left="0" w:right="0" w:firstLine="0"/>
                          <w:jc w:val="left"/>
                        </w:pPr>
                        <w:r>
                          <w:rPr>
                            <w:sz w:val="22"/>
                          </w:rPr>
                          <w:t xml:space="preserve"> </w:t>
                        </w:r>
                      </w:p>
                    </w:txbxContent>
                  </v:textbox>
                </v:rect>
                <v:rect id="Rectangle 32" o:spid="_x0000_s1052" style="position:absolute;top:772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C63C61F" w14:textId="77777777" w:rsidR="0026058F" w:rsidRDefault="0026058F">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53" type="#_x0000_t75" style="position:absolute;left:3886;top:701;width:6949;height:7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">
                  <v:imagedata r:id="rId8" o:title=""/>
                </v:shape>
                <v:shape id="Shape 2432" o:spid="_x0000_s1054" style="position:absolute;left:13365;top:5654;width:42001;height:91;visibility:visible;mso-wrap-style:square;v-text-anchor:top" coordsize="4200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" path="m,l4200144,r,9144l,9144,,e" fillcolor="#f60" stroked="f" strokeweight="0">
                  <v:stroke miterlimit="83231f" joinstyle="miter"/>
                  <v:path arrowok="t" textboxrect="0,0,4200144,9144"/>
                </v:shape>
                <w10:anchorlock/>
              </v:group>
            </w:pict>
          </mc:Fallback>
        </mc:AlternateContent>
      </w:r>
    </w:p>
    <w:p w14:paraId="4535A969" w14:textId="35D1F459" w:rsidR="006D514E" w:rsidRPr="000645C3" w:rsidRDefault="0026058F" w:rsidP="004200AD">
      <w:pPr>
        <w:spacing w:after="120" w:line="240" w:lineRule="auto"/>
        <w:ind w:left="0" w:right="0" w:firstLine="0"/>
        <w:rPr>
          <w:rFonts w:asciiTheme="minorHAnsi" w:hAnsiTheme="minorHAnsi" w:cstheme="minorHAnsi"/>
          <w:b/>
          <w:bCs/>
          <w:sz w:val="32"/>
          <w:szCs w:val="32"/>
        </w:rPr>
      </w:pPr>
      <w:r w:rsidRPr="000645C3">
        <w:rPr>
          <w:rFonts w:asciiTheme="minorHAnsi" w:hAnsiTheme="minorHAnsi" w:cstheme="minorHAnsi"/>
          <w:b/>
          <w:bCs/>
          <w:sz w:val="32"/>
          <w:szCs w:val="32"/>
        </w:rPr>
        <w:t xml:space="preserve">CARE International Maroc recherche un(e) </w:t>
      </w:r>
      <w:r w:rsidR="00BF088E">
        <w:rPr>
          <w:rFonts w:asciiTheme="minorHAnsi" w:hAnsiTheme="minorHAnsi" w:cstheme="minorHAnsi"/>
          <w:b/>
          <w:bCs/>
          <w:sz w:val="32"/>
          <w:szCs w:val="32"/>
        </w:rPr>
        <w:t>Chargé</w:t>
      </w:r>
      <w:r w:rsidR="001E4EED">
        <w:rPr>
          <w:rFonts w:asciiTheme="minorHAnsi" w:hAnsiTheme="minorHAnsi" w:cstheme="minorHAnsi"/>
          <w:b/>
          <w:bCs/>
          <w:sz w:val="32"/>
          <w:szCs w:val="32"/>
        </w:rPr>
        <w:t>(e)</w:t>
      </w:r>
      <w:r w:rsidR="00BF088E">
        <w:rPr>
          <w:rFonts w:asciiTheme="minorHAnsi" w:hAnsiTheme="minorHAnsi" w:cstheme="minorHAnsi"/>
          <w:b/>
          <w:bCs/>
          <w:sz w:val="32"/>
          <w:szCs w:val="32"/>
        </w:rPr>
        <w:t xml:space="preserve"> </w:t>
      </w:r>
      <w:r w:rsidR="005469AE">
        <w:rPr>
          <w:rFonts w:asciiTheme="minorHAnsi" w:hAnsiTheme="minorHAnsi" w:cstheme="minorHAnsi"/>
          <w:b/>
          <w:bCs/>
          <w:sz w:val="32"/>
          <w:szCs w:val="32"/>
        </w:rPr>
        <w:t xml:space="preserve">d’inclusion </w:t>
      </w:r>
      <w:r w:rsidRPr="000645C3">
        <w:rPr>
          <w:rFonts w:asciiTheme="minorHAnsi" w:hAnsiTheme="minorHAnsi" w:cstheme="minorHAnsi"/>
          <w:b/>
          <w:bCs/>
          <w:sz w:val="32"/>
          <w:szCs w:val="32"/>
        </w:rPr>
        <w:t xml:space="preserve">Genre – Réf. : </w:t>
      </w:r>
      <w:r w:rsidR="002F0E37">
        <w:rPr>
          <w:rFonts w:asciiTheme="minorHAnsi" w:hAnsiTheme="minorHAnsi" w:cstheme="minorHAnsi"/>
          <w:b/>
          <w:bCs/>
          <w:sz w:val="32"/>
          <w:szCs w:val="32"/>
        </w:rPr>
        <w:t>CIM/06/2022</w:t>
      </w:r>
    </w:p>
    <w:p w14:paraId="36B0EDA6" w14:textId="77777777" w:rsidR="006D514E" w:rsidRPr="00671AD3" w:rsidRDefault="0026058F" w:rsidP="004200AD">
      <w:pPr>
        <w:spacing w:after="120" w:line="240" w:lineRule="auto"/>
        <w:ind w:left="0" w:right="0" w:firstLine="0"/>
        <w:rPr>
          <w:rFonts w:asciiTheme="minorHAnsi" w:hAnsiTheme="minorHAnsi" w:cstheme="minorHAnsi"/>
          <w:sz w:val="22"/>
        </w:rPr>
      </w:pPr>
      <w:r w:rsidRPr="00671AD3">
        <w:rPr>
          <w:rFonts w:asciiTheme="minorHAnsi" w:hAnsiTheme="minorHAnsi" w:cstheme="minorHAnsi"/>
          <w:sz w:val="22"/>
        </w:rPr>
        <w:t xml:space="preserve"> </w:t>
      </w:r>
    </w:p>
    <w:p w14:paraId="3C99BE3D" w14:textId="77777777" w:rsidR="006D514E" w:rsidRPr="000645C3" w:rsidRDefault="0026058F" w:rsidP="004200AD">
      <w:pPr>
        <w:numPr>
          <w:ilvl w:val="0"/>
          <w:numId w:val="1"/>
        </w:numPr>
        <w:spacing w:after="120" w:line="240" w:lineRule="auto"/>
        <w:ind w:right="0" w:hanging="720"/>
        <w:rPr>
          <w:rFonts w:asciiTheme="minorHAnsi" w:hAnsiTheme="minorHAnsi" w:cstheme="minorHAnsi"/>
          <w:b/>
          <w:bCs/>
          <w:smallCaps/>
          <w:sz w:val="24"/>
          <w:szCs w:val="24"/>
        </w:rPr>
      </w:pPr>
      <w:r w:rsidRPr="000645C3">
        <w:rPr>
          <w:rFonts w:asciiTheme="minorHAnsi" w:hAnsiTheme="minorHAnsi" w:cstheme="minorHAnsi"/>
          <w:b/>
          <w:bCs/>
          <w:smallCaps/>
          <w:sz w:val="24"/>
          <w:szCs w:val="24"/>
        </w:rPr>
        <w:t xml:space="preserve">Présentation de CARE International Maroc </w:t>
      </w:r>
    </w:p>
    <w:p w14:paraId="7CE52020" w14:textId="63D2042C" w:rsidR="0017230D" w:rsidRPr="00671AD3" w:rsidRDefault="0017230D" w:rsidP="00B22C10">
      <w:pPr>
        <w:spacing w:after="120" w:line="240" w:lineRule="auto"/>
        <w:ind w:left="0" w:right="0" w:firstLine="0"/>
        <w:rPr>
          <w:rFonts w:asciiTheme="minorHAnsi" w:hAnsiTheme="minorHAnsi" w:cstheme="minorHAnsi"/>
          <w:sz w:val="22"/>
          <w:lang w:eastAsia="fr-FR"/>
        </w:rPr>
      </w:pPr>
      <w:r w:rsidRPr="00671AD3">
        <w:rPr>
          <w:rFonts w:asciiTheme="minorHAnsi" w:hAnsiTheme="minorHAnsi" w:cstheme="minorHAnsi"/>
          <w:sz w:val="22"/>
          <w:lang w:eastAsia="fr-FR"/>
        </w:rPr>
        <w:t>CARE International Maroc, ONG locale marocaine créée en 200</w:t>
      </w:r>
      <w:r w:rsidR="00BF088E">
        <w:rPr>
          <w:rFonts w:asciiTheme="minorHAnsi" w:hAnsiTheme="minorHAnsi" w:cstheme="minorHAnsi"/>
          <w:sz w:val="22"/>
          <w:lang w:eastAsia="fr-FR"/>
        </w:rPr>
        <w:t>8</w:t>
      </w:r>
      <w:r w:rsidRPr="00671AD3">
        <w:rPr>
          <w:rFonts w:asciiTheme="minorHAnsi" w:hAnsiTheme="minorHAnsi" w:cstheme="minorHAnsi"/>
          <w:sz w:val="22"/>
          <w:lang w:eastAsia="fr-FR"/>
        </w:rPr>
        <w:t>, appartient au réseau international de CARE, l’une des plus grandes organisations internationales d’assistance et de développement dans le monde. CARE cherche à attaquer les causes profondes de la pauvreté et à habiliter les communautés à se prendre en charge. L’analyse des principaux enjeux de développement au Maroc oriente l’action de CARE autour des problématiques de l’éducation, de l’accès à des opportunités économiques et de la participation politique et citoyenne des populations les plus vulnérables.</w:t>
      </w:r>
    </w:p>
    <w:p w14:paraId="33B89AB3" w14:textId="77777777" w:rsidR="006D514E" w:rsidRPr="00671AD3" w:rsidRDefault="0026058F" w:rsidP="004200AD">
      <w:pPr>
        <w:spacing w:after="120" w:line="240" w:lineRule="auto"/>
        <w:ind w:left="0" w:right="0" w:firstLine="0"/>
        <w:rPr>
          <w:rFonts w:asciiTheme="minorHAnsi" w:hAnsiTheme="minorHAnsi" w:cstheme="minorHAnsi"/>
          <w:sz w:val="22"/>
        </w:rPr>
      </w:pPr>
      <w:r w:rsidRPr="00671AD3">
        <w:rPr>
          <w:rFonts w:asciiTheme="minorHAnsi" w:hAnsiTheme="minorHAnsi" w:cstheme="minorHAnsi"/>
          <w:sz w:val="22"/>
        </w:rPr>
        <w:t xml:space="preserve"> </w:t>
      </w:r>
    </w:p>
    <w:p w14:paraId="4C138324" w14:textId="77777777" w:rsidR="006D514E" w:rsidRPr="000645C3" w:rsidRDefault="0026058F" w:rsidP="004200AD">
      <w:pPr>
        <w:numPr>
          <w:ilvl w:val="0"/>
          <w:numId w:val="1"/>
        </w:numPr>
        <w:spacing w:after="120" w:line="240" w:lineRule="auto"/>
        <w:ind w:right="0" w:hanging="720"/>
        <w:rPr>
          <w:rFonts w:asciiTheme="minorHAnsi" w:hAnsiTheme="minorHAnsi" w:cstheme="minorHAnsi"/>
          <w:b/>
          <w:bCs/>
          <w:smallCaps/>
          <w:sz w:val="24"/>
          <w:szCs w:val="24"/>
        </w:rPr>
      </w:pPr>
      <w:r w:rsidRPr="000645C3">
        <w:rPr>
          <w:rFonts w:asciiTheme="minorHAnsi" w:hAnsiTheme="minorHAnsi" w:cstheme="minorHAnsi"/>
          <w:b/>
          <w:bCs/>
          <w:smallCaps/>
          <w:sz w:val="24"/>
          <w:szCs w:val="24"/>
        </w:rPr>
        <w:t xml:space="preserve">Description du poste </w:t>
      </w:r>
    </w:p>
    <w:p w14:paraId="036ED5F9" w14:textId="41C97A38" w:rsidR="0017230D" w:rsidRPr="00671AD3" w:rsidRDefault="0017230D" w:rsidP="00B22C10">
      <w:pPr>
        <w:spacing w:after="120" w:line="240" w:lineRule="auto"/>
        <w:ind w:left="0" w:right="0" w:firstLine="0"/>
        <w:rPr>
          <w:rFonts w:asciiTheme="minorHAnsi" w:hAnsiTheme="minorHAnsi" w:cstheme="minorHAnsi"/>
          <w:sz w:val="22"/>
          <w:lang w:eastAsia="fr-FR"/>
        </w:rPr>
      </w:pPr>
      <w:r w:rsidRPr="00671AD3">
        <w:rPr>
          <w:rFonts w:asciiTheme="minorHAnsi" w:hAnsiTheme="minorHAnsi" w:cstheme="minorHAnsi"/>
          <w:sz w:val="22"/>
          <w:lang w:eastAsia="fr-FR"/>
        </w:rPr>
        <w:t xml:space="preserve">Dans le cadre du programme : « Autonomisation des femmes par l’entreprenariat durable dans les zones rurales de la région Marrakech-Safi » cofinancé par la coopération canadienne (Affaires Mondiales Canada) et française (Agence Française de Développement), CARE Maroc est à la recherche d’un(e) </w:t>
      </w:r>
      <w:r w:rsidR="00BF6AEF">
        <w:rPr>
          <w:rFonts w:asciiTheme="minorHAnsi" w:hAnsiTheme="minorHAnsi" w:cstheme="minorHAnsi"/>
          <w:sz w:val="22"/>
          <w:lang w:eastAsia="fr-FR"/>
        </w:rPr>
        <w:t xml:space="preserve">chargé€ d’inclusion </w:t>
      </w:r>
      <w:r w:rsidRPr="00671AD3">
        <w:rPr>
          <w:rFonts w:asciiTheme="minorHAnsi" w:hAnsiTheme="minorHAnsi" w:cstheme="minorHAnsi"/>
          <w:sz w:val="22"/>
          <w:lang w:eastAsia="fr-FR"/>
        </w:rPr>
        <w:t>Genre.</w:t>
      </w:r>
    </w:p>
    <w:p w14:paraId="4E1370B2" w14:textId="0AF6E8F9" w:rsidR="0017230D" w:rsidRPr="00671AD3" w:rsidRDefault="0017230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lang w:eastAsia="fr-FR"/>
        </w:rPr>
        <w:t>Le projet est mis en œuvre dans la région de Marrakech-Safi et s’achèvera en mars 202</w:t>
      </w:r>
      <w:r w:rsidR="00BF088E">
        <w:rPr>
          <w:rFonts w:asciiTheme="minorHAnsi" w:hAnsiTheme="minorHAnsi" w:cstheme="minorHAnsi"/>
          <w:sz w:val="22"/>
          <w:lang w:eastAsia="fr-FR"/>
        </w:rPr>
        <w:t>4</w:t>
      </w:r>
      <w:r w:rsidRPr="00671AD3">
        <w:rPr>
          <w:rFonts w:asciiTheme="minorHAnsi" w:hAnsiTheme="minorHAnsi" w:cstheme="minorHAnsi"/>
          <w:sz w:val="22"/>
          <w:lang w:eastAsia="fr-FR"/>
        </w:rPr>
        <w:t xml:space="preserve">. </w:t>
      </w:r>
    </w:p>
    <w:p w14:paraId="0F13305D" w14:textId="77777777" w:rsidR="0017230D" w:rsidRPr="00671AD3" w:rsidRDefault="0017230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lang w:eastAsia="fr-FR"/>
        </w:rPr>
        <w:t xml:space="preserve">Le projet Autonomisation des Femmes à travers l’entreprenariat Durable (AFED), mis en œuvre par CARE International Maroc en collaboration avec CARE France et CARE Canada, vise le renforcement de 40 coopératives féminines et l’accompagnement de plus de 1000 femmes pour la création de leur entreprise et ce à travers la méthodologie, développée par CARE partout dans le monde, des associations villageoises d’épargne et de crédit (AVEC). </w:t>
      </w:r>
    </w:p>
    <w:p w14:paraId="6E331C1A" w14:textId="77777777" w:rsidR="0017230D" w:rsidRPr="00671AD3" w:rsidRDefault="0017230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lang w:eastAsia="fr-FR"/>
        </w:rPr>
        <w:t xml:space="preserve">Plus spécifiquement, le projet cherche à lutter contre les stéréotypes de genre qui entravent la participation économique des femmes, et à renforcer l’entreprenariat féminin pour plus d’autonomie et de prise de pouvoir. </w:t>
      </w:r>
    </w:p>
    <w:p w14:paraId="39C9F3C0" w14:textId="77777777" w:rsidR="0017230D" w:rsidRPr="00671AD3" w:rsidRDefault="0017230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lang w:eastAsia="fr-FR"/>
        </w:rPr>
        <w:t xml:space="preserve">Ce projet est conçu pour avoir un impact sur les communautés elles-mêmes au fur et à mesure que les groupes de femmes ciblées ont renforcé leurs capacités techniques d’entreprenariat. L’accent sera mis en particulier sur une implication complète des hommes et des femmes dans ce processus (concept de la masculinité positive). </w:t>
      </w:r>
    </w:p>
    <w:p w14:paraId="2DD291DC" w14:textId="3FEEC6CC" w:rsidR="0017230D" w:rsidRPr="00671AD3" w:rsidRDefault="0017230D" w:rsidP="004200AD">
      <w:pPr>
        <w:shd w:val="clear" w:color="auto" w:fill="FFFFFF"/>
        <w:spacing w:after="120" w:line="240" w:lineRule="auto"/>
        <w:rPr>
          <w:rFonts w:asciiTheme="minorHAnsi" w:hAnsiTheme="minorHAnsi" w:cstheme="minorHAnsi"/>
          <w:sz w:val="22"/>
        </w:rPr>
      </w:pPr>
      <w:r w:rsidRPr="00671AD3">
        <w:rPr>
          <w:rFonts w:asciiTheme="minorHAnsi" w:hAnsiTheme="minorHAnsi" w:cstheme="minorHAnsi"/>
          <w:sz w:val="22"/>
        </w:rPr>
        <w:t xml:space="preserve">Sous la responsabilité hiérarchique directe de la cheffe de projet, </w:t>
      </w:r>
      <w:r w:rsidR="0026058F" w:rsidRPr="00671AD3">
        <w:rPr>
          <w:rFonts w:asciiTheme="minorHAnsi" w:hAnsiTheme="minorHAnsi" w:cstheme="minorHAnsi"/>
          <w:sz w:val="22"/>
        </w:rPr>
        <w:t xml:space="preserve">le/la </w:t>
      </w:r>
      <w:r w:rsidR="005469AE">
        <w:rPr>
          <w:rFonts w:asciiTheme="minorHAnsi" w:hAnsiTheme="minorHAnsi" w:cstheme="minorHAnsi"/>
          <w:sz w:val="22"/>
        </w:rPr>
        <w:t xml:space="preserve">chargé d’inclusion </w:t>
      </w:r>
      <w:r w:rsidR="0026058F" w:rsidRPr="00671AD3">
        <w:rPr>
          <w:rFonts w:asciiTheme="minorHAnsi" w:hAnsiTheme="minorHAnsi" w:cstheme="minorHAnsi"/>
          <w:sz w:val="22"/>
        </w:rPr>
        <w:t xml:space="preserve">Genre </w:t>
      </w:r>
      <w:r w:rsidRPr="00671AD3">
        <w:rPr>
          <w:rFonts w:asciiTheme="minorHAnsi" w:hAnsiTheme="minorHAnsi" w:cstheme="minorHAnsi"/>
          <w:sz w:val="22"/>
        </w:rPr>
        <w:t>apporte</w:t>
      </w:r>
      <w:r w:rsidR="0026058F" w:rsidRPr="00671AD3">
        <w:rPr>
          <w:rFonts w:asciiTheme="minorHAnsi" w:hAnsiTheme="minorHAnsi" w:cstheme="minorHAnsi"/>
          <w:sz w:val="22"/>
        </w:rPr>
        <w:t xml:space="preserve"> un</w:t>
      </w:r>
      <w:r w:rsidRPr="00671AD3">
        <w:rPr>
          <w:rFonts w:asciiTheme="minorHAnsi" w:hAnsiTheme="minorHAnsi" w:cstheme="minorHAnsi"/>
          <w:sz w:val="22"/>
        </w:rPr>
        <w:t xml:space="preserve"> appui</w:t>
      </w:r>
      <w:r w:rsidR="0026058F" w:rsidRPr="00671AD3">
        <w:rPr>
          <w:rFonts w:asciiTheme="minorHAnsi" w:hAnsiTheme="minorHAnsi" w:cstheme="minorHAnsi"/>
          <w:sz w:val="22"/>
        </w:rPr>
        <w:t xml:space="preserve"> technique </w:t>
      </w:r>
      <w:r w:rsidRPr="00671AD3">
        <w:rPr>
          <w:rFonts w:asciiTheme="minorHAnsi" w:hAnsiTheme="minorHAnsi" w:cstheme="minorHAnsi"/>
          <w:sz w:val="22"/>
        </w:rPr>
        <w:t xml:space="preserve">et stratégique pour mettre en œuvre </w:t>
      </w:r>
      <w:r w:rsidR="00BF088E">
        <w:rPr>
          <w:rFonts w:asciiTheme="minorHAnsi" w:hAnsiTheme="minorHAnsi" w:cstheme="minorHAnsi"/>
          <w:sz w:val="22"/>
        </w:rPr>
        <w:t>le volet genre d</w:t>
      </w:r>
      <w:r w:rsidRPr="00671AD3">
        <w:rPr>
          <w:rFonts w:asciiTheme="minorHAnsi" w:hAnsiTheme="minorHAnsi" w:cstheme="minorHAnsi"/>
          <w:sz w:val="22"/>
        </w:rPr>
        <w:t xml:space="preserve">es activités </w:t>
      </w:r>
      <w:r w:rsidR="00BF088E">
        <w:rPr>
          <w:rFonts w:asciiTheme="minorHAnsi" w:hAnsiTheme="minorHAnsi" w:cstheme="minorHAnsi"/>
          <w:sz w:val="22"/>
        </w:rPr>
        <w:t>du projet</w:t>
      </w:r>
      <w:r w:rsidR="0026058F" w:rsidRPr="00671AD3">
        <w:rPr>
          <w:rFonts w:asciiTheme="minorHAnsi" w:hAnsiTheme="minorHAnsi" w:cstheme="minorHAnsi"/>
          <w:sz w:val="22"/>
        </w:rPr>
        <w:t xml:space="preserve">. </w:t>
      </w:r>
    </w:p>
    <w:p w14:paraId="3B5ADAEA" w14:textId="77CADCC9" w:rsidR="006D514E" w:rsidRPr="00671AD3" w:rsidRDefault="006D514E" w:rsidP="004200AD">
      <w:pPr>
        <w:spacing w:after="120" w:line="240" w:lineRule="auto"/>
        <w:ind w:left="0" w:right="0" w:firstLine="0"/>
        <w:rPr>
          <w:rFonts w:asciiTheme="minorHAnsi" w:hAnsiTheme="minorHAnsi" w:cstheme="minorHAnsi"/>
          <w:sz w:val="22"/>
        </w:rPr>
      </w:pPr>
    </w:p>
    <w:p w14:paraId="278D0D6A" w14:textId="7561D40A" w:rsidR="006D514E" w:rsidRPr="000645C3" w:rsidRDefault="004200AD" w:rsidP="004200AD">
      <w:pPr>
        <w:numPr>
          <w:ilvl w:val="0"/>
          <w:numId w:val="1"/>
        </w:numPr>
        <w:spacing w:after="120" w:line="240" w:lineRule="auto"/>
        <w:ind w:right="0" w:hanging="720"/>
        <w:rPr>
          <w:rFonts w:asciiTheme="minorHAnsi" w:hAnsiTheme="minorHAnsi" w:cstheme="minorHAnsi"/>
          <w:b/>
          <w:bCs/>
          <w:smallCaps/>
          <w:sz w:val="24"/>
          <w:szCs w:val="24"/>
        </w:rPr>
      </w:pPr>
      <w:r w:rsidRPr="000645C3">
        <w:rPr>
          <w:rFonts w:asciiTheme="minorHAnsi" w:hAnsiTheme="minorHAnsi" w:cstheme="minorHAnsi"/>
          <w:b/>
          <w:bCs/>
          <w:smallCaps/>
          <w:sz w:val="24"/>
          <w:szCs w:val="24"/>
        </w:rPr>
        <w:t>Missions</w:t>
      </w:r>
    </w:p>
    <w:p w14:paraId="7B4D5A12" w14:textId="5BE672BB" w:rsidR="00913A74" w:rsidRPr="00671AD3" w:rsidRDefault="00913A74" w:rsidP="004200AD">
      <w:pPr>
        <w:shd w:val="clear" w:color="auto" w:fill="FFFFFF"/>
        <w:spacing w:after="120" w:line="240" w:lineRule="auto"/>
        <w:rPr>
          <w:rFonts w:asciiTheme="minorHAnsi" w:hAnsiTheme="minorHAnsi" w:cstheme="minorHAnsi"/>
          <w:sz w:val="22"/>
        </w:rPr>
      </w:pPr>
      <w:r w:rsidRPr="00671AD3">
        <w:rPr>
          <w:rFonts w:asciiTheme="minorHAnsi" w:hAnsiTheme="minorHAnsi" w:cstheme="minorHAnsi"/>
          <w:sz w:val="22"/>
        </w:rPr>
        <w:t xml:space="preserve">Le/la </w:t>
      </w:r>
      <w:r w:rsidR="00BF6AEF">
        <w:rPr>
          <w:rFonts w:asciiTheme="minorHAnsi" w:hAnsiTheme="minorHAnsi" w:cstheme="minorHAnsi"/>
          <w:sz w:val="22"/>
        </w:rPr>
        <w:t xml:space="preserve">chargé d’inclusion </w:t>
      </w:r>
      <w:r w:rsidR="00BF6AEF" w:rsidRPr="00671AD3">
        <w:rPr>
          <w:rFonts w:asciiTheme="minorHAnsi" w:hAnsiTheme="minorHAnsi" w:cstheme="minorHAnsi"/>
          <w:sz w:val="22"/>
        </w:rPr>
        <w:t xml:space="preserve">Genre </w:t>
      </w:r>
      <w:r w:rsidRPr="00671AD3">
        <w:rPr>
          <w:rFonts w:asciiTheme="minorHAnsi" w:hAnsiTheme="minorHAnsi" w:cstheme="minorHAnsi"/>
          <w:sz w:val="22"/>
        </w:rPr>
        <w:t xml:space="preserve">adaptera le matériel et les outils de formation sur le genre à utiliser dans les interventions au niveau de la communauté et des services. </w:t>
      </w:r>
    </w:p>
    <w:p w14:paraId="4F4E8392" w14:textId="77777777" w:rsidR="009E2295" w:rsidRDefault="00913A74" w:rsidP="009E2295">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Adapter / développer des matériels de formation sur le genre et des outils </w:t>
      </w:r>
      <w:r w:rsidR="002B663A" w:rsidRPr="00671AD3">
        <w:rPr>
          <w:rFonts w:asciiTheme="minorHAnsi" w:hAnsiTheme="minorHAnsi" w:cstheme="minorHAnsi"/>
          <w:sz w:val="22"/>
        </w:rPr>
        <w:t xml:space="preserve">adéquats </w:t>
      </w:r>
      <w:r w:rsidRPr="00671AD3">
        <w:rPr>
          <w:rFonts w:asciiTheme="minorHAnsi" w:hAnsiTheme="minorHAnsi" w:cstheme="minorHAnsi"/>
          <w:sz w:val="22"/>
        </w:rPr>
        <w:t xml:space="preserve">pour les intégrer dans les interventions au niveau du programme, </w:t>
      </w:r>
    </w:p>
    <w:p w14:paraId="577AD779" w14:textId="13C7D893" w:rsidR="009E2295" w:rsidRPr="009E2295" w:rsidRDefault="009E2295" w:rsidP="009E2295">
      <w:pPr>
        <w:numPr>
          <w:ilvl w:val="1"/>
          <w:numId w:val="8"/>
        </w:numPr>
        <w:spacing w:after="0" w:line="240" w:lineRule="auto"/>
        <w:ind w:left="709" w:right="12" w:hanging="425"/>
        <w:rPr>
          <w:rFonts w:asciiTheme="minorHAnsi" w:hAnsiTheme="minorHAnsi" w:cstheme="minorHAnsi"/>
          <w:sz w:val="22"/>
        </w:rPr>
      </w:pPr>
      <w:r w:rsidRPr="009E2295">
        <w:rPr>
          <w:rFonts w:asciiTheme="minorHAnsi" w:hAnsiTheme="minorHAnsi" w:cstheme="minorHAnsi"/>
          <w:sz w:val="22"/>
        </w:rPr>
        <w:t>Apporter au projet AFED et à l’équipe terrain un soutien continu en matière d’égalité hommes/femmes (identifier et rassembler la documentation pertinente de CARE international, organiser des séances de</w:t>
      </w:r>
      <w:r>
        <w:rPr>
          <w:rFonts w:asciiTheme="minorHAnsi" w:hAnsiTheme="minorHAnsi" w:cstheme="minorHAnsi"/>
          <w:sz w:val="22"/>
        </w:rPr>
        <w:t xml:space="preserve"> </w:t>
      </w:r>
      <w:r w:rsidRPr="009E2295">
        <w:rPr>
          <w:rFonts w:asciiTheme="minorHAnsi" w:hAnsiTheme="minorHAnsi" w:cstheme="minorHAnsi"/>
          <w:sz w:val="22"/>
        </w:rPr>
        <w:t>formation et de sensibilisatio</w:t>
      </w:r>
      <w:r>
        <w:rPr>
          <w:rFonts w:asciiTheme="minorHAnsi" w:hAnsiTheme="minorHAnsi" w:cstheme="minorHAnsi"/>
          <w:sz w:val="22"/>
        </w:rPr>
        <w:t>n</w:t>
      </w:r>
      <w:r w:rsidRPr="009E2295">
        <w:rPr>
          <w:rFonts w:asciiTheme="minorHAnsi" w:hAnsiTheme="minorHAnsi" w:cstheme="minorHAnsi"/>
          <w:sz w:val="22"/>
        </w:rPr>
        <w:t>)</w:t>
      </w:r>
      <w:r>
        <w:rPr>
          <w:rFonts w:asciiTheme="minorHAnsi" w:hAnsiTheme="minorHAnsi" w:cstheme="minorHAnsi"/>
          <w:sz w:val="22"/>
        </w:rPr>
        <w:t> ;</w:t>
      </w:r>
    </w:p>
    <w:p w14:paraId="107ECEE8" w14:textId="61BD01B1" w:rsidR="009E2295" w:rsidRPr="00671AD3" w:rsidRDefault="009E2295" w:rsidP="00872C59">
      <w:pPr>
        <w:numPr>
          <w:ilvl w:val="1"/>
          <w:numId w:val="8"/>
        </w:numPr>
        <w:spacing w:after="0" w:line="240" w:lineRule="auto"/>
        <w:ind w:left="709" w:right="12" w:hanging="425"/>
        <w:rPr>
          <w:rFonts w:asciiTheme="minorHAnsi" w:hAnsiTheme="minorHAnsi" w:cstheme="minorHAnsi"/>
          <w:sz w:val="22"/>
        </w:rPr>
      </w:pPr>
      <w:r>
        <w:rPr>
          <w:rFonts w:asciiTheme="minorHAnsi" w:hAnsiTheme="minorHAnsi" w:cstheme="minorHAnsi"/>
          <w:sz w:val="22"/>
        </w:rPr>
        <w:t>Analyser la situation et l’état des besoins des bénéficiaires (formatrices/</w:t>
      </w:r>
      <w:proofErr w:type="spellStart"/>
      <w:r>
        <w:rPr>
          <w:rFonts w:asciiTheme="minorHAnsi" w:hAnsiTheme="minorHAnsi" w:cstheme="minorHAnsi"/>
          <w:sz w:val="22"/>
        </w:rPr>
        <w:t>teurs</w:t>
      </w:r>
      <w:proofErr w:type="spellEnd"/>
      <w:r>
        <w:rPr>
          <w:rFonts w:asciiTheme="minorHAnsi" w:hAnsiTheme="minorHAnsi" w:cstheme="minorHAnsi"/>
          <w:sz w:val="22"/>
        </w:rPr>
        <w:t>) et/ou OSC ;</w:t>
      </w:r>
    </w:p>
    <w:p w14:paraId="5488E794" w14:textId="331BAFA2" w:rsidR="00913A74" w:rsidRPr="00671AD3" w:rsidRDefault="002B663A"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Mener </w:t>
      </w:r>
      <w:r w:rsidR="00913A74" w:rsidRPr="00671AD3">
        <w:rPr>
          <w:rFonts w:asciiTheme="minorHAnsi" w:hAnsiTheme="minorHAnsi" w:cstheme="minorHAnsi"/>
          <w:sz w:val="22"/>
        </w:rPr>
        <w:t xml:space="preserve">des formations sur l’égalité des genres </w:t>
      </w:r>
      <w:r w:rsidRPr="00671AD3">
        <w:rPr>
          <w:rFonts w:asciiTheme="minorHAnsi" w:hAnsiTheme="minorHAnsi" w:cstheme="minorHAnsi"/>
          <w:sz w:val="22"/>
        </w:rPr>
        <w:t xml:space="preserve">à destination des communautés, </w:t>
      </w:r>
      <w:r w:rsidR="00913A74" w:rsidRPr="00671AD3">
        <w:rPr>
          <w:rFonts w:asciiTheme="minorHAnsi" w:hAnsiTheme="minorHAnsi" w:cstheme="minorHAnsi"/>
          <w:sz w:val="22"/>
        </w:rPr>
        <w:t xml:space="preserve">des OSC </w:t>
      </w:r>
      <w:r w:rsidRPr="00671AD3">
        <w:rPr>
          <w:rFonts w:asciiTheme="minorHAnsi" w:hAnsiTheme="minorHAnsi" w:cstheme="minorHAnsi"/>
          <w:sz w:val="22"/>
        </w:rPr>
        <w:t xml:space="preserve">relais </w:t>
      </w:r>
      <w:r w:rsidR="00913A74" w:rsidRPr="00671AD3">
        <w:rPr>
          <w:rFonts w:asciiTheme="minorHAnsi" w:hAnsiTheme="minorHAnsi" w:cstheme="minorHAnsi"/>
          <w:sz w:val="22"/>
        </w:rPr>
        <w:t xml:space="preserve">et </w:t>
      </w:r>
      <w:r w:rsidRPr="00671AD3">
        <w:rPr>
          <w:rFonts w:asciiTheme="minorHAnsi" w:hAnsiTheme="minorHAnsi" w:cstheme="minorHAnsi"/>
          <w:sz w:val="22"/>
        </w:rPr>
        <w:t>d</w:t>
      </w:r>
      <w:r w:rsidR="00913A74" w:rsidRPr="00671AD3">
        <w:rPr>
          <w:rFonts w:asciiTheme="minorHAnsi" w:hAnsiTheme="minorHAnsi" w:cstheme="minorHAnsi"/>
          <w:sz w:val="22"/>
        </w:rPr>
        <w:t>es acteurs étatiques de promotion de l’entreprenariat partenaires du projet AFED</w:t>
      </w:r>
      <w:r w:rsidRPr="00671AD3">
        <w:rPr>
          <w:rFonts w:asciiTheme="minorHAnsi" w:hAnsiTheme="minorHAnsi" w:cstheme="minorHAnsi"/>
          <w:sz w:val="22"/>
        </w:rPr>
        <w:t> ;</w:t>
      </w:r>
      <w:r w:rsidR="00913A74" w:rsidRPr="00671AD3">
        <w:rPr>
          <w:rFonts w:asciiTheme="minorHAnsi" w:hAnsiTheme="minorHAnsi" w:cstheme="minorHAnsi"/>
          <w:sz w:val="22"/>
        </w:rPr>
        <w:t xml:space="preserve"> </w:t>
      </w:r>
    </w:p>
    <w:p w14:paraId="2328F980" w14:textId="02568ECE" w:rsidR="00913A74" w:rsidRPr="00671AD3" w:rsidRDefault="00913A74"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Documenter les réussites et les défis liés à l'intégration et à la mise en œuvre </w:t>
      </w:r>
      <w:r w:rsidR="002B663A" w:rsidRPr="00671AD3">
        <w:rPr>
          <w:rFonts w:asciiTheme="minorHAnsi" w:hAnsiTheme="minorHAnsi" w:cstheme="minorHAnsi"/>
          <w:sz w:val="22"/>
        </w:rPr>
        <w:t xml:space="preserve">de l’approche </w:t>
      </w:r>
      <w:r w:rsidRPr="00671AD3">
        <w:rPr>
          <w:rFonts w:asciiTheme="minorHAnsi" w:hAnsiTheme="minorHAnsi" w:cstheme="minorHAnsi"/>
          <w:sz w:val="22"/>
        </w:rPr>
        <w:t xml:space="preserve">genre dans le programme, </w:t>
      </w:r>
    </w:p>
    <w:p w14:paraId="75F86A14" w14:textId="3A5E0194" w:rsidR="00913A74" w:rsidRPr="00671AD3" w:rsidRDefault="002B663A" w:rsidP="00B22C10">
      <w:pPr>
        <w:numPr>
          <w:ilvl w:val="1"/>
          <w:numId w:val="8"/>
        </w:numPr>
        <w:spacing w:after="120" w:line="240" w:lineRule="auto"/>
        <w:ind w:left="709" w:right="12" w:hanging="425"/>
        <w:rPr>
          <w:rFonts w:asciiTheme="minorHAnsi" w:hAnsiTheme="minorHAnsi" w:cstheme="minorHAnsi"/>
          <w:sz w:val="22"/>
        </w:rPr>
      </w:pPr>
      <w:r w:rsidRPr="00671AD3">
        <w:rPr>
          <w:rFonts w:asciiTheme="minorHAnsi" w:hAnsiTheme="minorHAnsi" w:cstheme="minorHAnsi"/>
          <w:sz w:val="22"/>
        </w:rPr>
        <w:t>Contribuer</w:t>
      </w:r>
      <w:r w:rsidR="005479EF" w:rsidRPr="009E2295">
        <w:rPr>
          <w:rFonts w:asciiTheme="minorHAnsi" w:hAnsiTheme="minorHAnsi" w:cstheme="minorHAnsi"/>
          <w:sz w:val="22"/>
        </w:rPr>
        <w:t xml:space="preserve"> </w:t>
      </w:r>
      <w:r w:rsidR="005479EF">
        <w:rPr>
          <w:rFonts w:asciiTheme="minorHAnsi" w:hAnsiTheme="minorHAnsi" w:cstheme="minorHAnsi"/>
          <w:sz w:val="22"/>
        </w:rPr>
        <w:t>au</w:t>
      </w:r>
      <w:r w:rsidR="005479EF" w:rsidRPr="009E2295">
        <w:rPr>
          <w:rFonts w:asciiTheme="minorHAnsi" w:hAnsiTheme="minorHAnsi" w:cstheme="minorHAnsi"/>
          <w:sz w:val="22"/>
        </w:rPr>
        <w:t xml:space="preserve"> suivi et évaluation</w:t>
      </w:r>
      <w:r w:rsidR="005479EF" w:rsidRPr="00671AD3">
        <w:rPr>
          <w:rFonts w:asciiTheme="minorHAnsi" w:hAnsiTheme="minorHAnsi" w:cstheme="minorHAnsi"/>
          <w:sz w:val="22"/>
        </w:rPr>
        <w:t xml:space="preserve"> </w:t>
      </w:r>
      <w:r w:rsidR="005479EF">
        <w:rPr>
          <w:rFonts w:asciiTheme="minorHAnsi" w:hAnsiTheme="minorHAnsi" w:cstheme="minorHAnsi"/>
          <w:sz w:val="22"/>
        </w:rPr>
        <w:t xml:space="preserve">et </w:t>
      </w:r>
      <w:r w:rsidRPr="00671AD3">
        <w:rPr>
          <w:rFonts w:asciiTheme="minorHAnsi" w:hAnsiTheme="minorHAnsi" w:cstheme="minorHAnsi"/>
          <w:sz w:val="22"/>
        </w:rPr>
        <w:t>au reporting (</w:t>
      </w:r>
      <w:r w:rsidR="00913A74" w:rsidRPr="00671AD3">
        <w:rPr>
          <w:rFonts w:asciiTheme="minorHAnsi" w:hAnsiTheme="minorHAnsi" w:cstheme="minorHAnsi"/>
          <w:sz w:val="22"/>
        </w:rPr>
        <w:t>production de rapports trimestriels</w:t>
      </w:r>
      <w:r w:rsidRPr="00671AD3">
        <w:rPr>
          <w:rFonts w:asciiTheme="minorHAnsi" w:hAnsiTheme="minorHAnsi" w:cstheme="minorHAnsi"/>
          <w:sz w:val="22"/>
        </w:rPr>
        <w:t>, semestriels</w:t>
      </w:r>
      <w:r w:rsidR="00913A74" w:rsidRPr="00671AD3">
        <w:rPr>
          <w:rFonts w:asciiTheme="minorHAnsi" w:hAnsiTheme="minorHAnsi" w:cstheme="minorHAnsi"/>
          <w:sz w:val="22"/>
        </w:rPr>
        <w:t xml:space="preserve"> et annuels</w:t>
      </w:r>
      <w:r w:rsidRPr="00671AD3">
        <w:rPr>
          <w:rFonts w:asciiTheme="minorHAnsi" w:hAnsiTheme="minorHAnsi" w:cstheme="minorHAnsi"/>
          <w:sz w:val="22"/>
        </w:rPr>
        <w:t>),</w:t>
      </w:r>
      <w:r w:rsidR="00913A74" w:rsidRPr="00671AD3">
        <w:rPr>
          <w:rFonts w:asciiTheme="minorHAnsi" w:hAnsiTheme="minorHAnsi" w:cstheme="minorHAnsi"/>
          <w:sz w:val="22"/>
        </w:rPr>
        <w:t xml:space="preserve"> à la planification annuelle</w:t>
      </w:r>
      <w:r w:rsidR="00CB1DF7" w:rsidRPr="00671AD3">
        <w:rPr>
          <w:rFonts w:asciiTheme="minorHAnsi" w:hAnsiTheme="minorHAnsi" w:cstheme="minorHAnsi"/>
          <w:sz w:val="22"/>
        </w:rPr>
        <w:t>,</w:t>
      </w:r>
      <w:r w:rsidRPr="00671AD3">
        <w:rPr>
          <w:rFonts w:asciiTheme="minorHAnsi" w:hAnsiTheme="minorHAnsi" w:cstheme="minorHAnsi"/>
          <w:sz w:val="22"/>
        </w:rPr>
        <w:t xml:space="preserve"> </w:t>
      </w:r>
      <w:r w:rsidR="00913A74" w:rsidRPr="00671AD3">
        <w:rPr>
          <w:rFonts w:asciiTheme="minorHAnsi" w:hAnsiTheme="minorHAnsi" w:cstheme="minorHAnsi"/>
          <w:sz w:val="22"/>
        </w:rPr>
        <w:t>à la budgétisation</w:t>
      </w:r>
      <w:r w:rsidRPr="00671AD3">
        <w:rPr>
          <w:rFonts w:asciiTheme="minorHAnsi" w:hAnsiTheme="minorHAnsi" w:cstheme="minorHAnsi"/>
          <w:sz w:val="22"/>
        </w:rPr>
        <w:t xml:space="preserve"> </w:t>
      </w:r>
      <w:r w:rsidR="00CB1DF7" w:rsidRPr="00671AD3">
        <w:rPr>
          <w:rFonts w:asciiTheme="minorHAnsi" w:hAnsiTheme="minorHAnsi" w:cstheme="minorHAnsi"/>
          <w:sz w:val="22"/>
        </w:rPr>
        <w:t>ainsi qu’aux actions de communication du projet</w:t>
      </w:r>
      <w:r w:rsidR="00913A74" w:rsidRPr="00671AD3">
        <w:rPr>
          <w:rFonts w:asciiTheme="minorHAnsi" w:hAnsiTheme="minorHAnsi" w:cstheme="minorHAnsi"/>
          <w:sz w:val="22"/>
        </w:rPr>
        <w:t xml:space="preserve"> </w:t>
      </w:r>
    </w:p>
    <w:p w14:paraId="3C84F0D9" w14:textId="70FC52A5" w:rsidR="004E21B3" w:rsidRPr="00671AD3" w:rsidRDefault="004E21B3" w:rsidP="004200AD">
      <w:pPr>
        <w:shd w:val="clear" w:color="auto" w:fill="FFFFFF"/>
        <w:spacing w:after="120" w:line="240" w:lineRule="auto"/>
        <w:rPr>
          <w:rFonts w:asciiTheme="minorHAnsi" w:hAnsiTheme="minorHAnsi" w:cstheme="minorHAnsi"/>
          <w:sz w:val="22"/>
        </w:rPr>
      </w:pPr>
      <w:r w:rsidRPr="00671AD3">
        <w:rPr>
          <w:rFonts w:asciiTheme="minorHAnsi" w:hAnsiTheme="minorHAnsi" w:cstheme="minorHAnsi"/>
          <w:sz w:val="22"/>
        </w:rPr>
        <w:t xml:space="preserve">Le/la </w:t>
      </w:r>
      <w:r w:rsidR="00E678B0">
        <w:rPr>
          <w:rFonts w:asciiTheme="minorHAnsi" w:hAnsiTheme="minorHAnsi" w:cstheme="minorHAnsi"/>
          <w:sz w:val="22"/>
        </w:rPr>
        <w:t xml:space="preserve">chargé d’inclusion Genre </w:t>
      </w:r>
      <w:r w:rsidRPr="00671AD3">
        <w:rPr>
          <w:rFonts w:asciiTheme="minorHAnsi" w:hAnsiTheme="minorHAnsi" w:cstheme="minorHAnsi"/>
          <w:sz w:val="22"/>
        </w:rPr>
        <w:t xml:space="preserve">participe également à des groupes de travail techniques liés au genre et collabore avec les autorités, les acteurs étatiques, les ONG pour s'assurer que les priorités nationales et régionales sont prises en compte. </w:t>
      </w:r>
    </w:p>
    <w:p w14:paraId="1D5AB8C7" w14:textId="03E4CD10" w:rsidR="006D514E" w:rsidRPr="00671AD3" w:rsidRDefault="0026058F" w:rsidP="00B22C10">
      <w:pPr>
        <w:spacing w:after="120" w:line="240" w:lineRule="auto"/>
        <w:ind w:right="12"/>
        <w:rPr>
          <w:rFonts w:asciiTheme="minorHAnsi" w:hAnsiTheme="minorHAnsi" w:cstheme="minorHAnsi"/>
          <w:sz w:val="22"/>
        </w:rPr>
      </w:pPr>
      <w:r w:rsidRPr="00671AD3">
        <w:rPr>
          <w:rFonts w:asciiTheme="minorHAnsi" w:hAnsiTheme="minorHAnsi" w:cstheme="minorHAnsi"/>
          <w:sz w:val="22"/>
        </w:rPr>
        <w:t xml:space="preserve">  </w:t>
      </w:r>
    </w:p>
    <w:p w14:paraId="22739A27" w14:textId="77777777" w:rsidR="004200AD" w:rsidRPr="000645C3" w:rsidRDefault="004200AD" w:rsidP="004200AD">
      <w:pPr>
        <w:numPr>
          <w:ilvl w:val="0"/>
          <w:numId w:val="1"/>
        </w:numPr>
        <w:spacing w:after="120" w:line="240" w:lineRule="auto"/>
        <w:ind w:right="0" w:hanging="720"/>
        <w:rPr>
          <w:rFonts w:asciiTheme="minorHAnsi" w:hAnsiTheme="minorHAnsi" w:cstheme="minorHAnsi"/>
          <w:b/>
          <w:bCs/>
          <w:smallCaps/>
          <w:sz w:val="24"/>
          <w:szCs w:val="24"/>
        </w:rPr>
      </w:pPr>
      <w:r w:rsidRPr="000645C3">
        <w:rPr>
          <w:rFonts w:asciiTheme="minorHAnsi" w:hAnsiTheme="minorHAnsi" w:cstheme="minorHAnsi"/>
          <w:b/>
          <w:bCs/>
          <w:smallCaps/>
          <w:sz w:val="24"/>
          <w:szCs w:val="24"/>
        </w:rPr>
        <w:t>Déplacements</w:t>
      </w:r>
    </w:p>
    <w:p w14:paraId="01F35B53" w14:textId="7EE177D2" w:rsidR="004200AD" w:rsidRPr="00671AD3" w:rsidRDefault="004200AD" w:rsidP="004200AD">
      <w:pPr>
        <w:spacing w:after="120" w:line="240" w:lineRule="auto"/>
        <w:ind w:right="0"/>
        <w:rPr>
          <w:rFonts w:asciiTheme="minorHAnsi" w:hAnsiTheme="minorHAnsi" w:cstheme="minorHAnsi"/>
          <w:sz w:val="22"/>
          <w:lang w:val="fr-FR"/>
        </w:rPr>
      </w:pPr>
      <w:r w:rsidRPr="00671AD3">
        <w:rPr>
          <w:rFonts w:asciiTheme="minorHAnsi" w:hAnsiTheme="minorHAnsi" w:cstheme="minorHAnsi"/>
          <w:sz w:val="22"/>
          <w:lang w:val="fr-FR"/>
        </w:rPr>
        <w:t xml:space="preserve">Des déplacements sont à prévoir dans le cadre des fonctions de </w:t>
      </w:r>
      <w:r w:rsidR="005469AE">
        <w:rPr>
          <w:rFonts w:asciiTheme="minorHAnsi" w:hAnsiTheme="minorHAnsi" w:cstheme="minorHAnsi"/>
          <w:sz w:val="22"/>
          <w:lang w:val="fr-FR"/>
        </w:rPr>
        <w:t xml:space="preserve">chargé d’inclusion </w:t>
      </w:r>
      <w:r w:rsidRPr="00671AD3">
        <w:rPr>
          <w:rFonts w:asciiTheme="minorHAnsi" w:hAnsiTheme="minorHAnsi" w:cstheme="minorHAnsi"/>
          <w:sz w:val="22"/>
          <w:lang w:val="fr-FR"/>
        </w:rPr>
        <w:t>genre :</w:t>
      </w:r>
    </w:p>
    <w:p w14:paraId="700341FC" w14:textId="77777777" w:rsidR="004200AD" w:rsidRPr="00671AD3" w:rsidRDefault="004200AD"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Déplacements réguliers sur les zones d’interventions du projet dans la région de Marrakech-Safi,</w:t>
      </w:r>
    </w:p>
    <w:p w14:paraId="480761A7" w14:textId="2AFB9E70" w:rsidR="004200AD" w:rsidRPr="00671AD3" w:rsidRDefault="004200AD"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Déplacements sur le terrain d’autres projets mis en œuvre par CARE, </w:t>
      </w:r>
    </w:p>
    <w:p w14:paraId="5E3A0CDF" w14:textId="55AA71EF" w:rsidR="004200AD" w:rsidRPr="00671AD3" w:rsidRDefault="004200AD" w:rsidP="00B22C10">
      <w:pPr>
        <w:numPr>
          <w:ilvl w:val="1"/>
          <w:numId w:val="8"/>
        </w:numPr>
        <w:spacing w:after="12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Déplacements dans les locaux de CARE à Casablanca où se trouvent la directrice, la responsable Qualité, la responsable Communication, la coordinatrice des programmes. </w:t>
      </w:r>
    </w:p>
    <w:p w14:paraId="06E1CB26" w14:textId="3F74843D" w:rsidR="003F77A8" w:rsidRPr="00671AD3" w:rsidRDefault="003F77A8" w:rsidP="00CC2F3C">
      <w:pPr>
        <w:spacing w:after="120" w:line="240" w:lineRule="auto"/>
        <w:ind w:right="12"/>
        <w:rPr>
          <w:rFonts w:asciiTheme="minorHAnsi" w:hAnsiTheme="minorHAnsi" w:cstheme="minorHAnsi"/>
          <w:sz w:val="22"/>
        </w:rPr>
      </w:pPr>
      <w:r w:rsidRPr="00671AD3">
        <w:rPr>
          <w:rFonts w:asciiTheme="minorHAnsi" w:hAnsiTheme="minorHAnsi" w:cstheme="minorHAnsi"/>
          <w:sz w:val="22"/>
        </w:rPr>
        <w:t xml:space="preserve">Des déplacements de représentation </w:t>
      </w:r>
      <w:r w:rsidR="00CC2F3C" w:rsidRPr="00671AD3">
        <w:rPr>
          <w:rFonts w:asciiTheme="minorHAnsi" w:hAnsiTheme="minorHAnsi" w:cstheme="minorHAnsi"/>
          <w:sz w:val="22"/>
        </w:rPr>
        <w:t xml:space="preserve">de CARE Maroc </w:t>
      </w:r>
      <w:r w:rsidRPr="00671AD3">
        <w:rPr>
          <w:rFonts w:asciiTheme="minorHAnsi" w:hAnsiTheme="minorHAnsi" w:cstheme="minorHAnsi"/>
          <w:sz w:val="22"/>
        </w:rPr>
        <w:t xml:space="preserve">et </w:t>
      </w:r>
      <w:r w:rsidR="00CC2F3C" w:rsidRPr="00671AD3">
        <w:rPr>
          <w:rFonts w:asciiTheme="minorHAnsi" w:hAnsiTheme="minorHAnsi" w:cstheme="minorHAnsi"/>
          <w:sz w:val="22"/>
        </w:rPr>
        <w:t xml:space="preserve">de </w:t>
      </w:r>
      <w:r w:rsidRPr="00671AD3">
        <w:rPr>
          <w:rFonts w:asciiTheme="minorHAnsi" w:hAnsiTheme="minorHAnsi" w:cstheme="minorHAnsi"/>
          <w:sz w:val="22"/>
        </w:rPr>
        <w:t xml:space="preserve">participation </w:t>
      </w:r>
      <w:r w:rsidR="00CC2F3C" w:rsidRPr="00671AD3">
        <w:rPr>
          <w:rFonts w:asciiTheme="minorHAnsi" w:hAnsiTheme="minorHAnsi" w:cstheme="minorHAnsi"/>
          <w:sz w:val="22"/>
        </w:rPr>
        <w:t>à</w:t>
      </w:r>
      <w:r w:rsidRPr="00671AD3">
        <w:rPr>
          <w:rFonts w:asciiTheme="minorHAnsi" w:hAnsiTheme="minorHAnsi" w:cstheme="minorHAnsi"/>
          <w:sz w:val="22"/>
        </w:rPr>
        <w:t xml:space="preserve"> des évènements internationa</w:t>
      </w:r>
      <w:r w:rsidR="00CC2F3C" w:rsidRPr="00671AD3">
        <w:rPr>
          <w:rFonts w:asciiTheme="minorHAnsi" w:hAnsiTheme="minorHAnsi" w:cstheme="minorHAnsi"/>
          <w:sz w:val="22"/>
        </w:rPr>
        <w:t>ux sont également à prévoir</w:t>
      </w:r>
      <w:r w:rsidRPr="00671AD3">
        <w:rPr>
          <w:rFonts w:asciiTheme="minorHAnsi" w:hAnsiTheme="minorHAnsi" w:cstheme="minorHAnsi"/>
          <w:sz w:val="22"/>
        </w:rPr>
        <w:t>.</w:t>
      </w:r>
    </w:p>
    <w:p w14:paraId="0F4EE3D0" w14:textId="77777777" w:rsidR="004200AD" w:rsidRPr="00671AD3" w:rsidRDefault="004200AD" w:rsidP="004200AD">
      <w:pPr>
        <w:spacing w:after="120" w:line="240" w:lineRule="auto"/>
        <w:ind w:right="0"/>
        <w:rPr>
          <w:rFonts w:asciiTheme="minorHAnsi" w:hAnsiTheme="minorHAnsi" w:cstheme="minorHAnsi"/>
          <w:sz w:val="22"/>
          <w:lang w:val="fr-FR"/>
        </w:rPr>
      </w:pPr>
    </w:p>
    <w:p w14:paraId="3C6F5B72" w14:textId="45107EBD" w:rsidR="006D514E" w:rsidRPr="00671AD3" w:rsidRDefault="0026058F" w:rsidP="004200AD">
      <w:pPr>
        <w:numPr>
          <w:ilvl w:val="0"/>
          <w:numId w:val="1"/>
        </w:numPr>
        <w:spacing w:after="120" w:line="240" w:lineRule="auto"/>
        <w:ind w:right="0" w:hanging="720"/>
        <w:rPr>
          <w:rFonts w:asciiTheme="minorHAnsi" w:hAnsiTheme="minorHAnsi" w:cstheme="minorHAnsi"/>
          <w:b/>
          <w:bCs/>
          <w:smallCaps/>
          <w:sz w:val="22"/>
        </w:rPr>
      </w:pPr>
      <w:r w:rsidRPr="00671AD3">
        <w:rPr>
          <w:rFonts w:asciiTheme="minorHAnsi" w:hAnsiTheme="minorHAnsi" w:cstheme="minorHAnsi"/>
          <w:b/>
          <w:bCs/>
          <w:smallCaps/>
          <w:sz w:val="22"/>
        </w:rPr>
        <w:t xml:space="preserve">Profil du candidat </w:t>
      </w:r>
    </w:p>
    <w:p w14:paraId="75F3CAF0" w14:textId="1DB7F41F" w:rsidR="006D514E" w:rsidRPr="00671AD3" w:rsidRDefault="004200AD" w:rsidP="004200AD">
      <w:pPr>
        <w:spacing w:after="120" w:line="240" w:lineRule="auto"/>
        <w:ind w:right="12"/>
        <w:rPr>
          <w:rFonts w:asciiTheme="minorHAnsi" w:hAnsiTheme="minorHAnsi" w:cstheme="minorHAnsi"/>
          <w:sz w:val="22"/>
        </w:rPr>
      </w:pPr>
      <w:r w:rsidRPr="00671AD3">
        <w:rPr>
          <w:rFonts w:asciiTheme="minorHAnsi" w:hAnsiTheme="minorHAnsi" w:cstheme="minorHAnsi"/>
          <w:b/>
          <w:bCs/>
          <w:sz w:val="22"/>
        </w:rPr>
        <w:t>Formation</w:t>
      </w:r>
      <w:r w:rsidRPr="00671AD3">
        <w:rPr>
          <w:rFonts w:asciiTheme="minorHAnsi" w:hAnsiTheme="minorHAnsi" w:cstheme="minorHAnsi"/>
          <w:sz w:val="22"/>
        </w:rPr>
        <w:t xml:space="preserve"> : </w:t>
      </w:r>
      <w:r w:rsidR="0026058F" w:rsidRPr="00671AD3">
        <w:rPr>
          <w:rFonts w:asciiTheme="minorHAnsi" w:hAnsiTheme="minorHAnsi" w:cstheme="minorHAnsi"/>
          <w:sz w:val="22"/>
        </w:rPr>
        <w:t>Profil BAC+</w:t>
      </w:r>
      <w:r w:rsidR="00735131">
        <w:rPr>
          <w:rFonts w:asciiTheme="minorHAnsi" w:hAnsiTheme="minorHAnsi" w:cstheme="minorHAnsi"/>
          <w:sz w:val="22"/>
        </w:rPr>
        <w:t>3</w:t>
      </w:r>
      <w:r w:rsidR="0026058F" w:rsidRPr="00671AD3">
        <w:rPr>
          <w:rFonts w:asciiTheme="minorHAnsi" w:hAnsiTheme="minorHAnsi" w:cstheme="minorHAnsi"/>
          <w:sz w:val="22"/>
        </w:rPr>
        <w:t xml:space="preserve"> dans le domaine du travail social, en études d</w:t>
      </w:r>
      <w:r w:rsidR="00165EE5" w:rsidRPr="00671AD3">
        <w:rPr>
          <w:rFonts w:asciiTheme="minorHAnsi" w:hAnsiTheme="minorHAnsi" w:cstheme="minorHAnsi"/>
          <w:sz w:val="22"/>
        </w:rPr>
        <w:t>es genres</w:t>
      </w:r>
      <w:r w:rsidR="0026058F" w:rsidRPr="00671AD3">
        <w:rPr>
          <w:rFonts w:asciiTheme="minorHAnsi" w:hAnsiTheme="minorHAnsi" w:cstheme="minorHAnsi"/>
          <w:sz w:val="22"/>
        </w:rPr>
        <w:t xml:space="preserve"> ou dans un domaine similaire</w:t>
      </w:r>
      <w:r w:rsidR="00BF6AEF">
        <w:rPr>
          <w:rFonts w:asciiTheme="minorHAnsi" w:hAnsiTheme="minorHAnsi" w:cstheme="minorHAnsi"/>
          <w:sz w:val="22"/>
        </w:rPr>
        <w:t>.</w:t>
      </w:r>
    </w:p>
    <w:p w14:paraId="0AF40DEF" w14:textId="7E82E5FA" w:rsidR="004200AD" w:rsidRPr="00671AD3" w:rsidRDefault="004200AD" w:rsidP="004200AD">
      <w:pPr>
        <w:spacing w:after="120" w:line="240" w:lineRule="auto"/>
        <w:ind w:right="12"/>
        <w:rPr>
          <w:rFonts w:asciiTheme="minorHAnsi" w:hAnsiTheme="minorHAnsi" w:cstheme="minorHAnsi"/>
          <w:b/>
          <w:bCs/>
          <w:sz w:val="22"/>
        </w:rPr>
      </w:pPr>
      <w:r w:rsidRPr="00671AD3">
        <w:rPr>
          <w:rFonts w:asciiTheme="minorHAnsi" w:hAnsiTheme="minorHAnsi" w:cstheme="minorHAnsi"/>
          <w:b/>
          <w:bCs/>
          <w:sz w:val="22"/>
        </w:rPr>
        <w:t xml:space="preserve">Expérience </w:t>
      </w:r>
    </w:p>
    <w:p w14:paraId="24BD422A" w14:textId="35808F4C" w:rsidR="006D514E" w:rsidRPr="00671AD3" w:rsidRDefault="0026058F" w:rsidP="004200AD">
      <w:pPr>
        <w:spacing w:after="120" w:line="240" w:lineRule="auto"/>
        <w:ind w:right="12"/>
        <w:rPr>
          <w:rFonts w:asciiTheme="minorHAnsi" w:hAnsiTheme="minorHAnsi" w:cstheme="minorHAnsi"/>
          <w:sz w:val="22"/>
        </w:rPr>
      </w:pPr>
      <w:r w:rsidRPr="00671AD3">
        <w:rPr>
          <w:rFonts w:asciiTheme="minorHAnsi" w:hAnsiTheme="minorHAnsi" w:cstheme="minorHAnsi"/>
          <w:sz w:val="22"/>
        </w:rPr>
        <w:t xml:space="preserve">Au moins </w:t>
      </w:r>
      <w:r w:rsidR="00735131">
        <w:rPr>
          <w:rFonts w:asciiTheme="minorHAnsi" w:hAnsiTheme="minorHAnsi" w:cstheme="minorHAnsi"/>
          <w:sz w:val="22"/>
        </w:rPr>
        <w:t xml:space="preserve">3 </w:t>
      </w:r>
      <w:r w:rsidRPr="00671AD3">
        <w:rPr>
          <w:rFonts w:asciiTheme="minorHAnsi" w:hAnsiTheme="minorHAnsi" w:cstheme="minorHAnsi"/>
          <w:sz w:val="22"/>
        </w:rPr>
        <w:t>années d'expérience dans l'élaboration de stratégies, de formations et d'outils liés au genre pouvant être intégrés aux interventions communautaires</w:t>
      </w:r>
      <w:r w:rsidR="00735131">
        <w:rPr>
          <w:rFonts w:asciiTheme="minorHAnsi" w:hAnsiTheme="minorHAnsi" w:cstheme="minorHAnsi"/>
          <w:sz w:val="22"/>
        </w:rPr>
        <w:t>.</w:t>
      </w:r>
      <w:r w:rsidRPr="00671AD3">
        <w:rPr>
          <w:rFonts w:asciiTheme="minorHAnsi" w:hAnsiTheme="minorHAnsi" w:cstheme="minorHAnsi"/>
          <w:sz w:val="22"/>
        </w:rPr>
        <w:t xml:space="preserve"> </w:t>
      </w:r>
    </w:p>
    <w:p w14:paraId="4B069565" w14:textId="36F85792" w:rsidR="004200AD" w:rsidRPr="00671AD3" w:rsidRDefault="004200AD" w:rsidP="00B22C10">
      <w:pPr>
        <w:spacing w:after="120" w:line="240" w:lineRule="auto"/>
        <w:ind w:right="12"/>
        <w:rPr>
          <w:rFonts w:asciiTheme="minorHAnsi" w:hAnsiTheme="minorHAnsi" w:cstheme="minorHAnsi"/>
          <w:b/>
          <w:bCs/>
          <w:sz w:val="22"/>
        </w:rPr>
      </w:pPr>
      <w:r w:rsidRPr="00671AD3">
        <w:rPr>
          <w:rFonts w:asciiTheme="minorHAnsi" w:hAnsiTheme="minorHAnsi" w:cstheme="minorHAnsi"/>
          <w:b/>
          <w:bCs/>
          <w:sz w:val="22"/>
        </w:rPr>
        <w:t xml:space="preserve">Connaissances et aptitudes </w:t>
      </w:r>
    </w:p>
    <w:p w14:paraId="25CD3907" w14:textId="77777777" w:rsidR="009E2295" w:rsidRDefault="009E2295" w:rsidP="00872C59">
      <w:pPr>
        <w:numPr>
          <w:ilvl w:val="1"/>
          <w:numId w:val="8"/>
        </w:numPr>
        <w:spacing w:after="0" w:line="240" w:lineRule="auto"/>
        <w:ind w:left="709" w:right="12" w:hanging="425"/>
        <w:rPr>
          <w:rFonts w:asciiTheme="minorHAnsi" w:hAnsiTheme="minorHAnsi" w:cstheme="minorHAnsi"/>
          <w:sz w:val="22"/>
        </w:rPr>
      </w:pPr>
      <w:r w:rsidRPr="009E2295">
        <w:rPr>
          <w:rFonts w:asciiTheme="minorHAnsi" w:hAnsiTheme="minorHAnsi" w:cstheme="minorHAnsi"/>
          <w:sz w:val="22"/>
        </w:rPr>
        <w:t xml:space="preserve">Expérience dans l’animation et l’encadrement des ateliers de formation, </w:t>
      </w:r>
    </w:p>
    <w:p w14:paraId="348D410F" w14:textId="4B1B30D0" w:rsidR="009E2295" w:rsidRDefault="009E2295" w:rsidP="00872C59">
      <w:pPr>
        <w:numPr>
          <w:ilvl w:val="1"/>
          <w:numId w:val="8"/>
        </w:numPr>
        <w:spacing w:after="0" w:line="240" w:lineRule="auto"/>
        <w:ind w:left="709" w:right="12" w:hanging="425"/>
        <w:rPr>
          <w:rFonts w:asciiTheme="minorHAnsi" w:hAnsiTheme="minorHAnsi" w:cstheme="minorHAnsi"/>
          <w:sz w:val="22"/>
        </w:rPr>
      </w:pPr>
      <w:r>
        <w:rPr>
          <w:rFonts w:asciiTheme="minorHAnsi" w:hAnsiTheme="minorHAnsi" w:cstheme="minorHAnsi"/>
          <w:sz w:val="22"/>
        </w:rPr>
        <w:t xml:space="preserve">Très </w:t>
      </w:r>
      <w:r w:rsidRPr="009E2295">
        <w:rPr>
          <w:rFonts w:asciiTheme="minorHAnsi" w:hAnsiTheme="minorHAnsi" w:cstheme="minorHAnsi"/>
          <w:sz w:val="22"/>
        </w:rPr>
        <w:t>bon niveau en arabe</w:t>
      </w:r>
      <w:r>
        <w:rPr>
          <w:rFonts w:asciiTheme="minorHAnsi" w:hAnsiTheme="minorHAnsi" w:cstheme="minorHAnsi"/>
          <w:sz w:val="22"/>
        </w:rPr>
        <w:t>,</w:t>
      </w:r>
    </w:p>
    <w:p w14:paraId="0BA00B2B" w14:textId="42D65BD1" w:rsidR="006D514E" w:rsidRPr="00671AD3" w:rsidRDefault="0026058F"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Capacité à utiliser les données et les résultats d'évaluation / recommandations pour renforcer </w:t>
      </w:r>
    </w:p>
    <w:p w14:paraId="15D93628" w14:textId="31D2AC34" w:rsidR="006D514E" w:rsidRPr="00671AD3" w:rsidRDefault="0026058F"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et améliorer la composante genre du projet, </w:t>
      </w:r>
    </w:p>
    <w:p w14:paraId="7C4324AA" w14:textId="6D2C7014" w:rsidR="004200AD" w:rsidRPr="00671AD3" w:rsidRDefault="004200AD"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Excellente qualité rédactionnelle en français</w:t>
      </w:r>
      <w:r w:rsidR="009E2295">
        <w:rPr>
          <w:rFonts w:asciiTheme="minorHAnsi" w:hAnsiTheme="minorHAnsi" w:cstheme="minorHAnsi"/>
          <w:sz w:val="22"/>
        </w:rPr>
        <w:t>,</w:t>
      </w:r>
    </w:p>
    <w:p w14:paraId="36E287D1" w14:textId="351D073A" w:rsidR="004200AD" w:rsidRDefault="004200AD"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Maîtrise du Pack Office</w:t>
      </w:r>
    </w:p>
    <w:p w14:paraId="35AB1E3A" w14:textId="77777777" w:rsidR="00BF6AEF" w:rsidRPr="00671AD3" w:rsidRDefault="00BF6AEF" w:rsidP="00BF6AEF">
      <w:pPr>
        <w:spacing w:after="0" w:line="240" w:lineRule="auto"/>
        <w:ind w:left="709" w:right="12" w:firstLine="0"/>
        <w:rPr>
          <w:rFonts w:asciiTheme="minorHAnsi" w:hAnsiTheme="minorHAnsi" w:cstheme="minorHAnsi"/>
          <w:sz w:val="22"/>
        </w:rPr>
      </w:pPr>
    </w:p>
    <w:p w14:paraId="4B2EC889" w14:textId="5657B02C" w:rsidR="004200AD" w:rsidRPr="00671AD3" w:rsidRDefault="004200AD" w:rsidP="004200AD">
      <w:pPr>
        <w:spacing w:after="120" w:line="240" w:lineRule="auto"/>
        <w:ind w:right="12"/>
        <w:rPr>
          <w:rFonts w:asciiTheme="minorHAnsi" w:hAnsiTheme="minorHAnsi" w:cstheme="minorHAnsi"/>
          <w:b/>
          <w:bCs/>
          <w:sz w:val="22"/>
        </w:rPr>
      </w:pPr>
      <w:r w:rsidRPr="00671AD3">
        <w:rPr>
          <w:rFonts w:asciiTheme="minorHAnsi" w:hAnsiTheme="minorHAnsi" w:cstheme="minorHAnsi"/>
          <w:b/>
          <w:bCs/>
          <w:sz w:val="22"/>
        </w:rPr>
        <w:t>Qualités du candidat</w:t>
      </w:r>
    </w:p>
    <w:p w14:paraId="6F10F8F4" w14:textId="7E0D3439" w:rsidR="006D514E" w:rsidRPr="00671AD3" w:rsidRDefault="0026058F"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Bonne aptitude à la réflexion et à la capitalisation des savoir-faire, </w:t>
      </w:r>
    </w:p>
    <w:p w14:paraId="792B9608" w14:textId="77777777" w:rsidR="006D514E" w:rsidRPr="00671AD3" w:rsidRDefault="0026058F" w:rsidP="00872C59">
      <w:pPr>
        <w:numPr>
          <w:ilvl w:val="1"/>
          <w:numId w:val="8"/>
        </w:numPr>
        <w:spacing w:after="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Capacité d’analyse et esprit de synthèse, </w:t>
      </w:r>
    </w:p>
    <w:p w14:paraId="1827B89B" w14:textId="77777777" w:rsidR="006D514E" w:rsidRPr="00671AD3" w:rsidRDefault="0026058F" w:rsidP="00B22C10">
      <w:pPr>
        <w:numPr>
          <w:ilvl w:val="1"/>
          <w:numId w:val="8"/>
        </w:numPr>
        <w:spacing w:after="120" w:line="240" w:lineRule="auto"/>
        <w:ind w:left="709" w:right="12" w:hanging="425"/>
        <w:rPr>
          <w:rFonts w:asciiTheme="minorHAnsi" w:hAnsiTheme="minorHAnsi" w:cstheme="minorHAnsi"/>
          <w:sz w:val="22"/>
        </w:rPr>
      </w:pPr>
      <w:r w:rsidRPr="00671AD3">
        <w:rPr>
          <w:rFonts w:asciiTheme="minorHAnsi" w:hAnsiTheme="minorHAnsi" w:cstheme="minorHAnsi"/>
          <w:sz w:val="22"/>
        </w:rPr>
        <w:t xml:space="preserve">Esprit d’initiative et forte capacité organisationnelle, </w:t>
      </w:r>
    </w:p>
    <w:p w14:paraId="46E1C3FC" w14:textId="7369D392" w:rsidR="006D514E" w:rsidRPr="00671AD3" w:rsidRDefault="004200AD" w:rsidP="004200AD">
      <w:pPr>
        <w:spacing w:after="120" w:line="240" w:lineRule="auto"/>
        <w:ind w:right="12"/>
        <w:rPr>
          <w:rFonts w:asciiTheme="minorHAnsi" w:hAnsiTheme="minorHAnsi" w:cstheme="minorHAnsi"/>
          <w:sz w:val="22"/>
        </w:rPr>
      </w:pPr>
      <w:r w:rsidRPr="00671AD3">
        <w:rPr>
          <w:rFonts w:asciiTheme="minorHAnsi" w:hAnsiTheme="minorHAnsi" w:cstheme="minorHAnsi"/>
          <w:b/>
          <w:bCs/>
          <w:sz w:val="22"/>
        </w:rPr>
        <w:t>Langues</w:t>
      </w:r>
      <w:r w:rsidRPr="00671AD3">
        <w:rPr>
          <w:rFonts w:asciiTheme="minorHAnsi" w:hAnsiTheme="minorHAnsi" w:cstheme="minorHAnsi"/>
          <w:sz w:val="22"/>
        </w:rPr>
        <w:t> : e</w:t>
      </w:r>
      <w:r w:rsidR="0026058F" w:rsidRPr="00671AD3">
        <w:rPr>
          <w:rFonts w:asciiTheme="minorHAnsi" w:hAnsiTheme="minorHAnsi" w:cstheme="minorHAnsi"/>
          <w:sz w:val="22"/>
        </w:rPr>
        <w:t>xcellente maîtrise du français</w:t>
      </w:r>
      <w:r w:rsidR="003F77A8" w:rsidRPr="00671AD3">
        <w:rPr>
          <w:rFonts w:asciiTheme="minorHAnsi" w:hAnsiTheme="minorHAnsi" w:cstheme="minorHAnsi"/>
          <w:sz w:val="22"/>
        </w:rPr>
        <w:t xml:space="preserve">, </w:t>
      </w:r>
      <w:r w:rsidR="00CC2F3C" w:rsidRPr="00671AD3">
        <w:rPr>
          <w:rFonts w:asciiTheme="minorHAnsi" w:hAnsiTheme="minorHAnsi" w:cstheme="minorHAnsi"/>
          <w:sz w:val="22"/>
        </w:rPr>
        <w:t>de l’</w:t>
      </w:r>
      <w:r w:rsidR="003F77A8" w:rsidRPr="00671AD3">
        <w:rPr>
          <w:rFonts w:asciiTheme="minorHAnsi" w:hAnsiTheme="minorHAnsi" w:cstheme="minorHAnsi"/>
          <w:sz w:val="22"/>
        </w:rPr>
        <w:t>anglais</w:t>
      </w:r>
      <w:r w:rsidR="00165EE5" w:rsidRPr="00671AD3">
        <w:rPr>
          <w:rFonts w:asciiTheme="minorHAnsi" w:hAnsiTheme="minorHAnsi" w:cstheme="minorHAnsi"/>
          <w:sz w:val="22"/>
        </w:rPr>
        <w:t xml:space="preserve">, </w:t>
      </w:r>
      <w:r w:rsidR="00CC2F3C" w:rsidRPr="00671AD3">
        <w:rPr>
          <w:rFonts w:asciiTheme="minorHAnsi" w:hAnsiTheme="minorHAnsi" w:cstheme="minorHAnsi"/>
          <w:sz w:val="22"/>
        </w:rPr>
        <w:t xml:space="preserve">de </w:t>
      </w:r>
      <w:r w:rsidR="003F77A8" w:rsidRPr="00671AD3">
        <w:rPr>
          <w:rFonts w:asciiTheme="minorHAnsi" w:hAnsiTheme="minorHAnsi" w:cstheme="minorHAnsi"/>
          <w:sz w:val="22"/>
        </w:rPr>
        <w:t xml:space="preserve">l’arabe </w:t>
      </w:r>
      <w:r w:rsidR="00CC2F3C" w:rsidRPr="00671AD3">
        <w:rPr>
          <w:rFonts w:asciiTheme="minorHAnsi" w:hAnsiTheme="minorHAnsi" w:cstheme="minorHAnsi"/>
          <w:sz w:val="22"/>
        </w:rPr>
        <w:t xml:space="preserve">- </w:t>
      </w:r>
      <w:r w:rsidR="00165EE5" w:rsidRPr="00671AD3">
        <w:rPr>
          <w:rFonts w:asciiTheme="minorHAnsi" w:hAnsiTheme="minorHAnsi" w:cstheme="minorHAnsi"/>
          <w:sz w:val="22"/>
        </w:rPr>
        <w:t>l’Amazigh sera</w:t>
      </w:r>
      <w:r w:rsidR="00CC2F3C" w:rsidRPr="00671AD3">
        <w:rPr>
          <w:rFonts w:asciiTheme="minorHAnsi" w:hAnsiTheme="minorHAnsi" w:cstheme="minorHAnsi"/>
          <w:sz w:val="22"/>
        </w:rPr>
        <w:t>it</w:t>
      </w:r>
      <w:r w:rsidR="00165EE5" w:rsidRPr="00671AD3">
        <w:rPr>
          <w:rFonts w:asciiTheme="minorHAnsi" w:hAnsiTheme="minorHAnsi" w:cstheme="minorHAnsi"/>
          <w:sz w:val="22"/>
        </w:rPr>
        <w:t xml:space="preserve"> un plus</w:t>
      </w:r>
      <w:r w:rsidR="00CC2F3C" w:rsidRPr="00671AD3">
        <w:rPr>
          <w:rFonts w:asciiTheme="minorHAnsi" w:hAnsiTheme="minorHAnsi" w:cstheme="minorHAnsi"/>
          <w:sz w:val="22"/>
        </w:rPr>
        <w:t>.</w:t>
      </w:r>
    </w:p>
    <w:p w14:paraId="3C9E9BA9" w14:textId="77777777" w:rsidR="006D514E" w:rsidRPr="00671AD3" w:rsidRDefault="0026058F" w:rsidP="004200AD">
      <w:pPr>
        <w:spacing w:after="120" w:line="240" w:lineRule="auto"/>
        <w:ind w:left="0" w:right="0" w:firstLine="0"/>
        <w:rPr>
          <w:rFonts w:asciiTheme="minorHAnsi" w:hAnsiTheme="minorHAnsi" w:cstheme="minorHAnsi"/>
          <w:sz w:val="22"/>
        </w:rPr>
      </w:pPr>
      <w:r w:rsidRPr="00671AD3">
        <w:rPr>
          <w:rFonts w:asciiTheme="minorHAnsi" w:hAnsiTheme="minorHAnsi" w:cstheme="minorHAnsi"/>
          <w:sz w:val="22"/>
        </w:rPr>
        <w:t xml:space="preserve"> </w:t>
      </w:r>
    </w:p>
    <w:p w14:paraId="2BC675F1" w14:textId="77777777" w:rsidR="006D514E" w:rsidRPr="000645C3" w:rsidRDefault="0026058F" w:rsidP="004200AD">
      <w:pPr>
        <w:numPr>
          <w:ilvl w:val="0"/>
          <w:numId w:val="1"/>
        </w:numPr>
        <w:spacing w:after="120" w:line="240" w:lineRule="auto"/>
        <w:ind w:right="0" w:hanging="720"/>
        <w:rPr>
          <w:rFonts w:asciiTheme="minorHAnsi" w:hAnsiTheme="minorHAnsi" w:cstheme="minorHAnsi"/>
          <w:b/>
          <w:bCs/>
          <w:smallCaps/>
          <w:sz w:val="24"/>
          <w:szCs w:val="24"/>
        </w:rPr>
      </w:pPr>
      <w:r w:rsidRPr="000645C3">
        <w:rPr>
          <w:rFonts w:asciiTheme="minorHAnsi" w:hAnsiTheme="minorHAnsi" w:cstheme="minorHAnsi"/>
          <w:b/>
          <w:bCs/>
          <w:smallCaps/>
          <w:sz w:val="24"/>
          <w:szCs w:val="24"/>
        </w:rPr>
        <w:t xml:space="preserve">Conditions </w:t>
      </w:r>
    </w:p>
    <w:p w14:paraId="5A7EB7D4" w14:textId="77777777" w:rsidR="004200AD" w:rsidRPr="00671AD3" w:rsidRDefault="004200A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u w:val="single"/>
          <w:bdr w:val="none" w:sz="0" w:space="0" w:color="auto" w:frame="1"/>
          <w:lang w:eastAsia="fr-FR"/>
        </w:rPr>
        <w:t>Durée du contrat</w:t>
      </w:r>
      <w:r w:rsidRPr="00671AD3">
        <w:rPr>
          <w:rFonts w:asciiTheme="minorHAnsi" w:hAnsiTheme="minorHAnsi" w:cstheme="minorHAnsi"/>
          <w:sz w:val="22"/>
          <w:lang w:eastAsia="fr-FR"/>
        </w:rPr>
        <w:t> : contrat de mission.</w:t>
      </w:r>
    </w:p>
    <w:p w14:paraId="3EEE0708" w14:textId="77777777" w:rsidR="004200AD" w:rsidRPr="00671AD3" w:rsidRDefault="004200A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u w:val="single"/>
          <w:lang w:eastAsia="fr-FR"/>
        </w:rPr>
        <w:t>Lieu de travail</w:t>
      </w:r>
      <w:r w:rsidRPr="00671AD3">
        <w:rPr>
          <w:rFonts w:asciiTheme="minorHAnsi" w:hAnsiTheme="minorHAnsi" w:cstheme="minorHAnsi"/>
          <w:sz w:val="22"/>
          <w:lang w:eastAsia="fr-FR"/>
        </w:rPr>
        <w:t xml:space="preserve"> : Poste au bureau de CARE Maroc à Marrakech.</w:t>
      </w:r>
    </w:p>
    <w:p w14:paraId="60627FD8" w14:textId="302F5E7F" w:rsidR="004200AD" w:rsidRPr="00671AD3" w:rsidRDefault="004200A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u w:val="single"/>
          <w:lang w:eastAsia="fr-FR"/>
        </w:rPr>
        <w:t>Date de démarrage</w:t>
      </w:r>
      <w:r w:rsidRPr="00671AD3">
        <w:rPr>
          <w:rFonts w:asciiTheme="minorHAnsi" w:hAnsiTheme="minorHAnsi" w:cstheme="minorHAnsi"/>
          <w:sz w:val="22"/>
          <w:lang w:eastAsia="fr-FR"/>
        </w:rPr>
        <w:t xml:space="preserve"> : </w:t>
      </w:r>
      <w:r w:rsidR="00911C45">
        <w:rPr>
          <w:rFonts w:asciiTheme="minorHAnsi" w:hAnsiTheme="minorHAnsi" w:cstheme="minorHAnsi"/>
          <w:sz w:val="22"/>
          <w:lang w:eastAsia="fr-FR"/>
        </w:rPr>
        <w:t>Au plus vite</w:t>
      </w:r>
      <w:r w:rsidR="00BF6AEF">
        <w:rPr>
          <w:rFonts w:asciiTheme="minorHAnsi" w:hAnsiTheme="minorHAnsi" w:cstheme="minorHAnsi"/>
          <w:sz w:val="22"/>
          <w:lang w:eastAsia="fr-FR"/>
        </w:rPr>
        <w:t>.</w:t>
      </w:r>
    </w:p>
    <w:p w14:paraId="2115973A" w14:textId="77777777" w:rsidR="006D514E" w:rsidRPr="00671AD3" w:rsidRDefault="0026058F" w:rsidP="004200AD">
      <w:pPr>
        <w:spacing w:after="120" w:line="240" w:lineRule="auto"/>
        <w:ind w:left="0" w:right="0" w:firstLine="0"/>
        <w:rPr>
          <w:rFonts w:asciiTheme="minorHAnsi" w:hAnsiTheme="minorHAnsi" w:cstheme="minorHAnsi"/>
          <w:sz w:val="22"/>
        </w:rPr>
      </w:pPr>
      <w:r w:rsidRPr="00671AD3">
        <w:rPr>
          <w:rFonts w:asciiTheme="minorHAnsi" w:hAnsiTheme="minorHAnsi" w:cstheme="minorHAnsi"/>
          <w:sz w:val="22"/>
        </w:rPr>
        <w:t xml:space="preserve"> </w:t>
      </w:r>
    </w:p>
    <w:p w14:paraId="341944EB" w14:textId="77777777" w:rsidR="006D514E" w:rsidRPr="000645C3" w:rsidRDefault="0026058F" w:rsidP="004200AD">
      <w:pPr>
        <w:numPr>
          <w:ilvl w:val="0"/>
          <w:numId w:val="1"/>
        </w:numPr>
        <w:spacing w:after="120" w:line="240" w:lineRule="auto"/>
        <w:ind w:right="0" w:hanging="720"/>
        <w:rPr>
          <w:rFonts w:asciiTheme="minorHAnsi" w:hAnsiTheme="minorHAnsi" w:cstheme="minorHAnsi"/>
          <w:b/>
          <w:bCs/>
          <w:smallCaps/>
          <w:sz w:val="28"/>
          <w:szCs w:val="28"/>
        </w:rPr>
      </w:pPr>
      <w:r w:rsidRPr="000645C3">
        <w:rPr>
          <w:rFonts w:asciiTheme="minorHAnsi" w:hAnsiTheme="minorHAnsi" w:cstheme="minorHAnsi"/>
          <w:b/>
          <w:bCs/>
          <w:smallCaps/>
          <w:sz w:val="28"/>
          <w:szCs w:val="28"/>
        </w:rPr>
        <w:t xml:space="preserve">Candidatures  </w:t>
      </w:r>
    </w:p>
    <w:p w14:paraId="18CCE527" w14:textId="7C6513A8" w:rsidR="004200AD" w:rsidRPr="00671AD3" w:rsidRDefault="004200AD" w:rsidP="00B22C10">
      <w:pPr>
        <w:spacing w:after="120" w:line="240" w:lineRule="auto"/>
        <w:ind w:left="0" w:right="0" w:firstLine="0"/>
        <w:rPr>
          <w:rFonts w:asciiTheme="minorHAnsi" w:hAnsiTheme="minorHAnsi" w:cstheme="minorHAnsi"/>
          <w:sz w:val="22"/>
        </w:rPr>
      </w:pPr>
      <w:r w:rsidRPr="00671AD3">
        <w:rPr>
          <w:rFonts w:asciiTheme="minorHAnsi" w:hAnsiTheme="minorHAnsi" w:cstheme="minorHAnsi"/>
          <w:sz w:val="22"/>
          <w:lang w:eastAsia="fr-FR"/>
        </w:rPr>
        <w:t xml:space="preserve">Envoyer CV détaillé avec 3 références (nom, fonction, organisation, tel, </w:t>
      </w:r>
      <w:proofErr w:type="gramStart"/>
      <w:r w:rsidRPr="00671AD3">
        <w:rPr>
          <w:rFonts w:asciiTheme="minorHAnsi" w:hAnsiTheme="minorHAnsi" w:cstheme="minorHAnsi"/>
          <w:sz w:val="22"/>
          <w:lang w:eastAsia="fr-FR"/>
        </w:rPr>
        <w:t>email</w:t>
      </w:r>
      <w:proofErr w:type="gramEnd"/>
      <w:r w:rsidRPr="00671AD3">
        <w:rPr>
          <w:rFonts w:asciiTheme="minorHAnsi" w:hAnsiTheme="minorHAnsi" w:cstheme="minorHAnsi"/>
          <w:sz w:val="22"/>
          <w:lang w:eastAsia="fr-FR"/>
        </w:rPr>
        <w:t xml:space="preserve">) + lettre de motivation à : </w:t>
      </w:r>
    </w:p>
    <w:p w14:paraId="077FC3B1" w14:textId="404063EE" w:rsidR="004200AD" w:rsidRPr="00671AD3" w:rsidRDefault="006C010A" w:rsidP="004200AD">
      <w:pPr>
        <w:shd w:val="clear" w:color="auto" w:fill="FFFFFF"/>
        <w:spacing w:after="120" w:line="240" w:lineRule="auto"/>
        <w:rPr>
          <w:rFonts w:asciiTheme="minorHAnsi" w:hAnsiTheme="minorHAnsi" w:cstheme="minorHAnsi"/>
          <w:sz w:val="22"/>
          <w:lang w:eastAsia="fr-FR"/>
        </w:rPr>
      </w:pPr>
      <w:hyperlink r:id="rId9" w:history="1">
        <w:r w:rsidR="004200AD" w:rsidRPr="00671AD3">
          <w:rPr>
            <w:rStyle w:val="Lienhypertexte"/>
            <w:rFonts w:asciiTheme="minorHAnsi" w:hAnsiTheme="minorHAnsi" w:cstheme="minorHAnsi"/>
            <w:sz w:val="22"/>
            <w:lang w:eastAsia="fr-FR"/>
          </w:rPr>
          <w:t>recrutement@caremaroc.org</w:t>
        </w:r>
      </w:hyperlink>
      <w:r w:rsidR="004200AD" w:rsidRPr="00671AD3">
        <w:rPr>
          <w:rFonts w:asciiTheme="minorHAnsi" w:hAnsiTheme="minorHAnsi" w:cstheme="minorHAnsi"/>
          <w:sz w:val="22"/>
          <w:lang w:eastAsia="fr-FR"/>
        </w:rPr>
        <w:t xml:space="preserve"> en mettant en CC la </w:t>
      </w:r>
      <w:r w:rsidR="00735131">
        <w:rPr>
          <w:rFonts w:asciiTheme="minorHAnsi" w:hAnsiTheme="minorHAnsi" w:cstheme="minorHAnsi"/>
          <w:sz w:val="22"/>
          <w:lang w:eastAsia="fr-FR"/>
        </w:rPr>
        <w:t xml:space="preserve">cheffe de </w:t>
      </w:r>
      <w:r w:rsidR="004200AD" w:rsidRPr="00671AD3">
        <w:rPr>
          <w:rFonts w:asciiTheme="minorHAnsi" w:hAnsiTheme="minorHAnsi" w:cstheme="minorHAnsi"/>
          <w:sz w:val="22"/>
          <w:lang w:eastAsia="fr-FR"/>
        </w:rPr>
        <w:t>projet : </w:t>
      </w:r>
      <w:hyperlink r:id="rId10" w:history="1">
        <w:r w:rsidR="00735131" w:rsidRPr="00735131">
          <w:rPr>
            <w:rStyle w:val="Lienhypertexte"/>
            <w:rFonts w:asciiTheme="minorHAnsi" w:hAnsiTheme="minorHAnsi" w:cstheme="minorHAnsi"/>
            <w:sz w:val="22"/>
            <w:lang w:eastAsia="fr-FR"/>
          </w:rPr>
          <w:t>akhezzane@caremaroc.org</w:t>
        </w:r>
      </w:hyperlink>
      <w:r w:rsidR="004200AD" w:rsidRPr="00671AD3">
        <w:rPr>
          <w:rFonts w:asciiTheme="minorHAnsi" w:hAnsiTheme="minorHAnsi" w:cstheme="minorHAnsi"/>
          <w:sz w:val="22"/>
          <w:lang w:eastAsia="fr-FR"/>
        </w:rPr>
        <w:tab/>
      </w:r>
    </w:p>
    <w:p w14:paraId="4B830B75" w14:textId="5D7ECB61" w:rsidR="004200AD" w:rsidRPr="00671AD3" w:rsidRDefault="004200A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b/>
          <w:bCs/>
          <w:sz w:val="22"/>
          <w:bdr w:val="none" w:sz="0" w:space="0" w:color="auto" w:frame="1"/>
          <w:lang w:eastAsia="fr-FR"/>
        </w:rPr>
        <w:t>IMPORTANT</w:t>
      </w:r>
      <w:r w:rsidRPr="00671AD3">
        <w:rPr>
          <w:rFonts w:asciiTheme="minorHAnsi" w:hAnsiTheme="minorHAnsi" w:cstheme="minorHAnsi"/>
          <w:sz w:val="22"/>
          <w:lang w:eastAsia="fr-FR"/>
        </w:rPr>
        <w:t> : Indiquer la référence de l’offre dans l’objet du message.</w:t>
      </w:r>
    </w:p>
    <w:p w14:paraId="7D5B5D25" w14:textId="77777777" w:rsidR="004200AD" w:rsidRPr="00671AD3" w:rsidRDefault="004200A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lang w:eastAsia="fr-FR"/>
        </w:rPr>
        <w:t>Les candidatures ne correspondant pas aux critères de profil énumérés ci-dessus ne seront pas étudiées. Seuls les candidat(e)s présélectionné(e)s recevront une réponse et seront contacté(e)s pour entretien.</w:t>
      </w:r>
    </w:p>
    <w:p w14:paraId="72B2C93D" w14:textId="77777777" w:rsidR="004200AD" w:rsidRPr="00671AD3" w:rsidRDefault="004200AD" w:rsidP="004200AD">
      <w:pPr>
        <w:shd w:val="clear" w:color="auto" w:fill="FFFFFF"/>
        <w:spacing w:after="120" w:line="240" w:lineRule="auto"/>
        <w:rPr>
          <w:rFonts w:asciiTheme="minorHAnsi" w:hAnsiTheme="minorHAnsi" w:cstheme="minorHAnsi"/>
          <w:sz w:val="22"/>
          <w:lang w:eastAsia="fr-FR"/>
        </w:rPr>
      </w:pPr>
      <w:r w:rsidRPr="00671AD3">
        <w:rPr>
          <w:rFonts w:asciiTheme="minorHAnsi" w:hAnsiTheme="minorHAnsi" w:cstheme="minorHAnsi"/>
          <w:sz w:val="22"/>
          <w:lang w:eastAsia="fr-FR"/>
        </w:rPr>
        <w:t xml:space="preserve">Au regard de la promotion de l’égalité des chances, CARE International - Maroc donne une chance égale à toutes les candidatures et à l’inclusion. </w:t>
      </w:r>
    </w:p>
    <w:p w14:paraId="785172E6" w14:textId="2AB49E2E" w:rsidR="006D514E" w:rsidRPr="00671AD3" w:rsidRDefault="004200AD" w:rsidP="0068266A">
      <w:pPr>
        <w:shd w:val="clear" w:color="auto" w:fill="FFFFFF"/>
        <w:spacing w:after="120" w:line="240" w:lineRule="auto"/>
        <w:rPr>
          <w:rFonts w:asciiTheme="minorHAnsi" w:hAnsiTheme="minorHAnsi" w:cstheme="minorHAnsi"/>
          <w:sz w:val="22"/>
        </w:rPr>
      </w:pPr>
      <w:r w:rsidRPr="00671AD3">
        <w:rPr>
          <w:rFonts w:asciiTheme="minorHAnsi" w:hAnsiTheme="minorHAnsi" w:cstheme="minorHAnsi"/>
          <w:sz w:val="22"/>
          <w:u w:val="single"/>
          <w:bdr w:val="none" w:sz="0" w:space="0" w:color="auto" w:frame="1"/>
          <w:lang w:eastAsia="fr-FR"/>
        </w:rPr>
        <w:t>Date limite de l’offre </w:t>
      </w:r>
      <w:r w:rsidRPr="00671AD3">
        <w:rPr>
          <w:rFonts w:asciiTheme="minorHAnsi" w:hAnsiTheme="minorHAnsi" w:cstheme="minorHAnsi"/>
          <w:sz w:val="22"/>
          <w:u w:val="single"/>
          <w:lang w:eastAsia="fr-FR"/>
        </w:rPr>
        <w:t>:</w:t>
      </w:r>
      <w:r w:rsidRPr="00671AD3">
        <w:rPr>
          <w:rFonts w:asciiTheme="minorHAnsi" w:hAnsiTheme="minorHAnsi" w:cstheme="minorHAnsi"/>
          <w:sz w:val="22"/>
          <w:lang w:eastAsia="fr-FR"/>
        </w:rPr>
        <w:t xml:space="preserve"> </w:t>
      </w:r>
      <w:r w:rsidRPr="00671AD3">
        <w:rPr>
          <w:rFonts w:asciiTheme="minorHAnsi" w:hAnsiTheme="minorHAnsi" w:cstheme="minorHAnsi"/>
          <w:b/>
          <w:bCs/>
          <w:sz w:val="22"/>
          <w:bdr w:val="none" w:sz="0" w:space="0" w:color="auto" w:frame="1"/>
          <w:lang w:eastAsia="fr-FR"/>
        </w:rPr>
        <w:t xml:space="preserve"> </w:t>
      </w:r>
      <w:r w:rsidR="000608A5">
        <w:rPr>
          <w:rFonts w:asciiTheme="minorHAnsi" w:hAnsiTheme="minorHAnsi" w:cstheme="minorHAnsi"/>
          <w:b/>
          <w:bCs/>
          <w:sz w:val="22"/>
          <w:bdr w:val="none" w:sz="0" w:space="0" w:color="auto" w:frame="1"/>
          <w:lang w:eastAsia="fr-FR"/>
        </w:rPr>
        <w:t>5</w:t>
      </w:r>
      <w:r w:rsidR="000608A5" w:rsidRPr="00671AD3">
        <w:rPr>
          <w:rFonts w:asciiTheme="minorHAnsi" w:hAnsiTheme="minorHAnsi" w:cstheme="minorHAnsi"/>
          <w:b/>
          <w:bCs/>
          <w:sz w:val="22"/>
          <w:bdr w:val="none" w:sz="0" w:space="0" w:color="auto" w:frame="1"/>
          <w:lang w:eastAsia="fr-FR"/>
        </w:rPr>
        <w:t xml:space="preserve"> </w:t>
      </w:r>
      <w:r w:rsidR="00735131">
        <w:rPr>
          <w:rFonts w:asciiTheme="minorHAnsi" w:hAnsiTheme="minorHAnsi" w:cstheme="minorHAnsi"/>
          <w:b/>
          <w:bCs/>
          <w:sz w:val="22"/>
          <w:bdr w:val="none" w:sz="0" w:space="0" w:color="auto" w:frame="1"/>
          <w:lang w:eastAsia="fr-FR"/>
        </w:rPr>
        <w:t>mars 2022</w:t>
      </w:r>
    </w:p>
    <w:sectPr w:rsidR="006D514E" w:rsidRPr="00671AD3" w:rsidSect="00671AD3">
      <w:footerReference w:type="default" r:id="rId11"/>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3CD0" w14:textId="77777777" w:rsidR="006C010A" w:rsidRDefault="006C010A" w:rsidP="000645C3">
      <w:pPr>
        <w:spacing w:after="0" w:line="240" w:lineRule="auto"/>
      </w:pPr>
      <w:r>
        <w:separator/>
      </w:r>
    </w:p>
  </w:endnote>
  <w:endnote w:type="continuationSeparator" w:id="0">
    <w:p w14:paraId="63956B5D" w14:textId="77777777" w:rsidR="006C010A" w:rsidRDefault="006C010A" w:rsidP="0006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92943"/>
      <w:docPartObj>
        <w:docPartGallery w:val="Page Numbers (Bottom of Page)"/>
        <w:docPartUnique/>
      </w:docPartObj>
    </w:sdtPr>
    <w:sdtEndPr/>
    <w:sdtContent>
      <w:p w14:paraId="5787DC78" w14:textId="340C50BD" w:rsidR="000645C3" w:rsidRDefault="000645C3">
        <w:pPr>
          <w:pStyle w:val="Pieddepage"/>
          <w:jc w:val="right"/>
        </w:pPr>
        <w:r>
          <w:fldChar w:fldCharType="begin"/>
        </w:r>
        <w:r>
          <w:instrText>PAGE   \* MERGEFORMAT</w:instrText>
        </w:r>
        <w:r>
          <w:fldChar w:fldCharType="separate"/>
        </w:r>
        <w:r>
          <w:rPr>
            <w:lang w:val="fr-FR"/>
          </w:rPr>
          <w:t>2</w:t>
        </w:r>
        <w:r>
          <w:fldChar w:fldCharType="end"/>
        </w:r>
      </w:p>
    </w:sdtContent>
  </w:sdt>
  <w:p w14:paraId="1E21C74A" w14:textId="77777777" w:rsidR="000645C3" w:rsidRDefault="000645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4717" w14:textId="77777777" w:rsidR="006C010A" w:rsidRDefault="006C010A" w:rsidP="000645C3">
      <w:pPr>
        <w:spacing w:after="0" w:line="240" w:lineRule="auto"/>
      </w:pPr>
      <w:r>
        <w:separator/>
      </w:r>
    </w:p>
  </w:footnote>
  <w:footnote w:type="continuationSeparator" w:id="0">
    <w:p w14:paraId="2ADA72CF" w14:textId="77777777" w:rsidR="006C010A" w:rsidRDefault="006C010A" w:rsidP="00064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5CAE"/>
    <w:multiLevelType w:val="multilevel"/>
    <w:tmpl w:val="905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87027"/>
    <w:multiLevelType w:val="multilevel"/>
    <w:tmpl w:val="B50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11EB0"/>
    <w:multiLevelType w:val="hybridMultilevel"/>
    <w:tmpl w:val="E4D41406"/>
    <w:lvl w:ilvl="0" w:tplc="7EC85676">
      <w:start w:val="5"/>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3EC2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66549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C4A67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CAFBB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922B5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66DC7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2A2C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D0045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B3001"/>
    <w:multiLevelType w:val="hybridMultilevel"/>
    <w:tmpl w:val="776AAFD4"/>
    <w:lvl w:ilvl="0" w:tplc="A64076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291CCD"/>
    <w:multiLevelType w:val="hybridMultilevel"/>
    <w:tmpl w:val="261EBE26"/>
    <w:lvl w:ilvl="0" w:tplc="CA746F3C">
      <w:start w:val="1"/>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40232C">
      <w:numFmt w:val="bullet"/>
      <w:lvlText w:val="-"/>
      <w:lvlJc w:val="left"/>
      <w:pPr>
        <w:ind w:left="144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BB45BB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024CE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7A875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02A3C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5666D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FC004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2CD01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02102E"/>
    <w:multiLevelType w:val="hybridMultilevel"/>
    <w:tmpl w:val="A03CA26E"/>
    <w:lvl w:ilvl="0" w:tplc="034023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5B5521"/>
    <w:multiLevelType w:val="hybridMultilevel"/>
    <w:tmpl w:val="4D9CB740"/>
    <w:lvl w:ilvl="0" w:tplc="C01695B6">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8A9C1C">
      <w:start w:val="1"/>
      <w:numFmt w:val="bullet"/>
      <w:lvlText w:val="o"/>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F8F934">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8AAA2">
      <w:start w:val="1"/>
      <w:numFmt w:val="bullet"/>
      <w:lvlText w:val="•"/>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CA2ACE">
      <w:start w:val="1"/>
      <w:numFmt w:val="bullet"/>
      <w:lvlText w:val="o"/>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CE6A6">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3A65DE">
      <w:start w:val="1"/>
      <w:numFmt w:val="bullet"/>
      <w:lvlText w:val="•"/>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50BCBC">
      <w:start w:val="1"/>
      <w:numFmt w:val="bullet"/>
      <w:lvlText w:val="o"/>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449BFA">
      <w:start w:val="1"/>
      <w:numFmt w:val="bullet"/>
      <w:lvlText w:val="▪"/>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354B10"/>
    <w:multiLevelType w:val="hybridMultilevel"/>
    <w:tmpl w:val="B1ACB9CE"/>
    <w:lvl w:ilvl="0" w:tplc="CA746F3C">
      <w:start w:val="1"/>
      <w:numFmt w:val="upperRoman"/>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50C12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B45BB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024CE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7A875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02A3C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5666D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FC004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2CD01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4E"/>
    <w:rsid w:val="0000362B"/>
    <w:rsid w:val="00016E0C"/>
    <w:rsid w:val="00027967"/>
    <w:rsid w:val="000608A5"/>
    <w:rsid w:val="000645C3"/>
    <w:rsid w:val="000D213E"/>
    <w:rsid w:val="00155C5D"/>
    <w:rsid w:val="00165EE5"/>
    <w:rsid w:val="0017006A"/>
    <w:rsid w:val="0017230D"/>
    <w:rsid w:val="00186F67"/>
    <w:rsid w:val="001E4EED"/>
    <w:rsid w:val="00244309"/>
    <w:rsid w:val="0026058F"/>
    <w:rsid w:val="00262CD6"/>
    <w:rsid w:val="0027661C"/>
    <w:rsid w:val="002A1DC8"/>
    <w:rsid w:val="002B663A"/>
    <w:rsid w:val="002C469B"/>
    <w:rsid w:val="002F0E37"/>
    <w:rsid w:val="003A2BEF"/>
    <w:rsid w:val="003F77A8"/>
    <w:rsid w:val="004200AD"/>
    <w:rsid w:val="004213E0"/>
    <w:rsid w:val="00442E8A"/>
    <w:rsid w:val="004E21B3"/>
    <w:rsid w:val="00501B36"/>
    <w:rsid w:val="005469AE"/>
    <w:rsid w:val="005479EF"/>
    <w:rsid w:val="005557E0"/>
    <w:rsid w:val="005A7840"/>
    <w:rsid w:val="00635727"/>
    <w:rsid w:val="00671AD3"/>
    <w:rsid w:val="00672E4F"/>
    <w:rsid w:val="0068266A"/>
    <w:rsid w:val="006C010A"/>
    <w:rsid w:val="006D514E"/>
    <w:rsid w:val="00734BD5"/>
    <w:rsid w:val="00735131"/>
    <w:rsid w:val="00761578"/>
    <w:rsid w:val="007F740C"/>
    <w:rsid w:val="00872C59"/>
    <w:rsid w:val="008B7D1A"/>
    <w:rsid w:val="008F5FB1"/>
    <w:rsid w:val="00911C45"/>
    <w:rsid w:val="00913A74"/>
    <w:rsid w:val="0099331A"/>
    <w:rsid w:val="0099499F"/>
    <w:rsid w:val="009E2295"/>
    <w:rsid w:val="00A94C5C"/>
    <w:rsid w:val="00AA5C07"/>
    <w:rsid w:val="00B22C10"/>
    <w:rsid w:val="00B251A5"/>
    <w:rsid w:val="00B50971"/>
    <w:rsid w:val="00B54335"/>
    <w:rsid w:val="00B829C3"/>
    <w:rsid w:val="00BD6BB0"/>
    <w:rsid w:val="00BF088E"/>
    <w:rsid w:val="00BF6AEF"/>
    <w:rsid w:val="00CB1DF7"/>
    <w:rsid w:val="00CB2D4F"/>
    <w:rsid w:val="00CC2F3C"/>
    <w:rsid w:val="00E11D21"/>
    <w:rsid w:val="00E678B0"/>
    <w:rsid w:val="00E71972"/>
    <w:rsid w:val="00EC5D76"/>
    <w:rsid w:val="00F47108"/>
    <w:rsid w:val="00F64CA8"/>
    <w:rsid w:val="00F768D3"/>
    <w:rsid w:val="00FC1E76"/>
    <w:rsid w:val="00FD1103"/>
    <w:rsid w:val="00FE0B4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C09B"/>
  <w15:docId w15:val="{CE81CFF5-F15B-4FA0-9275-77C4C9C3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10" w:right="2" w:hanging="10"/>
      <w:jc w:val="both"/>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A74"/>
    <w:pPr>
      <w:ind w:left="720"/>
      <w:contextualSpacing/>
    </w:pPr>
  </w:style>
  <w:style w:type="character" w:styleId="Lienhypertexte">
    <w:name w:val="Hyperlink"/>
    <w:basedOn w:val="Policepardfaut"/>
    <w:uiPriority w:val="99"/>
    <w:unhideWhenUsed/>
    <w:rsid w:val="004200AD"/>
    <w:rPr>
      <w:color w:val="0000FF"/>
      <w:u w:val="single"/>
    </w:rPr>
  </w:style>
  <w:style w:type="paragraph" w:styleId="Textedebulles">
    <w:name w:val="Balloon Text"/>
    <w:basedOn w:val="Normal"/>
    <w:link w:val="TextedebullesCar"/>
    <w:uiPriority w:val="99"/>
    <w:semiHidden/>
    <w:unhideWhenUsed/>
    <w:rsid w:val="00F64C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CA8"/>
    <w:rPr>
      <w:rFonts w:ascii="Segoe UI" w:eastAsia="Times New Roman" w:hAnsi="Segoe UI" w:cs="Segoe UI"/>
      <w:color w:val="000000"/>
      <w:sz w:val="18"/>
      <w:szCs w:val="18"/>
    </w:rPr>
  </w:style>
  <w:style w:type="paragraph" w:styleId="En-tte">
    <w:name w:val="header"/>
    <w:basedOn w:val="Normal"/>
    <w:link w:val="En-tteCar"/>
    <w:uiPriority w:val="99"/>
    <w:unhideWhenUsed/>
    <w:rsid w:val="000645C3"/>
    <w:pPr>
      <w:tabs>
        <w:tab w:val="center" w:pos="4536"/>
        <w:tab w:val="right" w:pos="9072"/>
      </w:tabs>
      <w:spacing w:after="0" w:line="240" w:lineRule="auto"/>
    </w:pPr>
  </w:style>
  <w:style w:type="character" w:customStyle="1" w:styleId="En-tteCar">
    <w:name w:val="En-tête Car"/>
    <w:basedOn w:val="Policepardfaut"/>
    <w:link w:val="En-tte"/>
    <w:uiPriority w:val="99"/>
    <w:rsid w:val="000645C3"/>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064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5C3"/>
    <w:rPr>
      <w:rFonts w:ascii="Times New Roman" w:eastAsia="Times New Roman" w:hAnsi="Times New Roman" w:cs="Times New Roman"/>
      <w:color w:val="000000"/>
      <w:sz w:val="20"/>
    </w:rPr>
  </w:style>
  <w:style w:type="paragraph" w:styleId="Rvision">
    <w:name w:val="Revision"/>
    <w:hidden/>
    <w:uiPriority w:val="99"/>
    <w:semiHidden/>
    <w:rsid w:val="00EC5D76"/>
    <w:pPr>
      <w:spacing w:after="0" w:line="240" w:lineRule="auto"/>
    </w:pPr>
    <w:rPr>
      <w:rFonts w:ascii="Times New Roman" w:eastAsia="Times New Roman" w:hAnsi="Times New Roman" w:cs="Times New Roman"/>
      <w:color w:val="000000"/>
      <w:sz w:val="20"/>
    </w:rPr>
  </w:style>
  <w:style w:type="character" w:styleId="Marquedecommentaire">
    <w:name w:val="annotation reference"/>
    <w:basedOn w:val="Policepardfaut"/>
    <w:uiPriority w:val="99"/>
    <w:semiHidden/>
    <w:unhideWhenUsed/>
    <w:rsid w:val="00BF088E"/>
    <w:rPr>
      <w:sz w:val="16"/>
      <w:szCs w:val="16"/>
    </w:rPr>
  </w:style>
  <w:style w:type="paragraph" w:styleId="Commentaire">
    <w:name w:val="annotation text"/>
    <w:basedOn w:val="Normal"/>
    <w:link w:val="CommentaireCar"/>
    <w:uiPriority w:val="99"/>
    <w:unhideWhenUsed/>
    <w:rsid w:val="00BF088E"/>
    <w:pPr>
      <w:spacing w:line="240" w:lineRule="auto"/>
    </w:pPr>
    <w:rPr>
      <w:szCs w:val="20"/>
    </w:rPr>
  </w:style>
  <w:style w:type="character" w:customStyle="1" w:styleId="CommentaireCar">
    <w:name w:val="Commentaire Car"/>
    <w:basedOn w:val="Policepardfaut"/>
    <w:link w:val="Commentaire"/>
    <w:uiPriority w:val="99"/>
    <w:rsid w:val="00BF088E"/>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BF088E"/>
    <w:rPr>
      <w:b/>
      <w:bCs/>
    </w:rPr>
  </w:style>
  <w:style w:type="character" w:customStyle="1" w:styleId="ObjetducommentaireCar">
    <w:name w:val="Objet du commentaire Car"/>
    <w:basedOn w:val="CommentaireCar"/>
    <w:link w:val="Objetducommentaire"/>
    <w:uiPriority w:val="99"/>
    <w:semiHidden/>
    <w:rsid w:val="00BF088E"/>
    <w:rPr>
      <w:rFonts w:ascii="Times New Roman" w:eastAsia="Times New Roman" w:hAnsi="Times New Roman" w:cs="Times New Roman"/>
      <w:b/>
      <w:bCs/>
      <w:color w:val="000000"/>
      <w:sz w:val="20"/>
      <w:szCs w:val="20"/>
    </w:rPr>
  </w:style>
  <w:style w:type="character" w:styleId="Mentionnonrsolue">
    <w:name w:val="Unresolved Mention"/>
    <w:basedOn w:val="Policepardfaut"/>
    <w:uiPriority w:val="99"/>
    <w:semiHidden/>
    <w:unhideWhenUsed/>
    <w:rsid w:val="00735131"/>
    <w:rPr>
      <w:color w:val="605E5C"/>
      <w:shd w:val="clear" w:color="auto" w:fill="E1DFDD"/>
    </w:rPr>
  </w:style>
  <w:style w:type="paragraph" w:styleId="NormalWeb">
    <w:name w:val="Normal (Web)"/>
    <w:basedOn w:val="Normal"/>
    <w:uiPriority w:val="99"/>
    <w:semiHidden/>
    <w:unhideWhenUsed/>
    <w:rsid w:val="0099499F"/>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5485">
      <w:bodyDiv w:val="1"/>
      <w:marLeft w:val="0"/>
      <w:marRight w:val="0"/>
      <w:marTop w:val="0"/>
      <w:marBottom w:val="0"/>
      <w:divBdr>
        <w:top w:val="none" w:sz="0" w:space="0" w:color="auto"/>
        <w:left w:val="none" w:sz="0" w:space="0" w:color="auto"/>
        <w:bottom w:val="none" w:sz="0" w:space="0" w:color="auto"/>
        <w:right w:val="none" w:sz="0" w:space="0" w:color="auto"/>
      </w:divBdr>
    </w:div>
    <w:div w:id="180199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khezzane@caremaroc.org" TargetMode="External"/><Relationship Id="rId4" Type="http://schemas.openxmlformats.org/officeDocument/2006/relationships/webSettings" Target="webSettings.xml"/><Relationship Id="rId9" Type="http://schemas.openxmlformats.org/officeDocument/2006/relationships/hyperlink" Target="mailto:recrutement@caremaro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Microsoft Word - CARE International Maroc SpÃ©cialiste genre GAC_vf</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CARE International Maroc SpÃ©cialiste genre GAC_vf</dc:title>
  <dc:subject/>
  <dc:creator>x.sautre</dc:creator>
  <cp:keywords/>
  <cp:lastModifiedBy>Akhezzane, Imane</cp:lastModifiedBy>
  <cp:revision>3</cp:revision>
  <dcterms:created xsi:type="dcterms:W3CDTF">2022-02-28T16:28:00Z</dcterms:created>
  <dcterms:modified xsi:type="dcterms:W3CDTF">2022-02-28T16:29:00Z</dcterms:modified>
</cp:coreProperties>
</file>