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B2D3B" w14:textId="4FAD7A6C" w:rsidR="00D4077B" w:rsidRPr="008951F0" w:rsidRDefault="00D4077B" w:rsidP="003045DC">
      <w:pPr>
        <w:spacing w:line="237" w:lineRule="auto"/>
        <w:ind w:right="10"/>
        <w:jc w:val="both"/>
        <w:rPr>
          <w:rFonts w:asciiTheme="minorHAnsi" w:eastAsia="Arial" w:hAnsiTheme="minorHAnsi" w:cstheme="minorHAnsi"/>
          <w:sz w:val="22"/>
          <w:szCs w:val="22"/>
        </w:rPr>
      </w:pPr>
      <w:r w:rsidRPr="008951F0">
        <w:rPr>
          <w:rFonts w:asciiTheme="minorHAnsi" w:eastAsia="Arial" w:hAnsiTheme="minorHAnsi" w:cstheme="minorHAnsi"/>
          <w:b/>
          <w:bCs/>
          <w:sz w:val="22"/>
          <w:szCs w:val="22"/>
        </w:rPr>
        <w:t xml:space="preserve">CARE International Maroc recherche un(e) Consultant(e) pour </w:t>
      </w:r>
      <w:r w:rsidR="003D2D0B" w:rsidRPr="008951F0">
        <w:rPr>
          <w:rFonts w:asciiTheme="minorHAnsi" w:eastAsia="Arial" w:hAnsiTheme="minorHAnsi" w:cstheme="minorHAnsi"/>
          <w:b/>
          <w:bCs/>
          <w:sz w:val="22"/>
          <w:szCs w:val="22"/>
        </w:rPr>
        <w:t xml:space="preserve">la formation et </w:t>
      </w:r>
      <w:r w:rsidR="003D2D0B" w:rsidRPr="008951F0">
        <w:rPr>
          <w:rFonts w:asciiTheme="minorHAnsi" w:eastAsia="Arial" w:hAnsiTheme="minorHAnsi" w:cstheme="minorHAnsi"/>
          <w:sz w:val="22"/>
          <w:szCs w:val="22"/>
        </w:rPr>
        <w:t>l’</w:t>
      </w:r>
      <w:r w:rsidRPr="008951F0">
        <w:rPr>
          <w:rFonts w:asciiTheme="minorHAnsi" w:eastAsia="Arial" w:hAnsiTheme="minorHAnsi" w:cstheme="minorHAnsi"/>
          <w:b/>
          <w:bCs/>
          <w:sz w:val="22"/>
          <w:szCs w:val="22"/>
        </w:rPr>
        <w:t xml:space="preserve">accompagnement des coopératives en élaboration et mise en œuvre des </w:t>
      </w:r>
      <w:r w:rsidR="00CC0B48" w:rsidRPr="008951F0">
        <w:rPr>
          <w:rFonts w:asciiTheme="minorHAnsi" w:eastAsia="Arial" w:hAnsiTheme="minorHAnsi" w:cstheme="minorHAnsi"/>
          <w:b/>
          <w:bCs/>
          <w:sz w:val="22"/>
          <w:szCs w:val="22"/>
        </w:rPr>
        <w:t xml:space="preserve">plans de développement </w:t>
      </w:r>
      <w:r w:rsidR="00EF6B7F" w:rsidRPr="008951F0">
        <w:rPr>
          <w:rFonts w:asciiTheme="minorHAnsi" w:eastAsia="Arial" w:hAnsiTheme="minorHAnsi" w:cstheme="minorHAnsi"/>
          <w:b/>
          <w:bCs/>
          <w:sz w:val="22"/>
          <w:szCs w:val="22"/>
        </w:rPr>
        <w:t>d’affaires</w:t>
      </w:r>
      <w:r w:rsidR="00CC0B48" w:rsidRPr="008951F0">
        <w:rPr>
          <w:rFonts w:asciiTheme="minorHAnsi" w:eastAsia="Arial" w:hAnsiTheme="minorHAnsi" w:cstheme="minorHAnsi"/>
          <w:b/>
          <w:bCs/>
          <w:sz w:val="22"/>
          <w:szCs w:val="22"/>
        </w:rPr>
        <w:t xml:space="preserve"> et de</w:t>
      </w:r>
      <w:r w:rsidR="00553FE2" w:rsidRPr="008951F0">
        <w:rPr>
          <w:rFonts w:asciiTheme="minorHAnsi" w:eastAsia="Arial" w:hAnsiTheme="minorHAnsi" w:cstheme="minorHAnsi"/>
          <w:b/>
          <w:bCs/>
          <w:sz w:val="22"/>
          <w:szCs w:val="22"/>
        </w:rPr>
        <w:t xml:space="preserve"> </w:t>
      </w:r>
      <w:r w:rsidR="00CC0B48" w:rsidRPr="008951F0">
        <w:rPr>
          <w:rFonts w:asciiTheme="minorHAnsi" w:eastAsia="Arial" w:hAnsiTheme="minorHAnsi" w:cstheme="minorHAnsi"/>
          <w:b/>
          <w:bCs/>
          <w:sz w:val="22"/>
          <w:szCs w:val="22"/>
        </w:rPr>
        <w:t>capacités</w:t>
      </w:r>
      <w:r w:rsidRPr="008951F0">
        <w:rPr>
          <w:rFonts w:asciiTheme="minorHAnsi" w:eastAsia="Arial" w:hAnsiTheme="minorHAnsi" w:cstheme="minorHAnsi"/>
          <w:b/>
          <w:bCs/>
          <w:sz w:val="22"/>
          <w:szCs w:val="22"/>
        </w:rPr>
        <w:t xml:space="preserve"> </w:t>
      </w:r>
      <w:r w:rsidR="003D2D0B" w:rsidRPr="008951F0">
        <w:rPr>
          <w:rFonts w:asciiTheme="minorHAnsi" w:eastAsia="Arial" w:hAnsiTheme="minorHAnsi" w:cstheme="minorHAnsi"/>
          <w:b/>
          <w:bCs/>
          <w:sz w:val="22"/>
          <w:szCs w:val="22"/>
        </w:rPr>
        <w:t xml:space="preserve"> </w:t>
      </w:r>
    </w:p>
    <w:p w14:paraId="7452EC39" w14:textId="77777777" w:rsidR="00D4077B" w:rsidRPr="008951F0" w:rsidRDefault="00D4077B" w:rsidP="003045DC">
      <w:pPr>
        <w:spacing w:line="237" w:lineRule="auto"/>
        <w:ind w:right="10"/>
        <w:jc w:val="both"/>
        <w:rPr>
          <w:rFonts w:asciiTheme="minorHAnsi" w:eastAsia="Arial" w:hAnsiTheme="minorHAnsi" w:cstheme="minorHAnsi"/>
          <w:b/>
          <w:bCs/>
          <w:sz w:val="22"/>
          <w:szCs w:val="22"/>
        </w:rPr>
      </w:pPr>
    </w:p>
    <w:p w14:paraId="4D7B485D" w14:textId="2C3D44F6" w:rsidR="00D4077B" w:rsidRPr="008951F0" w:rsidRDefault="00D4077B" w:rsidP="003045DC">
      <w:pPr>
        <w:spacing w:line="237" w:lineRule="auto"/>
        <w:ind w:right="10"/>
        <w:jc w:val="center"/>
        <w:rPr>
          <w:rFonts w:asciiTheme="minorHAnsi" w:eastAsia="Arial" w:hAnsiTheme="minorHAnsi" w:cstheme="minorHAnsi"/>
          <w:sz w:val="22"/>
          <w:szCs w:val="22"/>
        </w:rPr>
      </w:pPr>
      <w:r w:rsidRPr="008951F0">
        <w:rPr>
          <w:rFonts w:asciiTheme="minorHAnsi" w:eastAsia="Arial" w:hAnsiTheme="minorHAnsi" w:cstheme="minorHAnsi"/>
          <w:sz w:val="22"/>
          <w:szCs w:val="22"/>
        </w:rPr>
        <w:t>- Projet</w:t>
      </w:r>
    </w:p>
    <w:p w14:paraId="0D93F3BA" w14:textId="77777777" w:rsidR="00D4077B" w:rsidRPr="008951F0" w:rsidRDefault="00D4077B" w:rsidP="003045DC">
      <w:pPr>
        <w:spacing w:line="237" w:lineRule="auto"/>
        <w:ind w:right="10"/>
        <w:jc w:val="center"/>
        <w:rPr>
          <w:rFonts w:asciiTheme="minorHAnsi" w:eastAsia="Arial" w:hAnsiTheme="minorHAnsi" w:cstheme="minorHAnsi"/>
          <w:b/>
          <w:bCs/>
          <w:sz w:val="22"/>
          <w:szCs w:val="22"/>
        </w:rPr>
      </w:pPr>
      <w:r w:rsidRPr="008951F0">
        <w:rPr>
          <w:rFonts w:asciiTheme="minorHAnsi" w:eastAsia="Arial" w:hAnsiTheme="minorHAnsi" w:cstheme="minorHAnsi"/>
          <w:sz w:val="22"/>
          <w:szCs w:val="22"/>
        </w:rPr>
        <w:t xml:space="preserve">« </w:t>
      </w:r>
      <w:r w:rsidRPr="008951F0">
        <w:rPr>
          <w:rFonts w:asciiTheme="minorHAnsi" w:eastAsia="Arial" w:hAnsiTheme="minorHAnsi" w:cstheme="minorHAnsi"/>
          <w:b/>
          <w:bCs/>
          <w:sz w:val="22"/>
          <w:szCs w:val="22"/>
        </w:rPr>
        <w:t xml:space="preserve">Autonomisation des femmes à travers l’entrepreneuriat durable » </w:t>
      </w:r>
    </w:p>
    <w:p w14:paraId="7FF9E38F" w14:textId="6AC4667F" w:rsidR="00D4077B" w:rsidRPr="008951F0" w:rsidRDefault="00D4077B" w:rsidP="003045DC">
      <w:pPr>
        <w:spacing w:line="237" w:lineRule="auto"/>
        <w:ind w:right="10"/>
        <w:jc w:val="center"/>
        <w:rPr>
          <w:rFonts w:asciiTheme="minorHAnsi" w:eastAsia="Arial" w:hAnsiTheme="minorHAnsi" w:cstheme="minorHAnsi"/>
          <w:sz w:val="22"/>
          <w:szCs w:val="22"/>
        </w:rPr>
      </w:pPr>
      <w:r w:rsidRPr="008951F0">
        <w:rPr>
          <w:rFonts w:asciiTheme="minorHAnsi" w:eastAsia="Arial" w:hAnsiTheme="minorHAnsi" w:cstheme="minorHAnsi"/>
          <w:sz w:val="22"/>
          <w:szCs w:val="22"/>
        </w:rPr>
        <w:t xml:space="preserve">Réf. </w:t>
      </w:r>
      <w:r w:rsidR="00A815AD">
        <w:rPr>
          <w:rFonts w:asciiTheme="minorHAnsi" w:eastAsia="Arial" w:hAnsiTheme="minorHAnsi" w:cstheme="minorHAnsi"/>
          <w:sz w:val="22"/>
          <w:szCs w:val="22"/>
        </w:rPr>
        <w:t>CIM</w:t>
      </w:r>
      <w:r w:rsidRPr="008951F0">
        <w:rPr>
          <w:rFonts w:asciiTheme="minorHAnsi" w:eastAsia="Arial" w:hAnsiTheme="minorHAnsi" w:cstheme="minorHAnsi"/>
          <w:sz w:val="22"/>
          <w:szCs w:val="22"/>
        </w:rPr>
        <w:t>/</w:t>
      </w:r>
      <w:r w:rsidR="005733D0" w:rsidRPr="008951F0">
        <w:rPr>
          <w:rFonts w:asciiTheme="minorHAnsi" w:eastAsia="Arial" w:hAnsiTheme="minorHAnsi" w:cstheme="minorHAnsi"/>
          <w:sz w:val="22"/>
          <w:szCs w:val="22"/>
        </w:rPr>
        <w:t>202</w:t>
      </w:r>
      <w:r w:rsidR="00E74C38">
        <w:rPr>
          <w:rFonts w:asciiTheme="minorHAnsi" w:eastAsia="Arial" w:hAnsiTheme="minorHAnsi" w:cstheme="minorHAnsi"/>
          <w:sz w:val="22"/>
          <w:szCs w:val="22"/>
        </w:rPr>
        <w:t>2</w:t>
      </w:r>
      <w:r w:rsidRPr="008951F0">
        <w:rPr>
          <w:rFonts w:asciiTheme="minorHAnsi" w:eastAsia="Arial" w:hAnsiTheme="minorHAnsi" w:cstheme="minorHAnsi"/>
          <w:sz w:val="22"/>
          <w:szCs w:val="22"/>
        </w:rPr>
        <w:t>/</w:t>
      </w:r>
      <w:r w:rsidR="00A815AD">
        <w:rPr>
          <w:rFonts w:asciiTheme="minorHAnsi" w:eastAsia="Arial" w:hAnsiTheme="minorHAnsi" w:cstheme="minorHAnsi"/>
          <w:sz w:val="22"/>
          <w:szCs w:val="22"/>
        </w:rPr>
        <w:t>0002</w:t>
      </w:r>
    </w:p>
    <w:p w14:paraId="75FA894E" w14:textId="2772758A" w:rsidR="00D4077B" w:rsidRPr="008951F0" w:rsidRDefault="00D4077B" w:rsidP="008951F0">
      <w:pPr>
        <w:spacing w:line="0" w:lineRule="atLeast"/>
        <w:ind w:right="10"/>
        <w:rPr>
          <w:rFonts w:asciiTheme="minorHAnsi" w:eastAsia="Calibri Light" w:hAnsiTheme="minorHAnsi" w:cstheme="minorHAnsi"/>
          <w:b/>
          <w:bCs/>
          <w:color w:val="C55911"/>
          <w:sz w:val="22"/>
          <w:szCs w:val="22"/>
        </w:rPr>
      </w:pPr>
    </w:p>
    <w:p w14:paraId="6D1400E1" w14:textId="77777777" w:rsidR="00D4077B" w:rsidRPr="008951F0" w:rsidRDefault="00D4077B" w:rsidP="008951F0">
      <w:pPr>
        <w:spacing w:line="0" w:lineRule="atLeast"/>
        <w:ind w:right="10"/>
        <w:rPr>
          <w:rFonts w:asciiTheme="minorHAnsi" w:eastAsia="Calibri Light" w:hAnsiTheme="minorHAnsi" w:cstheme="minorHAnsi"/>
          <w:b/>
          <w:bCs/>
          <w:color w:val="C55911"/>
          <w:sz w:val="22"/>
          <w:szCs w:val="22"/>
        </w:rPr>
      </w:pPr>
    </w:p>
    <w:p w14:paraId="7D9BDA77" w14:textId="3C4E9204" w:rsidR="00CB0E3E" w:rsidRPr="008951F0" w:rsidRDefault="00CB0E3E" w:rsidP="008951F0">
      <w:pPr>
        <w:spacing w:line="0" w:lineRule="atLeast"/>
        <w:ind w:right="10"/>
        <w:rPr>
          <w:rFonts w:asciiTheme="minorHAnsi" w:eastAsia="Calibri Light" w:hAnsiTheme="minorHAnsi" w:cstheme="minorHAnsi"/>
          <w:b/>
          <w:bCs/>
          <w:color w:val="C55911"/>
          <w:sz w:val="22"/>
          <w:szCs w:val="22"/>
        </w:rPr>
      </w:pPr>
      <w:r w:rsidRPr="008951F0">
        <w:rPr>
          <w:rFonts w:asciiTheme="minorHAnsi" w:eastAsia="Calibri Light" w:hAnsiTheme="minorHAnsi" w:cstheme="minorHAnsi"/>
          <w:b/>
          <w:bCs/>
          <w:color w:val="C55911"/>
          <w:sz w:val="22"/>
          <w:szCs w:val="22"/>
        </w:rPr>
        <w:t>CONTEXT</w:t>
      </w:r>
      <w:r w:rsidR="004A4E85" w:rsidRPr="008951F0">
        <w:rPr>
          <w:rFonts w:asciiTheme="minorHAnsi" w:eastAsia="Calibri Light" w:hAnsiTheme="minorHAnsi" w:cstheme="minorHAnsi"/>
          <w:b/>
          <w:bCs/>
          <w:color w:val="C55911"/>
          <w:sz w:val="22"/>
          <w:szCs w:val="22"/>
        </w:rPr>
        <w:t>E</w:t>
      </w:r>
    </w:p>
    <w:p w14:paraId="5F19131F" w14:textId="77777777" w:rsidR="00CB0E3E" w:rsidRPr="008951F0" w:rsidRDefault="00CB0E3E" w:rsidP="008951F0">
      <w:pPr>
        <w:spacing w:line="199" w:lineRule="exact"/>
        <w:ind w:right="10"/>
        <w:rPr>
          <w:rFonts w:asciiTheme="minorHAnsi" w:eastAsia="Times New Roman" w:hAnsiTheme="minorHAnsi" w:cstheme="minorHAnsi"/>
          <w:sz w:val="22"/>
          <w:szCs w:val="22"/>
        </w:rPr>
      </w:pPr>
    </w:p>
    <w:p w14:paraId="6661CC3F" w14:textId="77777777" w:rsidR="00D4077B" w:rsidRPr="008951F0" w:rsidRDefault="00D4077B" w:rsidP="008951F0">
      <w:pPr>
        <w:spacing w:line="0" w:lineRule="atLeast"/>
        <w:ind w:right="10"/>
        <w:rPr>
          <w:rFonts w:asciiTheme="minorHAnsi" w:eastAsia="Calibri Light" w:hAnsiTheme="minorHAnsi" w:cstheme="minorHAnsi"/>
          <w:b/>
          <w:sz w:val="22"/>
          <w:szCs w:val="22"/>
        </w:rPr>
      </w:pPr>
      <w:r w:rsidRPr="008951F0">
        <w:rPr>
          <w:rFonts w:asciiTheme="minorHAnsi" w:eastAsia="Calibri Light" w:hAnsiTheme="minorHAnsi" w:cstheme="minorHAnsi"/>
          <w:b/>
          <w:sz w:val="22"/>
          <w:szCs w:val="22"/>
        </w:rPr>
        <w:t>Présentation de CARE International Maroc</w:t>
      </w:r>
    </w:p>
    <w:p w14:paraId="50E58A2B" w14:textId="77777777" w:rsidR="00D4077B" w:rsidRPr="008951F0" w:rsidRDefault="00D4077B" w:rsidP="008951F0">
      <w:pPr>
        <w:spacing w:line="247" w:lineRule="exact"/>
        <w:ind w:right="10"/>
        <w:rPr>
          <w:rFonts w:asciiTheme="minorHAnsi" w:eastAsia="Times New Roman" w:hAnsiTheme="minorHAnsi" w:cstheme="minorHAnsi"/>
          <w:sz w:val="22"/>
          <w:szCs w:val="22"/>
        </w:rPr>
      </w:pPr>
    </w:p>
    <w:p w14:paraId="10F26213" w14:textId="004245AA" w:rsidR="00D4077B" w:rsidRPr="008951F0" w:rsidRDefault="00D4077B" w:rsidP="008951F0">
      <w:pPr>
        <w:spacing w:line="232" w:lineRule="auto"/>
        <w:ind w:right="10"/>
        <w:jc w:val="both"/>
        <w:rPr>
          <w:rFonts w:asciiTheme="minorHAnsi" w:eastAsia="Calibri Light" w:hAnsiTheme="minorHAnsi" w:cstheme="minorHAnsi"/>
          <w:sz w:val="22"/>
          <w:szCs w:val="22"/>
        </w:rPr>
      </w:pPr>
      <w:r w:rsidRPr="008951F0">
        <w:rPr>
          <w:rFonts w:asciiTheme="minorHAnsi" w:eastAsia="Calibri Light" w:hAnsiTheme="minorHAnsi" w:cstheme="minorHAnsi"/>
          <w:sz w:val="22"/>
          <w:szCs w:val="22"/>
        </w:rPr>
        <w:t>CARE International Maroc, ONG locale marocaine créée en 200</w:t>
      </w:r>
      <w:r w:rsidR="004A4E85" w:rsidRPr="008951F0">
        <w:rPr>
          <w:rFonts w:asciiTheme="minorHAnsi" w:eastAsia="Calibri Light" w:hAnsiTheme="minorHAnsi" w:cstheme="minorHAnsi"/>
          <w:sz w:val="22"/>
          <w:szCs w:val="22"/>
        </w:rPr>
        <w:t>8</w:t>
      </w:r>
      <w:r w:rsidRPr="008951F0">
        <w:rPr>
          <w:rFonts w:asciiTheme="minorHAnsi" w:eastAsia="Calibri Light" w:hAnsiTheme="minorHAnsi" w:cstheme="minorHAnsi"/>
          <w:sz w:val="22"/>
          <w:szCs w:val="22"/>
        </w:rPr>
        <w:t>, appartient au réseau international de CARE qui est l’une des plus grandes organisations internationales d’assistance et de développement au monde. CARE cherche à attaquer les causes profondes de la pauvreté et à habiliter les communautés à se prendre en charge. L’analyse des principaux enjeux de développement au Maroc oriente l’action de CARE autour des problématiques de l’éducation, l’accès à des opportunités économiques et la participation politique et citoyenne des populations les plus vulnérables.</w:t>
      </w:r>
    </w:p>
    <w:p w14:paraId="43A7CCCD" w14:textId="77777777" w:rsidR="00553FE2" w:rsidRPr="008951F0" w:rsidRDefault="00553FE2" w:rsidP="008951F0">
      <w:pPr>
        <w:spacing w:line="0" w:lineRule="atLeast"/>
        <w:ind w:right="10"/>
        <w:rPr>
          <w:rFonts w:asciiTheme="minorHAnsi" w:eastAsia="Calibri Light" w:hAnsiTheme="minorHAnsi" w:cstheme="minorHAnsi"/>
          <w:sz w:val="22"/>
          <w:szCs w:val="22"/>
        </w:rPr>
      </w:pPr>
    </w:p>
    <w:p w14:paraId="413B1D11" w14:textId="13D6F889" w:rsidR="005712F0" w:rsidRPr="008951F0" w:rsidRDefault="005712F0" w:rsidP="008951F0">
      <w:pPr>
        <w:spacing w:line="0" w:lineRule="atLeast"/>
        <w:ind w:right="10"/>
        <w:rPr>
          <w:rFonts w:asciiTheme="minorHAnsi" w:eastAsia="Calibri Light" w:hAnsiTheme="minorHAnsi" w:cstheme="minorHAnsi"/>
          <w:sz w:val="22"/>
          <w:szCs w:val="22"/>
        </w:rPr>
      </w:pPr>
    </w:p>
    <w:p w14:paraId="74FB5CCC" w14:textId="5F7E95A5" w:rsidR="00CB0E3E" w:rsidRPr="008951F0" w:rsidRDefault="00CB0E3E" w:rsidP="008951F0">
      <w:pPr>
        <w:spacing w:line="0" w:lineRule="atLeast"/>
        <w:ind w:right="10"/>
        <w:rPr>
          <w:rFonts w:asciiTheme="minorHAnsi" w:eastAsia="Calibri Light" w:hAnsiTheme="minorHAnsi" w:cstheme="minorHAnsi"/>
          <w:b/>
          <w:sz w:val="22"/>
          <w:szCs w:val="22"/>
        </w:rPr>
      </w:pPr>
      <w:r w:rsidRPr="008951F0">
        <w:rPr>
          <w:rFonts w:asciiTheme="minorHAnsi" w:eastAsia="Calibri Light" w:hAnsiTheme="minorHAnsi" w:cstheme="minorHAnsi"/>
          <w:b/>
          <w:sz w:val="22"/>
          <w:szCs w:val="22"/>
        </w:rPr>
        <w:t>Description du projet</w:t>
      </w:r>
    </w:p>
    <w:p w14:paraId="054E2BB2" w14:textId="09AA976C" w:rsidR="004A4E85" w:rsidRPr="008951F0" w:rsidRDefault="004A4E85" w:rsidP="003045DC">
      <w:pPr>
        <w:spacing w:line="237" w:lineRule="auto"/>
        <w:ind w:right="10"/>
        <w:jc w:val="both"/>
        <w:rPr>
          <w:rFonts w:asciiTheme="minorHAnsi" w:eastAsia="Calibri Light" w:hAnsiTheme="minorHAnsi" w:cstheme="minorHAnsi"/>
          <w:sz w:val="22"/>
          <w:szCs w:val="22"/>
        </w:rPr>
      </w:pPr>
      <w:r w:rsidRPr="008951F0">
        <w:rPr>
          <w:rFonts w:asciiTheme="minorHAnsi" w:eastAsia="Calibri Light" w:hAnsiTheme="minorHAnsi" w:cstheme="minorHAnsi"/>
          <w:sz w:val="22"/>
          <w:szCs w:val="22"/>
        </w:rPr>
        <w:t xml:space="preserve">Dans le cadre du programme : « Autonomisation des femmes par l’entreprenariat durable dans les zones rurales de la région Marrakech-Safi » cofinancé par la coopération canadienne (Affaires Mondiales Canada) et française (Agence Française de Développement), CARE Maroc est à la recherche d’un(e) Consultant(e) pour la formation et l’accompagnement des coopératives en élaboration et mise </w:t>
      </w:r>
      <w:proofErr w:type="gramStart"/>
      <w:r w:rsidRPr="008951F0">
        <w:rPr>
          <w:rFonts w:asciiTheme="minorHAnsi" w:eastAsia="Calibri Light" w:hAnsiTheme="minorHAnsi" w:cstheme="minorHAnsi"/>
          <w:sz w:val="22"/>
          <w:szCs w:val="22"/>
        </w:rPr>
        <w:t>en</w:t>
      </w:r>
      <w:proofErr w:type="gramEnd"/>
      <w:r w:rsidRPr="008951F0">
        <w:rPr>
          <w:rFonts w:asciiTheme="minorHAnsi" w:eastAsia="Calibri Light" w:hAnsiTheme="minorHAnsi" w:cstheme="minorHAnsi"/>
          <w:sz w:val="22"/>
          <w:szCs w:val="22"/>
        </w:rPr>
        <w:t xml:space="preserve"> œuvre des plans de développement d’affaires et de capacités.  </w:t>
      </w:r>
    </w:p>
    <w:p w14:paraId="3553018F" w14:textId="22EF03DD" w:rsidR="004A4E85" w:rsidRPr="008951F0" w:rsidRDefault="004A4E85" w:rsidP="008951F0">
      <w:pPr>
        <w:spacing w:line="232" w:lineRule="auto"/>
        <w:ind w:right="10"/>
        <w:jc w:val="both"/>
        <w:rPr>
          <w:rFonts w:asciiTheme="minorHAnsi" w:eastAsia="Calibri Light" w:hAnsiTheme="minorHAnsi" w:cstheme="minorHAnsi"/>
          <w:sz w:val="22"/>
          <w:szCs w:val="22"/>
        </w:rPr>
      </w:pPr>
    </w:p>
    <w:p w14:paraId="4C6F8E29" w14:textId="4B09D32F" w:rsidR="004A4E85" w:rsidRPr="008951F0" w:rsidRDefault="004A4E85" w:rsidP="008951F0">
      <w:pPr>
        <w:spacing w:line="232" w:lineRule="auto"/>
        <w:ind w:right="10"/>
        <w:jc w:val="both"/>
        <w:rPr>
          <w:rFonts w:asciiTheme="minorHAnsi" w:eastAsia="Calibri Light" w:hAnsiTheme="minorHAnsi" w:cstheme="minorHAnsi"/>
          <w:sz w:val="22"/>
          <w:szCs w:val="22"/>
        </w:rPr>
      </w:pPr>
      <w:r w:rsidRPr="008951F0">
        <w:rPr>
          <w:rFonts w:asciiTheme="minorHAnsi" w:eastAsia="Calibri Light" w:hAnsiTheme="minorHAnsi" w:cstheme="minorHAnsi"/>
          <w:sz w:val="22"/>
          <w:szCs w:val="22"/>
        </w:rPr>
        <w:t xml:space="preserve">Le projet est mis en œuvre dans la région de Marrakech-Safi. </w:t>
      </w:r>
    </w:p>
    <w:p w14:paraId="163FD215" w14:textId="16037619" w:rsidR="003C70CE" w:rsidRPr="008951F0" w:rsidRDefault="003C70CE" w:rsidP="008951F0">
      <w:pPr>
        <w:spacing w:line="232" w:lineRule="auto"/>
        <w:ind w:right="10"/>
        <w:jc w:val="both"/>
        <w:rPr>
          <w:rFonts w:asciiTheme="minorHAnsi" w:eastAsia="Calibri Light" w:hAnsiTheme="minorHAnsi" w:cstheme="minorHAnsi"/>
          <w:sz w:val="22"/>
          <w:szCs w:val="22"/>
        </w:rPr>
      </w:pPr>
    </w:p>
    <w:p w14:paraId="01D0D2AF" w14:textId="77777777" w:rsidR="004A4E85" w:rsidRPr="008951F0" w:rsidRDefault="004A4E85" w:rsidP="008951F0">
      <w:pPr>
        <w:spacing w:line="232" w:lineRule="auto"/>
        <w:ind w:right="10"/>
        <w:jc w:val="both"/>
        <w:rPr>
          <w:rFonts w:asciiTheme="minorHAnsi" w:eastAsia="Calibri Light" w:hAnsiTheme="minorHAnsi" w:cstheme="minorHAnsi"/>
          <w:sz w:val="22"/>
          <w:szCs w:val="22"/>
        </w:rPr>
      </w:pPr>
      <w:r w:rsidRPr="008951F0">
        <w:rPr>
          <w:rFonts w:asciiTheme="minorHAnsi" w:eastAsia="Calibri Light" w:hAnsiTheme="minorHAnsi" w:cstheme="minorHAnsi"/>
          <w:sz w:val="22"/>
          <w:szCs w:val="22"/>
        </w:rPr>
        <w:t xml:space="preserve">Le projet Autonomisation des Femmes à travers l’entreprenariat Durable (AFED), mis en œuvre par CARE International Maroc en collaboration avec CARE France et CARE Canada, vise le renforcement de 40 coopératives féminines et l’accompagnement de plus de 1000 femmes pour la création de leur entreprise et ce à travers la méthodologie, développée par CARE partout dans le monde, des associations villageoises d’épargne et de crédit (AVEC). </w:t>
      </w:r>
    </w:p>
    <w:p w14:paraId="432F3B3F" w14:textId="77777777" w:rsidR="004A4E85" w:rsidRPr="008951F0" w:rsidRDefault="004A4E85" w:rsidP="008951F0">
      <w:pPr>
        <w:spacing w:line="232" w:lineRule="auto"/>
        <w:ind w:right="10"/>
        <w:jc w:val="both"/>
        <w:rPr>
          <w:rFonts w:asciiTheme="minorHAnsi" w:eastAsia="Calibri Light" w:hAnsiTheme="minorHAnsi" w:cstheme="minorHAnsi"/>
          <w:sz w:val="22"/>
          <w:szCs w:val="22"/>
        </w:rPr>
      </w:pPr>
      <w:r w:rsidRPr="008951F0">
        <w:rPr>
          <w:rFonts w:asciiTheme="minorHAnsi" w:eastAsia="Calibri Light" w:hAnsiTheme="minorHAnsi" w:cstheme="minorHAnsi"/>
          <w:sz w:val="22"/>
          <w:szCs w:val="22"/>
        </w:rPr>
        <w:t xml:space="preserve">Plus spécifiquement, le projet cherche à lutter contre les stéréotypes de genre qui entravent la participation économique des femmes, et à renforcer l’entreprenariat féminin pour plus d’autonomie et de prise de pouvoir. </w:t>
      </w:r>
    </w:p>
    <w:p w14:paraId="0600B829" w14:textId="77777777" w:rsidR="004A4E85" w:rsidRPr="008951F0" w:rsidRDefault="004A4E85" w:rsidP="008951F0">
      <w:pPr>
        <w:spacing w:line="232" w:lineRule="auto"/>
        <w:ind w:right="10"/>
        <w:jc w:val="both"/>
        <w:rPr>
          <w:rFonts w:asciiTheme="minorHAnsi" w:eastAsia="Calibri Light" w:hAnsiTheme="minorHAnsi" w:cstheme="minorHAnsi"/>
          <w:sz w:val="22"/>
          <w:szCs w:val="22"/>
        </w:rPr>
      </w:pPr>
      <w:r w:rsidRPr="008951F0">
        <w:rPr>
          <w:rFonts w:asciiTheme="minorHAnsi" w:eastAsia="Calibri Light" w:hAnsiTheme="minorHAnsi" w:cstheme="minorHAnsi"/>
          <w:sz w:val="22"/>
          <w:szCs w:val="22"/>
        </w:rPr>
        <w:t xml:space="preserve">Ce projet est conçu pour avoir un impact sur les communautés elles-mêmes au fur et à mesure que les groupes de femmes ciblées ont renforcé leurs capacités techniques d’entreprenariat. L’accent sera mis en particulier sur une implication complète des hommes et des femmes dans ce processus (concept de la masculinité positive). </w:t>
      </w:r>
    </w:p>
    <w:p w14:paraId="447FBF2B" w14:textId="77777777" w:rsidR="004A4E85" w:rsidRPr="008951F0" w:rsidRDefault="004A4E85" w:rsidP="008951F0">
      <w:pPr>
        <w:spacing w:line="232" w:lineRule="auto"/>
        <w:ind w:right="10"/>
        <w:jc w:val="both"/>
        <w:rPr>
          <w:rFonts w:asciiTheme="minorHAnsi" w:eastAsia="Calibri Light" w:hAnsiTheme="minorHAnsi" w:cstheme="minorHAnsi"/>
          <w:sz w:val="22"/>
          <w:szCs w:val="22"/>
        </w:rPr>
      </w:pPr>
    </w:p>
    <w:p w14:paraId="3DFACEBD" w14:textId="3C5C8A1B" w:rsidR="00ED38FF" w:rsidRPr="008951F0" w:rsidRDefault="00ED38FF" w:rsidP="008951F0">
      <w:pPr>
        <w:pStyle w:val="Corpsdetexte"/>
        <w:ind w:right="10"/>
        <w:rPr>
          <w:rFonts w:asciiTheme="minorHAnsi" w:eastAsia="Calibri Light" w:hAnsiTheme="minorHAnsi" w:cstheme="minorHAnsi"/>
          <w:lang w:eastAsia="fr-FR"/>
        </w:rPr>
      </w:pPr>
    </w:p>
    <w:p w14:paraId="59D9FF47" w14:textId="77777777" w:rsidR="006F14EB" w:rsidRPr="003045DC" w:rsidRDefault="006F14EB" w:rsidP="008951F0">
      <w:pPr>
        <w:pStyle w:val="Corpsdetexte"/>
        <w:ind w:right="10"/>
        <w:rPr>
          <w:rFonts w:asciiTheme="minorHAnsi" w:eastAsia="Calibri Light" w:hAnsiTheme="minorHAnsi" w:cstheme="minorHAnsi"/>
          <w:lang w:eastAsia="fr-FR"/>
        </w:rPr>
      </w:pPr>
    </w:p>
    <w:p w14:paraId="1B231FBC" w14:textId="77777777" w:rsidR="00CB0E3E" w:rsidRPr="008951F0" w:rsidRDefault="00CB0E3E" w:rsidP="008951F0">
      <w:pPr>
        <w:spacing w:line="0" w:lineRule="atLeast"/>
        <w:ind w:right="10"/>
        <w:rPr>
          <w:rFonts w:asciiTheme="minorHAnsi" w:eastAsia="Calibri Light" w:hAnsiTheme="minorHAnsi" w:cstheme="minorHAnsi"/>
          <w:b/>
          <w:bCs/>
          <w:color w:val="C55911"/>
          <w:sz w:val="22"/>
          <w:szCs w:val="22"/>
        </w:rPr>
      </w:pPr>
      <w:r w:rsidRPr="008951F0">
        <w:rPr>
          <w:rFonts w:asciiTheme="minorHAnsi" w:eastAsia="Calibri Light" w:hAnsiTheme="minorHAnsi" w:cstheme="minorHAnsi"/>
          <w:b/>
          <w:bCs/>
          <w:color w:val="C55911"/>
          <w:sz w:val="22"/>
          <w:szCs w:val="22"/>
        </w:rPr>
        <w:t>À PROPOS DU MANDAT À RÉALISER</w:t>
      </w:r>
    </w:p>
    <w:p w14:paraId="2D853A14" w14:textId="77777777" w:rsidR="00CB0E3E" w:rsidRPr="008951F0" w:rsidRDefault="00CB0E3E" w:rsidP="008951F0">
      <w:pPr>
        <w:spacing w:line="199" w:lineRule="exact"/>
        <w:ind w:right="10"/>
        <w:rPr>
          <w:rFonts w:asciiTheme="minorHAnsi" w:eastAsia="Times New Roman" w:hAnsiTheme="minorHAnsi" w:cstheme="minorHAnsi"/>
          <w:sz w:val="22"/>
          <w:szCs w:val="22"/>
        </w:rPr>
      </w:pPr>
    </w:p>
    <w:p w14:paraId="6B11CF61" w14:textId="77777777" w:rsidR="00CB0E3E" w:rsidRPr="008951F0" w:rsidRDefault="00CB0E3E" w:rsidP="008951F0">
      <w:pPr>
        <w:spacing w:line="0" w:lineRule="atLeast"/>
        <w:ind w:right="10"/>
        <w:rPr>
          <w:rFonts w:asciiTheme="minorHAnsi" w:eastAsia="Calibri Light" w:hAnsiTheme="minorHAnsi" w:cstheme="minorHAnsi"/>
          <w:b/>
          <w:sz w:val="22"/>
          <w:szCs w:val="22"/>
        </w:rPr>
      </w:pPr>
      <w:r w:rsidRPr="008951F0">
        <w:rPr>
          <w:rFonts w:asciiTheme="minorHAnsi" w:eastAsia="Calibri Light" w:hAnsiTheme="minorHAnsi" w:cstheme="minorHAnsi"/>
          <w:b/>
          <w:sz w:val="22"/>
          <w:szCs w:val="22"/>
        </w:rPr>
        <w:t>Objectifs</w:t>
      </w:r>
    </w:p>
    <w:p w14:paraId="00F08DAC" w14:textId="15EC4AEC" w:rsidR="0010706A" w:rsidRPr="00625CC4" w:rsidRDefault="005B563C" w:rsidP="008951F0">
      <w:pPr>
        <w:spacing w:line="0" w:lineRule="atLeast"/>
        <w:ind w:right="10"/>
        <w:jc w:val="both"/>
        <w:rPr>
          <w:rFonts w:asciiTheme="minorHAnsi" w:eastAsia="Calibri Light" w:hAnsiTheme="minorHAnsi" w:cstheme="minorHAnsi"/>
          <w:sz w:val="22"/>
          <w:szCs w:val="22"/>
        </w:rPr>
      </w:pPr>
      <w:r w:rsidRPr="003045DC">
        <w:rPr>
          <w:rFonts w:asciiTheme="minorHAnsi" w:eastAsia="Calibri Light" w:hAnsiTheme="minorHAnsi" w:cstheme="minorHAnsi"/>
          <w:sz w:val="22"/>
          <w:szCs w:val="22"/>
        </w:rPr>
        <w:t xml:space="preserve">Pour atteindre les </w:t>
      </w:r>
      <w:r w:rsidR="006A565F" w:rsidRPr="003045DC">
        <w:rPr>
          <w:rFonts w:asciiTheme="minorHAnsi" w:eastAsia="Calibri Light" w:hAnsiTheme="minorHAnsi" w:cstheme="minorHAnsi"/>
          <w:sz w:val="22"/>
          <w:szCs w:val="22"/>
        </w:rPr>
        <w:t>objectifs de</w:t>
      </w:r>
      <w:r w:rsidR="00A10F3D" w:rsidRPr="003045DC">
        <w:rPr>
          <w:rFonts w:asciiTheme="minorHAnsi" w:eastAsia="Calibri Light" w:hAnsiTheme="minorHAnsi" w:cstheme="minorHAnsi"/>
          <w:sz w:val="22"/>
          <w:szCs w:val="22"/>
        </w:rPr>
        <w:t xml:space="preserve"> la composante</w:t>
      </w:r>
      <w:r w:rsidR="00FF7971" w:rsidRPr="003045DC">
        <w:rPr>
          <w:rFonts w:asciiTheme="minorHAnsi" w:eastAsia="Calibri Light" w:hAnsiTheme="minorHAnsi" w:cstheme="minorHAnsi"/>
          <w:sz w:val="22"/>
          <w:szCs w:val="22"/>
        </w:rPr>
        <w:t xml:space="preserve"> </w:t>
      </w:r>
      <w:r w:rsidR="00671B8B" w:rsidRPr="003045DC">
        <w:rPr>
          <w:rFonts w:asciiTheme="minorHAnsi" w:eastAsia="Calibri Light" w:hAnsiTheme="minorHAnsi" w:cstheme="minorHAnsi"/>
          <w:sz w:val="22"/>
          <w:szCs w:val="22"/>
        </w:rPr>
        <w:t>Coopérative</w:t>
      </w:r>
      <w:r w:rsidR="004A4E85" w:rsidRPr="003045DC">
        <w:rPr>
          <w:rFonts w:asciiTheme="minorHAnsi" w:eastAsia="Calibri Light" w:hAnsiTheme="minorHAnsi" w:cstheme="minorHAnsi"/>
          <w:sz w:val="22"/>
          <w:szCs w:val="22"/>
        </w:rPr>
        <w:t xml:space="preserve"> du projet</w:t>
      </w:r>
      <w:r w:rsidRPr="003045DC">
        <w:rPr>
          <w:rFonts w:asciiTheme="minorHAnsi" w:eastAsia="Calibri Light" w:hAnsiTheme="minorHAnsi" w:cstheme="minorHAnsi"/>
          <w:sz w:val="22"/>
          <w:szCs w:val="22"/>
        </w:rPr>
        <w:t>, le développement des compétences de la cible se voit indispensable</w:t>
      </w:r>
      <w:r w:rsidR="00454E8D" w:rsidRPr="003045DC">
        <w:rPr>
          <w:rFonts w:asciiTheme="minorHAnsi" w:eastAsia="Calibri Light" w:hAnsiTheme="minorHAnsi" w:cstheme="minorHAnsi"/>
          <w:sz w:val="22"/>
          <w:szCs w:val="22"/>
        </w:rPr>
        <w:t xml:space="preserve">. </w:t>
      </w:r>
      <w:r w:rsidRPr="003045DC">
        <w:rPr>
          <w:rFonts w:asciiTheme="minorHAnsi" w:eastAsia="Calibri Light" w:hAnsiTheme="minorHAnsi" w:cstheme="minorHAnsi"/>
          <w:sz w:val="22"/>
          <w:szCs w:val="22"/>
        </w:rPr>
        <w:t>Plus spécifiquement</w:t>
      </w:r>
      <w:r w:rsidR="007D729D" w:rsidRPr="003045DC">
        <w:rPr>
          <w:rFonts w:asciiTheme="minorHAnsi" w:eastAsia="Calibri Light" w:hAnsiTheme="minorHAnsi" w:cstheme="minorHAnsi"/>
          <w:sz w:val="22"/>
          <w:szCs w:val="22"/>
        </w:rPr>
        <w:t>,</w:t>
      </w:r>
      <w:r w:rsidRPr="003045DC">
        <w:rPr>
          <w:rFonts w:asciiTheme="minorHAnsi" w:eastAsia="Calibri Light" w:hAnsiTheme="minorHAnsi" w:cstheme="minorHAnsi"/>
          <w:sz w:val="22"/>
          <w:szCs w:val="22"/>
        </w:rPr>
        <w:t xml:space="preserve"> la durabilité de l’impact du projet </w:t>
      </w:r>
      <w:r w:rsidRPr="00625CC4">
        <w:rPr>
          <w:rFonts w:asciiTheme="minorHAnsi" w:eastAsia="Calibri Light" w:hAnsiTheme="minorHAnsi" w:cstheme="minorHAnsi"/>
          <w:sz w:val="22"/>
          <w:szCs w:val="22"/>
        </w:rPr>
        <w:t xml:space="preserve">suppose que les </w:t>
      </w:r>
      <w:r w:rsidR="007D729D" w:rsidRPr="00625CC4">
        <w:rPr>
          <w:rFonts w:asciiTheme="minorHAnsi" w:eastAsia="Calibri Light" w:hAnsiTheme="minorHAnsi" w:cstheme="minorHAnsi"/>
          <w:sz w:val="22"/>
          <w:szCs w:val="22"/>
        </w:rPr>
        <w:t xml:space="preserve">femmes des coopératives </w:t>
      </w:r>
      <w:r w:rsidRPr="00625CC4">
        <w:rPr>
          <w:rFonts w:asciiTheme="minorHAnsi" w:eastAsia="Calibri Light" w:hAnsiTheme="minorHAnsi" w:cstheme="minorHAnsi"/>
          <w:sz w:val="22"/>
          <w:szCs w:val="22"/>
        </w:rPr>
        <w:t xml:space="preserve">deviennent autonomes pour </w:t>
      </w:r>
      <w:r w:rsidR="00872D83" w:rsidRPr="00625CC4">
        <w:rPr>
          <w:rFonts w:asciiTheme="minorHAnsi" w:eastAsia="Calibri Light" w:hAnsiTheme="minorHAnsi" w:cstheme="minorHAnsi"/>
          <w:sz w:val="22"/>
          <w:szCs w:val="22"/>
        </w:rPr>
        <w:t xml:space="preserve">créer et développer </w:t>
      </w:r>
      <w:r w:rsidR="00671B8B" w:rsidRPr="00625CC4">
        <w:rPr>
          <w:rFonts w:asciiTheme="minorHAnsi" w:eastAsia="Calibri Light" w:hAnsiTheme="minorHAnsi" w:cstheme="minorHAnsi"/>
          <w:sz w:val="22"/>
          <w:szCs w:val="22"/>
        </w:rPr>
        <w:t>l</w:t>
      </w:r>
      <w:r w:rsidRPr="00625CC4">
        <w:rPr>
          <w:rFonts w:asciiTheme="minorHAnsi" w:eastAsia="Calibri Light" w:hAnsiTheme="minorHAnsi" w:cstheme="minorHAnsi"/>
          <w:sz w:val="22"/>
          <w:szCs w:val="22"/>
        </w:rPr>
        <w:t xml:space="preserve">es activités </w:t>
      </w:r>
      <w:r w:rsidR="00671B8B" w:rsidRPr="00625CC4">
        <w:rPr>
          <w:rFonts w:asciiTheme="minorHAnsi" w:eastAsia="Calibri Light" w:hAnsiTheme="minorHAnsi" w:cstheme="minorHAnsi"/>
          <w:sz w:val="22"/>
          <w:szCs w:val="22"/>
        </w:rPr>
        <w:t xml:space="preserve">et </w:t>
      </w:r>
      <w:r w:rsidR="007D729D" w:rsidRPr="00625CC4">
        <w:rPr>
          <w:rFonts w:asciiTheme="minorHAnsi" w:eastAsia="Calibri Light" w:hAnsiTheme="minorHAnsi" w:cstheme="minorHAnsi"/>
          <w:sz w:val="22"/>
          <w:szCs w:val="22"/>
        </w:rPr>
        <w:t xml:space="preserve">mettre </w:t>
      </w:r>
      <w:r w:rsidR="00671B8B" w:rsidRPr="00625CC4">
        <w:rPr>
          <w:rFonts w:asciiTheme="minorHAnsi" w:eastAsia="Calibri Light" w:hAnsiTheme="minorHAnsi" w:cstheme="minorHAnsi"/>
          <w:sz w:val="22"/>
          <w:szCs w:val="22"/>
        </w:rPr>
        <w:t>en œuvre leur</w:t>
      </w:r>
      <w:r w:rsidR="002224A9" w:rsidRPr="00625CC4">
        <w:rPr>
          <w:rFonts w:asciiTheme="minorHAnsi" w:eastAsia="Calibri Light" w:hAnsiTheme="minorHAnsi" w:cstheme="minorHAnsi"/>
          <w:sz w:val="22"/>
          <w:szCs w:val="22"/>
        </w:rPr>
        <w:t>s</w:t>
      </w:r>
      <w:r w:rsidR="00671B8B" w:rsidRPr="00625CC4">
        <w:rPr>
          <w:rFonts w:asciiTheme="minorHAnsi" w:eastAsia="Calibri Light" w:hAnsiTheme="minorHAnsi" w:cstheme="minorHAnsi"/>
          <w:sz w:val="22"/>
          <w:szCs w:val="22"/>
        </w:rPr>
        <w:t xml:space="preserve"> </w:t>
      </w:r>
      <w:r w:rsidR="00CC0B48" w:rsidRPr="00625CC4">
        <w:rPr>
          <w:rFonts w:asciiTheme="minorHAnsi" w:eastAsia="Calibri Light" w:hAnsiTheme="minorHAnsi" w:cstheme="minorHAnsi"/>
          <w:sz w:val="22"/>
          <w:szCs w:val="22"/>
        </w:rPr>
        <w:t xml:space="preserve">plans de développement </w:t>
      </w:r>
      <w:r w:rsidR="006A565F" w:rsidRPr="00625CC4">
        <w:rPr>
          <w:rFonts w:asciiTheme="minorHAnsi" w:eastAsia="Calibri Light" w:hAnsiTheme="minorHAnsi" w:cstheme="minorHAnsi"/>
          <w:sz w:val="22"/>
          <w:szCs w:val="22"/>
        </w:rPr>
        <w:t>d’affaires</w:t>
      </w:r>
      <w:r w:rsidR="00CC0B48" w:rsidRPr="00625CC4">
        <w:rPr>
          <w:rFonts w:asciiTheme="minorHAnsi" w:eastAsia="Calibri Light" w:hAnsiTheme="minorHAnsi" w:cstheme="minorHAnsi"/>
          <w:sz w:val="22"/>
          <w:szCs w:val="22"/>
        </w:rPr>
        <w:t xml:space="preserve"> et </w:t>
      </w:r>
      <w:r w:rsidR="007D729D" w:rsidRPr="00625CC4">
        <w:rPr>
          <w:rFonts w:asciiTheme="minorHAnsi" w:eastAsia="Calibri Light" w:hAnsiTheme="minorHAnsi" w:cstheme="minorHAnsi"/>
          <w:sz w:val="22"/>
          <w:szCs w:val="22"/>
        </w:rPr>
        <w:t xml:space="preserve">de </w:t>
      </w:r>
      <w:r w:rsidR="006A565F" w:rsidRPr="00625CC4">
        <w:rPr>
          <w:rFonts w:asciiTheme="minorHAnsi" w:eastAsia="Calibri Light" w:hAnsiTheme="minorHAnsi" w:cstheme="minorHAnsi"/>
          <w:sz w:val="22"/>
          <w:szCs w:val="22"/>
        </w:rPr>
        <w:t>capacités</w:t>
      </w:r>
      <w:r w:rsidR="002224A9" w:rsidRPr="00625CC4">
        <w:rPr>
          <w:rFonts w:asciiTheme="minorHAnsi" w:eastAsia="Calibri Light" w:hAnsiTheme="minorHAnsi" w:cstheme="minorHAnsi"/>
          <w:sz w:val="22"/>
          <w:szCs w:val="22"/>
        </w:rPr>
        <w:t>.</w:t>
      </w:r>
    </w:p>
    <w:p w14:paraId="6E80CADD" w14:textId="77777777" w:rsidR="007D729D" w:rsidRPr="003045DC" w:rsidRDefault="007D729D" w:rsidP="008951F0">
      <w:pPr>
        <w:spacing w:line="0" w:lineRule="atLeast"/>
        <w:ind w:right="10"/>
        <w:jc w:val="both"/>
        <w:rPr>
          <w:rFonts w:asciiTheme="minorHAnsi" w:eastAsia="Calibri Light" w:hAnsiTheme="minorHAnsi" w:cstheme="minorHAnsi"/>
          <w:sz w:val="22"/>
          <w:szCs w:val="22"/>
        </w:rPr>
      </w:pPr>
    </w:p>
    <w:p w14:paraId="07B425B2" w14:textId="1FEE416D" w:rsidR="004D2C84" w:rsidRPr="003045DC" w:rsidRDefault="00050F43" w:rsidP="008951F0">
      <w:pPr>
        <w:spacing w:line="0" w:lineRule="atLeast"/>
        <w:ind w:right="10"/>
        <w:jc w:val="both"/>
        <w:rPr>
          <w:rFonts w:asciiTheme="minorHAnsi" w:eastAsia="Calibri Light" w:hAnsiTheme="minorHAnsi" w:cstheme="minorHAnsi"/>
          <w:sz w:val="22"/>
          <w:szCs w:val="22"/>
        </w:rPr>
      </w:pPr>
      <w:r w:rsidRPr="003045DC">
        <w:rPr>
          <w:rFonts w:asciiTheme="minorHAnsi" w:eastAsia="Calibri Light" w:hAnsiTheme="minorHAnsi" w:cstheme="minorHAnsi"/>
          <w:sz w:val="22"/>
          <w:szCs w:val="22"/>
        </w:rPr>
        <w:t>Ce</w:t>
      </w:r>
      <w:r w:rsidR="0010706A" w:rsidRPr="003045DC">
        <w:rPr>
          <w:rFonts w:asciiTheme="minorHAnsi" w:eastAsia="Calibri Light" w:hAnsiTheme="minorHAnsi" w:cstheme="minorHAnsi"/>
          <w:sz w:val="22"/>
          <w:szCs w:val="22"/>
        </w:rPr>
        <w:t xml:space="preserve"> mandat a </w:t>
      </w:r>
      <w:r w:rsidR="007D729D" w:rsidRPr="003045DC">
        <w:rPr>
          <w:rFonts w:asciiTheme="minorHAnsi" w:eastAsia="Calibri Light" w:hAnsiTheme="minorHAnsi" w:cstheme="minorHAnsi"/>
          <w:sz w:val="22"/>
          <w:szCs w:val="22"/>
        </w:rPr>
        <w:t xml:space="preserve">donc </w:t>
      </w:r>
      <w:r w:rsidR="0010706A" w:rsidRPr="003045DC">
        <w:rPr>
          <w:rFonts w:asciiTheme="minorHAnsi" w:eastAsia="Calibri Light" w:hAnsiTheme="minorHAnsi" w:cstheme="minorHAnsi"/>
          <w:sz w:val="22"/>
          <w:szCs w:val="22"/>
        </w:rPr>
        <w:t xml:space="preserve">pour </w:t>
      </w:r>
      <w:r w:rsidRPr="003045DC">
        <w:rPr>
          <w:rFonts w:asciiTheme="minorHAnsi" w:eastAsia="Calibri Light" w:hAnsiTheme="minorHAnsi" w:cstheme="minorHAnsi"/>
          <w:sz w:val="22"/>
          <w:szCs w:val="22"/>
        </w:rPr>
        <w:t xml:space="preserve">objectif </w:t>
      </w:r>
      <w:r w:rsidR="004D2C84" w:rsidRPr="003045DC">
        <w:rPr>
          <w:rFonts w:asciiTheme="minorHAnsi" w:eastAsia="Calibri Light" w:hAnsiTheme="minorHAnsi" w:cstheme="minorHAnsi"/>
          <w:sz w:val="22"/>
          <w:szCs w:val="22"/>
        </w:rPr>
        <w:t>de :</w:t>
      </w:r>
    </w:p>
    <w:p w14:paraId="1895D812" w14:textId="52171F89" w:rsidR="0007600A" w:rsidRPr="008951F0" w:rsidRDefault="000E4C8C" w:rsidP="008951F0">
      <w:pPr>
        <w:pStyle w:val="Paragraphedeliste"/>
        <w:numPr>
          <w:ilvl w:val="0"/>
          <w:numId w:val="44"/>
        </w:numPr>
        <w:spacing w:before="0" w:line="0" w:lineRule="atLeast"/>
        <w:ind w:left="0" w:right="10" w:firstLine="0"/>
        <w:rPr>
          <w:rFonts w:asciiTheme="minorHAnsi" w:eastAsia="Calibri Light" w:hAnsiTheme="minorHAnsi" w:cstheme="minorHAnsi"/>
          <w:b/>
          <w:bCs/>
        </w:rPr>
      </w:pPr>
      <w:r w:rsidRPr="008951F0">
        <w:rPr>
          <w:rFonts w:asciiTheme="minorHAnsi" w:eastAsia="Calibri Light" w:hAnsiTheme="minorHAnsi" w:cstheme="minorHAnsi"/>
          <w:b/>
          <w:bCs/>
        </w:rPr>
        <w:t>Former l’</w:t>
      </w:r>
      <w:r w:rsidR="007D729D" w:rsidRPr="008951F0">
        <w:rPr>
          <w:rFonts w:asciiTheme="minorHAnsi" w:eastAsia="Calibri Light" w:hAnsiTheme="minorHAnsi" w:cstheme="minorHAnsi"/>
          <w:b/>
          <w:bCs/>
        </w:rPr>
        <w:t>é</w:t>
      </w:r>
      <w:r w:rsidR="003862B4" w:rsidRPr="008951F0">
        <w:rPr>
          <w:rFonts w:asciiTheme="minorHAnsi" w:eastAsia="Calibri Light" w:hAnsiTheme="minorHAnsi" w:cstheme="minorHAnsi"/>
          <w:b/>
          <w:bCs/>
        </w:rPr>
        <w:t>quipe</w:t>
      </w:r>
      <w:r w:rsidRPr="008951F0">
        <w:rPr>
          <w:rFonts w:asciiTheme="minorHAnsi" w:eastAsia="Calibri Light" w:hAnsiTheme="minorHAnsi" w:cstheme="minorHAnsi"/>
          <w:b/>
          <w:bCs/>
        </w:rPr>
        <w:t xml:space="preserve"> de projet </w:t>
      </w:r>
      <w:r w:rsidR="00BE0069" w:rsidRPr="008951F0">
        <w:rPr>
          <w:rFonts w:asciiTheme="minorHAnsi" w:eastAsia="Calibri Light" w:hAnsiTheme="minorHAnsi" w:cstheme="minorHAnsi"/>
          <w:b/>
          <w:bCs/>
        </w:rPr>
        <w:t>et les</w:t>
      </w:r>
      <w:r w:rsidR="003862B4" w:rsidRPr="008951F0">
        <w:rPr>
          <w:rFonts w:asciiTheme="minorHAnsi" w:eastAsia="Calibri Light" w:hAnsiTheme="minorHAnsi" w:cstheme="minorHAnsi"/>
          <w:b/>
          <w:bCs/>
        </w:rPr>
        <w:t xml:space="preserve"> </w:t>
      </w:r>
      <w:r w:rsidR="007D729D" w:rsidRPr="008951F0">
        <w:rPr>
          <w:rFonts w:asciiTheme="minorHAnsi" w:eastAsia="Calibri Light" w:hAnsiTheme="minorHAnsi" w:cstheme="minorHAnsi"/>
          <w:b/>
          <w:bCs/>
        </w:rPr>
        <w:t xml:space="preserve">femmes membres des </w:t>
      </w:r>
      <w:r w:rsidR="003862B4" w:rsidRPr="008951F0">
        <w:rPr>
          <w:rFonts w:asciiTheme="minorHAnsi" w:eastAsia="Calibri Light" w:hAnsiTheme="minorHAnsi" w:cstheme="minorHAnsi"/>
          <w:b/>
          <w:bCs/>
        </w:rPr>
        <w:t>coopératives</w:t>
      </w:r>
      <w:r w:rsidR="00706436" w:rsidRPr="008951F0">
        <w:rPr>
          <w:rFonts w:asciiTheme="minorHAnsi" w:eastAsia="Calibri Light" w:hAnsiTheme="minorHAnsi" w:cstheme="minorHAnsi"/>
          <w:b/>
          <w:bCs/>
        </w:rPr>
        <w:t xml:space="preserve"> sur </w:t>
      </w:r>
      <w:r w:rsidR="00CC2191" w:rsidRPr="008951F0">
        <w:rPr>
          <w:rFonts w:asciiTheme="minorHAnsi" w:eastAsia="Calibri Light" w:hAnsiTheme="minorHAnsi" w:cstheme="minorHAnsi"/>
          <w:b/>
          <w:bCs/>
        </w:rPr>
        <w:t>l’élaboration</w:t>
      </w:r>
      <w:r w:rsidR="005B563C" w:rsidRPr="008951F0">
        <w:rPr>
          <w:rFonts w:asciiTheme="minorHAnsi" w:eastAsia="Calibri Light" w:hAnsiTheme="minorHAnsi" w:cstheme="minorHAnsi"/>
          <w:b/>
          <w:bCs/>
        </w:rPr>
        <w:t xml:space="preserve"> de </w:t>
      </w:r>
      <w:r w:rsidR="00CC0B48" w:rsidRPr="008951F0">
        <w:rPr>
          <w:rFonts w:asciiTheme="minorHAnsi" w:eastAsia="Calibri Light" w:hAnsiTheme="minorHAnsi" w:cstheme="minorHAnsi"/>
          <w:b/>
          <w:bCs/>
        </w:rPr>
        <w:t xml:space="preserve">plans de développement </w:t>
      </w:r>
      <w:r w:rsidR="006A565F" w:rsidRPr="008951F0">
        <w:rPr>
          <w:rFonts w:asciiTheme="minorHAnsi" w:eastAsia="Calibri Light" w:hAnsiTheme="minorHAnsi" w:cstheme="minorHAnsi"/>
          <w:b/>
          <w:bCs/>
        </w:rPr>
        <w:t>d’affaires</w:t>
      </w:r>
      <w:r w:rsidR="00CC0B48" w:rsidRPr="008951F0">
        <w:rPr>
          <w:rFonts w:asciiTheme="minorHAnsi" w:eastAsia="Calibri Light" w:hAnsiTheme="minorHAnsi" w:cstheme="minorHAnsi"/>
          <w:b/>
          <w:bCs/>
        </w:rPr>
        <w:t xml:space="preserve"> et des capacités</w:t>
      </w:r>
      <w:r w:rsidR="009C3F77" w:rsidRPr="008951F0">
        <w:rPr>
          <w:rFonts w:asciiTheme="minorHAnsi" w:eastAsia="Calibri Light" w:hAnsiTheme="minorHAnsi" w:cstheme="minorHAnsi"/>
          <w:b/>
          <w:bCs/>
        </w:rPr>
        <w:t xml:space="preserve"> </w:t>
      </w:r>
      <w:r w:rsidR="006A565F" w:rsidRPr="008951F0">
        <w:rPr>
          <w:rFonts w:asciiTheme="minorHAnsi" w:eastAsia="Calibri Light" w:hAnsiTheme="minorHAnsi" w:cstheme="minorHAnsi"/>
          <w:b/>
          <w:bCs/>
        </w:rPr>
        <w:t>(formation</w:t>
      </w:r>
      <w:r w:rsidR="009C3F77" w:rsidRPr="008951F0">
        <w:rPr>
          <w:rFonts w:asciiTheme="minorHAnsi" w:eastAsia="Calibri Light" w:hAnsiTheme="minorHAnsi" w:cstheme="minorHAnsi"/>
          <w:b/>
          <w:bCs/>
        </w:rPr>
        <w:t xml:space="preserve"> action</w:t>
      </w:r>
      <w:r w:rsidR="00553FE2" w:rsidRPr="008951F0">
        <w:rPr>
          <w:rFonts w:asciiTheme="minorHAnsi" w:eastAsia="Calibri Light" w:hAnsiTheme="minorHAnsi" w:cstheme="minorHAnsi"/>
          <w:b/>
          <w:bCs/>
        </w:rPr>
        <w:t>) ;</w:t>
      </w:r>
      <w:r w:rsidR="00CD1526" w:rsidRPr="008951F0">
        <w:rPr>
          <w:rFonts w:asciiTheme="minorHAnsi" w:eastAsia="Calibri Light" w:hAnsiTheme="minorHAnsi" w:cstheme="minorHAnsi"/>
          <w:b/>
          <w:bCs/>
        </w:rPr>
        <w:t xml:space="preserve"> </w:t>
      </w:r>
    </w:p>
    <w:p w14:paraId="62913981" w14:textId="07689092" w:rsidR="0007600A" w:rsidRPr="008951F0" w:rsidRDefault="00A5063B" w:rsidP="008951F0">
      <w:pPr>
        <w:pStyle w:val="Paragraphedeliste"/>
        <w:numPr>
          <w:ilvl w:val="0"/>
          <w:numId w:val="44"/>
        </w:numPr>
        <w:spacing w:before="0" w:line="0" w:lineRule="atLeast"/>
        <w:ind w:left="0" w:right="10" w:firstLine="0"/>
        <w:rPr>
          <w:rFonts w:asciiTheme="minorHAnsi" w:eastAsia="Calibri Light" w:hAnsiTheme="minorHAnsi" w:cstheme="minorHAnsi"/>
          <w:b/>
          <w:bCs/>
        </w:rPr>
      </w:pPr>
      <w:r w:rsidRPr="008951F0">
        <w:rPr>
          <w:rFonts w:asciiTheme="minorHAnsi" w:eastAsia="Calibri Light" w:hAnsiTheme="minorHAnsi" w:cstheme="minorHAnsi"/>
          <w:b/>
          <w:bCs/>
        </w:rPr>
        <w:lastRenderedPageBreak/>
        <w:t xml:space="preserve">Accompagner </w:t>
      </w:r>
      <w:r w:rsidR="00436CD0" w:rsidRPr="008951F0">
        <w:rPr>
          <w:rFonts w:asciiTheme="minorHAnsi" w:eastAsia="Calibri Light" w:hAnsiTheme="minorHAnsi" w:cstheme="minorHAnsi"/>
          <w:b/>
          <w:bCs/>
        </w:rPr>
        <w:t>c</w:t>
      </w:r>
      <w:r w:rsidRPr="008951F0">
        <w:rPr>
          <w:rFonts w:asciiTheme="minorHAnsi" w:eastAsia="Calibri Light" w:hAnsiTheme="minorHAnsi" w:cstheme="minorHAnsi"/>
          <w:b/>
          <w:bCs/>
        </w:rPr>
        <w:t>es coopératives pour l’élaboration et la mise en œuvre de</w:t>
      </w:r>
      <w:r w:rsidR="00242AE6" w:rsidRPr="008951F0">
        <w:rPr>
          <w:rFonts w:asciiTheme="minorHAnsi" w:eastAsia="Calibri Light" w:hAnsiTheme="minorHAnsi" w:cstheme="minorHAnsi"/>
          <w:b/>
          <w:bCs/>
        </w:rPr>
        <w:t>s</w:t>
      </w:r>
      <w:r w:rsidR="00075B60" w:rsidRPr="008951F0">
        <w:rPr>
          <w:rFonts w:asciiTheme="minorHAnsi" w:eastAsia="Calibri Light" w:hAnsiTheme="minorHAnsi" w:cstheme="minorHAnsi"/>
          <w:b/>
          <w:bCs/>
        </w:rPr>
        <w:t xml:space="preserve"> </w:t>
      </w:r>
      <w:r w:rsidR="00CC0B48" w:rsidRPr="008951F0">
        <w:rPr>
          <w:rFonts w:asciiTheme="minorHAnsi" w:hAnsiTheme="minorHAnsi" w:cstheme="minorHAnsi"/>
          <w:b/>
          <w:bCs/>
        </w:rPr>
        <w:t xml:space="preserve">plans de développement </w:t>
      </w:r>
      <w:r w:rsidR="006A565F" w:rsidRPr="008951F0">
        <w:rPr>
          <w:rFonts w:asciiTheme="minorHAnsi" w:hAnsiTheme="minorHAnsi" w:cstheme="minorHAnsi"/>
          <w:b/>
          <w:bCs/>
        </w:rPr>
        <w:t>d’affaires</w:t>
      </w:r>
      <w:r w:rsidR="00CC0B48" w:rsidRPr="008951F0">
        <w:rPr>
          <w:rFonts w:asciiTheme="minorHAnsi" w:hAnsiTheme="minorHAnsi" w:cstheme="minorHAnsi"/>
          <w:b/>
          <w:bCs/>
        </w:rPr>
        <w:t xml:space="preserve"> et des capacités</w:t>
      </w:r>
      <w:r w:rsidR="007D729D" w:rsidRPr="008951F0">
        <w:rPr>
          <w:rFonts w:asciiTheme="minorHAnsi" w:hAnsiTheme="minorHAnsi" w:cstheme="minorHAnsi"/>
          <w:b/>
          <w:bCs/>
        </w:rPr>
        <w:t>.</w:t>
      </w:r>
    </w:p>
    <w:p w14:paraId="769AE327" w14:textId="77777777" w:rsidR="0007600A" w:rsidRPr="008951F0" w:rsidRDefault="0007600A" w:rsidP="008951F0">
      <w:pPr>
        <w:spacing w:line="0" w:lineRule="atLeast"/>
        <w:ind w:right="10"/>
        <w:rPr>
          <w:rFonts w:asciiTheme="minorHAnsi" w:eastAsia="Calibri Light" w:hAnsiTheme="minorHAnsi" w:cstheme="minorHAnsi"/>
          <w:sz w:val="22"/>
          <w:szCs w:val="22"/>
        </w:rPr>
      </w:pPr>
    </w:p>
    <w:p w14:paraId="23698B6E" w14:textId="2F7995C0" w:rsidR="00454E8D" w:rsidRPr="003045DC" w:rsidRDefault="00923AF9" w:rsidP="008951F0">
      <w:pPr>
        <w:spacing w:line="0" w:lineRule="atLeast"/>
        <w:ind w:right="10"/>
        <w:jc w:val="both"/>
        <w:rPr>
          <w:rFonts w:asciiTheme="minorHAnsi" w:eastAsia="Calibri Light" w:hAnsiTheme="minorHAnsi" w:cstheme="minorHAnsi"/>
          <w:sz w:val="22"/>
          <w:szCs w:val="22"/>
          <w:lang w:eastAsia="en-US"/>
        </w:rPr>
      </w:pPr>
      <w:r w:rsidRPr="003045DC">
        <w:rPr>
          <w:rFonts w:asciiTheme="minorHAnsi" w:eastAsia="Calibri Light" w:hAnsiTheme="minorHAnsi" w:cstheme="minorHAnsi"/>
          <w:sz w:val="22"/>
          <w:szCs w:val="22"/>
          <w:lang w:eastAsia="en-US"/>
        </w:rPr>
        <w:t>Il s’agit en effet</w:t>
      </w:r>
      <w:r w:rsidR="005B563C" w:rsidRPr="003045DC">
        <w:rPr>
          <w:rFonts w:asciiTheme="minorHAnsi" w:eastAsia="Calibri Light" w:hAnsiTheme="minorHAnsi" w:cstheme="minorHAnsi"/>
          <w:sz w:val="22"/>
          <w:szCs w:val="22"/>
          <w:lang w:eastAsia="en-US"/>
        </w:rPr>
        <w:t xml:space="preserve"> </w:t>
      </w:r>
      <w:r w:rsidR="0010706A" w:rsidRPr="003045DC">
        <w:rPr>
          <w:rFonts w:asciiTheme="minorHAnsi" w:eastAsia="Calibri Light" w:hAnsiTheme="minorHAnsi" w:cstheme="minorHAnsi"/>
          <w:sz w:val="22"/>
          <w:szCs w:val="22"/>
          <w:lang w:eastAsia="en-US"/>
        </w:rPr>
        <w:t xml:space="preserve">d’outiller </w:t>
      </w:r>
      <w:r w:rsidR="006A565F" w:rsidRPr="003045DC">
        <w:rPr>
          <w:rFonts w:asciiTheme="minorHAnsi" w:eastAsia="Calibri Light" w:hAnsiTheme="minorHAnsi" w:cstheme="minorHAnsi"/>
          <w:sz w:val="22"/>
          <w:szCs w:val="22"/>
          <w:lang w:eastAsia="en-US"/>
        </w:rPr>
        <w:t>les membres</w:t>
      </w:r>
      <w:r w:rsidR="00050F43" w:rsidRPr="003045DC">
        <w:rPr>
          <w:rFonts w:asciiTheme="minorHAnsi" w:eastAsia="Calibri Light" w:hAnsiTheme="minorHAnsi" w:cstheme="minorHAnsi"/>
          <w:sz w:val="22"/>
          <w:szCs w:val="22"/>
          <w:lang w:eastAsia="en-US"/>
        </w:rPr>
        <w:t xml:space="preserve"> des coopératives</w:t>
      </w:r>
      <w:r w:rsidR="0010706A" w:rsidRPr="003045DC">
        <w:rPr>
          <w:rFonts w:asciiTheme="minorHAnsi" w:eastAsia="Calibri Light" w:hAnsiTheme="minorHAnsi" w:cstheme="minorHAnsi"/>
          <w:sz w:val="22"/>
          <w:szCs w:val="22"/>
          <w:lang w:eastAsia="en-US"/>
        </w:rPr>
        <w:t xml:space="preserve"> de</w:t>
      </w:r>
      <w:r w:rsidR="00CC0B48" w:rsidRPr="003045DC">
        <w:rPr>
          <w:rFonts w:asciiTheme="minorHAnsi" w:eastAsia="Calibri Light" w:hAnsiTheme="minorHAnsi" w:cstheme="minorHAnsi"/>
          <w:sz w:val="22"/>
          <w:szCs w:val="22"/>
          <w:lang w:eastAsia="en-US"/>
        </w:rPr>
        <w:t>s</w:t>
      </w:r>
      <w:r w:rsidR="0010706A" w:rsidRPr="003045DC">
        <w:rPr>
          <w:rFonts w:asciiTheme="minorHAnsi" w:eastAsia="Calibri Light" w:hAnsiTheme="minorHAnsi" w:cstheme="minorHAnsi"/>
          <w:sz w:val="22"/>
          <w:szCs w:val="22"/>
          <w:lang w:eastAsia="en-US"/>
        </w:rPr>
        <w:t xml:space="preserve"> techniques nécessaires</w:t>
      </w:r>
      <w:r w:rsidR="005B563C" w:rsidRPr="003045DC">
        <w:rPr>
          <w:rFonts w:asciiTheme="minorHAnsi" w:eastAsia="Calibri Light" w:hAnsiTheme="minorHAnsi" w:cstheme="minorHAnsi"/>
          <w:sz w:val="22"/>
          <w:szCs w:val="22"/>
          <w:lang w:eastAsia="en-US"/>
        </w:rPr>
        <w:t xml:space="preserve"> pour </w:t>
      </w:r>
      <w:r w:rsidR="003C70CE" w:rsidRPr="003045DC">
        <w:rPr>
          <w:rFonts w:asciiTheme="minorHAnsi" w:eastAsia="Calibri Light" w:hAnsiTheme="minorHAnsi" w:cstheme="minorHAnsi"/>
          <w:sz w:val="22"/>
          <w:szCs w:val="22"/>
          <w:lang w:eastAsia="en-US"/>
        </w:rPr>
        <w:t>exécuter les</w:t>
      </w:r>
      <w:r w:rsidR="00CC6E9E" w:rsidRPr="003045DC">
        <w:rPr>
          <w:rFonts w:asciiTheme="minorHAnsi" w:eastAsia="Calibri Light" w:hAnsiTheme="minorHAnsi" w:cstheme="minorHAnsi"/>
          <w:sz w:val="22"/>
          <w:szCs w:val="22"/>
          <w:lang w:eastAsia="en-US"/>
        </w:rPr>
        <w:t xml:space="preserve"> </w:t>
      </w:r>
      <w:r w:rsidR="005B563C" w:rsidRPr="003045DC">
        <w:rPr>
          <w:rFonts w:asciiTheme="minorHAnsi" w:eastAsia="Calibri Light" w:hAnsiTheme="minorHAnsi" w:cstheme="minorHAnsi"/>
          <w:sz w:val="22"/>
          <w:szCs w:val="22"/>
          <w:lang w:eastAsia="en-US"/>
        </w:rPr>
        <w:t>action</w:t>
      </w:r>
      <w:r w:rsidR="00CC6E9E" w:rsidRPr="003045DC">
        <w:rPr>
          <w:rFonts w:asciiTheme="minorHAnsi" w:eastAsia="Calibri Light" w:hAnsiTheme="minorHAnsi" w:cstheme="minorHAnsi"/>
          <w:sz w:val="22"/>
          <w:szCs w:val="22"/>
          <w:lang w:eastAsia="en-US"/>
        </w:rPr>
        <w:t>s</w:t>
      </w:r>
      <w:r w:rsidR="005B563C" w:rsidRPr="003045DC">
        <w:rPr>
          <w:rFonts w:asciiTheme="minorHAnsi" w:eastAsia="Calibri Light" w:hAnsiTheme="minorHAnsi" w:cstheme="minorHAnsi"/>
          <w:sz w:val="22"/>
          <w:szCs w:val="22"/>
          <w:lang w:eastAsia="en-US"/>
        </w:rPr>
        <w:t xml:space="preserve"> </w:t>
      </w:r>
      <w:r w:rsidR="005A0EC2" w:rsidRPr="003045DC">
        <w:rPr>
          <w:rFonts w:asciiTheme="minorHAnsi" w:eastAsia="Calibri Light" w:hAnsiTheme="minorHAnsi" w:cstheme="minorHAnsi"/>
          <w:sz w:val="22"/>
          <w:szCs w:val="22"/>
          <w:lang w:eastAsia="en-US"/>
        </w:rPr>
        <w:t xml:space="preserve">et les activités </w:t>
      </w:r>
      <w:r w:rsidR="005B563C" w:rsidRPr="003045DC">
        <w:rPr>
          <w:rFonts w:asciiTheme="minorHAnsi" w:eastAsia="Calibri Light" w:hAnsiTheme="minorHAnsi" w:cstheme="minorHAnsi"/>
          <w:sz w:val="22"/>
          <w:szCs w:val="22"/>
          <w:lang w:eastAsia="en-US"/>
        </w:rPr>
        <w:t>entrepreneuriale</w:t>
      </w:r>
      <w:r w:rsidR="00CC6E9E" w:rsidRPr="003045DC">
        <w:rPr>
          <w:rFonts w:asciiTheme="minorHAnsi" w:eastAsia="Calibri Light" w:hAnsiTheme="minorHAnsi" w:cstheme="minorHAnsi"/>
          <w:sz w:val="22"/>
          <w:szCs w:val="22"/>
          <w:lang w:eastAsia="en-US"/>
        </w:rPr>
        <w:t>s</w:t>
      </w:r>
      <w:r w:rsidR="0010706A" w:rsidRPr="003045DC">
        <w:rPr>
          <w:rFonts w:asciiTheme="minorHAnsi" w:eastAsia="Calibri Light" w:hAnsiTheme="minorHAnsi" w:cstheme="minorHAnsi"/>
          <w:sz w:val="22"/>
          <w:szCs w:val="22"/>
          <w:lang w:eastAsia="en-US"/>
        </w:rPr>
        <w:t xml:space="preserve"> </w:t>
      </w:r>
      <w:r w:rsidR="00CC6E9E" w:rsidRPr="003045DC">
        <w:rPr>
          <w:rFonts w:asciiTheme="minorHAnsi" w:eastAsia="Calibri Light" w:hAnsiTheme="minorHAnsi" w:cstheme="minorHAnsi"/>
          <w:sz w:val="22"/>
          <w:szCs w:val="22"/>
          <w:lang w:eastAsia="en-US"/>
        </w:rPr>
        <w:t>issue</w:t>
      </w:r>
      <w:r w:rsidR="00C50508" w:rsidRPr="003045DC">
        <w:rPr>
          <w:rFonts w:asciiTheme="minorHAnsi" w:eastAsia="Calibri Light" w:hAnsiTheme="minorHAnsi" w:cstheme="minorHAnsi"/>
          <w:sz w:val="22"/>
          <w:szCs w:val="22"/>
          <w:lang w:eastAsia="en-US"/>
        </w:rPr>
        <w:t>s</w:t>
      </w:r>
      <w:r w:rsidR="00CC6E9E" w:rsidRPr="003045DC">
        <w:rPr>
          <w:rFonts w:asciiTheme="minorHAnsi" w:eastAsia="Calibri Light" w:hAnsiTheme="minorHAnsi" w:cstheme="minorHAnsi"/>
          <w:sz w:val="22"/>
          <w:szCs w:val="22"/>
          <w:lang w:eastAsia="en-US"/>
        </w:rPr>
        <w:t xml:space="preserve"> de leurs </w:t>
      </w:r>
      <w:r w:rsidR="00CC0B48" w:rsidRPr="003045DC">
        <w:rPr>
          <w:rFonts w:asciiTheme="minorHAnsi" w:eastAsia="Calibri Light" w:hAnsiTheme="minorHAnsi" w:cstheme="minorHAnsi"/>
          <w:sz w:val="22"/>
          <w:szCs w:val="22"/>
          <w:lang w:eastAsia="en-US"/>
        </w:rPr>
        <w:t xml:space="preserve">plans de développement </w:t>
      </w:r>
      <w:r w:rsidR="006A565F" w:rsidRPr="003045DC">
        <w:rPr>
          <w:rFonts w:asciiTheme="minorHAnsi" w:eastAsia="Calibri Light" w:hAnsiTheme="minorHAnsi" w:cstheme="minorHAnsi"/>
          <w:sz w:val="22"/>
          <w:szCs w:val="22"/>
          <w:lang w:eastAsia="en-US"/>
        </w:rPr>
        <w:t>d’affaires</w:t>
      </w:r>
      <w:r w:rsidR="00CC0B48" w:rsidRPr="003045DC">
        <w:rPr>
          <w:rFonts w:asciiTheme="minorHAnsi" w:eastAsia="Calibri Light" w:hAnsiTheme="minorHAnsi" w:cstheme="minorHAnsi"/>
          <w:sz w:val="22"/>
          <w:szCs w:val="22"/>
          <w:lang w:eastAsia="en-US"/>
        </w:rPr>
        <w:t xml:space="preserve"> et des capacités</w:t>
      </w:r>
      <w:r w:rsidR="00CC6E9E" w:rsidRPr="003045DC">
        <w:rPr>
          <w:rFonts w:asciiTheme="minorHAnsi" w:eastAsia="Calibri Light" w:hAnsiTheme="minorHAnsi" w:cstheme="minorHAnsi"/>
          <w:sz w:val="22"/>
          <w:szCs w:val="22"/>
          <w:lang w:eastAsia="en-US"/>
        </w:rPr>
        <w:t>.</w:t>
      </w:r>
    </w:p>
    <w:p w14:paraId="59FD4E9A" w14:textId="77777777" w:rsidR="006A565F" w:rsidRPr="008951F0" w:rsidRDefault="006A565F" w:rsidP="008951F0">
      <w:pPr>
        <w:spacing w:line="0" w:lineRule="atLeast"/>
        <w:ind w:right="10"/>
        <w:rPr>
          <w:rFonts w:asciiTheme="minorHAnsi" w:eastAsia="Calibri Light" w:hAnsiTheme="minorHAnsi" w:cstheme="minorHAnsi"/>
          <w:sz w:val="22"/>
          <w:szCs w:val="22"/>
        </w:rPr>
      </w:pPr>
    </w:p>
    <w:p w14:paraId="258C2B28" w14:textId="77777777" w:rsidR="000C2735" w:rsidRPr="008951F0" w:rsidRDefault="000C2735" w:rsidP="008951F0">
      <w:pPr>
        <w:spacing w:line="0" w:lineRule="atLeast"/>
        <w:ind w:right="10"/>
        <w:rPr>
          <w:rFonts w:asciiTheme="minorHAnsi" w:eastAsia="Calibri Light" w:hAnsiTheme="minorHAnsi" w:cstheme="minorHAnsi"/>
          <w:b/>
          <w:sz w:val="22"/>
          <w:szCs w:val="22"/>
        </w:rPr>
      </w:pPr>
      <w:r w:rsidRPr="008951F0">
        <w:rPr>
          <w:rFonts w:asciiTheme="minorHAnsi" w:eastAsia="Calibri Light" w:hAnsiTheme="minorHAnsi" w:cstheme="minorHAnsi"/>
          <w:b/>
          <w:sz w:val="22"/>
          <w:szCs w:val="22"/>
        </w:rPr>
        <w:t>Public cible</w:t>
      </w:r>
      <w:r w:rsidR="00FB2634" w:rsidRPr="008951F0">
        <w:rPr>
          <w:rFonts w:asciiTheme="minorHAnsi" w:eastAsia="Calibri Light" w:hAnsiTheme="minorHAnsi" w:cstheme="minorHAnsi"/>
          <w:b/>
          <w:sz w:val="22"/>
          <w:szCs w:val="22"/>
        </w:rPr>
        <w:t> </w:t>
      </w:r>
    </w:p>
    <w:p w14:paraId="0DB0451A" w14:textId="6CF7ED2C" w:rsidR="00D91666" w:rsidRPr="003045DC" w:rsidRDefault="0027243C" w:rsidP="008951F0">
      <w:pPr>
        <w:pStyle w:val="Paragraphedeliste"/>
        <w:numPr>
          <w:ilvl w:val="0"/>
          <w:numId w:val="7"/>
        </w:numPr>
        <w:spacing w:before="0" w:line="0" w:lineRule="atLeast"/>
        <w:ind w:left="0" w:right="10" w:firstLine="0"/>
        <w:rPr>
          <w:rFonts w:asciiTheme="minorHAnsi" w:eastAsia="Calibri Light" w:hAnsiTheme="minorHAnsi" w:cstheme="minorHAnsi"/>
        </w:rPr>
      </w:pPr>
      <w:r w:rsidRPr="003045DC">
        <w:rPr>
          <w:rFonts w:asciiTheme="minorHAnsi" w:eastAsia="Calibri Light" w:hAnsiTheme="minorHAnsi" w:cstheme="minorHAnsi"/>
        </w:rPr>
        <w:t xml:space="preserve">L’équipe de projet AFED (pour la </w:t>
      </w:r>
      <w:r w:rsidR="002A3FAF" w:rsidRPr="003045DC">
        <w:rPr>
          <w:rFonts w:asciiTheme="minorHAnsi" w:eastAsia="Calibri Light" w:hAnsiTheme="minorHAnsi" w:cstheme="minorHAnsi"/>
        </w:rPr>
        <w:t xml:space="preserve">formation </w:t>
      </w:r>
      <w:r w:rsidR="006A565F" w:rsidRPr="003045DC">
        <w:rPr>
          <w:rFonts w:asciiTheme="minorHAnsi" w:eastAsia="Calibri Light" w:hAnsiTheme="minorHAnsi" w:cstheme="minorHAnsi"/>
        </w:rPr>
        <w:t>Action)</w:t>
      </w:r>
      <w:r w:rsidR="00D91666" w:rsidRPr="003045DC">
        <w:rPr>
          <w:rFonts w:asciiTheme="minorHAnsi" w:eastAsia="Calibri Light" w:hAnsiTheme="minorHAnsi" w:cstheme="minorHAnsi"/>
        </w:rPr>
        <w:t> ;</w:t>
      </w:r>
    </w:p>
    <w:p w14:paraId="03375417" w14:textId="75826085" w:rsidR="007276C6" w:rsidRPr="003045DC" w:rsidRDefault="007276C6" w:rsidP="008951F0">
      <w:pPr>
        <w:pStyle w:val="Paragraphedeliste"/>
        <w:numPr>
          <w:ilvl w:val="0"/>
          <w:numId w:val="7"/>
        </w:numPr>
        <w:spacing w:before="0" w:line="0" w:lineRule="atLeast"/>
        <w:ind w:left="0" w:right="10" w:firstLine="0"/>
        <w:rPr>
          <w:rFonts w:asciiTheme="minorHAnsi" w:eastAsia="Calibri Light" w:hAnsiTheme="minorHAnsi" w:cstheme="minorHAnsi"/>
        </w:rPr>
      </w:pPr>
      <w:r w:rsidRPr="003045DC">
        <w:rPr>
          <w:rFonts w:asciiTheme="minorHAnsi" w:eastAsia="Calibri Light" w:hAnsiTheme="minorHAnsi" w:cstheme="minorHAnsi"/>
        </w:rPr>
        <w:t>Membres des coopératives bénéficiaires du projet</w:t>
      </w:r>
      <w:r w:rsidR="00031AD5" w:rsidRPr="003045DC">
        <w:rPr>
          <w:rFonts w:asciiTheme="minorHAnsi" w:eastAsia="Calibri Light" w:hAnsiTheme="minorHAnsi" w:cstheme="minorHAnsi"/>
        </w:rPr>
        <w:t xml:space="preserve"> (40 coopératives)</w:t>
      </w:r>
      <w:r w:rsidRPr="003045DC">
        <w:rPr>
          <w:rFonts w:asciiTheme="minorHAnsi" w:eastAsia="Calibri Light" w:hAnsiTheme="minorHAnsi" w:cstheme="minorHAnsi"/>
        </w:rPr>
        <w:t xml:space="preserve"> ; </w:t>
      </w:r>
    </w:p>
    <w:p w14:paraId="5D0EDCEB" w14:textId="77777777" w:rsidR="0027243C" w:rsidRPr="003045DC" w:rsidRDefault="0027243C" w:rsidP="008951F0">
      <w:pPr>
        <w:pStyle w:val="Paragraphedeliste"/>
        <w:spacing w:before="0" w:line="0" w:lineRule="atLeast"/>
        <w:ind w:left="0" w:right="10" w:firstLine="0"/>
        <w:rPr>
          <w:rFonts w:asciiTheme="minorHAnsi" w:eastAsia="Calibri Light" w:hAnsiTheme="minorHAnsi" w:cstheme="minorHAnsi"/>
        </w:rPr>
      </w:pPr>
    </w:p>
    <w:p w14:paraId="42C5A5C6" w14:textId="77777777" w:rsidR="00CB0E3E" w:rsidRPr="008951F0" w:rsidRDefault="00CB0E3E" w:rsidP="008951F0">
      <w:pPr>
        <w:spacing w:line="0" w:lineRule="atLeast"/>
        <w:ind w:right="10"/>
        <w:rPr>
          <w:rFonts w:asciiTheme="minorHAnsi" w:eastAsia="Calibri Light" w:hAnsiTheme="minorHAnsi" w:cstheme="minorHAnsi"/>
          <w:b/>
          <w:sz w:val="22"/>
          <w:szCs w:val="22"/>
        </w:rPr>
      </w:pPr>
      <w:r w:rsidRPr="008951F0">
        <w:rPr>
          <w:rFonts w:asciiTheme="minorHAnsi" w:eastAsia="Calibri Light" w:hAnsiTheme="minorHAnsi" w:cstheme="minorHAnsi"/>
          <w:b/>
          <w:sz w:val="22"/>
          <w:szCs w:val="22"/>
        </w:rPr>
        <w:t>Zone d’intervention</w:t>
      </w:r>
    </w:p>
    <w:p w14:paraId="74D326B4" w14:textId="30EE29E0" w:rsidR="007A59EC" w:rsidRPr="008951F0" w:rsidRDefault="006E57A6" w:rsidP="008951F0">
      <w:pPr>
        <w:adjustRightInd w:val="0"/>
        <w:ind w:right="10"/>
        <w:rPr>
          <w:rFonts w:asciiTheme="minorHAnsi" w:eastAsia="Calibri Light" w:hAnsiTheme="minorHAnsi" w:cstheme="minorHAnsi"/>
          <w:sz w:val="22"/>
          <w:szCs w:val="22"/>
        </w:rPr>
      </w:pPr>
      <w:r w:rsidRPr="008951F0">
        <w:rPr>
          <w:rFonts w:asciiTheme="minorHAnsi" w:eastAsia="Calibri Light" w:hAnsiTheme="minorHAnsi" w:cstheme="minorHAnsi"/>
          <w:sz w:val="22"/>
          <w:szCs w:val="22"/>
        </w:rPr>
        <w:t>L</w:t>
      </w:r>
      <w:r w:rsidR="004713CD" w:rsidRPr="008951F0">
        <w:rPr>
          <w:rFonts w:asciiTheme="minorHAnsi" w:eastAsia="Calibri Light" w:hAnsiTheme="minorHAnsi" w:cstheme="minorHAnsi"/>
          <w:sz w:val="22"/>
          <w:szCs w:val="22"/>
        </w:rPr>
        <w:t>a région de Marrakech-Safi</w:t>
      </w:r>
      <w:r w:rsidR="008D1257" w:rsidRPr="008951F0">
        <w:rPr>
          <w:rFonts w:asciiTheme="minorHAnsi" w:eastAsia="Calibri Light" w:hAnsiTheme="minorHAnsi" w:cstheme="minorHAnsi"/>
          <w:sz w:val="22"/>
          <w:szCs w:val="22"/>
        </w:rPr>
        <w:t>, province d’Al Haouz</w:t>
      </w:r>
      <w:r w:rsidR="003045DC">
        <w:rPr>
          <w:rFonts w:asciiTheme="minorHAnsi" w:eastAsia="Calibri Light" w:hAnsiTheme="minorHAnsi" w:cstheme="minorHAnsi"/>
          <w:sz w:val="22"/>
          <w:szCs w:val="22"/>
        </w:rPr>
        <w:t>.</w:t>
      </w:r>
    </w:p>
    <w:p w14:paraId="41851C91" w14:textId="77777777" w:rsidR="00F8198E" w:rsidRPr="008951F0" w:rsidRDefault="00F8198E" w:rsidP="008951F0">
      <w:pPr>
        <w:adjustRightInd w:val="0"/>
        <w:ind w:right="10"/>
        <w:rPr>
          <w:rFonts w:asciiTheme="minorHAnsi" w:eastAsia="Calibri Light" w:hAnsiTheme="minorHAnsi" w:cstheme="minorHAnsi"/>
          <w:b/>
          <w:sz w:val="22"/>
          <w:szCs w:val="22"/>
        </w:rPr>
      </w:pPr>
    </w:p>
    <w:p w14:paraId="2EF335FF" w14:textId="77777777" w:rsidR="00F82317" w:rsidRPr="008951F0" w:rsidRDefault="00F82317" w:rsidP="008951F0">
      <w:pPr>
        <w:adjustRightInd w:val="0"/>
        <w:ind w:right="10"/>
        <w:rPr>
          <w:rFonts w:asciiTheme="minorHAnsi" w:eastAsia="Calibri Light" w:hAnsiTheme="minorHAnsi" w:cstheme="minorHAnsi"/>
          <w:b/>
          <w:sz w:val="22"/>
          <w:szCs w:val="22"/>
        </w:rPr>
      </w:pPr>
      <w:r w:rsidRPr="008951F0">
        <w:rPr>
          <w:rFonts w:asciiTheme="minorHAnsi" w:eastAsia="Calibri Light" w:hAnsiTheme="minorHAnsi" w:cstheme="minorHAnsi"/>
          <w:b/>
          <w:sz w:val="22"/>
          <w:szCs w:val="22"/>
        </w:rPr>
        <w:t>Approche pédagogique</w:t>
      </w:r>
    </w:p>
    <w:p w14:paraId="5A647479" w14:textId="406430B4" w:rsidR="00F8198E" w:rsidRPr="003045DC" w:rsidRDefault="00F82317" w:rsidP="008951F0">
      <w:pPr>
        <w:adjustRightInd w:val="0"/>
        <w:ind w:right="10"/>
        <w:jc w:val="both"/>
        <w:rPr>
          <w:rFonts w:asciiTheme="minorHAnsi" w:eastAsia="Calibri Light" w:hAnsiTheme="minorHAnsi" w:cstheme="minorHAnsi"/>
          <w:sz w:val="22"/>
          <w:szCs w:val="22"/>
          <w:lang w:eastAsia="en-US"/>
        </w:rPr>
      </w:pPr>
      <w:r w:rsidRPr="003045DC">
        <w:rPr>
          <w:rFonts w:asciiTheme="minorHAnsi" w:eastAsia="Calibri Light" w:hAnsiTheme="minorHAnsi" w:cstheme="minorHAnsi"/>
          <w:sz w:val="22"/>
          <w:szCs w:val="22"/>
          <w:lang w:eastAsia="en-US"/>
        </w:rPr>
        <w:t xml:space="preserve">L’approche </w:t>
      </w:r>
      <w:r w:rsidR="00F8198E" w:rsidRPr="003045DC">
        <w:rPr>
          <w:rFonts w:asciiTheme="minorHAnsi" w:eastAsia="Calibri Light" w:hAnsiTheme="minorHAnsi" w:cstheme="minorHAnsi"/>
          <w:sz w:val="22"/>
          <w:szCs w:val="22"/>
          <w:lang w:eastAsia="en-US"/>
        </w:rPr>
        <w:t xml:space="preserve">pédagogique recommandée </w:t>
      </w:r>
      <w:r w:rsidRPr="003045DC">
        <w:rPr>
          <w:rFonts w:asciiTheme="minorHAnsi" w:eastAsia="Calibri Light" w:hAnsiTheme="minorHAnsi" w:cstheme="minorHAnsi"/>
          <w:sz w:val="22"/>
          <w:szCs w:val="22"/>
          <w:lang w:eastAsia="en-US"/>
        </w:rPr>
        <w:t>est de type participatif</w:t>
      </w:r>
      <w:r w:rsidR="00ED23B1" w:rsidRPr="003045DC">
        <w:rPr>
          <w:rFonts w:asciiTheme="minorHAnsi" w:eastAsia="Calibri Light" w:hAnsiTheme="minorHAnsi" w:cstheme="minorHAnsi"/>
          <w:sz w:val="22"/>
          <w:szCs w:val="22"/>
          <w:lang w:eastAsia="en-US"/>
        </w:rPr>
        <w:t xml:space="preserve"> et </w:t>
      </w:r>
      <w:r w:rsidR="00AA509F" w:rsidRPr="003045DC">
        <w:rPr>
          <w:rFonts w:asciiTheme="minorHAnsi" w:eastAsia="Calibri Light" w:hAnsiTheme="minorHAnsi" w:cstheme="minorHAnsi"/>
          <w:sz w:val="22"/>
          <w:szCs w:val="22"/>
          <w:lang w:eastAsia="en-US"/>
        </w:rPr>
        <w:t>i</w:t>
      </w:r>
      <w:r w:rsidR="00ED23B1" w:rsidRPr="003045DC">
        <w:rPr>
          <w:rFonts w:asciiTheme="minorHAnsi" w:eastAsia="Calibri Light" w:hAnsiTheme="minorHAnsi" w:cstheme="minorHAnsi"/>
          <w:sz w:val="22"/>
          <w:szCs w:val="22"/>
          <w:lang w:eastAsia="en-US"/>
        </w:rPr>
        <w:t>nteractif</w:t>
      </w:r>
      <w:r w:rsidR="00AA509F" w:rsidRPr="003045DC">
        <w:rPr>
          <w:rFonts w:asciiTheme="minorHAnsi" w:eastAsia="Calibri Light" w:hAnsiTheme="minorHAnsi" w:cstheme="minorHAnsi"/>
          <w:sz w:val="22"/>
          <w:szCs w:val="22"/>
          <w:lang w:eastAsia="en-US"/>
        </w:rPr>
        <w:t>.</w:t>
      </w:r>
      <w:r w:rsidRPr="003045DC">
        <w:rPr>
          <w:rFonts w:asciiTheme="minorHAnsi" w:eastAsia="Calibri Light" w:hAnsiTheme="minorHAnsi" w:cstheme="minorHAnsi"/>
          <w:sz w:val="22"/>
          <w:szCs w:val="22"/>
          <w:lang w:eastAsia="en-US"/>
        </w:rPr>
        <w:t xml:space="preserve"> Elle privilégiera l’identification des besoins et des contraintes à prendre en </w:t>
      </w:r>
      <w:r w:rsidR="00F54684" w:rsidRPr="003045DC">
        <w:rPr>
          <w:rFonts w:asciiTheme="minorHAnsi" w:eastAsia="Calibri Light" w:hAnsiTheme="minorHAnsi" w:cstheme="minorHAnsi"/>
          <w:sz w:val="22"/>
          <w:szCs w:val="22"/>
          <w:lang w:eastAsia="en-US"/>
        </w:rPr>
        <w:t>considération ;</w:t>
      </w:r>
      <w:r w:rsidRPr="003045DC">
        <w:rPr>
          <w:rFonts w:asciiTheme="minorHAnsi" w:eastAsia="Calibri Light" w:hAnsiTheme="minorHAnsi" w:cstheme="minorHAnsi"/>
          <w:sz w:val="22"/>
          <w:szCs w:val="22"/>
          <w:lang w:eastAsia="en-US"/>
        </w:rPr>
        <w:t xml:space="preserve"> la mise en valeur des ressources et des expériences des participantes dans leur domaine </w:t>
      </w:r>
      <w:r w:rsidR="00004DF7" w:rsidRPr="003045DC">
        <w:rPr>
          <w:rFonts w:asciiTheme="minorHAnsi" w:eastAsia="Calibri Light" w:hAnsiTheme="minorHAnsi" w:cstheme="minorHAnsi"/>
          <w:sz w:val="22"/>
          <w:szCs w:val="22"/>
          <w:lang w:eastAsia="en-US"/>
        </w:rPr>
        <w:t>d’intervention.</w:t>
      </w:r>
      <w:r w:rsidRPr="003045DC">
        <w:rPr>
          <w:rFonts w:asciiTheme="minorHAnsi" w:eastAsia="Calibri Light" w:hAnsiTheme="minorHAnsi" w:cstheme="minorHAnsi"/>
          <w:sz w:val="22"/>
          <w:szCs w:val="22"/>
          <w:lang w:eastAsia="en-US"/>
        </w:rPr>
        <w:t xml:space="preserve"> </w:t>
      </w:r>
    </w:p>
    <w:p w14:paraId="4F1513B7" w14:textId="7E7F274C" w:rsidR="002227B0" w:rsidRPr="003045DC" w:rsidRDefault="00F82317" w:rsidP="008951F0">
      <w:pPr>
        <w:adjustRightInd w:val="0"/>
        <w:ind w:right="10"/>
        <w:jc w:val="both"/>
        <w:rPr>
          <w:rFonts w:asciiTheme="minorHAnsi" w:eastAsia="Calibri Light" w:hAnsiTheme="minorHAnsi" w:cstheme="minorHAnsi"/>
          <w:sz w:val="22"/>
          <w:szCs w:val="22"/>
          <w:lang w:eastAsia="en-US"/>
        </w:rPr>
      </w:pPr>
      <w:r w:rsidRPr="003045DC">
        <w:rPr>
          <w:rFonts w:asciiTheme="minorHAnsi" w:eastAsia="Calibri Light" w:hAnsiTheme="minorHAnsi" w:cstheme="minorHAnsi"/>
          <w:sz w:val="22"/>
          <w:szCs w:val="22"/>
          <w:lang w:eastAsia="en-US"/>
        </w:rPr>
        <w:t xml:space="preserve">Cette approche </w:t>
      </w:r>
      <w:r w:rsidR="00F8198E" w:rsidRPr="003045DC">
        <w:rPr>
          <w:rFonts w:asciiTheme="minorHAnsi" w:eastAsia="Calibri Light" w:hAnsiTheme="minorHAnsi" w:cstheme="minorHAnsi"/>
          <w:sz w:val="22"/>
          <w:szCs w:val="22"/>
          <w:lang w:eastAsia="en-US"/>
        </w:rPr>
        <w:t xml:space="preserve">pourra être </w:t>
      </w:r>
      <w:r w:rsidRPr="003045DC">
        <w:rPr>
          <w:rFonts w:asciiTheme="minorHAnsi" w:eastAsia="Calibri Light" w:hAnsiTheme="minorHAnsi" w:cstheme="minorHAnsi"/>
          <w:sz w:val="22"/>
          <w:szCs w:val="22"/>
          <w:lang w:eastAsia="en-US"/>
        </w:rPr>
        <w:t>basée sur les principes suivants :</w:t>
      </w:r>
    </w:p>
    <w:p w14:paraId="08C3D86D" w14:textId="39AC3D9E" w:rsidR="002227B0" w:rsidRPr="003045DC" w:rsidRDefault="002227B0" w:rsidP="008951F0">
      <w:pPr>
        <w:pStyle w:val="Paragraphedeliste"/>
        <w:numPr>
          <w:ilvl w:val="0"/>
          <w:numId w:val="14"/>
        </w:numPr>
        <w:adjustRightInd w:val="0"/>
        <w:spacing w:before="0"/>
        <w:ind w:left="0" w:right="10" w:firstLine="0"/>
        <w:rPr>
          <w:rFonts w:asciiTheme="minorHAnsi" w:eastAsia="Calibri Light" w:hAnsiTheme="minorHAnsi" w:cstheme="minorHAnsi"/>
        </w:rPr>
      </w:pPr>
      <w:r w:rsidRPr="003045DC">
        <w:rPr>
          <w:rFonts w:asciiTheme="minorHAnsi" w:eastAsia="Calibri Light" w:hAnsiTheme="minorHAnsi" w:cstheme="minorHAnsi"/>
        </w:rPr>
        <w:t xml:space="preserve">Développer le module de formation au fur et à mesure de la formation </w:t>
      </w:r>
      <w:r w:rsidR="00496DE2" w:rsidRPr="003045DC">
        <w:rPr>
          <w:rFonts w:asciiTheme="minorHAnsi" w:eastAsia="Calibri Light" w:hAnsiTheme="minorHAnsi" w:cstheme="minorHAnsi"/>
        </w:rPr>
        <w:t xml:space="preserve">des </w:t>
      </w:r>
      <w:r w:rsidR="00A811E8" w:rsidRPr="003045DC">
        <w:rPr>
          <w:rFonts w:asciiTheme="minorHAnsi" w:eastAsia="Calibri Light" w:hAnsiTheme="minorHAnsi" w:cstheme="minorHAnsi"/>
        </w:rPr>
        <w:t xml:space="preserve">participants </w:t>
      </w:r>
      <w:r w:rsidR="00F96183" w:rsidRPr="003045DC">
        <w:rPr>
          <w:rFonts w:asciiTheme="minorHAnsi" w:eastAsia="Calibri Light" w:hAnsiTheme="minorHAnsi" w:cstheme="minorHAnsi"/>
        </w:rPr>
        <w:t xml:space="preserve">pour prendre en compte </w:t>
      </w:r>
      <w:r w:rsidR="006A565F" w:rsidRPr="003045DC">
        <w:rPr>
          <w:rFonts w:asciiTheme="minorHAnsi" w:eastAsia="Calibri Light" w:hAnsiTheme="minorHAnsi" w:cstheme="minorHAnsi"/>
        </w:rPr>
        <w:t>leurs besoins ;</w:t>
      </w:r>
      <w:r w:rsidR="00F96183" w:rsidRPr="003045DC">
        <w:rPr>
          <w:rFonts w:asciiTheme="minorHAnsi" w:eastAsia="Calibri Light" w:hAnsiTheme="minorHAnsi" w:cstheme="minorHAnsi"/>
        </w:rPr>
        <w:t xml:space="preserve"> </w:t>
      </w:r>
    </w:p>
    <w:p w14:paraId="162ABF8F" w14:textId="59E03A2D" w:rsidR="000337F3" w:rsidRPr="003045DC" w:rsidRDefault="00F82317" w:rsidP="008951F0">
      <w:pPr>
        <w:pStyle w:val="Paragraphedeliste"/>
        <w:numPr>
          <w:ilvl w:val="0"/>
          <w:numId w:val="14"/>
        </w:numPr>
        <w:adjustRightInd w:val="0"/>
        <w:spacing w:before="0"/>
        <w:ind w:left="0" w:right="10" w:firstLine="0"/>
        <w:rPr>
          <w:rFonts w:asciiTheme="minorHAnsi" w:eastAsia="Calibri Light" w:hAnsiTheme="minorHAnsi" w:cstheme="minorHAnsi"/>
        </w:rPr>
      </w:pPr>
      <w:r w:rsidRPr="003045DC">
        <w:rPr>
          <w:rFonts w:asciiTheme="minorHAnsi" w:eastAsia="Calibri Light" w:hAnsiTheme="minorHAnsi" w:cstheme="minorHAnsi"/>
        </w:rPr>
        <w:t>L’utilisation optimale des connaissances et expériences des participant</w:t>
      </w:r>
      <w:r w:rsidR="005570C9" w:rsidRPr="003045DC">
        <w:rPr>
          <w:rFonts w:asciiTheme="minorHAnsi" w:eastAsia="Calibri Light" w:hAnsiTheme="minorHAnsi" w:cstheme="minorHAnsi"/>
        </w:rPr>
        <w:t>s (</w:t>
      </w:r>
      <w:r w:rsidR="006A565F" w:rsidRPr="003045DC">
        <w:rPr>
          <w:rFonts w:asciiTheme="minorHAnsi" w:eastAsia="Calibri Light" w:hAnsiTheme="minorHAnsi" w:cstheme="minorHAnsi"/>
        </w:rPr>
        <w:t>es) ;</w:t>
      </w:r>
    </w:p>
    <w:p w14:paraId="16E52C8A" w14:textId="4B51A4C4" w:rsidR="006F14EB" w:rsidRPr="003045DC" w:rsidRDefault="00F82317" w:rsidP="008951F0">
      <w:pPr>
        <w:pStyle w:val="Paragraphedeliste"/>
        <w:numPr>
          <w:ilvl w:val="0"/>
          <w:numId w:val="14"/>
        </w:numPr>
        <w:adjustRightInd w:val="0"/>
        <w:spacing w:before="0"/>
        <w:ind w:left="0" w:right="10" w:firstLine="0"/>
        <w:rPr>
          <w:rFonts w:asciiTheme="minorHAnsi" w:eastAsia="Calibri Light" w:hAnsiTheme="minorHAnsi" w:cstheme="minorHAnsi"/>
        </w:rPr>
      </w:pPr>
      <w:r w:rsidRPr="003045DC">
        <w:rPr>
          <w:rFonts w:asciiTheme="minorHAnsi" w:eastAsia="Calibri Light" w:hAnsiTheme="minorHAnsi" w:cstheme="minorHAnsi"/>
        </w:rPr>
        <w:t>L’acquisition de connaissances et le développement de compétences par des exercices pratiques ;</w:t>
      </w:r>
    </w:p>
    <w:p w14:paraId="3CFC2664" w14:textId="7F6C0550" w:rsidR="00041184" w:rsidRPr="003045DC" w:rsidRDefault="00041184" w:rsidP="008951F0">
      <w:pPr>
        <w:pStyle w:val="Paragraphedeliste"/>
        <w:numPr>
          <w:ilvl w:val="0"/>
          <w:numId w:val="14"/>
        </w:numPr>
        <w:adjustRightInd w:val="0"/>
        <w:spacing w:before="0"/>
        <w:ind w:left="0" w:right="10" w:firstLine="0"/>
        <w:rPr>
          <w:rFonts w:asciiTheme="minorHAnsi" w:eastAsia="Calibri Light" w:hAnsiTheme="minorHAnsi" w:cstheme="minorHAnsi"/>
        </w:rPr>
      </w:pPr>
      <w:r w:rsidRPr="003045DC">
        <w:rPr>
          <w:rFonts w:asciiTheme="minorHAnsi" w:eastAsia="Calibri Light" w:hAnsiTheme="minorHAnsi" w:cstheme="minorHAnsi"/>
        </w:rPr>
        <w:t xml:space="preserve">La consolidation des acquis de cette formation avec </w:t>
      </w:r>
      <w:r w:rsidR="002E18BC" w:rsidRPr="003045DC">
        <w:rPr>
          <w:rFonts w:asciiTheme="minorHAnsi" w:eastAsia="Calibri Light" w:hAnsiTheme="minorHAnsi" w:cstheme="minorHAnsi"/>
        </w:rPr>
        <w:t>les bon</w:t>
      </w:r>
      <w:r w:rsidR="000337F3" w:rsidRPr="003045DC">
        <w:rPr>
          <w:rFonts w:asciiTheme="minorHAnsi" w:eastAsia="Calibri Light" w:hAnsiTheme="minorHAnsi" w:cstheme="minorHAnsi"/>
        </w:rPr>
        <w:t>ne</w:t>
      </w:r>
      <w:r w:rsidR="002E18BC" w:rsidRPr="003045DC">
        <w:rPr>
          <w:rFonts w:asciiTheme="minorHAnsi" w:eastAsia="Calibri Light" w:hAnsiTheme="minorHAnsi" w:cstheme="minorHAnsi"/>
        </w:rPr>
        <w:t xml:space="preserve">s pratiques </w:t>
      </w:r>
      <w:r w:rsidR="000337F3" w:rsidRPr="003045DC">
        <w:rPr>
          <w:rFonts w:asciiTheme="minorHAnsi" w:eastAsia="Calibri Light" w:hAnsiTheme="minorHAnsi" w:cstheme="minorHAnsi"/>
        </w:rPr>
        <w:t xml:space="preserve">au </w:t>
      </w:r>
      <w:r w:rsidR="002E18BC" w:rsidRPr="003045DC">
        <w:rPr>
          <w:rFonts w:asciiTheme="minorHAnsi" w:eastAsia="Calibri Light" w:hAnsiTheme="minorHAnsi" w:cstheme="minorHAnsi"/>
        </w:rPr>
        <w:t>quotidien</w:t>
      </w:r>
      <w:r w:rsidRPr="003045DC">
        <w:rPr>
          <w:rFonts w:asciiTheme="minorHAnsi" w:eastAsia="Calibri Light" w:hAnsiTheme="minorHAnsi" w:cstheme="minorHAnsi"/>
        </w:rPr>
        <w:t xml:space="preserve"> des participant</w:t>
      </w:r>
      <w:r w:rsidR="000337F3" w:rsidRPr="003045DC">
        <w:rPr>
          <w:rFonts w:asciiTheme="minorHAnsi" w:eastAsia="Calibri Light" w:hAnsiTheme="minorHAnsi" w:cstheme="minorHAnsi"/>
        </w:rPr>
        <w:t>e</w:t>
      </w:r>
      <w:r w:rsidRPr="003045DC">
        <w:rPr>
          <w:rFonts w:asciiTheme="minorHAnsi" w:eastAsia="Calibri Light" w:hAnsiTheme="minorHAnsi" w:cstheme="minorHAnsi"/>
        </w:rPr>
        <w:t>s</w:t>
      </w:r>
      <w:r w:rsidR="00246EBD" w:rsidRPr="003045DC">
        <w:rPr>
          <w:rFonts w:asciiTheme="minorHAnsi" w:eastAsia="Calibri Light" w:hAnsiTheme="minorHAnsi" w:cstheme="minorHAnsi"/>
        </w:rPr>
        <w:t>.</w:t>
      </w:r>
    </w:p>
    <w:p w14:paraId="6CF262F1" w14:textId="77777777" w:rsidR="00F8198E" w:rsidRPr="008951F0" w:rsidRDefault="00F8198E" w:rsidP="008951F0">
      <w:pPr>
        <w:spacing w:line="0" w:lineRule="atLeast"/>
        <w:ind w:right="10"/>
        <w:rPr>
          <w:rFonts w:asciiTheme="minorHAnsi" w:eastAsia="Calibri Light" w:hAnsiTheme="minorHAnsi" w:cstheme="minorHAnsi"/>
          <w:b/>
          <w:sz w:val="22"/>
          <w:szCs w:val="22"/>
        </w:rPr>
      </w:pPr>
    </w:p>
    <w:p w14:paraId="4D1EA791" w14:textId="77777777" w:rsidR="00B61075" w:rsidRPr="008951F0" w:rsidRDefault="00B61075" w:rsidP="008951F0">
      <w:pPr>
        <w:spacing w:line="0" w:lineRule="atLeast"/>
        <w:ind w:right="10"/>
        <w:rPr>
          <w:rFonts w:asciiTheme="minorHAnsi" w:eastAsia="Calibri Light" w:hAnsiTheme="minorHAnsi" w:cstheme="minorHAnsi"/>
          <w:b/>
          <w:sz w:val="22"/>
          <w:szCs w:val="22"/>
        </w:rPr>
      </w:pPr>
      <w:r w:rsidRPr="008951F0">
        <w:rPr>
          <w:rFonts w:asciiTheme="minorHAnsi" w:eastAsia="Calibri Light" w:hAnsiTheme="minorHAnsi" w:cstheme="minorHAnsi"/>
          <w:b/>
          <w:sz w:val="22"/>
          <w:szCs w:val="22"/>
        </w:rPr>
        <w:t>Objectifs spécifiques, mission, calendrier des paiements et livrables</w:t>
      </w:r>
    </w:p>
    <w:p w14:paraId="240D09B7" w14:textId="77777777" w:rsidR="0034717C" w:rsidRPr="008951F0" w:rsidRDefault="0034717C" w:rsidP="008951F0">
      <w:pPr>
        <w:pStyle w:val="Corpsdetexte"/>
        <w:ind w:right="10"/>
        <w:rPr>
          <w:rFonts w:asciiTheme="minorHAnsi" w:hAnsiTheme="minorHAnsi" w:cstheme="minorHAnsi"/>
        </w:rPr>
      </w:pPr>
    </w:p>
    <w:p w14:paraId="233A72BF" w14:textId="3630C357" w:rsidR="00C72C09" w:rsidRPr="008951F0" w:rsidRDefault="00D66CFD" w:rsidP="008951F0">
      <w:pPr>
        <w:pStyle w:val="TableParagraph"/>
        <w:spacing w:before="0"/>
        <w:ind w:left="0" w:right="10"/>
        <w:jc w:val="center"/>
        <w:rPr>
          <w:rFonts w:asciiTheme="minorHAnsi" w:eastAsia="Calibri Light" w:hAnsiTheme="minorHAnsi" w:cstheme="minorHAnsi"/>
          <w:lang w:val="fr-FR"/>
        </w:rPr>
        <w:sectPr w:rsidR="00C72C09" w:rsidRPr="008951F0" w:rsidSect="00041184">
          <w:headerReference w:type="default" r:id="rId8"/>
          <w:footerReference w:type="default" r:id="rId9"/>
          <w:pgSz w:w="11906" w:h="16838"/>
          <w:pgMar w:top="567" w:right="1417" w:bottom="1276" w:left="1417" w:header="708" w:footer="708" w:gutter="0"/>
          <w:cols w:space="708"/>
          <w:docGrid w:linePitch="360"/>
        </w:sectPr>
      </w:pPr>
      <w:r w:rsidRPr="008951F0">
        <w:rPr>
          <w:rFonts w:asciiTheme="minorHAnsi" w:eastAsia="Calibri Light" w:hAnsiTheme="minorHAnsi" w:cstheme="minorHAnsi"/>
          <w:lang w:val="fr-FR"/>
        </w:rPr>
        <w:t xml:space="preserve"> </w:t>
      </w:r>
    </w:p>
    <w:tbl>
      <w:tblPr>
        <w:tblStyle w:val="TableNormal1"/>
        <w:tblW w:w="1516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8363"/>
        <w:gridCol w:w="1560"/>
        <w:gridCol w:w="1275"/>
        <w:gridCol w:w="1701"/>
      </w:tblGrid>
      <w:tr w:rsidR="00EA186D" w:rsidRPr="003045DC" w14:paraId="34C11098" w14:textId="77777777" w:rsidTr="00182211">
        <w:trPr>
          <w:trHeight w:val="309"/>
        </w:trPr>
        <w:tc>
          <w:tcPr>
            <w:tcW w:w="2269" w:type="dxa"/>
          </w:tcPr>
          <w:p w14:paraId="1450C4E2" w14:textId="528030D4" w:rsidR="00EA186D" w:rsidRPr="008951F0" w:rsidRDefault="00EA186D" w:rsidP="008951F0">
            <w:pPr>
              <w:pStyle w:val="TableParagraph"/>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b/>
                <w:bCs/>
                <w:lang w:val="fr-FR"/>
              </w:rPr>
              <w:lastRenderedPageBreak/>
              <w:t>Activités-clés/Livrables</w:t>
            </w:r>
          </w:p>
        </w:tc>
        <w:tc>
          <w:tcPr>
            <w:tcW w:w="8363" w:type="dxa"/>
          </w:tcPr>
          <w:p w14:paraId="799DCE1E" w14:textId="6326A58C" w:rsidR="00EA186D" w:rsidRPr="008951F0" w:rsidRDefault="00E9231D" w:rsidP="008951F0">
            <w:pPr>
              <w:pStyle w:val="TableParagraph"/>
              <w:spacing w:before="0"/>
              <w:ind w:left="0" w:right="10"/>
              <w:jc w:val="center"/>
              <w:rPr>
                <w:rFonts w:asciiTheme="minorHAnsi" w:eastAsia="Calibri Light" w:hAnsiTheme="minorHAnsi" w:cstheme="minorHAnsi"/>
                <w:b/>
                <w:bCs/>
                <w:lang w:val="fr-FR"/>
              </w:rPr>
            </w:pPr>
            <w:r w:rsidRPr="008951F0">
              <w:rPr>
                <w:rFonts w:asciiTheme="minorHAnsi" w:eastAsia="Calibri Light" w:hAnsiTheme="minorHAnsi" w:cstheme="minorHAnsi"/>
                <w:b/>
                <w:bCs/>
                <w:lang w:val="fr-FR"/>
              </w:rPr>
              <w:t xml:space="preserve">Objectifs </w:t>
            </w:r>
            <w:r w:rsidR="00293D76" w:rsidRPr="008951F0">
              <w:rPr>
                <w:rFonts w:asciiTheme="minorHAnsi" w:eastAsia="Calibri Light" w:hAnsiTheme="minorHAnsi" w:cstheme="minorHAnsi"/>
                <w:b/>
                <w:bCs/>
                <w:lang w:val="fr-FR"/>
              </w:rPr>
              <w:t>spécifiques, missions, calendrier et livrables</w:t>
            </w:r>
          </w:p>
        </w:tc>
        <w:tc>
          <w:tcPr>
            <w:tcW w:w="1560" w:type="dxa"/>
          </w:tcPr>
          <w:p w14:paraId="35F941B2" w14:textId="77777777" w:rsidR="00EA186D" w:rsidRPr="008951F0" w:rsidRDefault="00EA186D" w:rsidP="008951F0">
            <w:pPr>
              <w:pStyle w:val="TableParagraph"/>
              <w:spacing w:before="0"/>
              <w:ind w:left="0" w:right="10"/>
              <w:rPr>
                <w:rFonts w:asciiTheme="minorHAnsi" w:eastAsia="Calibri Light" w:hAnsiTheme="minorHAnsi" w:cstheme="minorHAnsi"/>
                <w:b/>
                <w:bCs/>
                <w:lang w:val="fr-FR"/>
              </w:rPr>
            </w:pPr>
            <w:r w:rsidRPr="008951F0">
              <w:rPr>
                <w:rFonts w:asciiTheme="minorHAnsi" w:eastAsia="Calibri Light" w:hAnsiTheme="minorHAnsi" w:cstheme="minorHAnsi"/>
                <w:b/>
                <w:bCs/>
                <w:lang w:val="fr-FR"/>
              </w:rPr>
              <w:t xml:space="preserve">Livrables </w:t>
            </w:r>
          </w:p>
        </w:tc>
        <w:tc>
          <w:tcPr>
            <w:tcW w:w="1275" w:type="dxa"/>
          </w:tcPr>
          <w:p w14:paraId="365A199D" w14:textId="043F029B" w:rsidR="00EA186D" w:rsidRPr="008951F0" w:rsidRDefault="00A65B37" w:rsidP="008951F0">
            <w:pPr>
              <w:pStyle w:val="TableParagraph"/>
              <w:spacing w:before="0"/>
              <w:ind w:left="0" w:right="10"/>
              <w:rPr>
                <w:rFonts w:asciiTheme="minorHAnsi" w:eastAsia="Calibri Light" w:hAnsiTheme="minorHAnsi" w:cstheme="minorHAnsi"/>
                <w:b/>
                <w:bCs/>
                <w:lang w:val="fr-FR"/>
              </w:rPr>
            </w:pPr>
            <w:r w:rsidRPr="008951F0">
              <w:rPr>
                <w:rFonts w:asciiTheme="minorHAnsi" w:eastAsia="Calibri Light" w:hAnsiTheme="minorHAnsi" w:cstheme="minorHAnsi"/>
                <w:b/>
                <w:bCs/>
                <w:lang w:val="fr-FR"/>
              </w:rPr>
              <w:t xml:space="preserve">AGENDA </w:t>
            </w:r>
          </w:p>
        </w:tc>
        <w:tc>
          <w:tcPr>
            <w:tcW w:w="1701" w:type="dxa"/>
          </w:tcPr>
          <w:p w14:paraId="39956E9B" w14:textId="77777777" w:rsidR="00EA186D" w:rsidRPr="008951F0" w:rsidRDefault="00EA186D" w:rsidP="008951F0">
            <w:pPr>
              <w:pStyle w:val="TableParagraph"/>
              <w:spacing w:before="0"/>
              <w:ind w:left="0" w:right="10"/>
              <w:rPr>
                <w:rFonts w:asciiTheme="minorHAnsi" w:eastAsia="Calibri Light" w:hAnsiTheme="minorHAnsi" w:cstheme="minorHAnsi"/>
                <w:b/>
                <w:bCs/>
                <w:lang w:val="fr-FR"/>
              </w:rPr>
            </w:pPr>
            <w:r w:rsidRPr="008951F0">
              <w:rPr>
                <w:rFonts w:asciiTheme="minorHAnsi" w:eastAsia="Calibri Light" w:hAnsiTheme="minorHAnsi" w:cstheme="minorHAnsi"/>
                <w:b/>
                <w:bCs/>
                <w:lang w:val="fr-FR"/>
              </w:rPr>
              <w:t>Paiements</w:t>
            </w:r>
          </w:p>
        </w:tc>
      </w:tr>
      <w:tr w:rsidR="00EA186D" w:rsidRPr="003045DC" w14:paraId="48E5144D" w14:textId="77777777" w:rsidTr="00182211">
        <w:trPr>
          <w:trHeight w:val="1415"/>
        </w:trPr>
        <w:tc>
          <w:tcPr>
            <w:tcW w:w="2269" w:type="dxa"/>
          </w:tcPr>
          <w:p w14:paraId="23A77245" w14:textId="420F9A01" w:rsidR="00EA186D" w:rsidRPr="008951F0" w:rsidRDefault="00C73631" w:rsidP="008951F0">
            <w:pPr>
              <w:pStyle w:val="TableParagraph"/>
              <w:spacing w:before="0" w:line="280" w:lineRule="auto"/>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Début du m</w:t>
            </w:r>
            <w:r w:rsidR="00F64853" w:rsidRPr="008951F0">
              <w:rPr>
                <w:rFonts w:asciiTheme="minorHAnsi" w:eastAsia="Calibri Light" w:hAnsiTheme="minorHAnsi" w:cstheme="minorHAnsi"/>
                <w:lang w:val="fr-FR"/>
              </w:rPr>
              <w:t>andat</w:t>
            </w:r>
            <w:r w:rsidRPr="008951F0">
              <w:rPr>
                <w:rFonts w:asciiTheme="minorHAnsi" w:eastAsia="Calibri Light" w:hAnsiTheme="minorHAnsi" w:cstheme="minorHAnsi"/>
                <w:lang w:val="fr-FR"/>
              </w:rPr>
              <w:t xml:space="preserve"> </w:t>
            </w:r>
          </w:p>
        </w:tc>
        <w:tc>
          <w:tcPr>
            <w:tcW w:w="8363" w:type="dxa"/>
          </w:tcPr>
          <w:p w14:paraId="69D777FD" w14:textId="6B93DE7E" w:rsidR="00EA186D" w:rsidRPr="008951F0" w:rsidRDefault="00C73631" w:rsidP="008951F0">
            <w:pPr>
              <w:pStyle w:val="Paragraphedeliste"/>
              <w:adjustRightInd w:val="0"/>
              <w:spacing w:before="0"/>
              <w:ind w:left="0" w:right="10" w:firstLine="0"/>
              <w:rPr>
                <w:rFonts w:asciiTheme="minorHAnsi" w:eastAsia="Calibri Light" w:hAnsiTheme="minorHAnsi" w:cstheme="minorHAnsi"/>
                <w:lang w:val="fr-CA"/>
              </w:rPr>
            </w:pPr>
            <w:r w:rsidRPr="008951F0">
              <w:rPr>
                <w:rFonts w:asciiTheme="minorHAnsi" w:eastAsia="Calibri Light" w:hAnsiTheme="minorHAnsi" w:cstheme="minorHAnsi"/>
                <w:lang w:val="fr-CA"/>
              </w:rPr>
              <w:t xml:space="preserve">Signature du contrat </w:t>
            </w:r>
            <w:r w:rsidR="00B045EF" w:rsidRPr="008951F0">
              <w:rPr>
                <w:rFonts w:asciiTheme="minorHAnsi" w:eastAsia="Calibri Light" w:hAnsiTheme="minorHAnsi" w:cstheme="minorHAnsi"/>
                <w:lang w:val="fr-CA"/>
              </w:rPr>
              <w:t>de consultation</w:t>
            </w:r>
          </w:p>
        </w:tc>
        <w:tc>
          <w:tcPr>
            <w:tcW w:w="1560" w:type="dxa"/>
          </w:tcPr>
          <w:p w14:paraId="0A230439" w14:textId="5EECA1E7" w:rsidR="00EA186D" w:rsidRPr="008951F0" w:rsidRDefault="00EA186D" w:rsidP="008951F0">
            <w:pPr>
              <w:pStyle w:val="TableParagraph"/>
              <w:spacing w:before="0"/>
              <w:ind w:left="0" w:right="10"/>
              <w:jc w:val="both"/>
              <w:rPr>
                <w:rFonts w:asciiTheme="minorHAnsi" w:eastAsia="Calibri Light" w:hAnsiTheme="minorHAnsi" w:cstheme="minorHAnsi"/>
                <w:lang w:val="fr-FR"/>
              </w:rPr>
            </w:pPr>
          </w:p>
        </w:tc>
        <w:tc>
          <w:tcPr>
            <w:tcW w:w="1275" w:type="dxa"/>
          </w:tcPr>
          <w:p w14:paraId="7C65B3FA" w14:textId="77777777" w:rsidR="00EA186D" w:rsidRPr="008951F0" w:rsidRDefault="00EA186D" w:rsidP="008951F0">
            <w:pPr>
              <w:pStyle w:val="TableParagraph"/>
              <w:spacing w:before="0"/>
              <w:ind w:left="0" w:right="10"/>
              <w:rPr>
                <w:rFonts w:asciiTheme="minorHAnsi" w:eastAsia="Calibri Light" w:hAnsiTheme="minorHAnsi" w:cstheme="minorHAnsi"/>
                <w:lang w:val="fr-FR"/>
              </w:rPr>
            </w:pPr>
          </w:p>
        </w:tc>
        <w:tc>
          <w:tcPr>
            <w:tcW w:w="1701" w:type="dxa"/>
          </w:tcPr>
          <w:p w14:paraId="61A08619" w14:textId="77777777" w:rsidR="00C73631" w:rsidRPr="008951F0" w:rsidRDefault="00C73631" w:rsidP="008951F0">
            <w:pPr>
              <w:pStyle w:val="TableParagraph"/>
              <w:tabs>
                <w:tab w:val="left" w:pos="1180"/>
              </w:tabs>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10 %</w:t>
            </w:r>
            <w:r w:rsidRPr="008951F0">
              <w:rPr>
                <w:rFonts w:asciiTheme="minorHAnsi" w:eastAsia="Calibri Light" w:hAnsiTheme="minorHAnsi" w:cstheme="minorHAnsi"/>
                <w:lang w:val="fr-FR"/>
              </w:rPr>
              <w:tab/>
            </w:r>
          </w:p>
          <w:p w14:paraId="64B683A4" w14:textId="664544AC" w:rsidR="00EA186D" w:rsidRPr="008951F0" w:rsidRDefault="00C73631" w:rsidP="008951F0">
            <w:pPr>
              <w:pStyle w:val="TableParagraph"/>
              <w:spacing w:before="0"/>
              <w:ind w:left="0" w:right="10"/>
              <w:rPr>
                <w:rFonts w:asciiTheme="minorHAnsi" w:eastAsia="Calibri Light" w:hAnsiTheme="minorHAnsi" w:cstheme="minorHAnsi"/>
                <w:lang w:val="fr-FR"/>
              </w:rPr>
            </w:pPr>
            <w:r w:rsidRPr="008951F0">
              <w:rPr>
                <w:rFonts w:asciiTheme="minorHAnsi" w:eastAsia="Calibri Light" w:hAnsiTheme="minorHAnsi" w:cstheme="minorHAnsi"/>
                <w:lang w:val="fr-FR"/>
              </w:rPr>
              <w:t>Du montant total</w:t>
            </w:r>
          </w:p>
        </w:tc>
      </w:tr>
      <w:tr w:rsidR="00EA186D" w:rsidRPr="003045DC" w14:paraId="4BA61537" w14:textId="77777777" w:rsidTr="00182211">
        <w:trPr>
          <w:trHeight w:val="1124"/>
        </w:trPr>
        <w:tc>
          <w:tcPr>
            <w:tcW w:w="2269" w:type="dxa"/>
          </w:tcPr>
          <w:p w14:paraId="6DA65A5A" w14:textId="77777777" w:rsidR="00EA186D" w:rsidRPr="008951F0" w:rsidRDefault="00EA186D" w:rsidP="008951F0">
            <w:pPr>
              <w:pStyle w:val="TableParagraph"/>
              <w:spacing w:before="0" w:line="280" w:lineRule="auto"/>
              <w:ind w:left="0" w:right="10"/>
              <w:jc w:val="center"/>
              <w:rPr>
                <w:rFonts w:asciiTheme="minorHAnsi" w:eastAsia="Calibri Light" w:hAnsiTheme="minorHAnsi" w:cstheme="minorHAnsi"/>
                <w:lang w:val="fr-FR"/>
              </w:rPr>
            </w:pPr>
          </w:p>
          <w:p w14:paraId="21E5254F" w14:textId="77777777" w:rsidR="00EA186D" w:rsidRPr="008951F0" w:rsidRDefault="00EA186D" w:rsidP="008951F0">
            <w:pPr>
              <w:pStyle w:val="TableParagraph"/>
              <w:spacing w:before="0" w:line="280" w:lineRule="auto"/>
              <w:ind w:left="0" w:right="10"/>
              <w:jc w:val="center"/>
              <w:rPr>
                <w:rFonts w:asciiTheme="minorHAnsi" w:eastAsia="Calibri Light" w:hAnsiTheme="minorHAnsi" w:cstheme="minorHAnsi"/>
                <w:lang w:val="fr-FR"/>
              </w:rPr>
            </w:pPr>
          </w:p>
          <w:p w14:paraId="6ED50FDA" w14:textId="77777777" w:rsidR="00EA186D" w:rsidRPr="008951F0" w:rsidRDefault="00EA186D" w:rsidP="008951F0">
            <w:pPr>
              <w:pStyle w:val="TableParagraph"/>
              <w:spacing w:before="0" w:line="280" w:lineRule="auto"/>
              <w:ind w:left="0" w:right="10"/>
              <w:jc w:val="center"/>
              <w:rPr>
                <w:rFonts w:asciiTheme="minorHAnsi" w:eastAsia="Calibri Light" w:hAnsiTheme="minorHAnsi" w:cstheme="minorHAnsi"/>
                <w:lang w:val="fr-FR"/>
              </w:rPr>
            </w:pPr>
          </w:p>
          <w:p w14:paraId="7ECE1B52" w14:textId="77777777" w:rsidR="00EA186D" w:rsidRPr="008951F0" w:rsidRDefault="00EA186D" w:rsidP="008951F0">
            <w:pPr>
              <w:pStyle w:val="TableParagraph"/>
              <w:spacing w:before="0" w:line="280" w:lineRule="auto"/>
              <w:ind w:left="0" w:right="10"/>
              <w:jc w:val="center"/>
              <w:rPr>
                <w:rFonts w:asciiTheme="minorHAnsi" w:eastAsia="Calibri Light" w:hAnsiTheme="minorHAnsi" w:cstheme="minorHAnsi"/>
                <w:lang w:val="fr-FR"/>
              </w:rPr>
            </w:pPr>
          </w:p>
          <w:p w14:paraId="43FB262E" w14:textId="77777777" w:rsidR="00EA186D" w:rsidRPr="008951F0" w:rsidRDefault="00EA186D" w:rsidP="008951F0">
            <w:pPr>
              <w:pStyle w:val="TableParagraph"/>
              <w:spacing w:before="0" w:line="280" w:lineRule="auto"/>
              <w:ind w:left="0" w:right="10"/>
              <w:jc w:val="center"/>
              <w:rPr>
                <w:rFonts w:asciiTheme="minorHAnsi" w:eastAsia="Calibri Light" w:hAnsiTheme="minorHAnsi" w:cstheme="minorHAnsi"/>
                <w:lang w:val="fr-FR"/>
              </w:rPr>
            </w:pPr>
          </w:p>
          <w:p w14:paraId="14F48343" w14:textId="77777777" w:rsidR="00EA186D" w:rsidRPr="008951F0" w:rsidRDefault="00EA186D" w:rsidP="008951F0">
            <w:pPr>
              <w:pStyle w:val="TableParagraph"/>
              <w:spacing w:before="0" w:line="280" w:lineRule="auto"/>
              <w:ind w:left="0" w:right="10"/>
              <w:jc w:val="center"/>
              <w:rPr>
                <w:rFonts w:asciiTheme="minorHAnsi" w:eastAsia="Calibri Light" w:hAnsiTheme="minorHAnsi" w:cstheme="minorHAnsi"/>
                <w:lang w:val="fr-FR"/>
              </w:rPr>
            </w:pPr>
          </w:p>
          <w:p w14:paraId="035C5EEF" w14:textId="77777777" w:rsidR="00EA186D" w:rsidRPr="008951F0" w:rsidRDefault="00EA186D" w:rsidP="008951F0">
            <w:pPr>
              <w:pStyle w:val="TableParagraph"/>
              <w:spacing w:before="0" w:line="280" w:lineRule="auto"/>
              <w:ind w:left="0" w:right="10"/>
              <w:jc w:val="center"/>
              <w:rPr>
                <w:rFonts w:asciiTheme="minorHAnsi" w:eastAsia="Calibri Light" w:hAnsiTheme="minorHAnsi" w:cstheme="minorHAnsi"/>
                <w:lang w:val="fr-FR"/>
              </w:rPr>
            </w:pPr>
          </w:p>
          <w:p w14:paraId="09B2B624" w14:textId="77777777" w:rsidR="00EA186D" w:rsidRPr="008951F0" w:rsidRDefault="00EA186D" w:rsidP="008951F0">
            <w:pPr>
              <w:pStyle w:val="TableParagraph"/>
              <w:spacing w:before="0" w:line="280" w:lineRule="auto"/>
              <w:ind w:left="0" w:right="10"/>
              <w:jc w:val="center"/>
              <w:rPr>
                <w:rFonts w:asciiTheme="minorHAnsi" w:eastAsia="Calibri Light" w:hAnsiTheme="minorHAnsi" w:cstheme="minorHAnsi"/>
                <w:lang w:val="fr-FR"/>
              </w:rPr>
            </w:pPr>
          </w:p>
          <w:p w14:paraId="28024936" w14:textId="22CB8894" w:rsidR="00EA186D" w:rsidRPr="008951F0" w:rsidRDefault="00EA186D" w:rsidP="008951F0">
            <w:pPr>
              <w:pStyle w:val="TableParagraph"/>
              <w:spacing w:before="0" w:line="280" w:lineRule="auto"/>
              <w:ind w:left="0" w:right="10"/>
              <w:jc w:val="center"/>
              <w:rPr>
                <w:rFonts w:asciiTheme="minorHAnsi" w:eastAsia="Calibri Light" w:hAnsiTheme="minorHAnsi" w:cstheme="minorHAnsi"/>
                <w:lang w:val="fr-FR"/>
              </w:rPr>
            </w:pPr>
            <w:r w:rsidRPr="003045DC">
              <w:rPr>
                <w:rFonts w:asciiTheme="minorHAnsi" w:eastAsia="Calibri Light" w:hAnsiTheme="minorHAnsi" w:cstheme="minorHAnsi"/>
                <w:lang w:val="fr-MA"/>
              </w:rPr>
              <w:t xml:space="preserve">Développement du </w:t>
            </w:r>
            <w:r w:rsidR="00F64853" w:rsidRPr="003045DC">
              <w:rPr>
                <w:rFonts w:asciiTheme="minorHAnsi" w:eastAsia="Calibri Light" w:hAnsiTheme="minorHAnsi" w:cstheme="minorHAnsi"/>
                <w:lang w:val="fr-MA"/>
              </w:rPr>
              <w:t>kit</w:t>
            </w:r>
            <w:r w:rsidRPr="003045DC">
              <w:rPr>
                <w:rFonts w:asciiTheme="minorHAnsi" w:eastAsia="Calibri Light" w:hAnsiTheme="minorHAnsi" w:cstheme="minorHAnsi"/>
                <w:lang w:val="fr-MA"/>
              </w:rPr>
              <w:t xml:space="preserve"> de formation</w:t>
            </w:r>
          </w:p>
        </w:tc>
        <w:tc>
          <w:tcPr>
            <w:tcW w:w="8363" w:type="dxa"/>
          </w:tcPr>
          <w:p w14:paraId="251322AD" w14:textId="77777777" w:rsidR="00C15CCC" w:rsidRPr="008951F0" w:rsidRDefault="00C15CCC" w:rsidP="008951F0">
            <w:pPr>
              <w:pStyle w:val="Paragraphedeliste"/>
              <w:numPr>
                <w:ilvl w:val="0"/>
                <w:numId w:val="15"/>
              </w:numPr>
              <w:spacing w:before="0"/>
              <w:ind w:left="0" w:right="10" w:firstLine="0"/>
              <w:rPr>
                <w:rFonts w:asciiTheme="minorHAnsi" w:eastAsia="Calibri Light" w:hAnsiTheme="minorHAnsi" w:cstheme="minorHAnsi"/>
                <w:lang w:val="fr-MA"/>
              </w:rPr>
            </w:pPr>
            <w:r w:rsidRPr="008951F0">
              <w:rPr>
                <w:rFonts w:asciiTheme="minorHAnsi" w:eastAsia="Calibri Light" w:hAnsiTheme="minorHAnsi" w:cstheme="minorHAnsi"/>
                <w:lang w:val="fr-MA"/>
              </w:rPr>
              <w:t>Permettre aux membres des coopératives de réaliser et bien exécuter des plans de développement d’affaires et des capacités adaptés. En prenant en compte leurs niveaux scolaires et leurs niveaux d’utilisation des outils informatiques, ces femmes doivent être capables de réaliser un document communicable et compréhensible par les établissements de financement et les différentes parties prenantes ;</w:t>
            </w:r>
          </w:p>
          <w:p w14:paraId="6E97302B" w14:textId="7E0BA3CA" w:rsidR="00C15CCC" w:rsidRPr="008951F0" w:rsidRDefault="00C15CCC" w:rsidP="008951F0">
            <w:pPr>
              <w:pStyle w:val="Paragraphedeliste"/>
              <w:numPr>
                <w:ilvl w:val="0"/>
                <w:numId w:val="15"/>
              </w:numPr>
              <w:adjustRightInd w:val="0"/>
              <w:spacing w:before="0"/>
              <w:ind w:left="0" w:right="10" w:firstLine="0"/>
              <w:rPr>
                <w:rFonts w:asciiTheme="minorHAnsi" w:eastAsia="Calibri Light" w:hAnsiTheme="minorHAnsi" w:cstheme="minorHAnsi"/>
                <w:lang w:val="fr-MA"/>
              </w:rPr>
            </w:pPr>
            <w:r w:rsidRPr="008951F0">
              <w:rPr>
                <w:rFonts w:asciiTheme="minorHAnsi" w:eastAsia="Calibri Light" w:hAnsiTheme="minorHAnsi" w:cstheme="minorHAnsi"/>
                <w:lang w:val="fr-MA"/>
              </w:rPr>
              <w:t xml:space="preserve">Equiper les membres des coopératives avec des outils adaptés pour pouvoir réaliser les éléments </w:t>
            </w:r>
            <w:r w:rsidR="008951F0" w:rsidRPr="008951F0">
              <w:rPr>
                <w:rFonts w:asciiTheme="minorHAnsi" w:eastAsia="Calibri Light" w:hAnsiTheme="minorHAnsi" w:cstheme="minorHAnsi"/>
                <w:lang w:val="fr-MA"/>
              </w:rPr>
              <w:t>suivants :</w:t>
            </w:r>
            <w:r w:rsidRPr="008951F0">
              <w:rPr>
                <w:rFonts w:asciiTheme="minorHAnsi" w:eastAsia="Calibri Light" w:hAnsiTheme="minorHAnsi" w:cstheme="minorHAnsi"/>
                <w:lang w:val="fr-MA"/>
              </w:rPr>
              <w:t xml:space="preserve"> </w:t>
            </w:r>
          </w:p>
          <w:p w14:paraId="391FE053" w14:textId="29529C3F" w:rsidR="00C15CCC" w:rsidRPr="008951F0" w:rsidRDefault="00C15CCC" w:rsidP="008951F0">
            <w:pPr>
              <w:pStyle w:val="Paragraphedeliste"/>
              <w:numPr>
                <w:ilvl w:val="0"/>
                <w:numId w:val="46"/>
              </w:numPr>
              <w:adjustRightInd w:val="0"/>
              <w:spacing w:before="0"/>
              <w:ind w:left="0" w:right="10" w:firstLine="0"/>
              <w:rPr>
                <w:rFonts w:asciiTheme="minorHAnsi" w:eastAsia="Calibri Light" w:hAnsiTheme="minorHAnsi" w:cstheme="minorHAnsi"/>
                <w:lang w:val="fr-MA"/>
              </w:rPr>
            </w:pPr>
            <w:r w:rsidRPr="008951F0">
              <w:rPr>
                <w:rFonts w:asciiTheme="minorHAnsi" w:eastAsia="Calibri Light" w:hAnsiTheme="minorHAnsi" w:cstheme="minorHAnsi"/>
                <w:lang w:val="fr-MA"/>
              </w:rPr>
              <w:t>Description de la coopérative (mission, vision et valeurs</w:t>
            </w:r>
            <w:r w:rsidR="00182211" w:rsidRPr="008951F0">
              <w:rPr>
                <w:rFonts w:asciiTheme="minorHAnsi" w:eastAsia="Calibri Light" w:hAnsiTheme="minorHAnsi" w:cstheme="minorHAnsi"/>
                <w:lang w:val="fr-MA"/>
              </w:rPr>
              <w:t>) ;</w:t>
            </w:r>
          </w:p>
          <w:p w14:paraId="16EDAFFD" w14:textId="43EE25A9" w:rsidR="00C15CCC" w:rsidRPr="008951F0" w:rsidRDefault="00C15CCC" w:rsidP="008951F0">
            <w:pPr>
              <w:pStyle w:val="Paragraphedeliste"/>
              <w:numPr>
                <w:ilvl w:val="0"/>
                <w:numId w:val="46"/>
              </w:numPr>
              <w:adjustRightInd w:val="0"/>
              <w:spacing w:before="0"/>
              <w:ind w:left="0" w:right="10" w:firstLine="0"/>
              <w:rPr>
                <w:rFonts w:asciiTheme="minorHAnsi" w:eastAsia="Calibri Light" w:hAnsiTheme="minorHAnsi" w:cstheme="minorHAnsi"/>
                <w:lang w:val="fr-MA"/>
              </w:rPr>
            </w:pPr>
            <w:r w:rsidRPr="008951F0">
              <w:rPr>
                <w:rFonts w:asciiTheme="minorHAnsi" w:eastAsia="Calibri Light" w:hAnsiTheme="minorHAnsi" w:cstheme="minorHAnsi"/>
                <w:lang w:val="fr-MA"/>
              </w:rPr>
              <w:t xml:space="preserve">Analyse AFOM de la </w:t>
            </w:r>
            <w:r w:rsidR="007601FA" w:rsidRPr="008951F0">
              <w:rPr>
                <w:rFonts w:asciiTheme="minorHAnsi" w:eastAsia="Calibri Light" w:hAnsiTheme="minorHAnsi" w:cstheme="minorHAnsi"/>
                <w:lang w:val="fr-MA"/>
              </w:rPr>
              <w:t>coopérative</w:t>
            </w:r>
          </w:p>
          <w:p w14:paraId="37853C9A" w14:textId="2553BDA9" w:rsidR="00C15CCC" w:rsidRPr="008951F0" w:rsidRDefault="00C15CCC" w:rsidP="008951F0">
            <w:pPr>
              <w:pStyle w:val="Paragraphedeliste"/>
              <w:numPr>
                <w:ilvl w:val="0"/>
                <w:numId w:val="46"/>
              </w:numPr>
              <w:adjustRightInd w:val="0"/>
              <w:spacing w:before="0"/>
              <w:ind w:left="0" w:right="10" w:firstLine="0"/>
              <w:rPr>
                <w:rFonts w:asciiTheme="minorHAnsi" w:eastAsia="Calibri Light" w:hAnsiTheme="minorHAnsi" w:cstheme="minorHAnsi"/>
                <w:lang w:val="fr-MA"/>
              </w:rPr>
            </w:pPr>
            <w:r w:rsidRPr="008951F0">
              <w:rPr>
                <w:rFonts w:asciiTheme="minorHAnsi" w:eastAsia="Calibri Light" w:hAnsiTheme="minorHAnsi" w:cstheme="minorHAnsi"/>
                <w:lang w:val="fr-MA"/>
              </w:rPr>
              <w:t xml:space="preserve">Description des objectifs de la coopérative et des projets pour les </w:t>
            </w:r>
            <w:r w:rsidR="007601FA" w:rsidRPr="008951F0">
              <w:rPr>
                <w:rFonts w:asciiTheme="minorHAnsi" w:eastAsia="Calibri Light" w:hAnsiTheme="minorHAnsi" w:cstheme="minorHAnsi"/>
                <w:lang w:val="fr-MA"/>
              </w:rPr>
              <w:t>atteindre.</w:t>
            </w:r>
          </w:p>
          <w:p w14:paraId="0D72A28F" w14:textId="04F40CCD" w:rsidR="00C15CCC" w:rsidRPr="008951F0" w:rsidRDefault="00C15CCC" w:rsidP="008951F0">
            <w:pPr>
              <w:pStyle w:val="Paragraphedeliste"/>
              <w:numPr>
                <w:ilvl w:val="0"/>
                <w:numId w:val="46"/>
              </w:numPr>
              <w:adjustRightInd w:val="0"/>
              <w:spacing w:before="0"/>
              <w:ind w:left="0" w:right="10" w:firstLine="0"/>
              <w:rPr>
                <w:rFonts w:asciiTheme="minorHAnsi" w:eastAsia="Calibri Light" w:hAnsiTheme="minorHAnsi" w:cstheme="minorHAnsi"/>
                <w:lang w:val="fr-MA"/>
              </w:rPr>
            </w:pPr>
            <w:r w:rsidRPr="008951F0">
              <w:rPr>
                <w:rFonts w:asciiTheme="minorHAnsi" w:eastAsia="Calibri Light" w:hAnsiTheme="minorHAnsi" w:cstheme="minorHAnsi"/>
                <w:lang w:val="fr-MA"/>
              </w:rPr>
              <w:t xml:space="preserve">Etude de marché et analyse de la </w:t>
            </w:r>
            <w:r w:rsidR="007601FA" w:rsidRPr="008951F0">
              <w:rPr>
                <w:rFonts w:asciiTheme="minorHAnsi" w:eastAsia="Calibri Light" w:hAnsiTheme="minorHAnsi" w:cstheme="minorHAnsi"/>
                <w:lang w:val="fr-MA"/>
              </w:rPr>
              <w:t>concurrence.</w:t>
            </w:r>
          </w:p>
          <w:p w14:paraId="01D30DC9" w14:textId="0F9C4ECD" w:rsidR="00C15CCC" w:rsidRPr="008951F0" w:rsidRDefault="00C15CCC" w:rsidP="008951F0">
            <w:pPr>
              <w:pStyle w:val="Paragraphedeliste"/>
              <w:numPr>
                <w:ilvl w:val="0"/>
                <w:numId w:val="46"/>
              </w:numPr>
              <w:adjustRightInd w:val="0"/>
              <w:spacing w:before="0"/>
              <w:ind w:left="0" w:right="10" w:firstLine="0"/>
              <w:rPr>
                <w:rFonts w:asciiTheme="minorHAnsi" w:eastAsia="Calibri Light" w:hAnsiTheme="minorHAnsi" w:cstheme="minorHAnsi"/>
              </w:rPr>
            </w:pPr>
            <w:r w:rsidRPr="008951F0">
              <w:rPr>
                <w:rFonts w:asciiTheme="minorHAnsi" w:eastAsia="Calibri Light" w:hAnsiTheme="minorHAnsi" w:cstheme="minorHAnsi"/>
              </w:rPr>
              <w:t xml:space="preserve">Un plan </w:t>
            </w:r>
            <w:proofErr w:type="gramStart"/>
            <w:r w:rsidR="008951F0" w:rsidRPr="008951F0">
              <w:rPr>
                <w:rFonts w:asciiTheme="minorHAnsi" w:eastAsia="Calibri Light" w:hAnsiTheme="minorHAnsi" w:cstheme="minorHAnsi"/>
              </w:rPr>
              <w:t>action</w:t>
            </w:r>
            <w:r w:rsidR="007601FA" w:rsidRPr="008951F0">
              <w:rPr>
                <w:rFonts w:asciiTheme="minorHAnsi" w:eastAsia="Calibri Light" w:hAnsiTheme="minorHAnsi" w:cstheme="minorHAnsi"/>
              </w:rPr>
              <w:t>;</w:t>
            </w:r>
            <w:proofErr w:type="gramEnd"/>
          </w:p>
          <w:p w14:paraId="18C49696" w14:textId="6BB71B91" w:rsidR="00C15CCC" w:rsidRPr="008951F0" w:rsidRDefault="00C15CCC" w:rsidP="008951F0">
            <w:pPr>
              <w:pStyle w:val="Paragraphedeliste"/>
              <w:numPr>
                <w:ilvl w:val="0"/>
                <w:numId w:val="46"/>
              </w:numPr>
              <w:adjustRightInd w:val="0"/>
              <w:spacing w:before="0"/>
              <w:ind w:left="0" w:right="10" w:firstLine="0"/>
              <w:rPr>
                <w:rFonts w:asciiTheme="minorHAnsi" w:eastAsia="Calibri Light" w:hAnsiTheme="minorHAnsi" w:cstheme="minorHAnsi"/>
                <w:lang w:val="fr-MA"/>
              </w:rPr>
            </w:pPr>
            <w:r w:rsidRPr="008951F0">
              <w:rPr>
                <w:rFonts w:asciiTheme="minorHAnsi" w:eastAsia="Calibri Light" w:hAnsiTheme="minorHAnsi" w:cstheme="minorHAnsi"/>
                <w:lang w:val="fr-MA"/>
              </w:rPr>
              <w:t xml:space="preserve">Indicateurs de rendement pour réaliser les </w:t>
            </w:r>
            <w:r w:rsidR="007601FA" w:rsidRPr="008951F0">
              <w:rPr>
                <w:rFonts w:asciiTheme="minorHAnsi" w:eastAsia="Calibri Light" w:hAnsiTheme="minorHAnsi" w:cstheme="minorHAnsi"/>
                <w:lang w:val="fr-MA"/>
              </w:rPr>
              <w:t>progrès.</w:t>
            </w:r>
          </w:p>
          <w:p w14:paraId="48D1C5AC" w14:textId="729425C5" w:rsidR="00C15CCC" w:rsidRPr="008951F0" w:rsidRDefault="00C15CCC" w:rsidP="008951F0">
            <w:pPr>
              <w:pStyle w:val="Paragraphedeliste"/>
              <w:numPr>
                <w:ilvl w:val="0"/>
                <w:numId w:val="46"/>
              </w:numPr>
              <w:adjustRightInd w:val="0"/>
              <w:spacing w:before="0"/>
              <w:ind w:left="0" w:right="10" w:firstLine="0"/>
              <w:rPr>
                <w:rFonts w:asciiTheme="minorHAnsi" w:eastAsia="Calibri Light" w:hAnsiTheme="minorHAnsi" w:cstheme="minorHAnsi"/>
              </w:rPr>
            </w:pPr>
            <w:proofErr w:type="spellStart"/>
            <w:r w:rsidRPr="008951F0">
              <w:rPr>
                <w:rFonts w:asciiTheme="minorHAnsi" w:eastAsia="Calibri Light" w:hAnsiTheme="minorHAnsi" w:cstheme="minorHAnsi"/>
              </w:rPr>
              <w:t>Prévisions</w:t>
            </w:r>
            <w:proofErr w:type="spellEnd"/>
            <w:r w:rsidRPr="008951F0">
              <w:rPr>
                <w:rFonts w:asciiTheme="minorHAnsi" w:eastAsia="Calibri Light" w:hAnsiTheme="minorHAnsi" w:cstheme="minorHAnsi"/>
              </w:rPr>
              <w:t xml:space="preserve"> </w:t>
            </w:r>
            <w:proofErr w:type="spellStart"/>
            <w:r w:rsidR="007601FA" w:rsidRPr="008951F0">
              <w:rPr>
                <w:rFonts w:asciiTheme="minorHAnsi" w:eastAsia="Calibri Light" w:hAnsiTheme="minorHAnsi" w:cstheme="minorHAnsi"/>
              </w:rPr>
              <w:t>financières</w:t>
            </w:r>
            <w:proofErr w:type="spellEnd"/>
            <w:r w:rsidR="007601FA" w:rsidRPr="008951F0">
              <w:rPr>
                <w:rFonts w:asciiTheme="minorHAnsi" w:eastAsia="Calibri Light" w:hAnsiTheme="minorHAnsi" w:cstheme="minorHAnsi"/>
              </w:rPr>
              <w:t>.</w:t>
            </w:r>
          </w:p>
          <w:p w14:paraId="32992569" w14:textId="29C96878" w:rsidR="00C15CCC" w:rsidRPr="008951F0" w:rsidRDefault="00C15CCC" w:rsidP="008951F0">
            <w:pPr>
              <w:pStyle w:val="Paragraphedeliste"/>
              <w:numPr>
                <w:ilvl w:val="0"/>
                <w:numId w:val="46"/>
              </w:numPr>
              <w:adjustRightInd w:val="0"/>
              <w:spacing w:before="0"/>
              <w:ind w:left="0" w:right="10" w:firstLine="0"/>
              <w:rPr>
                <w:rFonts w:asciiTheme="minorHAnsi" w:eastAsia="Calibri Light" w:hAnsiTheme="minorHAnsi" w:cstheme="minorHAnsi"/>
              </w:rPr>
            </w:pPr>
            <w:proofErr w:type="spellStart"/>
            <w:r w:rsidRPr="008951F0">
              <w:rPr>
                <w:rFonts w:asciiTheme="minorHAnsi" w:eastAsia="Calibri Light" w:hAnsiTheme="minorHAnsi" w:cstheme="minorHAnsi"/>
              </w:rPr>
              <w:t>Analyse</w:t>
            </w:r>
            <w:proofErr w:type="spellEnd"/>
            <w:r w:rsidRPr="008951F0">
              <w:rPr>
                <w:rFonts w:asciiTheme="minorHAnsi" w:eastAsia="Calibri Light" w:hAnsiTheme="minorHAnsi" w:cstheme="minorHAnsi"/>
              </w:rPr>
              <w:t xml:space="preserve"> des </w:t>
            </w:r>
            <w:proofErr w:type="spellStart"/>
            <w:r w:rsidRPr="008951F0">
              <w:rPr>
                <w:rFonts w:asciiTheme="minorHAnsi" w:eastAsia="Calibri Light" w:hAnsiTheme="minorHAnsi" w:cstheme="minorHAnsi"/>
              </w:rPr>
              <w:t>opportunités</w:t>
            </w:r>
            <w:proofErr w:type="spellEnd"/>
            <w:r w:rsidRPr="008951F0">
              <w:rPr>
                <w:rFonts w:asciiTheme="minorHAnsi" w:eastAsia="Calibri Light" w:hAnsiTheme="minorHAnsi" w:cstheme="minorHAnsi"/>
              </w:rPr>
              <w:t xml:space="preserve"> </w:t>
            </w:r>
            <w:proofErr w:type="spellStart"/>
            <w:r w:rsidR="001F6F91" w:rsidRPr="008951F0">
              <w:rPr>
                <w:rFonts w:asciiTheme="minorHAnsi" w:eastAsia="Calibri Light" w:hAnsiTheme="minorHAnsi" w:cstheme="minorHAnsi"/>
              </w:rPr>
              <w:t>d’investissements</w:t>
            </w:r>
            <w:proofErr w:type="spellEnd"/>
            <w:r w:rsidR="001F6F91" w:rsidRPr="008951F0">
              <w:rPr>
                <w:rFonts w:asciiTheme="minorHAnsi" w:eastAsia="Calibri Light" w:hAnsiTheme="minorHAnsi" w:cstheme="minorHAnsi"/>
              </w:rPr>
              <w:t>.</w:t>
            </w:r>
          </w:p>
          <w:p w14:paraId="383D0363" w14:textId="47938ED3" w:rsidR="00C15CCC" w:rsidRPr="008951F0" w:rsidRDefault="00C15CCC" w:rsidP="008951F0">
            <w:pPr>
              <w:pStyle w:val="Paragraphedeliste"/>
              <w:numPr>
                <w:ilvl w:val="0"/>
                <w:numId w:val="46"/>
              </w:numPr>
              <w:adjustRightInd w:val="0"/>
              <w:spacing w:before="0"/>
              <w:ind w:left="0" w:right="10" w:firstLine="0"/>
              <w:rPr>
                <w:rFonts w:asciiTheme="minorHAnsi" w:eastAsia="Calibri Light" w:hAnsiTheme="minorHAnsi" w:cstheme="minorHAnsi"/>
                <w:lang w:val="fr-MA"/>
              </w:rPr>
            </w:pPr>
            <w:r w:rsidRPr="008951F0">
              <w:rPr>
                <w:rFonts w:asciiTheme="minorHAnsi" w:eastAsia="Calibri Light" w:hAnsiTheme="minorHAnsi" w:cstheme="minorHAnsi"/>
                <w:lang w:val="fr-MA"/>
              </w:rPr>
              <w:t xml:space="preserve">Tout autre élément qui peut être indispensable pour permettre aux femmes entrepreneurs de bien développer leurs plans de développement d’affaires et des </w:t>
            </w:r>
            <w:r w:rsidR="00182211" w:rsidRPr="008951F0">
              <w:rPr>
                <w:rFonts w:asciiTheme="minorHAnsi" w:eastAsia="Calibri Light" w:hAnsiTheme="minorHAnsi" w:cstheme="minorHAnsi"/>
                <w:lang w:val="fr-MA"/>
              </w:rPr>
              <w:t>capacités ;</w:t>
            </w:r>
          </w:p>
          <w:p w14:paraId="17B7C96E" w14:textId="606CA259" w:rsidR="00C15CCC" w:rsidRPr="008951F0" w:rsidRDefault="00C15CCC" w:rsidP="008951F0">
            <w:pPr>
              <w:pStyle w:val="Paragraphedeliste"/>
              <w:numPr>
                <w:ilvl w:val="0"/>
                <w:numId w:val="46"/>
              </w:numPr>
              <w:adjustRightInd w:val="0"/>
              <w:spacing w:before="0"/>
              <w:ind w:left="0" w:right="10" w:firstLine="0"/>
              <w:rPr>
                <w:rFonts w:asciiTheme="minorHAnsi" w:eastAsia="Calibri Light" w:hAnsiTheme="minorHAnsi" w:cstheme="minorHAnsi"/>
                <w:lang w:val="fr-MA"/>
              </w:rPr>
            </w:pPr>
            <w:r w:rsidRPr="008951F0">
              <w:rPr>
                <w:rFonts w:asciiTheme="minorHAnsi" w:eastAsia="Calibri Light" w:hAnsiTheme="minorHAnsi" w:cstheme="minorHAnsi"/>
                <w:lang w:val="fr-MA"/>
              </w:rPr>
              <w:t xml:space="preserve">La mise en œuvre des plans de développement d’affaires et des capacités en y intégrant les aspects </w:t>
            </w:r>
            <w:r w:rsidR="00923F6B" w:rsidRPr="008951F0">
              <w:rPr>
                <w:rFonts w:asciiTheme="minorHAnsi" w:eastAsia="Calibri Light" w:hAnsiTheme="minorHAnsi" w:cstheme="minorHAnsi"/>
                <w:lang w:val="fr-MA"/>
              </w:rPr>
              <w:t>environnementaux.</w:t>
            </w:r>
          </w:p>
          <w:p w14:paraId="429D1111" w14:textId="07535FDF" w:rsidR="00923F6B" w:rsidRPr="00182211" w:rsidRDefault="00923F6B" w:rsidP="00182211">
            <w:pPr>
              <w:pStyle w:val="Paragraphedeliste"/>
              <w:numPr>
                <w:ilvl w:val="0"/>
                <w:numId w:val="50"/>
              </w:numPr>
              <w:spacing w:before="0"/>
              <w:ind w:left="0" w:right="10" w:firstLine="0"/>
              <w:rPr>
                <w:rFonts w:asciiTheme="minorHAnsi" w:eastAsia="Calibri Light" w:hAnsiTheme="minorHAnsi" w:cstheme="minorHAnsi"/>
                <w:lang w:val="fr-MA"/>
              </w:rPr>
            </w:pPr>
            <w:r w:rsidRPr="008951F0">
              <w:rPr>
                <w:rFonts w:asciiTheme="minorHAnsi" w:eastAsia="Calibri Light" w:hAnsiTheme="minorHAnsi" w:cstheme="minorHAnsi"/>
                <w:lang w:val="fr-MA"/>
              </w:rPr>
              <w:t xml:space="preserve">Elaborer un modèle de plan de développement d’affaires et des capacités (canevas) simplifié et adapté pour la cible destinée en langue arabe ou français selon la préférence des membres de chaque </w:t>
            </w:r>
            <w:r w:rsidR="00DE68D3" w:rsidRPr="008951F0">
              <w:rPr>
                <w:rFonts w:asciiTheme="minorHAnsi" w:eastAsia="Calibri Light" w:hAnsiTheme="minorHAnsi" w:cstheme="minorHAnsi"/>
                <w:lang w:val="fr-MA"/>
              </w:rPr>
              <w:t>coopérative.</w:t>
            </w:r>
          </w:p>
          <w:p w14:paraId="4EA2EFD1" w14:textId="77DAC3C2" w:rsidR="00F54684" w:rsidRPr="008951F0" w:rsidRDefault="00F54684" w:rsidP="008951F0">
            <w:pPr>
              <w:pStyle w:val="Paragraphedeliste"/>
              <w:numPr>
                <w:ilvl w:val="0"/>
                <w:numId w:val="50"/>
              </w:numPr>
              <w:adjustRightInd w:val="0"/>
              <w:spacing w:before="0"/>
              <w:ind w:left="0" w:right="10" w:firstLine="0"/>
              <w:rPr>
                <w:rFonts w:asciiTheme="minorHAnsi" w:eastAsia="Calibri Light" w:hAnsiTheme="minorHAnsi" w:cstheme="minorHAnsi"/>
                <w:lang w:val="fr-MA"/>
              </w:rPr>
            </w:pPr>
            <w:r w:rsidRPr="008951F0">
              <w:rPr>
                <w:rFonts w:asciiTheme="minorHAnsi" w:eastAsia="Calibri Light" w:hAnsiTheme="minorHAnsi" w:cstheme="minorHAnsi"/>
                <w:lang w:val="fr-MA"/>
              </w:rPr>
              <w:t>Développer un support de formation, incluant les axes, les séquences de la formation et le contenu de chaque séquence ;</w:t>
            </w:r>
          </w:p>
          <w:p w14:paraId="647A42F3" w14:textId="66597BD3" w:rsidR="00F54684" w:rsidRPr="008951F0" w:rsidRDefault="00F54684" w:rsidP="008951F0">
            <w:pPr>
              <w:pStyle w:val="Paragraphedeliste"/>
              <w:numPr>
                <w:ilvl w:val="0"/>
                <w:numId w:val="50"/>
              </w:numPr>
              <w:adjustRightInd w:val="0"/>
              <w:spacing w:before="0"/>
              <w:ind w:left="0" w:right="10" w:firstLine="0"/>
              <w:rPr>
                <w:rFonts w:asciiTheme="minorHAnsi" w:eastAsia="Calibri Light" w:hAnsiTheme="minorHAnsi" w:cstheme="minorHAnsi"/>
                <w:lang w:val="fr-MA"/>
              </w:rPr>
            </w:pPr>
            <w:r w:rsidRPr="003045DC">
              <w:rPr>
                <w:rFonts w:asciiTheme="minorHAnsi" w:eastAsia="Calibri Light" w:hAnsiTheme="minorHAnsi" w:cstheme="minorHAnsi"/>
                <w:lang w:val="fr-MA"/>
              </w:rPr>
              <w:t xml:space="preserve">Assister et accompagner les membres des 40 coopératives pour l’élaboration des plans de développement d’affaires et des capacités et accompagner les coopératives dans leur mise en </w:t>
            </w:r>
            <w:r w:rsidR="00182211" w:rsidRPr="003045DC">
              <w:rPr>
                <w:rFonts w:asciiTheme="minorHAnsi" w:eastAsia="Calibri Light" w:hAnsiTheme="minorHAnsi" w:cstheme="minorHAnsi"/>
                <w:lang w:val="fr-MA"/>
              </w:rPr>
              <w:t>œuvre ;</w:t>
            </w:r>
          </w:p>
          <w:p w14:paraId="416761C8" w14:textId="64EAA620" w:rsidR="00F54684" w:rsidRPr="008951F0" w:rsidRDefault="00F54684" w:rsidP="008951F0">
            <w:pPr>
              <w:pStyle w:val="Paragraphedeliste"/>
              <w:numPr>
                <w:ilvl w:val="0"/>
                <w:numId w:val="50"/>
              </w:numPr>
              <w:adjustRightInd w:val="0"/>
              <w:spacing w:before="0"/>
              <w:ind w:left="0" w:right="10" w:firstLine="0"/>
              <w:rPr>
                <w:rFonts w:asciiTheme="minorHAnsi" w:eastAsia="Calibri Light" w:hAnsiTheme="minorHAnsi" w:cstheme="minorHAnsi"/>
                <w:lang w:val="fr-MA"/>
              </w:rPr>
            </w:pPr>
            <w:r w:rsidRPr="003045DC">
              <w:rPr>
                <w:rFonts w:asciiTheme="minorHAnsi" w:eastAsia="Calibri Light" w:hAnsiTheme="minorHAnsi" w:cstheme="minorHAnsi"/>
                <w:lang w:val="fr-MA"/>
              </w:rPr>
              <w:t>Élaborer une grille d’évaluation des résultats de la formation de formateurs (</w:t>
            </w:r>
            <w:proofErr w:type="spellStart"/>
            <w:r w:rsidRPr="003045DC">
              <w:rPr>
                <w:rFonts w:asciiTheme="minorHAnsi" w:eastAsia="Calibri Light" w:hAnsiTheme="minorHAnsi" w:cstheme="minorHAnsi"/>
                <w:lang w:val="fr-MA"/>
              </w:rPr>
              <w:t>ices</w:t>
            </w:r>
            <w:proofErr w:type="spellEnd"/>
            <w:r w:rsidR="00DE68D3" w:rsidRPr="003045DC">
              <w:rPr>
                <w:rFonts w:asciiTheme="minorHAnsi" w:eastAsia="Calibri Light" w:hAnsiTheme="minorHAnsi" w:cstheme="minorHAnsi"/>
                <w:lang w:val="fr-MA"/>
              </w:rPr>
              <w:t>).</w:t>
            </w:r>
          </w:p>
          <w:p w14:paraId="61FCED33" w14:textId="1C6F57B9" w:rsidR="00EA186D" w:rsidRPr="008951F0" w:rsidRDefault="00F54684" w:rsidP="008951F0">
            <w:pPr>
              <w:pStyle w:val="Paragraphedeliste"/>
              <w:numPr>
                <w:ilvl w:val="0"/>
                <w:numId w:val="49"/>
              </w:numPr>
              <w:adjustRightInd w:val="0"/>
              <w:spacing w:before="0"/>
              <w:ind w:left="0" w:right="10" w:firstLine="0"/>
              <w:rPr>
                <w:rFonts w:asciiTheme="minorHAnsi" w:eastAsia="Calibri Light" w:hAnsiTheme="minorHAnsi" w:cstheme="minorHAnsi"/>
                <w:lang w:val="fr-FR"/>
              </w:rPr>
            </w:pPr>
            <w:r w:rsidRPr="003045DC">
              <w:rPr>
                <w:rFonts w:asciiTheme="minorHAnsi" w:eastAsia="Calibri Light" w:hAnsiTheme="minorHAnsi" w:cstheme="minorHAnsi"/>
                <w:lang w:val="fr-MA"/>
              </w:rPr>
              <w:lastRenderedPageBreak/>
              <w:t>Produire en français un rapport sur le déroulement, les résultats des évaluations de la formation et des sessions d’accompagnements et formuler, dans ce cadre, des recommandations</w:t>
            </w:r>
            <w:r w:rsidR="00625CC4">
              <w:rPr>
                <w:rFonts w:asciiTheme="minorHAnsi" w:eastAsia="Calibri Light" w:hAnsiTheme="minorHAnsi" w:cstheme="minorHAnsi"/>
                <w:lang w:val="fr-MA"/>
              </w:rPr>
              <w:t>.</w:t>
            </w:r>
          </w:p>
        </w:tc>
        <w:tc>
          <w:tcPr>
            <w:tcW w:w="1560" w:type="dxa"/>
          </w:tcPr>
          <w:p w14:paraId="3F24AAB3" w14:textId="77777777" w:rsidR="00EA186D" w:rsidRPr="008951F0" w:rsidRDefault="00EA186D" w:rsidP="008951F0">
            <w:pPr>
              <w:pStyle w:val="TableParagraph"/>
              <w:spacing w:before="0"/>
              <w:ind w:left="0" w:right="10"/>
              <w:jc w:val="both"/>
              <w:rPr>
                <w:rFonts w:asciiTheme="minorHAnsi" w:eastAsia="Calibri Light" w:hAnsiTheme="minorHAnsi" w:cstheme="minorHAnsi"/>
                <w:lang w:val="fr-FR"/>
              </w:rPr>
            </w:pPr>
          </w:p>
          <w:p w14:paraId="7CB56173" w14:textId="77777777" w:rsidR="00EA186D" w:rsidRPr="008951F0" w:rsidRDefault="00EA186D" w:rsidP="008951F0">
            <w:pPr>
              <w:pStyle w:val="TableParagraph"/>
              <w:spacing w:before="0"/>
              <w:ind w:left="0" w:right="10"/>
              <w:jc w:val="both"/>
              <w:rPr>
                <w:rFonts w:asciiTheme="minorHAnsi" w:eastAsia="Calibri Light" w:hAnsiTheme="minorHAnsi" w:cstheme="minorHAnsi"/>
                <w:lang w:val="fr-FR"/>
              </w:rPr>
            </w:pPr>
          </w:p>
          <w:p w14:paraId="55688378" w14:textId="77777777" w:rsidR="00EA186D" w:rsidRPr="008951F0" w:rsidRDefault="00EA186D" w:rsidP="008951F0">
            <w:pPr>
              <w:pStyle w:val="TableParagraph"/>
              <w:spacing w:before="0"/>
              <w:ind w:left="0" w:right="10"/>
              <w:jc w:val="center"/>
              <w:rPr>
                <w:rFonts w:asciiTheme="minorHAnsi" w:eastAsia="Calibri Light" w:hAnsiTheme="minorHAnsi" w:cstheme="minorHAnsi"/>
                <w:lang w:val="fr-FR"/>
              </w:rPr>
            </w:pPr>
          </w:p>
          <w:p w14:paraId="258874D4" w14:textId="77777777" w:rsidR="00EA186D" w:rsidRPr="008951F0" w:rsidRDefault="00EA186D" w:rsidP="008951F0">
            <w:pPr>
              <w:pStyle w:val="TableParagraph"/>
              <w:spacing w:before="0"/>
              <w:ind w:left="0" w:right="10"/>
              <w:jc w:val="center"/>
              <w:rPr>
                <w:rFonts w:asciiTheme="minorHAnsi" w:eastAsia="Calibri Light" w:hAnsiTheme="minorHAnsi" w:cstheme="minorHAnsi"/>
                <w:lang w:val="fr-FR"/>
              </w:rPr>
            </w:pPr>
          </w:p>
          <w:p w14:paraId="7EF6A182" w14:textId="77777777" w:rsidR="00EA186D" w:rsidRPr="008951F0" w:rsidRDefault="00EA186D" w:rsidP="008951F0">
            <w:pPr>
              <w:pStyle w:val="TableParagraph"/>
              <w:spacing w:before="0"/>
              <w:ind w:left="0" w:right="10"/>
              <w:jc w:val="center"/>
              <w:rPr>
                <w:rFonts w:asciiTheme="minorHAnsi" w:eastAsia="Calibri Light" w:hAnsiTheme="minorHAnsi" w:cstheme="minorHAnsi"/>
                <w:lang w:val="fr-FR"/>
              </w:rPr>
            </w:pPr>
          </w:p>
          <w:p w14:paraId="569EF6C8" w14:textId="77777777" w:rsidR="00EA186D" w:rsidRPr="008951F0" w:rsidRDefault="00EA186D" w:rsidP="008951F0">
            <w:pPr>
              <w:pStyle w:val="TableParagraph"/>
              <w:spacing w:before="0"/>
              <w:ind w:left="0" w:right="10"/>
              <w:jc w:val="center"/>
              <w:rPr>
                <w:rFonts w:asciiTheme="minorHAnsi" w:eastAsia="Calibri Light" w:hAnsiTheme="minorHAnsi" w:cstheme="minorHAnsi"/>
                <w:lang w:val="fr-FR"/>
              </w:rPr>
            </w:pPr>
          </w:p>
          <w:p w14:paraId="2B6E288E" w14:textId="588C9214" w:rsidR="00EA186D" w:rsidRPr="008951F0" w:rsidRDefault="00EA186D" w:rsidP="008951F0">
            <w:pPr>
              <w:pStyle w:val="TableParagraph"/>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La 1</w:t>
            </w:r>
            <w:r w:rsidR="00F64853" w:rsidRPr="008951F0">
              <w:rPr>
                <w:rFonts w:asciiTheme="minorHAnsi" w:eastAsia="Calibri Light" w:hAnsiTheme="minorHAnsi" w:cstheme="minorHAnsi"/>
                <w:vertAlign w:val="superscript"/>
                <w:lang w:val="fr-FR"/>
              </w:rPr>
              <w:t>re</w:t>
            </w:r>
            <w:r w:rsidRPr="008951F0">
              <w:rPr>
                <w:rFonts w:asciiTheme="minorHAnsi" w:eastAsia="Calibri Light" w:hAnsiTheme="minorHAnsi" w:cstheme="minorHAnsi"/>
                <w:lang w:val="fr-FR"/>
              </w:rPr>
              <w:t xml:space="preserve"> version </w:t>
            </w:r>
            <w:r w:rsidR="00F64853" w:rsidRPr="008951F0">
              <w:rPr>
                <w:rFonts w:asciiTheme="minorHAnsi" w:eastAsia="Calibri Light" w:hAnsiTheme="minorHAnsi" w:cstheme="minorHAnsi"/>
                <w:lang w:val="fr-FR"/>
              </w:rPr>
              <w:t xml:space="preserve">finale </w:t>
            </w:r>
            <w:r w:rsidRPr="008951F0">
              <w:rPr>
                <w:rFonts w:asciiTheme="minorHAnsi" w:eastAsia="Calibri Light" w:hAnsiTheme="minorHAnsi" w:cstheme="minorHAnsi"/>
                <w:lang w:val="fr-FR"/>
              </w:rPr>
              <w:t xml:space="preserve">du </w:t>
            </w:r>
            <w:r w:rsidR="00F64853" w:rsidRPr="008951F0">
              <w:rPr>
                <w:rFonts w:asciiTheme="minorHAnsi" w:eastAsia="Calibri Light" w:hAnsiTheme="minorHAnsi" w:cstheme="minorHAnsi"/>
                <w:lang w:val="fr-FR"/>
              </w:rPr>
              <w:t>kit</w:t>
            </w:r>
            <w:r w:rsidRPr="008951F0">
              <w:rPr>
                <w:rFonts w:asciiTheme="minorHAnsi" w:eastAsia="Calibri Light" w:hAnsiTheme="minorHAnsi" w:cstheme="minorHAnsi"/>
                <w:lang w:val="fr-FR"/>
              </w:rPr>
              <w:t xml:space="preserve"> </w:t>
            </w:r>
          </w:p>
        </w:tc>
        <w:tc>
          <w:tcPr>
            <w:tcW w:w="1275" w:type="dxa"/>
          </w:tcPr>
          <w:p w14:paraId="3C169785" w14:textId="77777777" w:rsidR="00EA186D" w:rsidRPr="008951F0" w:rsidRDefault="00EA186D" w:rsidP="008951F0">
            <w:pPr>
              <w:pStyle w:val="TableParagraph"/>
              <w:spacing w:before="0"/>
              <w:ind w:left="0" w:right="10"/>
              <w:rPr>
                <w:rFonts w:asciiTheme="minorHAnsi" w:eastAsia="Calibri Light" w:hAnsiTheme="minorHAnsi" w:cstheme="minorHAnsi"/>
                <w:lang w:val="fr-FR"/>
              </w:rPr>
            </w:pPr>
          </w:p>
          <w:p w14:paraId="49BF8B2E" w14:textId="77777777" w:rsidR="00EA186D" w:rsidRPr="008951F0" w:rsidRDefault="00EA186D" w:rsidP="008951F0">
            <w:pPr>
              <w:pStyle w:val="TableParagraph"/>
              <w:spacing w:before="0"/>
              <w:ind w:left="0" w:right="10"/>
              <w:rPr>
                <w:rFonts w:asciiTheme="minorHAnsi" w:eastAsia="Calibri Light" w:hAnsiTheme="minorHAnsi" w:cstheme="minorHAnsi"/>
                <w:lang w:val="fr-FR"/>
              </w:rPr>
            </w:pPr>
          </w:p>
          <w:p w14:paraId="544B3096" w14:textId="77777777" w:rsidR="00EA186D" w:rsidRPr="008951F0" w:rsidRDefault="00EA186D" w:rsidP="008951F0">
            <w:pPr>
              <w:pStyle w:val="TableParagraph"/>
              <w:spacing w:before="0"/>
              <w:ind w:left="0" w:right="10"/>
              <w:jc w:val="center"/>
              <w:rPr>
                <w:rFonts w:asciiTheme="minorHAnsi" w:eastAsia="Calibri Light" w:hAnsiTheme="minorHAnsi" w:cstheme="minorHAnsi"/>
                <w:lang w:val="fr-FR"/>
              </w:rPr>
            </w:pPr>
          </w:p>
          <w:p w14:paraId="6393D244" w14:textId="77777777" w:rsidR="00EA186D" w:rsidRPr="008951F0" w:rsidRDefault="00EA186D" w:rsidP="008951F0">
            <w:pPr>
              <w:pStyle w:val="TableParagraph"/>
              <w:spacing w:before="0"/>
              <w:ind w:left="0" w:right="10"/>
              <w:jc w:val="center"/>
              <w:rPr>
                <w:rFonts w:asciiTheme="minorHAnsi" w:eastAsia="Calibri Light" w:hAnsiTheme="minorHAnsi" w:cstheme="minorHAnsi"/>
                <w:lang w:val="fr-FR"/>
              </w:rPr>
            </w:pPr>
          </w:p>
          <w:p w14:paraId="6D52A031" w14:textId="263F82FB" w:rsidR="00D66CFD" w:rsidRPr="008951F0" w:rsidRDefault="00A65B37" w:rsidP="008951F0">
            <w:pPr>
              <w:pStyle w:val="TableParagraph"/>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 xml:space="preserve">Du </w:t>
            </w:r>
            <w:r w:rsidR="00C255E0" w:rsidRPr="008951F0">
              <w:rPr>
                <w:rFonts w:asciiTheme="minorHAnsi" w:eastAsia="Calibri Light" w:hAnsiTheme="minorHAnsi" w:cstheme="minorHAnsi"/>
                <w:lang w:val="fr-FR"/>
              </w:rPr>
              <w:t>01</w:t>
            </w:r>
            <w:r w:rsidRPr="008951F0">
              <w:rPr>
                <w:rFonts w:asciiTheme="minorHAnsi" w:eastAsia="Calibri Light" w:hAnsiTheme="minorHAnsi" w:cstheme="minorHAnsi"/>
                <w:lang w:val="fr-FR"/>
              </w:rPr>
              <w:t>/</w:t>
            </w:r>
            <w:r w:rsidR="00237276" w:rsidRPr="008951F0">
              <w:rPr>
                <w:rFonts w:asciiTheme="minorHAnsi" w:eastAsia="Calibri Light" w:hAnsiTheme="minorHAnsi" w:cstheme="minorHAnsi"/>
                <w:lang w:val="fr-FR"/>
              </w:rPr>
              <w:t>0</w:t>
            </w:r>
            <w:r w:rsidR="00C255E0" w:rsidRPr="008951F0">
              <w:rPr>
                <w:rFonts w:asciiTheme="minorHAnsi" w:eastAsia="Calibri Light" w:hAnsiTheme="minorHAnsi" w:cstheme="minorHAnsi"/>
                <w:lang w:val="fr-FR"/>
              </w:rPr>
              <w:t>2</w:t>
            </w:r>
          </w:p>
          <w:p w14:paraId="38F66A7F" w14:textId="61D01144" w:rsidR="00EA186D" w:rsidRPr="008951F0" w:rsidRDefault="00D66CFD" w:rsidP="008951F0">
            <w:pPr>
              <w:pStyle w:val="TableParagraph"/>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Au</w:t>
            </w:r>
            <w:r w:rsidR="00A65B37" w:rsidRPr="008951F0">
              <w:rPr>
                <w:rFonts w:asciiTheme="minorHAnsi" w:eastAsia="Calibri Light" w:hAnsiTheme="minorHAnsi" w:cstheme="minorHAnsi"/>
                <w:lang w:val="fr-FR"/>
              </w:rPr>
              <w:t xml:space="preserve"> </w:t>
            </w:r>
            <w:r w:rsidR="00C255E0" w:rsidRPr="008951F0">
              <w:rPr>
                <w:rFonts w:asciiTheme="minorHAnsi" w:eastAsia="Calibri Light" w:hAnsiTheme="minorHAnsi" w:cstheme="minorHAnsi"/>
                <w:lang w:val="fr-FR"/>
              </w:rPr>
              <w:t>10</w:t>
            </w:r>
            <w:r w:rsidR="00A65B37" w:rsidRPr="008951F0">
              <w:rPr>
                <w:rFonts w:asciiTheme="minorHAnsi" w:eastAsia="Calibri Light" w:hAnsiTheme="minorHAnsi" w:cstheme="minorHAnsi"/>
                <w:lang w:val="fr-FR"/>
              </w:rPr>
              <w:t>/</w:t>
            </w:r>
            <w:r w:rsidR="00C255E0" w:rsidRPr="008951F0">
              <w:rPr>
                <w:rFonts w:asciiTheme="minorHAnsi" w:eastAsia="Calibri Light" w:hAnsiTheme="minorHAnsi" w:cstheme="minorHAnsi"/>
                <w:lang w:val="fr-FR"/>
              </w:rPr>
              <w:t>02</w:t>
            </w:r>
            <w:r w:rsidR="00A65B37" w:rsidRPr="008951F0">
              <w:rPr>
                <w:rFonts w:asciiTheme="minorHAnsi" w:eastAsia="Calibri Light" w:hAnsiTheme="minorHAnsi" w:cstheme="minorHAnsi"/>
                <w:lang w:val="fr-FR"/>
              </w:rPr>
              <w:t>/20</w:t>
            </w:r>
            <w:r w:rsidR="00237276" w:rsidRPr="008951F0">
              <w:rPr>
                <w:rFonts w:asciiTheme="minorHAnsi" w:eastAsia="Calibri Light" w:hAnsiTheme="minorHAnsi" w:cstheme="minorHAnsi"/>
                <w:lang w:val="fr-FR"/>
              </w:rPr>
              <w:t>22</w:t>
            </w:r>
            <w:r w:rsidR="00A65B37" w:rsidRPr="008951F0">
              <w:rPr>
                <w:rFonts w:asciiTheme="minorHAnsi" w:eastAsia="Calibri Light" w:hAnsiTheme="minorHAnsi" w:cstheme="minorHAnsi"/>
                <w:lang w:val="fr-FR"/>
              </w:rPr>
              <w:t xml:space="preserve"> </w:t>
            </w:r>
          </w:p>
          <w:p w14:paraId="60606446" w14:textId="77777777" w:rsidR="00EA186D" w:rsidRPr="008951F0" w:rsidRDefault="00EA186D" w:rsidP="008951F0">
            <w:pPr>
              <w:pStyle w:val="TableParagraph"/>
              <w:spacing w:before="0"/>
              <w:ind w:left="0" w:right="10"/>
              <w:jc w:val="center"/>
              <w:rPr>
                <w:rFonts w:asciiTheme="minorHAnsi" w:eastAsia="Calibri Light" w:hAnsiTheme="minorHAnsi" w:cstheme="minorHAnsi"/>
                <w:lang w:val="fr-FR"/>
              </w:rPr>
            </w:pPr>
          </w:p>
          <w:p w14:paraId="6CF3BEF9" w14:textId="77777777" w:rsidR="00EA186D" w:rsidRPr="008951F0" w:rsidRDefault="00EA186D" w:rsidP="008951F0">
            <w:pPr>
              <w:pStyle w:val="TableParagraph"/>
              <w:spacing w:before="0"/>
              <w:ind w:left="0" w:right="10"/>
              <w:jc w:val="center"/>
              <w:rPr>
                <w:rFonts w:asciiTheme="minorHAnsi" w:eastAsia="Calibri Light" w:hAnsiTheme="minorHAnsi" w:cstheme="minorHAnsi"/>
                <w:lang w:val="fr-FR"/>
              </w:rPr>
            </w:pPr>
          </w:p>
          <w:p w14:paraId="5DF245B9" w14:textId="77777777" w:rsidR="00EA186D" w:rsidRPr="008951F0" w:rsidRDefault="00EA186D" w:rsidP="008951F0">
            <w:pPr>
              <w:pStyle w:val="TableParagraph"/>
              <w:spacing w:before="0"/>
              <w:ind w:left="0" w:right="10"/>
              <w:jc w:val="center"/>
              <w:rPr>
                <w:rFonts w:asciiTheme="minorHAnsi" w:eastAsia="Calibri Light" w:hAnsiTheme="minorHAnsi" w:cstheme="minorHAnsi"/>
                <w:lang w:val="fr-FR"/>
              </w:rPr>
            </w:pPr>
          </w:p>
          <w:p w14:paraId="3269C05F" w14:textId="05222D80" w:rsidR="00EA186D" w:rsidRPr="008951F0" w:rsidRDefault="005C62A2" w:rsidP="008951F0">
            <w:pPr>
              <w:pStyle w:val="TableParagraph"/>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8</w:t>
            </w:r>
            <w:r w:rsidR="00625CC4">
              <w:rPr>
                <w:rFonts w:asciiTheme="minorHAnsi" w:eastAsia="Calibri Light" w:hAnsiTheme="minorHAnsi" w:cstheme="minorHAnsi"/>
                <w:lang w:val="fr-FR"/>
              </w:rPr>
              <w:t xml:space="preserve"> </w:t>
            </w:r>
            <w:r w:rsidR="00F64853" w:rsidRPr="008951F0">
              <w:rPr>
                <w:rFonts w:asciiTheme="minorHAnsi" w:eastAsia="Calibri Light" w:hAnsiTheme="minorHAnsi" w:cstheme="minorHAnsi"/>
                <w:lang w:val="fr-FR"/>
              </w:rPr>
              <w:t>j</w:t>
            </w:r>
            <w:r w:rsidR="00EA186D" w:rsidRPr="008951F0">
              <w:rPr>
                <w:rFonts w:asciiTheme="minorHAnsi" w:eastAsia="Calibri Light" w:hAnsiTheme="minorHAnsi" w:cstheme="minorHAnsi"/>
                <w:lang w:val="fr-FR"/>
              </w:rPr>
              <w:t>ours</w:t>
            </w:r>
          </w:p>
        </w:tc>
        <w:tc>
          <w:tcPr>
            <w:tcW w:w="1701" w:type="dxa"/>
          </w:tcPr>
          <w:p w14:paraId="1E05C126" w14:textId="77777777" w:rsidR="00EA186D" w:rsidRPr="008951F0" w:rsidRDefault="00EA186D" w:rsidP="008951F0">
            <w:pPr>
              <w:pStyle w:val="TableParagraph"/>
              <w:spacing w:before="0"/>
              <w:ind w:left="0" w:right="10"/>
              <w:rPr>
                <w:rFonts w:asciiTheme="minorHAnsi" w:eastAsia="Calibri Light" w:hAnsiTheme="minorHAnsi" w:cstheme="minorHAnsi"/>
                <w:highlight w:val="yellow"/>
                <w:lang w:val="fr-FR"/>
              </w:rPr>
            </w:pPr>
          </w:p>
          <w:p w14:paraId="5DCF90F7" w14:textId="77777777" w:rsidR="00EA186D" w:rsidRPr="008951F0" w:rsidRDefault="00EA186D" w:rsidP="008951F0">
            <w:pPr>
              <w:pStyle w:val="TableParagraph"/>
              <w:tabs>
                <w:tab w:val="left" w:pos="1180"/>
              </w:tabs>
              <w:spacing w:before="0"/>
              <w:ind w:left="0" w:right="10"/>
              <w:jc w:val="center"/>
              <w:rPr>
                <w:rFonts w:asciiTheme="minorHAnsi" w:eastAsia="Calibri Light" w:hAnsiTheme="minorHAnsi" w:cstheme="minorHAnsi"/>
                <w:highlight w:val="yellow"/>
                <w:lang w:val="fr-FR"/>
              </w:rPr>
            </w:pPr>
          </w:p>
          <w:p w14:paraId="7EF93C7A" w14:textId="77777777" w:rsidR="00EA186D" w:rsidRPr="008951F0" w:rsidRDefault="00EA186D" w:rsidP="008951F0">
            <w:pPr>
              <w:pStyle w:val="TableParagraph"/>
              <w:tabs>
                <w:tab w:val="left" w:pos="1180"/>
              </w:tabs>
              <w:spacing w:before="0"/>
              <w:ind w:left="0" w:right="10"/>
              <w:jc w:val="center"/>
              <w:rPr>
                <w:rFonts w:asciiTheme="minorHAnsi" w:eastAsia="Calibri Light" w:hAnsiTheme="minorHAnsi" w:cstheme="minorHAnsi"/>
                <w:highlight w:val="yellow"/>
                <w:lang w:val="fr-FR"/>
              </w:rPr>
            </w:pPr>
          </w:p>
          <w:p w14:paraId="3A9211FA" w14:textId="77777777" w:rsidR="00EA186D" w:rsidRPr="008951F0" w:rsidRDefault="00EA186D" w:rsidP="008951F0">
            <w:pPr>
              <w:pStyle w:val="TableParagraph"/>
              <w:tabs>
                <w:tab w:val="left" w:pos="1180"/>
              </w:tabs>
              <w:spacing w:before="0"/>
              <w:ind w:left="0" w:right="10"/>
              <w:jc w:val="center"/>
              <w:rPr>
                <w:rFonts w:asciiTheme="minorHAnsi" w:eastAsia="Calibri Light" w:hAnsiTheme="minorHAnsi" w:cstheme="minorHAnsi"/>
                <w:highlight w:val="yellow"/>
                <w:lang w:val="fr-FR"/>
              </w:rPr>
            </w:pPr>
          </w:p>
          <w:p w14:paraId="10C86ED4" w14:textId="01E1C7A6" w:rsidR="00EA186D" w:rsidRPr="008951F0" w:rsidRDefault="006956F0" w:rsidP="008951F0">
            <w:pPr>
              <w:pStyle w:val="TableParagraph"/>
              <w:tabs>
                <w:tab w:val="left" w:pos="1180"/>
              </w:tabs>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3</w:t>
            </w:r>
            <w:r w:rsidR="0093593F" w:rsidRPr="008951F0">
              <w:rPr>
                <w:rFonts w:asciiTheme="minorHAnsi" w:eastAsia="Calibri Light" w:hAnsiTheme="minorHAnsi" w:cstheme="minorHAnsi"/>
                <w:lang w:val="fr-FR"/>
              </w:rPr>
              <w:t>0</w:t>
            </w:r>
            <w:r w:rsidR="00EA186D" w:rsidRPr="008951F0">
              <w:rPr>
                <w:rFonts w:asciiTheme="minorHAnsi" w:eastAsia="Calibri Light" w:hAnsiTheme="minorHAnsi" w:cstheme="minorHAnsi"/>
                <w:lang w:val="fr-FR"/>
              </w:rPr>
              <w:t xml:space="preserve"> %</w:t>
            </w:r>
            <w:r w:rsidR="00EA186D" w:rsidRPr="008951F0">
              <w:rPr>
                <w:rFonts w:asciiTheme="minorHAnsi" w:eastAsia="Calibri Light" w:hAnsiTheme="minorHAnsi" w:cstheme="minorHAnsi"/>
                <w:lang w:val="fr-FR"/>
              </w:rPr>
              <w:tab/>
            </w:r>
          </w:p>
          <w:p w14:paraId="6169145E" w14:textId="77777777" w:rsidR="00EA186D" w:rsidRPr="008951F0" w:rsidRDefault="00EA186D" w:rsidP="008951F0">
            <w:pPr>
              <w:pStyle w:val="TableParagraph"/>
              <w:tabs>
                <w:tab w:val="left" w:pos="1180"/>
              </w:tabs>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Du montant total</w:t>
            </w:r>
          </w:p>
          <w:p w14:paraId="745067AC" w14:textId="60E9225F" w:rsidR="00297E30" w:rsidRPr="008951F0" w:rsidRDefault="00297E30" w:rsidP="008951F0">
            <w:pPr>
              <w:pStyle w:val="TableParagraph"/>
              <w:tabs>
                <w:tab w:val="left" w:pos="1180"/>
              </w:tabs>
              <w:spacing w:before="0"/>
              <w:ind w:left="0" w:right="10"/>
              <w:jc w:val="center"/>
              <w:rPr>
                <w:rFonts w:asciiTheme="minorHAnsi" w:eastAsia="Calibri Light" w:hAnsiTheme="minorHAnsi" w:cstheme="minorHAnsi"/>
                <w:highlight w:val="yellow"/>
                <w:lang w:val="fr-FR"/>
              </w:rPr>
            </w:pPr>
          </w:p>
        </w:tc>
      </w:tr>
      <w:tr w:rsidR="00EA186D" w:rsidRPr="003045DC" w14:paraId="415941B7" w14:textId="77777777" w:rsidTr="00182211">
        <w:trPr>
          <w:trHeight w:val="1510"/>
        </w:trPr>
        <w:tc>
          <w:tcPr>
            <w:tcW w:w="2269" w:type="dxa"/>
          </w:tcPr>
          <w:p w14:paraId="3D88AFD4" w14:textId="01DD88C6" w:rsidR="00EA186D" w:rsidRPr="008951F0" w:rsidRDefault="00EA186D" w:rsidP="008951F0">
            <w:pPr>
              <w:pStyle w:val="TableParagraph"/>
              <w:tabs>
                <w:tab w:val="left" w:pos="1098"/>
                <w:tab w:val="left" w:pos="2014"/>
              </w:tabs>
              <w:spacing w:before="0" w:line="283" w:lineRule="auto"/>
              <w:ind w:left="0" w:right="10"/>
              <w:jc w:val="center"/>
              <w:rPr>
                <w:rFonts w:asciiTheme="minorHAnsi" w:eastAsia="Calibri Light" w:hAnsiTheme="minorHAnsi" w:cstheme="minorHAnsi"/>
                <w:lang w:val="fr-FR"/>
              </w:rPr>
            </w:pPr>
          </w:p>
          <w:p w14:paraId="3FCE317B" w14:textId="77777777" w:rsidR="00EA186D" w:rsidRPr="008951F0" w:rsidRDefault="00EA186D" w:rsidP="008951F0">
            <w:pPr>
              <w:pStyle w:val="TableParagraph"/>
              <w:spacing w:before="0" w:line="280" w:lineRule="auto"/>
              <w:ind w:left="0" w:right="10"/>
              <w:jc w:val="center"/>
              <w:rPr>
                <w:rFonts w:asciiTheme="minorHAnsi" w:eastAsia="Calibri Light" w:hAnsiTheme="minorHAnsi" w:cstheme="minorHAnsi"/>
                <w:lang w:val="fr-FR"/>
              </w:rPr>
            </w:pPr>
            <w:r w:rsidRPr="003045DC">
              <w:rPr>
                <w:rFonts w:asciiTheme="minorHAnsi" w:eastAsia="Calibri Light" w:hAnsiTheme="minorHAnsi" w:cstheme="minorHAnsi"/>
                <w:lang w:val="fr-MA"/>
              </w:rPr>
              <w:t>Proposer et mettre en place un programme de formation des formateurs</w:t>
            </w:r>
          </w:p>
        </w:tc>
        <w:tc>
          <w:tcPr>
            <w:tcW w:w="8363" w:type="dxa"/>
          </w:tcPr>
          <w:p w14:paraId="7B8D4F5E" w14:textId="4D6C65A5" w:rsidR="00EA186D" w:rsidRPr="003045DC" w:rsidRDefault="00EA186D" w:rsidP="008951F0">
            <w:pPr>
              <w:pStyle w:val="TableParagraph"/>
              <w:spacing w:before="0" w:line="280" w:lineRule="auto"/>
              <w:ind w:left="0" w:right="10"/>
              <w:jc w:val="both"/>
              <w:rPr>
                <w:rFonts w:asciiTheme="minorHAnsi" w:eastAsia="Calibri Light" w:hAnsiTheme="minorHAnsi" w:cstheme="minorHAnsi"/>
              </w:rPr>
            </w:pPr>
            <w:r w:rsidRPr="003045DC">
              <w:rPr>
                <w:rFonts w:asciiTheme="minorHAnsi" w:eastAsia="Calibri Light" w:hAnsiTheme="minorHAnsi" w:cstheme="minorHAnsi"/>
              </w:rPr>
              <w:t xml:space="preserve">Le/la </w:t>
            </w:r>
            <w:proofErr w:type="spellStart"/>
            <w:r w:rsidRPr="003045DC">
              <w:rPr>
                <w:rFonts w:asciiTheme="minorHAnsi" w:eastAsia="Calibri Light" w:hAnsiTheme="minorHAnsi" w:cstheme="minorHAnsi"/>
              </w:rPr>
              <w:t>consultante</w:t>
            </w:r>
            <w:proofErr w:type="spellEnd"/>
            <w:r w:rsidRPr="003045DC">
              <w:rPr>
                <w:rFonts w:asciiTheme="minorHAnsi" w:eastAsia="Calibri Light" w:hAnsiTheme="minorHAnsi" w:cstheme="minorHAnsi"/>
              </w:rPr>
              <w:t xml:space="preserve"> </w:t>
            </w:r>
            <w:r w:rsidR="00DE68D3" w:rsidRPr="003045DC">
              <w:rPr>
                <w:rFonts w:asciiTheme="minorHAnsi" w:eastAsia="Calibri Light" w:hAnsiTheme="minorHAnsi" w:cstheme="minorHAnsi"/>
              </w:rPr>
              <w:t>doit:</w:t>
            </w:r>
          </w:p>
          <w:p w14:paraId="3D75EAB9" w14:textId="35DE5F56" w:rsidR="00EA186D" w:rsidRPr="003045DC" w:rsidRDefault="00EA186D" w:rsidP="008951F0">
            <w:pPr>
              <w:pStyle w:val="TableParagraph"/>
              <w:numPr>
                <w:ilvl w:val="0"/>
                <w:numId w:val="37"/>
              </w:numPr>
              <w:spacing w:before="0" w:line="280" w:lineRule="auto"/>
              <w:ind w:left="0" w:right="10" w:firstLine="0"/>
              <w:jc w:val="both"/>
              <w:rPr>
                <w:rFonts w:asciiTheme="minorHAnsi" w:eastAsia="Calibri Light" w:hAnsiTheme="minorHAnsi" w:cstheme="minorHAnsi"/>
                <w:lang w:val="fr-MA"/>
              </w:rPr>
            </w:pPr>
            <w:r w:rsidRPr="003045DC">
              <w:rPr>
                <w:rFonts w:asciiTheme="minorHAnsi" w:eastAsia="Calibri Light" w:hAnsiTheme="minorHAnsi" w:cstheme="minorHAnsi"/>
                <w:lang w:val="fr-MA"/>
              </w:rPr>
              <w:t xml:space="preserve"> </w:t>
            </w:r>
            <w:r w:rsidR="00FA1F15" w:rsidRPr="003045DC">
              <w:rPr>
                <w:rFonts w:asciiTheme="minorHAnsi" w:eastAsia="Calibri Light" w:hAnsiTheme="minorHAnsi" w:cstheme="minorHAnsi"/>
                <w:lang w:val="fr-MA"/>
              </w:rPr>
              <w:t>Animer la</w:t>
            </w:r>
            <w:r w:rsidRPr="003045DC">
              <w:rPr>
                <w:rFonts w:asciiTheme="minorHAnsi" w:eastAsia="Calibri Light" w:hAnsiTheme="minorHAnsi" w:cstheme="minorHAnsi"/>
                <w:lang w:val="fr-MA"/>
              </w:rPr>
              <w:t xml:space="preserve"> formation par une pédagogie participative qui repose sur l’expérience des participant(es), et </w:t>
            </w:r>
            <w:r w:rsidR="009D7C20" w:rsidRPr="003045DC">
              <w:rPr>
                <w:rFonts w:asciiTheme="minorHAnsi" w:eastAsia="Calibri Light" w:hAnsiTheme="minorHAnsi" w:cstheme="minorHAnsi"/>
                <w:lang w:val="fr-MA"/>
              </w:rPr>
              <w:t>l’</w:t>
            </w:r>
            <w:r w:rsidRPr="003045DC">
              <w:rPr>
                <w:rFonts w:asciiTheme="minorHAnsi" w:eastAsia="Calibri Light" w:hAnsiTheme="minorHAnsi" w:cstheme="minorHAnsi"/>
                <w:lang w:val="fr-MA"/>
              </w:rPr>
              <w:t>utilis</w:t>
            </w:r>
            <w:r w:rsidR="004908F7" w:rsidRPr="003045DC">
              <w:rPr>
                <w:rFonts w:asciiTheme="minorHAnsi" w:eastAsia="Calibri Light" w:hAnsiTheme="minorHAnsi" w:cstheme="minorHAnsi"/>
                <w:lang w:val="fr-MA"/>
              </w:rPr>
              <w:t>ation d’</w:t>
            </w:r>
            <w:r w:rsidRPr="003045DC">
              <w:rPr>
                <w:rFonts w:asciiTheme="minorHAnsi" w:eastAsia="Calibri Light" w:hAnsiTheme="minorHAnsi" w:cstheme="minorHAnsi"/>
                <w:lang w:val="fr-MA"/>
              </w:rPr>
              <w:t>outils interactifs tels qu</w:t>
            </w:r>
            <w:r w:rsidR="00F64853" w:rsidRPr="003045DC">
              <w:rPr>
                <w:rFonts w:asciiTheme="minorHAnsi" w:eastAsia="Calibri Light" w:hAnsiTheme="minorHAnsi" w:cstheme="minorHAnsi"/>
                <w:lang w:val="fr-MA"/>
              </w:rPr>
              <w:t xml:space="preserve">e des </w:t>
            </w:r>
            <w:r w:rsidRPr="003045DC">
              <w:rPr>
                <w:rFonts w:asciiTheme="minorHAnsi" w:eastAsia="Calibri Light" w:hAnsiTheme="minorHAnsi" w:cstheme="minorHAnsi"/>
                <w:lang w:val="fr-MA"/>
              </w:rPr>
              <w:t>exposés, exercices pratiques, débat</w:t>
            </w:r>
            <w:r w:rsidR="00F64853" w:rsidRPr="003045DC">
              <w:rPr>
                <w:rFonts w:asciiTheme="minorHAnsi" w:eastAsia="Calibri Light" w:hAnsiTheme="minorHAnsi" w:cstheme="minorHAnsi"/>
                <w:lang w:val="fr-MA"/>
              </w:rPr>
              <w:t>s</w:t>
            </w:r>
            <w:r w:rsidRPr="003045DC">
              <w:rPr>
                <w:rFonts w:asciiTheme="minorHAnsi" w:eastAsia="Calibri Light" w:hAnsiTheme="minorHAnsi" w:cstheme="minorHAnsi"/>
                <w:lang w:val="fr-MA"/>
              </w:rPr>
              <w:t>, brainstorming,</w:t>
            </w:r>
          </w:p>
          <w:p w14:paraId="61205F9F" w14:textId="7685122B" w:rsidR="00C87D64" w:rsidRPr="008951F0" w:rsidRDefault="001A2F13" w:rsidP="008951F0">
            <w:pPr>
              <w:pStyle w:val="TableParagraph"/>
              <w:spacing w:before="0" w:line="280" w:lineRule="auto"/>
              <w:ind w:left="0" w:right="10"/>
              <w:jc w:val="both"/>
              <w:rPr>
                <w:rFonts w:asciiTheme="minorHAnsi" w:eastAsia="Calibri Light" w:hAnsiTheme="minorHAnsi" w:cstheme="minorHAnsi"/>
                <w:lang w:val="fr-FR"/>
              </w:rPr>
            </w:pPr>
            <w:r w:rsidRPr="003045DC">
              <w:rPr>
                <w:rFonts w:asciiTheme="minorHAnsi" w:eastAsia="Calibri Light" w:hAnsiTheme="minorHAnsi" w:cstheme="minorHAnsi"/>
                <w:lang w:val="fr-MA"/>
              </w:rPr>
              <w:t xml:space="preserve">2- </w:t>
            </w:r>
            <w:r w:rsidR="007232B3" w:rsidRPr="003045DC">
              <w:rPr>
                <w:rFonts w:asciiTheme="minorHAnsi" w:eastAsia="Calibri Light" w:hAnsiTheme="minorHAnsi" w:cstheme="minorHAnsi"/>
                <w:lang w:val="fr-MA"/>
              </w:rPr>
              <w:t>R</w:t>
            </w:r>
            <w:r w:rsidR="00EA186D" w:rsidRPr="003045DC">
              <w:rPr>
                <w:rFonts w:asciiTheme="minorHAnsi" w:eastAsia="Calibri Light" w:hAnsiTheme="minorHAnsi" w:cstheme="minorHAnsi"/>
                <w:lang w:val="fr-MA"/>
              </w:rPr>
              <w:t xml:space="preserve">édiger un rapport sur le déroulement de </w:t>
            </w:r>
            <w:r w:rsidRPr="003045DC">
              <w:rPr>
                <w:rFonts w:asciiTheme="minorHAnsi" w:eastAsia="Calibri Light" w:hAnsiTheme="minorHAnsi" w:cstheme="minorHAnsi"/>
                <w:lang w:val="fr-MA"/>
              </w:rPr>
              <w:t xml:space="preserve">la </w:t>
            </w:r>
            <w:r w:rsidR="00EA186D" w:rsidRPr="003045DC">
              <w:rPr>
                <w:rFonts w:asciiTheme="minorHAnsi" w:eastAsia="Calibri Light" w:hAnsiTheme="minorHAnsi" w:cstheme="minorHAnsi"/>
                <w:lang w:val="fr-MA"/>
              </w:rPr>
              <w:t>formation des formateurs(</w:t>
            </w:r>
            <w:proofErr w:type="spellStart"/>
            <w:r w:rsidR="00F64853" w:rsidRPr="003045DC">
              <w:rPr>
                <w:rFonts w:asciiTheme="minorHAnsi" w:eastAsia="Calibri Light" w:hAnsiTheme="minorHAnsi" w:cstheme="minorHAnsi"/>
                <w:lang w:val="fr-MA"/>
              </w:rPr>
              <w:t>tri</w:t>
            </w:r>
            <w:r w:rsidR="00EA186D" w:rsidRPr="003045DC">
              <w:rPr>
                <w:rFonts w:asciiTheme="minorHAnsi" w:eastAsia="Calibri Light" w:hAnsiTheme="minorHAnsi" w:cstheme="minorHAnsi"/>
                <w:lang w:val="fr-MA"/>
              </w:rPr>
              <w:t>ces</w:t>
            </w:r>
            <w:proofErr w:type="spellEnd"/>
            <w:r w:rsidR="00EA186D" w:rsidRPr="003045DC">
              <w:rPr>
                <w:rFonts w:asciiTheme="minorHAnsi" w:eastAsia="Calibri Light" w:hAnsiTheme="minorHAnsi" w:cstheme="minorHAnsi"/>
                <w:lang w:val="fr-MA"/>
              </w:rPr>
              <w:t>)</w:t>
            </w:r>
          </w:p>
        </w:tc>
        <w:tc>
          <w:tcPr>
            <w:tcW w:w="1560" w:type="dxa"/>
          </w:tcPr>
          <w:p w14:paraId="32013300" w14:textId="7B379A08" w:rsidR="00EA186D" w:rsidRPr="008951F0" w:rsidRDefault="00EA186D" w:rsidP="008951F0">
            <w:pPr>
              <w:pStyle w:val="TableParagraph"/>
              <w:numPr>
                <w:ilvl w:val="0"/>
                <w:numId w:val="20"/>
              </w:numPr>
              <w:spacing w:before="0"/>
              <w:ind w:left="0" w:right="10" w:firstLine="0"/>
              <w:rPr>
                <w:rFonts w:asciiTheme="minorHAnsi" w:eastAsia="Calibri Light" w:hAnsiTheme="minorHAnsi" w:cstheme="minorHAnsi"/>
                <w:lang w:val="fr-FR"/>
              </w:rPr>
            </w:pPr>
            <w:r w:rsidRPr="008951F0">
              <w:rPr>
                <w:rFonts w:asciiTheme="minorHAnsi" w:eastAsia="Calibri Light" w:hAnsiTheme="minorHAnsi" w:cstheme="minorHAnsi"/>
                <w:lang w:val="fr-FR"/>
              </w:rPr>
              <w:t xml:space="preserve">Un rapport détaillé </w:t>
            </w:r>
            <w:r w:rsidR="000F62CF" w:rsidRPr="008951F0">
              <w:rPr>
                <w:rFonts w:asciiTheme="minorHAnsi" w:eastAsia="Calibri Light" w:hAnsiTheme="minorHAnsi" w:cstheme="minorHAnsi"/>
                <w:lang w:val="fr-FR"/>
              </w:rPr>
              <w:t>de la</w:t>
            </w:r>
            <w:r w:rsidRPr="008951F0">
              <w:rPr>
                <w:rFonts w:asciiTheme="minorHAnsi" w:eastAsia="Calibri Light" w:hAnsiTheme="minorHAnsi" w:cstheme="minorHAnsi"/>
                <w:lang w:val="fr-FR"/>
              </w:rPr>
              <w:t xml:space="preserve"> formation des formateurs(</w:t>
            </w:r>
            <w:proofErr w:type="spellStart"/>
            <w:r w:rsidR="00F64853" w:rsidRPr="008951F0">
              <w:rPr>
                <w:rFonts w:asciiTheme="minorHAnsi" w:eastAsia="Calibri Light" w:hAnsiTheme="minorHAnsi" w:cstheme="minorHAnsi"/>
                <w:lang w:val="fr-FR"/>
              </w:rPr>
              <w:t>tr</w:t>
            </w:r>
            <w:r w:rsidRPr="008951F0">
              <w:rPr>
                <w:rFonts w:asciiTheme="minorHAnsi" w:eastAsia="Calibri Light" w:hAnsiTheme="minorHAnsi" w:cstheme="minorHAnsi"/>
                <w:lang w:val="fr-FR"/>
              </w:rPr>
              <w:t>ices</w:t>
            </w:r>
            <w:proofErr w:type="spellEnd"/>
            <w:r w:rsidRPr="008951F0">
              <w:rPr>
                <w:rFonts w:asciiTheme="minorHAnsi" w:eastAsia="Calibri Light" w:hAnsiTheme="minorHAnsi" w:cstheme="minorHAnsi"/>
                <w:lang w:val="fr-FR"/>
              </w:rPr>
              <w:t>)</w:t>
            </w:r>
          </w:p>
        </w:tc>
        <w:tc>
          <w:tcPr>
            <w:tcW w:w="1275" w:type="dxa"/>
          </w:tcPr>
          <w:p w14:paraId="18AEC773" w14:textId="77777777" w:rsidR="0093593F" w:rsidRPr="008951F0" w:rsidRDefault="0093593F" w:rsidP="008951F0">
            <w:pPr>
              <w:pStyle w:val="TableParagraph"/>
              <w:spacing w:before="0"/>
              <w:ind w:left="0" w:right="10"/>
              <w:rPr>
                <w:rFonts w:asciiTheme="minorHAnsi" w:eastAsia="Calibri Light" w:hAnsiTheme="minorHAnsi" w:cstheme="minorHAnsi"/>
                <w:b/>
                <w:bCs/>
                <w:lang w:val="fr-FR"/>
              </w:rPr>
            </w:pPr>
          </w:p>
          <w:p w14:paraId="48305A4F" w14:textId="7439D81B" w:rsidR="00D66CFD" w:rsidRPr="008951F0" w:rsidRDefault="00D66CFD" w:rsidP="008951F0">
            <w:pPr>
              <w:pStyle w:val="TableParagraph"/>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 xml:space="preserve">Du </w:t>
            </w:r>
            <w:r w:rsidR="00344BF3" w:rsidRPr="008951F0">
              <w:rPr>
                <w:rFonts w:asciiTheme="minorHAnsi" w:eastAsia="Calibri Light" w:hAnsiTheme="minorHAnsi" w:cstheme="minorHAnsi"/>
                <w:lang w:val="fr-FR"/>
              </w:rPr>
              <w:t>14</w:t>
            </w:r>
            <w:r w:rsidR="00F25B05" w:rsidRPr="008951F0">
              <w:rPr>
                <w:rFonts w:asciiTheme="minorHAnsi" w:eastAsia="Calibri Light" w:hAnsiTheme="minorHAnsi" w:cstheme="minorHAnsi"/>
                <w:lang w:val="fr-FR"/>
              </w:rPr>
              <w:t>/</w:t>
            </w:r>
            <w:r w:rsidR="00C255E0" w:rsidRPr="008951F0">
              <w:rPr>
                <w:rFonts w:asciiTheme="minorHAnsi" w:eastAsia="Calibri Light" w:hAnsiTheme="minorHAnsi" w:cstheme="minorHAnsi"/>
                <w:lang w:val="fr-FR"/>
              </w:rPr>
              <w:t xml:space="preserve">02 </w:t>
            </w:r>
          </w:p>
          <w:p w14:paraId="0205726D" w14:textId="4F90F34C" w:rsidR="00D66CFD" w:rsidRPr="008951F0" w:rsidRDefault="00D66CFD" w:rsidP="008951F0">
            <w:pPr>
              <w:pStyle w:val="TableParagraph"/>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 xml:space="preserve">Au </w:t>
            </w:r>
            <w:r w:rsidR="00344BF3" w:rsidRPr="008951F0">
              <w:rPr>
                <w:rFonts w:asciiTheme="minorHAnsi" w:eastAsia="Calibri Light" w:hAnsiTheme="minorHAnsi" w:cstheme="minorHAnsi"/>
                <w:lang w:val="fr-FR"/>
              </w:rPr>
              <w:t>18</w:t>
            </w:r>
            <w:r w:rsidRPr="008951F0">
              <w:rPr>
                <w:rFonts w:asciiTheme="minorHAnsi" w:eastAsia="Calibri Light" w:hAnsiTheme="minorHAnsi" w:cstheme="minorHAnsi"/>
                <w:lang w:val="fr-FR"/>
              </w:rPr>
              <w:t>/</w:t>
            </w:r>
            <w:r w:rsidR="00F25B05" w:rsidRPr="008951F0">
              <w:rPr>
                <w:rFonts w:asciiTheme="minorHAnsi" w:eastAsia="Calibri Light" w:hAnsiTheme="minorHAnsi" w:cstheme="minorHAnsi"/>
                <w:lang w:val="fr-FR"/>
              </w:rPr>
              <w:t>0</w:t>
            </w:r>
            <w:r w:rsidR="00344BF3" w:rsidRPr="008951F0">
              <w:rPr>
                <w:rFonts w:asciiTheme="minorHAnsi" w:eastAsia="Calibri Light" w:hAnsiTheme="minorHAnsi" w:cstheme="minorHAnsi"/>
                <w:lang w:val="fr-FR"/>
              </w:rPr>
              <w:t>2</w:t>
            </w:r>
            <w:r w:rsidRPr="008951F0">
              <w:rPr>
                <w:rFonts w:asciiTheme="minorHAnsi" w:eastAsia="Calibri Light" w:hAnsiTheme="minorHAnsi" w:cstheme="minorHAnsi"/>
                <w:lang w:val="fr-FR"/>
              </w:rPr>
              <w:t>/20</w:t>
            </w:r>
            <w:r w:rsidR="00F25B05" w:rsidRPr="008951F0">
              <w:rPr>
                <w:rFonts w:asciiTheme="minorHAnsi" w:eastAsia="Calibri Light" w:hAnsiTheme="minorHAnsi" w:cstheme="minorHAnsi"/>
                <w:lang w:val="fr-FR"/>
              </w:rPr>
              <w:t>2</w:t>
            </w:r>
            <w:r w:rsidR="00344BF3" w:rsidRPr="008951F0">
              <w:rPr>
                <w:rFonts w:asciiTheme="minorHAnsi" w:eastAsia="Calibri Light" w:hAnsiTheme="minorHAnsi" w:cstheme="minorHAnsi"/>
                <w:lang w:val="fr-FR"/>
              </w:rPr>
              <w:t>2</w:t>
            </w:r>
            <w:r w:rsidRPr="008951F0">
              <w:rPr>
                <w:rFonts w:asciiTheme="minorHAnsi" w:eastAsia="Calibri Light" w:hAnsiTheme="minorHAnsi" w:cstheme="minorHAnsi"/>
                <w:lang w:val="fr-FR"/>
              </w:rPr>
              <w:t xml:space="preserve"> </w:t>
            </w:r>
          </w:p>
          <w:p w14:paraId="47F9951A" w14:textId="77777777" w:rsidR="0093593F" w:rsidRPr="008951F0" w:rsidRDefault="0093593F" w:rsidP="008951F0">
            <w:pPr>
              <w:pStyle w:val="TableParagraph"/>
              <w:spacing w:before="0"/>
              <w:ind w:left="0" w:right="10"/>
              <w:rPr>
                <w:rFonts w:asciiTheme="minorHAnsi" w:eastAsia="Calibri Light" w:hAnsiTheme="minorHAnsi" w:cstheme="minorHAnsi"/>
                <w:b/>
                <w:bCs/>
                <w:lang w:val="fr-FR"/>
              </w:rPr>
            </w:pPr>
          </w:p>
          <w:p w14:paraId="1238BE1B" w14:textId="071CCD1F" w:rsidR="00EA186D" w:rsidRPr="008951F0" w:rsidRDefault="00C255E0" w:rsidP="008951F0">
            <w:pPr>
              <w:pStyle w:val="TableParagraph"/>
              <w:spacing w:before="0"/>
              <w:ind w:left="0" w:right="10"/>
              <w:rPr>
                <w:rFonts w:asciiTheme="minorHAnsi" w:eastAsia="Calibri Light" w:hAnsiTheme="minorHAnsi" w:cstheme="minorHAnsi"/>
                <w:bCs/>
                <w:lang w:val="fr-FR"/>
              </w:rPr>
            </w:pPr>
            <w:r w:rsidRPr="008951F0">
              <w:rPr>
                <w:rFonts w:asciiTheme="minorHAnsi" w:eastAsia="Calibri Light" w:hAnsiTheme="minorHAnsi" w:cstheme="minorHAnsi"/>
                <w:bCs/>
                <w:lang w:val="fr-FR"/>
              </w:rPr>
              <w:t>5 jours</w:t>
            </w:r>
          </w:p>
        </w:tc>
        <w:tc>
          <w:tcPr>
            <w:tcW w:w="1701" w:type="dxa"/>
          </w:tcPr>
          <w:p w14:paraId="25E1D279" w14:textId="77777777" w:rsidR="00EA186D" w:rsidRPr="008951F0" w:rsidRDefault="00EA186D" w:rsidP="008951F0">
            <w:pPr>
              <w:pStyle w:val="TableParagraph"/>
              <w:spacing w:before="0"/>
              <w:ind w:left="0" w:right="10"/>
              <w:rPr>
                <w:rFonts w:asciiTheme="minorHAnsi" w:eastAsia="Calibri Light" w:hAnsiTheme="minorHAnsi" w:cstheme="minorHAnsi"/>
                <w:highlight w:val="yellow"/>
                <w:lang w:val="fr-FR"/>
              </w:rPr>
            </w:pPr>
          </w:p>
          <w:p w14:paraId="63543C6E" w14:textId="2CC8563E" w:rsidR="00EA186D" w:rsidRPr="008951F0" w:rsidRDefault="006956F0" w:rsidP="008951F0">
            <w:pPr>
              <w:pStyle w:val="TableParagraph"/>
              <w:tabs>
                <w:tab w:val="left" w:pos="1180"/>
              </w:tabs>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3</w:t>
            </w:r>
            <w:r w:rsidR="00BB22AB" w:rsidRPr="008951F0">
              <w:rPr>
                <w:rFonts w:asciiTheme="minorHAnsi" w:eastAsia="Calibri Light" w:hAnsiTheme="minorHAnsi" w:cstheme="minorHAnsi"/>
                <w:lang w:val="fr-FR"/>
              </w:rPr>
              <w:t xml:space="preserve">0 </w:t>
            </w:r>
            <w:r w:rsidR="00EA186D" w:rsidRPr="008951F0">
              <w:rPr>
                <w:rFonts w:asciiTheme="minorHAnsi" w:eastAsia="Calibri Light" w:hAnsiTheme="minorHAnsi" w:cstheme="minorHAnsi"/>
                <w:lang w:val="fr-FR"/>
              </w:rPr>
              <w:t>%</w:t>
            </w:r>
          </w:p>
          <w:p w14:paraId="319F24F3" w14:textId="7B575873" w:rsidR="00EA186D" w:rsidRPr="008951F0" w:rsidRDefault="00EA186D" w:rsidP="008951F0">
            <w:pPr>
              <w:pStyle w:val="TableParagraph"/>
              <w:tabs>
                <w:tab w:val="left" w:pos="1180"/>
              </w:tabs>
              <w:spacing w:before="0"/>
              <w:ind w:left="0" w:right="10"/>
              <w:rPr>
                <w:rFonts w:asciiTheme="minorHAnsi" w:eastAsia="Calibri Light" w:hAnsiTheme="minorHAnsi" w:cstheme="minorHAnsi"/>
                <w:highlight w:val="yellow"/>
                <w:lang w:val="fr-FR"/>
              </w:rPr>
            </w:pPr>
          </w:p>
        </w:tc>
      </w:tr>
      <w:tr w:rsidR="00EA186D" w:rsidRPr="003045DC" w14:paraId="76D496FF" w14:textId="77777777" w:rsidTr="00182211">
        <w:trPr>
          <w:trHeight w:val="975"/>
        </w:trPr>
        <w:tc>
          <w:tcPr>
            <w:tcW w:w="2269" w:type="dxa"/>
            <w:tcBorders>
              <w:left w:val="single" w:sz="4" w:space="0" w:color="auto"/>
            </w:tcBorders>
          </w:tcPr>
          <w:p w14:paraId="183ACF3E" w14:textId="77777777" w:rsidR="00EA186D" w:rsidRPr="003045DC" w:rsidRDefault="00EA186D" w:rsidP="008951F0">
            <w:pPr>
              <w:pStyle w:val="TableParagraph"/>
              <w:spacing w:before="0" w:line="280" w:lineRule="auto"/>
              <w:ind w:left="0" w:right="10"/>
              <w:jc w:val="center"/>
              <w:rPr>
                <w:rFonts w:asciiTheme="minorHAnsi" w:eastAsia="Calibri Light" w:hAnsiTheme="minorHAnsi" w:cstheme="minorHAnsi"/>
                <w:lang w:val="fr-MA"/>
              </w:rPr>
            </w:pPr>
          </w:p>
          <w:p w14:paraId="232D351F" w14:textId="77777777" w:rsidR="00EA186D" w:rsidRPr="003045DC" w:rsidRDefault="00EA186D" w:rsidP="008951F0">
            <w:pPr>
              <w:pStyle w:val="TableParagraph"/>
              <w:spacing w:before="0" w:line="280" w:lineRule="auto"/>
              <w:ind w:left="0" w:right="10"/>
              <w:jc w:val="center"/>
              <w:rPr>
                <w:rFonts w:asciiTheme="minorHAnsi" w:eastAsia="Calibri Light" w:hAnsiTheme="minorHAnsi" w:cstheme="minorHAnsi"/>
                <w:lang w:val="fr-MA"/>
              </w:rPr>
            </w:pPr>
          </w:p>
          <w:p w14:paraId="185BB790" w14:textId="6D6C2A1D" w:rsidR="00EA186D" w:rsidRPr="003045DC" w:rsidRDefault="009D7C20" w:rsidP="008951F0">
            <w:pPr>
              <w:pStyle w:val="TableParagraph"/>
              <w:spacing w:before="0" w:line="280" w:lineRule="auto"/>
              <w:ind w:left="0" w:right="10"/>
              <w:jc w:val="center"/>
              <w:rPr>
                <w:rFonts w:asciiTheme="minorHAnsi" w:eastAsia="Calibri Light" w:hAnsiTheme="minorHAnsi" w:cstheme="minorHAnsi"/>
                <w:lang w:val="fr-MA"/>
              </w:rPr>
            </w:pPr>
            <w:r w:rsidRPr="003045DC">
              <w:rPr>
                <w:rFonts w:asciiTheme="minorHAnsi" w:eastAsia="Calibri Light" w:hAnsiTheme="minorHAnsi" w:cstheme="minorHAnsi"/>
                <w:lang w:val="fr-MA"/>
              </w:rPr>
              <w:t>Accompagnement des format</w:t>
            </w:r>
            <w:r w:rsidR="00297E30" w:rsidRPr="003045DC">
              <w:rPr>
                <w:rFonts w:asciiTheme="minorHAnsi" w:eastAsia="Calibri Light" w:hAnsiTheme="minorHAnsi" w:cstheme="minorHAnsi"/>
                <w:lang w:val="fr-MA"/>
              </w:rPr>
              <w:t xml:space="preserve">eurs </w:t>
            </w:r>
            <w:r w:rsidR="00A25E05" w:rsidRPr="003045DC">
              <w:rPr>
                <w:rFonts w:asciiTheme="minorHAnsi" w:eastAsia="Calibri Light" w:hAnsiTheme="minorHAnsi" w:cstheme="minorHAnsi"/>
                <w:lang w:val="fr-MA"/>
              </w:rPr>
              <w:t>(</w:t>
            </w:r>
            <w:proofErr w:type="spellStart"/>
            <w:r w:rsidR="00297E30" w:rsidRPr="003045DC">
              <w:rPr>
                <w:rFonts w:asciiTheme="minorHAnsi" w:eastAsia="Calibri Light" w:hAnsiTheme="minorHAnsi" w:cstheme="minorHAnsi"/>
                <w:lang w:val="fr-MA"/>
              </w:rPr>
              <w:t>ice</w:t>
            </w:r>
            <w:proofErr w:type="spellEnd"/>
            <w:r w:rsidR="00297E30" w:rsidRPr="003045DC">
              <w:rPr>
                <w:rFonts w:asciiTheme="minorHAnsi" w:eastAsia="Calibri Light" w:hAnsiTheme="minorHAnsi" w:cstheme="minorHAnsi"/>
                <w:lang w:val="fr-MA"/>
              </w:rPr>
              <w:t>) du projet AFED</w:t>
            </w:r>
            <w:r w:rsidRPr="003045DC">
              <w:rPr>
                <w:rFonts w:asciiTheme="minorHAnsi" w:eastAsia="Calibri Light" w:hAnsiTheme="minorHAnsi" w:cstheme="minorHAnsi"/>
                <w:lang w:val="fr-MA"/>
              </w:rPr>
              <w:t xml:space="preserve"> et envoi du rapport final</w:t>
            </w:r>
          </w:p>
        </w:tc>
        <w:tc>
          <w:tcPr>
            <w:tcW w:w="8363" w:type="dxa"/>
          </w:tcPr>
          <w:p w14:paraId="78784D3A" w14:textId="6BA4886C" w:rsidR="000F62CF" w:rsidRPr="003045DC" w:rsidRDefault="000F62CF" w:rsidP="008951F0">
            <w:pPr>
              <w:pStyle w:val="Paragraphedeliste"/>
              <w:numPr>
                <w:ilvl w:val="0"/>
                <w:numId w:val="21"/>
              </w:numPr>
              <w:adjustRightInd w:val="0"/>
              <w:spacing w:before="0"/>
              <w:ind w:left="0" w:right="10" w:firstLine="0"/>
              <w:rPr>
                <w:rFonts w:asciiTheme="minorHAnsi" w:eastAsia="Calibri Light" w:hAnsiTheme="minorHAnsi" w:cstheme="minorHAnsi"/>
                <w:lang w:val="fr-MA"/>
              </w:rPr>
            </w:pPr>
            <w:r w:rsidRPr="003045DC">
              <w:rPr>
                <w:rFonts w:asciiTheme="minorHAnsi" w:eastAsia="Calibri Light" w:hAnsiTheme="minorHAnsi" w:cstheme="minorHAnsi"/>
                <w:lang w:val="fr-MA"/>
              </w:rPr>
              <w:t>Assister et accompagner les membres d</w:t>
            </w:r>
            <w:r w:rsidR="00287004" w:rsidRPr="003045DC">
              <w:rPr>
                <w:rFonts w:asciiTheme="minorHAnsi" w:eastAsia="Calibri Light" w:hAnsiTheme="minorHAnsi" w:cstheme="minorHAnsi"/>
                <w:lang w:val="fr-MA"/>
              </w:rPr>
              <w:t>es 40 coopératives</w:t>
            </w:r>
            <w:r w:rsidRPr="003045DC">
              <w:rPr>
                <w:rFonts w:asciiTheme="minorHAnsi" w:eastAsia="Calibri Light" w:hAnsiTheme="minorHAnsi" w:cstheme="minorHAnsi"/>
                <w:lang w:val="fr-MA"/>
              </w:rPr>
              <w:t xml:space="preserve"> d</w:t>
            </w:r>
            <w:r w:rsidR="00287004" w:rsidRPr="003045DC">
              <w:rPr>
                <w:rFonts w:asciiTheme="minorHAnsi" w:eastAsia="Calibri Light" w:hAnsiTheme="minorHAnsi" w:cstheme="minorHAnsi"/>
                <w:lang w:val="fr-MA"/>
              </w:rPr>
              <w:t>ans</w:t>
            </w:r>
            <w:r w:rsidRPr="003045DC">
              <w:rPr>
                <w:rFonts w:asciiTheme="minorHAnsi" w:eastAsia="Calibri Light" w:hAnsiTheme="minorHAnsi" w:cstheme="minorHAnsi"/>
                <w:lang w:val="fr-MA"/>
              </w:rPr>
              <w:t xml:space="preserve"> l’élaboration </w:t>
            </w:r>
            <w:r w:rsidR="00A25E05" w:rsidRPr="003045DC">
              <w:rPr>
                <w:rFonts w:asciiTheme="minorHAnsi" w:eastAsia="Calibri Light" w:hAnsiTheme="minorHAnsi" w:cstheme="minorHAnsi"/>
                <w:lang w:val="fr-MA"/>
              </w:rPr>
              <w:t>des plans</w:t>
            </w:r>
            <w:r w:rsidR="00CC0B48" w:rsidRPr="003045DC">
              <w:rPr>
                <w:rFonts w:asciiTheme="minorHAnsi" w:eastAsia="Calibri Light" w:hAnsiTheme="minorHAnsi" w:cstheme="minorHAnsi"/>
                <w:lang w:val="fr-MA"/>
              </w:rPr>
              <w:t xml:space="preserve"> de développement d’affaires et des </w:t>
            </w:r>
            <w:r w:rsidR="005E1294" w:rsidRPr="003045DC">
              <w:rPr>
                <w:rFonts w:asciiTheme="minorHAnsi" w:eastAsia="Calibri Light" w:hAnsiTheme="minorHAnsi" w:cstheme="minorHAnsi"/>
                <w:lang w:val="fr-MA"/>
              </w:rPr>
              <w:t>capacités</w:t>
            </w:r>
            <w:r w:rsidR="00287004" w:rsidRPr="003045DC">
              <w:rPr>
                <w:rFonts w:asciiTheme="minorHAnsi" w:eastAsia="Calibri Light" w:hAnsiTheme="minorHAnsi" w:cstheme="minorHAnsi"/>
                <w:lang w:val="fr-MA"/>
              </w:rPr>
              <w:t xml:space="preserve"> </w:t>
            </w:r>
            <w:r w:rsidR="003B768A" w:rsidRPr="003045DC">
              <w:rPr>
                <w:rFonts w:asciiTheme="minorHAnsi" w:eastAsia="Calibri Light" w:hAnsiTheme="minorHAnsi" w:cstheme="minorHAnsi"/>
                <w:lang w:val="fr-MA"/>
              </w:rPr>
              <w:t>dans</w:t>
            </w:r>
            <w:r w:rsidRPr="003045DC">
              <w:rPr>
                <w:rFonts w:asciiTheme="minorHAnsi" w:eastAsia="Calibri Light" w:hAnsiTheme="minorHAnsi" w:cstheme="minorHAnsi"/>
                <w:lang w:val="fr-MA"/>
              </w:rPr>
              <w:t xml:space="preserve"> les zones d’intervention</w:t>
            </w:r>
            <w:r w:rsidR="00D66CFD" w:rsidRPr="003045DC">
              <w:rPr>
                <w:rFonts w:asciiTheme="minorHAnsi" w:eastAsia="Calibri Light" w:hAnsiTheme="minorHAnsi" w:cstheme="minorHAnsi"/>
                <w:lang w:val="fr-MA"/>
              </w:rPr>
              <w:t>.</w:t>
            </w:r>
          </w:p>
          <w:p w14:paraId="16D866E9" w14:textId="251595BD" w:rsidR="000F62CF" w:rsidRPr="003045DC" w:rsidRDefault="000F62CF" w:rsidP="008951F0">
            <w:pPr>
              <w:pStyle w:val="Paragraphedeliste"/>
              <w:numPr>
                <w:ilvl w:val="0"/>
                <w:numId w:val="21"/>
              </w:numPr>
              <w:adjustRightInd w:val="0"/>
              <w:spacing w:before="0" w:line="0" w:lineRule="atLeast"/>
              <w:ind w:left="0" w:right="10" w:firstLine="0"/>
              <w:rPr>
                <w:rFonts w:asciiTheme="minorHAnsi" w:eastAsia="Calibri Light" w:hAnsiTheme="minorHAnsi" w:cstheme="minorHAnsi"/>
                <w:lang w:val="fr-MA"/>
              </w:rPr>
            </w:pPr>
            <w:r w:rsidRPr="003045DC">
              <w:rPr>
                <w:rFonts w:asciiTheme="minorHAnsi" w:eastAsia="Calibri Light" w:hAnsiTheme="minorHAnsi" w:cstheme="minorHAnsi"/>
                <w:lang w:val="fr-MA"/>
              </w:rPr>
              <w:t xml:space="preserve">Adapter </w:t>
            </w:r>
            <w:r w:rsidR="00771FE4" w:rsidRPr="003045DC">
              <w:rPr>
                <w:rFonts w:asciiTheme="minorHAnsi" w:eastAsia="Calibri Light" w:hAnsiTheme="minorHAnsi" w:cstheme="minorHAnsi"/>
                <w:lang w:val="fr-MA"/>
              </w:rPr>
              <w:t>l</w:t>
            </w:r>
            <w:r w:rsidR="00FC33EB" w:rsidRPr="003045DC">
              <w:rPr>
                <w:rFonts w:asciiTheme="minorHAnsi" w:eastAsia="Calibri Light" w:hAnsiTheme="minorHAnsi" w:cstheme="minorHAnsi"/>
                <w:lang w:val="fr-MA"/>
              </w:rPr>
              <w:t xml:space="preserve">e module de la </w:t>
            </w:r>
            <w:r w:rsidRPr="003045DC">
              <w:rPr>
                <w:rFonts w:asciiTheme="minorHAnsi" w:eastAsia="Calibri Light" w:hAnsiTheme="minorHAnsi" w:cstheme="minorHAnsi"/>
                <w:lang w:val="fr-MA"/>
              </w:rPr>
              <w:t xml:space="preserve">formation développé selon les spécificités des participantes et du contexte dans la zone d’intervention du </w:t>
            </w:r>
            <w:r w:rsidR="005E1294" w:rsidRPr="003045DC">
              <w:rPr>
                <w:rFonts w:asciiTheme="minorHAnsi" w:eastAsia="Calibri Light" w:hAnsiTheme="minorHAnsi" w:cstheme="minorHAnsi"/>
                <w:lang w:val="fr-MA"/>
              </w:rPr>
              <w:t>projet ;</w:t>
            </w:r>
          </w:p>
          <w:p w14:paraId="2BAF2D1C" w14:textId="6A170423" w:rsidR="00EA186D" w:rsidRPr="003045DC" w:rsidRDefault="000F62CF" w:rsidP="008951F0">
            <w:pPr>
              <w:pStyle w:val="Paragraphedeliste"/>
              <w:numPr>
                <w:ilvl w:val="0"/>
                <w:numId w:val="21"/>
              </w:numPr>
              <w:adjustRightInd w:val="0"/>
              <w:spacing w:before="0" w:line="0" w:lineRule="atLeast"/>
              <w:ind w:left="0" w:right="10" w:firstLine="0"/>
              <w:rPr>
                <w:rFonts w:asciiTheme="minorHAnsi" w:eastAsia="Calibri Light" w:hAnsiTheme="minorHAnsi" w:cstheme="minorHAnsi"/>
                <w:lang w:val="fr-MA"/>
              </w:rPr>
            </w:pPr>
            <w:r w:rsidRPr="003045DC">
              <w:rPr>
                <w:rFonts w:asciiTheme="minorHAnsi" w:eastAsia="Calibri Light" w:hAnsiTheme="minorHAnsi" w:cstheme="minorHAnsi"/>
                <w:lang w:val="fr-MA"/>
              </w:rPr>
              <w:t xml:space="preserve">Produire en français un rapport sur le déroulement, les résultats des évaluations de la formation et des sessions d’accompagnements et formuler, dans ce cadre, des recommandations. </w:t>
            </w:r>
          </w:p>
        </w:tc>
        <w:tc>
          <w:tcPr>
            <w:tcW w:w="1560" w:type="dxa"/>
          </w:tcPr>
          <w:p w14:paraId="7A625473" w14:textId="5BA521EB" w:rsidR="00EA186D" w:rsidRPr="008951F0" w:rsidRDefault="00EA186D" w:rsidP="008951F0">
            <w:pPr>
              <w:pStyle w:val="TableParagraph"/>
              <w:numPr>
                <w:ilvl w:val="0"/>
                <w:numId w:val="30"/>
              </w:numPr>
              <w:spacing w:before="0"/>
              <w:ind w:left="0" w:right="10" w:firstLine="0"/>
              <w:rPr>
                <w:rFonts w:asciiTheme="minorHAnsi" w:eastAsia="Calibri Light" w:hAnsiTheme="minorHAnsi" w:cstheme="minorHAnsi"/>
                <w:lang w:val="fr-FR"/>
              </w:rPr>
            </w:pPr>
            <w:r w:rsidRPr="008951F0">
              <w:rPr>
                <w:rFonts w:asciiTheme="minorHAnsi" w:eastAsia="Calibri Light" w:hAnsiTheme="minorHAnsi" w:cstheme="minorHAnsi"/>
                <w:lang w:val="fr-FR"/>
              </w:rPr>
              <w:t xml:space="preserve">Un rapport final </w:t>
            </w:r>
            <w:r w:rsidR="00FA1F15" w:rsidRPr="008951F0">
              <w:rPr>
                <w:rFonts w:asciiTheme="minorHAnsi" w:eastAsia="Calibri Light" w:hAnsiTheme="minorHAnsi" w:cstheme="minorHAnsi"/>
                <w:lang w:val="fr-FR"/>
              </w:rPr>
              <w:t>des prestations</w:t>
            </w:r>
            <w:r w:rsidRPr="008951F0">
              <w:rPr>
                <w:rFonts w:asciiTheme="minorHAnsi" w:eastAsia="Calibri Light" w:hAnsiTheme="minorHAnsi" w:cstheme="minorHAnsi"/>
                <w:lang w:val="fr-FR"/>
              </w:rPr>
              <w:t xml:space="preserve"> réalisées.</w:t>
            </w:r>
          </w:p>
          <w:p w14:paraId="294EB258" w14:textId="42DBFD46" w:rsidR="00EA186D" w:rsidRPr="008951F0" w:rsidRDefault="00EA186D" w:rsidP="008951F0">
            <w:pPr>
              <w:pStyle w:val="TableParagraph"/>
              <w:numPr>
                <w:ilvl w:val="0"/>
                <w:numId w:val="30"/>
              </w:numPr>
              <w:spacing w:before="0"/>
              <w:ind w:left="0" w:right="10" w:firstLine="0"/>
              <w:rPr>
                <w:rFonts w:asciiTheme="minorHAnsi" w:eastAsia="Calibri Light" w:hAnsiTheme="minorHAnsi" w:cstheme="minorHAnsi"/>
                <w:lang w:val="fr-FR"/>
              </w:rPr>
            </w:pPr>
            <w:r w:rsidRPr="008951F0">
              <w:rPr>
                <w:rFonts w:asciiTheme="minorHAnsi" w:eastAsia="Calibri Light" w:hAnsiTheme="minorHAnsi" w:cstheme="minorHAnsi"/>
                <w:lang w:val="fr-FR"/>
              </w:rPr>
              <w:t xml:space="preserve">La version finale du </w:t>
            </w:r>
            <w:r w:rsidR="00F64853" w:rsidRPr="008951F0">
              <w:rPr>
                <w:rFonts w:asciiTheme="minorHAnsi" w:eastAsia="Calibri Light" w:hAnsiTheme="minorHAnsi" w:cstheme="minorHAnsi"/>
                <w:lang w:val="fr-FR"/>
              </w:rPr>
              <w:t>kit</w:t>
            </w:r>
            <w:r w:rsidRPr="008951F0">
              <w:rPr>
                <w:rFonts w:asciiTheme="minorHAnsi" w:eastAsia="Calibri Light" w:hAnsiTheme="minorHAnsi" w:cstheme="minorHAnsi"/>
                <w:lang w:val="fr-FR"/>
              </w:rPr>
              <w:t xml:space="preserve"> de formation</w:t>
            </w:r>
          </w:p>
        </w:tc>
        <w:tc>
          <w:tcPr>
            <w:tcW w:w="1275" w:type="dxa"/>
          </w:tcPr>
          <w:p w14:paraId="4B1CA978" w14:textId="77777777" w:rsidR="00EA186D" w:rsidRPr="008951F0" w:rsidRDefault="00EA186D" w:rsidP="008951F0">
            <w:pPr>
              <w:pStyle w:val="TableParagraph"/>
              <w:spacing w:before="0"/>
              <w:ind w:left="0" w:right="10"/>
              <w:rPr>
                <w:rFonts w:asciiTheme="minorHAnsi" w:eastAsia="Calibri Light" w:hAnsiTheme="minorHAnsi" w:cstheme="minorHAnsi"/>
                <w:lang w:val="fr-FR"/>
              </w:rPr>
            </w:pPr>
          </w:p>
          <w:p w14:paraId="4099787D" w14:textId="5DA4ED0B" w:rsidR="00EA186D" w:rsidRPr="008951F0" w:rsidRDefault="00297E30" w:rsidP="008951F0">
            <w:pPr>
              <w:pStyle w:val="TableParagraph"/>
              <w:spacing w:before="0"/>
              <w:ind w:left="0" w:right="10"/>
              <w:rPr>
                <w:rFonts w:asciiTheme="minorHAnsi" w:eastAsia="Calibri Light" w:hAnsiTheme="minorHAnsi" w:cstheme="minorHAnsi"/>
                <w:lang w:val="fr-FR"/>
              </w:rPr>
            </w:pPr>
            <w:r w:rsidRPr="008951F0">
              <w:rPr>
                <w:rFonts w:asciiTheme="minorHAnsi" w:eastAsia="Calibri Light" w:hAnsiTheme="minorHAnsi" w:cstheme="minorHAnsi"/>
                <w:lang w:val="fr-FR"/>
              </w:rPr>
              <w:t>18</w:t>
            </w:r>
            <w:r w:rsidR="00625CC4">
              <w:rPr>
                <w:rFonts w:asciiTheme="minorHAnsi" w:eastAsia="Calibri Light" w:hAnsiTheme="minorHAnsi" w:cstheme="minorHAnsi"/>
                <w:lang w:val="fr-FR"/>
              </w:rPr>
              <w:t xml:space="preserve"> </w:t>
            </w:r>
            <w:r w:rsidR="00EA186D" w:rsidRPr="008951F0">
              <w:rPr>
                <w:rFonts w:asciiTheme="minorHAnsi" w:eastAsia="Calibri Light" w:hAnsiTheme="minorHAnsi" w:cstheme="minorHAnsi"/>
                <w:lang w:val="fr-FR"/>
              </w:rPr>
              <w:t xml:space="preserve">jours </w:t>
            </w:r>
          </w:p>
        </w:tc>
        <w:tc>
          <w:tcPr>
            <w:tcW w:w="1701" w:type="dxa"/>
          </w:tcPr>
          <w:p w14:paraId="5AB03AA9" w14:textId="77777777" w:rsidR="00EA186D" w:rsidRPr="008951F0" w:rsidRDefault="00EA186D" w:rsidP="008951F0">
            <w:pPr>
              <w:pStyle w:val="TableParagraph"/>
              <w:spacing w:before="0"/>
              <w:ind w:left="0" w:right="10"/>
              <w:rPr>
                <w:rFonts w:asciiTheme="minorHAnsi" w:eastAsia="Calibri Light" w:hAnsiTheme="minorHAnsi" w:cstheme="minorHAnsi"/>
                <w:lang w:val="fr-FR"/>
              </w:rPr>
            </w:pPr>
          </w:p>
          <w:p w14:paraId="35C74AC6" w14:textId="77777777" w:rsidR="00EA186D" w:rsidRPr="008951F0" w:rsidRDefault="00EA186D" w:rsidP="008951F0">
            <w:pPr>
              <w:pStyle w:val="TableParagraph"/>
              <w:spacing w:before="0"/>
              <w:ind w:left="0" w:right="10"/>
              <w:rPr>
                <w:rFonts w:asciiTheme="minorHAnsi" w:eastAsia="Calibri Light" w:hAnsiTheme="minorHAnsi" w:cstheme="minorHAnsi"/>
                <w:lang w:val="fr-FR"/>
              </w:rPr>
            </w:pPr>
          </w:p>
          <w:p w14:paraId="398C5E8E" w14:textId="598F011F" w:rsidR="00EA186D" w:rsidRPr="008951F0" w:rsidRDefault="00BB22AB" w:rsidP="008951F0">
            <w:pPr>
              <w:pStyle w:val="TableParagraph"/>
              <w:tabs>
                <w:tab w:val="left" w:pos="1180"/>
              </w:tabs>
              <w:spacing w:before="0"/>
              <w:ind w:left="0" w:right="10"/>
              <w:jc w:val="center"/>
              <w:rPr>
                <w:rFonts w:asciiTheme="minorHAnsi" w:eastAsia="Calibri Light" w:hAnsiTheme="minorHAnsi" w:cstheme="minorHAnsi"/>
                <w:lang w:val="fr-FR"/>
              </w:rPr>
            </w:pPr>
            <w:r w:rsidRPr="008951F0">
              <w:rPr>
                <w:rFonts w:asciiTheme="minorHAnsi" w:eastAsia="Calibri Light" w:hAnsiTheme="minorHAnsi" w:cstheme="minorHAnsi"/>
                <w:lang w:val="fr-FR"/>
              </w:rPr>
              <w:t xml:space="preserve">30 </w:t>
            </w:r>
            <w:r w:rsidR="00EA186D" w:rsidRPr="008951F0">
              <w:rPr>
                <w:rFonts w:asciiTheme="minorHAnsi" w:eastAsia="Calibri Light" w:hAnsiTheme="minorHAnsi" w:cstheme="minorHAnsi"/>
                <w:lang w:val="fr-FR"/>
              </w:rPr>
              <w:t>%</w:t>
            </w:r>
          </w:p>
          <w:p w14:paraId="59143225" w14:textId="6AD8743F" w:rsidR="00EA186D" w:rsidRPr="008951F0" w:rsidRDefault="00EA186D" w:rsidP="008951F0">
            <w:pPr>
              <w:pStyle w:val="TableParagraph"/>
              <w:spacing w:before="0"/>
              <w:ind w:left="0" w:right="10"/>
              <w:rPr>
                <w:rFonts w:asciiTheme="minorHAnsi" w:eastAsia="Calibri Light" w:hAnsiTheme="minorHAnsi" w:cstheme="minorHAnsi"/>
                <w:lang w:val="fr-FR"/>
              </w:rPr>
            </w:pPr>
            <w:r w:rsidRPr="008951F0">
              <w:rPr>
                <w:rFonts w:asciiTheme="minorHAnsi" w:eastAsia="Calibri Light" w:hAnsiTheme="minorHAnsi" w:cstheme="minorHAnsi"/>
                <w:lang w:val="fr-FR"/>
              </w:rPr>
              <w:t>Du montant total</w:t>
            </w:r>
            <w:r w:rsidR="00297E30" w:rsidRPr="008951F0">
              <w:rPr>
                <w:rFonts w:asciiTheme="minorHAnsi" w:eastAsia="Calibri Light" w:hAnsiTheme="minorHAnsi" w:cstheme="minorHAnsi"/>
                <w:lang w:val="fr-FR"/>
              </w:rPr>
              <w:t xml:space="preserve"> </w:t>
            </w:r>
          </w:p>
        </w:tc>
      </w:tr>
      <w:tr w:rsidR="00EA186D" w:rsidRPr="003045DC" w14:paraId="48BEB63A" w14:textId="77777777" w:rsidTr="00182211">
        <w:trPr>
          <w:trHeight w:val="539"/>
        </w:trPr>
        <w:tc>
          <w:tcPr>
            <w:tcW w:w="10632" w:type="dxa"/>
            <w:gridSpan w:val="2"/>
            <w:tcBorders>
              <w:left w:val="single" w:sz="4" w:space="0" w:color="auto"/>
            </w:tcBorders>
          </w:tcPr>
          <w:p w14:paraId="54B1A182" w14:textId="5C5C4AC6" w:rsidR="00EA186D" w:rsidRPr="003045DC" w:rsidRDefault="00EA186D" w:rsidP="008951F0">
            <w:pPr>
              <w:pStyle w:val="TableParagraph"/>
              <w:spacing w:before="0" w:line="280" w:lineRule="auto"/>
              <w:ind w:left="0" w:right="10"/>
              <w:jc w:val="center"/>
              <w:rPr>
                <w:rFonts w:asciiTheme="minorHAnsi" w:eastAsia="Calibri Light" w:hAnsiTheme="minorHAnsi" w:cstheme="minorHAnsi"/>
              </w:rPr>
            </w:pPr>
            <w:r w:rsidRPr="003045DC">
              <w:rPr>
                <w:rFonts w:asciiTheme="minorHAnsi" w:eastAsia="Calibri Light" w:hAnsiTheme="minorHAnsi" w:cstheme="minorHAnsi"/>
              </w:rPr>
              <w:t>Tota</w:t>
            </w:r>
            <w:r w:rsidR="00F64853" w:rsidRPr="003045DC">
              <w:rPr>
                <w:rFonts w:asciiTheme="minorHAnsi" w:eastAsia="Calibri Light" w:hAnsiTheme="minorHAnsi" w:cstheme="minorHAnsi"/>
              </w:rPr>
              <w:t>l</w:t>
            </w:r>
            <w:r w:rsidRPr="003045DC">
              <w:rPr>
                <w:rFonts w:asciiTheme="minorHAnsi" w:eastAsia="Calibri Light" w:hAnsiTheme="minorHAnsi" w:cstheme="minorHAnsi"/>
              </w:rPr>
              <w:t xml:space="preserve"> </w:t>
            </w:r>
            <w:proofErr w:type="spellStart"/>
            <w:r w:rsidR="00F64853" w:rsidRPr="003045DC">
              <w:rPr>
                <w:rFonts w:asciiTheme="minorHAnsi" w:eastAsia="Calibri Light" w:hAnsiTheme="minorHAnsi" w:cstheme="minorHAnsi"/>
              </w:rPr>
              <w:t>jours</w:t>
            </w:r>
            <w:proofErr w:type="spellEnd"/>
          </w:p>
        </w:tc>
        <w:tc>
          <w:tcPr>
            <w:tcW w:w="1560" w:type="dxa"/>
          </w:tcPr>
          <w:p w14:paraId="3D8DCF38" w14:textId="77777777" w:rsidR="00EA186D" w:rsidRPr="008951F0" w:rsidRDefault="00EA186D" w:rsidP="008951F0">
            <w:pPr>
              <w:pStyle w:val="TableParagraph"/>
              <w:spacing w:before="0"/>
              <w:ind w:left="0" w:right="10"/>
              <w:rPr>
                <w:rFonts w:asciiTheme="minorHAnsi" w:eastAsia="Calibri Light" w:hAnsiTheme="minorHAnsi" w:cstheme="minorHAnsi"/>
                <w:lang w:val="fr-FR"/>
              </w:rPr>
            </w:pPr>
          </w:p>
        </w:tc>
        <w:tc>
          <w:tcPr>
            <w:tcW w:w="1275" w:type="dxa"/>
          </w:tcPr>
          <w:p w14:paraId="04536CC4" w14:textId="715955DD" w:rsidR="00EA186D" w:rsidRPr="008951F0" w:rsidRDefault="00997CFF" w:rsidP="008951F0">
            <w:pPr>
              <w:pStyle w:val="TableParagraph"/>
              <w:spacing w:before="0"/>
              <w:ind w:left="0" w:right="10"/>
              <w:rPr>
                <w:rFonts w:asciiTheme="minorHAnsi" w:eastAsia="Calibri Light" w:hAnsiTheme="minorHAnsi" w:cstheme="minorHAnsi"/>
                <w:lang w:val="fr-FR"/>
              </w:rPr>
            </w:pPr>
            <w:r w:rsidRPr="008951F0">
              <w:rPr>
                <w:rFonts w:asciiTheme="minorHAnsi" w:eastAsia="Calibri Light" w:hAnsiTheme="minorHAnsi" w:cstheme="minorHAnsi"/>
                <w:lang w:val="fr-FR"/>
              </w:rPr>
              <w:t xml:space="preserve">31 </w:t>
            </w:r>
            <w:r w:rsidR="00F64853" w:rsidRPr="008951F0">
              <w:rPr>
                <w:rFonts w:asciiTheme="minorHAnsi" w:eastAsia="Calibri Light" w:hAnsiTheme="minorHAnsi" w:cstheme="minorHAnsi"/>
                <w:lang w:val="fr-FR"/>
              </w:rPr>
              <w:t>j</w:t>
            </w:r>
            <w:r w:rsidR="00EA186D" w:rsidRPr="008951F0">
              <w:rPr>
                <w:rFonts w:asciiTheme="minorHAnsi" w:eastAsia="Calibri Light" w:hAnsiTheme="minorHAnsi" w:cstheme="minorHAnsi"/>
                <w:lang w:val="fr-FR"/>
              </w:rPr>
              <w:t>ours</w:t>
            </w:r>
          </w:p>
        </w:tc>
        <w:tc>
          <w:tcPr>
            <w:tcW w:w="1701" w:type="dxa"/>
          </w:tcPr>
          <w:p w14:paraId="0F805161" w14:textId="77777777" w:rsidR="00EA186D" w:rsidRPr="008951F0" w:rsidRDefault="00EA186D" w:rsidP="008951F0">
            <w:pPr>
              <w:pStyle w:val="TableParagraph"/>
              <w:spacing w:before="0"/>
              <w:ind w:left="0" w:right="10"/>
              <w:rPr>
                <w:rFonts w:asciiTheme="minorHAnsi" w:eastAsia="Calibri Light" w:hAnsiTheme="minorHAnsi" w:cstheme="minorHAnsi"/>
                <w:lang w:val="fr-FR"/>
              </w:rPr>
            </w:pPr>
          </w:p>
        </w:tc>
      </w:tr>
    </w:tbl>
    <w:p w14:paraId="5761AD8E" w14:textId="77777777" w:rsidR="00EC0925" w:rsidRPr="008951F0" w:rsidRDefault="00EC0925" w:rsidP="008951F0">
      <w:pPr>
        <w:ind w:right="10"/>
        <w:rPr>
          <w:rFonts w:asciiTheme="minorHAnsi" w:eastAsia="Calibri Light" w:hAnsiTheme="minorHAnsi" w:cstheme="minorHAnsi"/>
          <w:sz w:val="22"/>
          <w:szCs w:val="22"/>
        </w:rPr>
      </w:pPr>
    </w:p>
    <w:p w14:paraId="594BFC4C" w14:textId="55D9FB8E" w:rsidR="00EC0925" w:rsidRPr="008951F0" w:rsidRDefault="00EC0925" w:rsidP="008951F0">
      <w:pPr>
        <w:spacing w:line="218" w:lineRule="auto"/>
        <w:ind w:right="10"/>
        <w:jc w:val="both"/>
        <w:rPr>
          <w:rFonts w:asciiTheme="minorHAnsi" w:eastAsia="Calibri Light" w:hAnsiTheme="minorHAnsi" w:cstheme="minorHAnsi"/>
          <w:b/>
          <w:bCs/>
          <w:sz w:val="22"/>
          <w:szCs w:val="22"/>
          <w:u w:val="single"/>
        </w:rPr>
      </w:pPr>
      <w:r w:rsidRPr="008951F0">
        <w:rPr>
          <w:rFonts w:asciiTheme="minorHAnsi" w:eastAsia="Calibri Light" w:hAnsiTheme="minorHAnsi" w:cstheme="minorHAnsi"/>
          <w:b/>
          <w:bCs/>
          <w:sz w:val="22"/>
          <w:szCs w:val="22"/>
          <w:u w:val="single"/>
        </w:rPr>
        <w:t xml:space="preserve">NOTE </w:t>
      </w:r>
    </w:p>
    <w:p w14:paraId="4D0088CF" w14:textId="1006B11F" w:rsidR="00B61075" w:rsidRPr="003045DC" w:rsidRDefault="00CC4F00" w:rsidP="008951F0">
      <w:pPr>
        <w:pStyle w:val="Paragraphedeliste"/>
        <w:numPr>
          <w:ilvl w:val="0"/>
          <w:numId w:val="22"/>
        </w:numPr>
        <w:spacing w:before="0" w:line="231" w:lineRule="auto"/>
        <w:ind w:left="0" w:right="10" w:firstLine="0"/>
        <w:rPr>
          <w:rFonts w:asciiTheme="minorHAnsi" w:eastAsia="Calibri Light" w:hAnsiTheme="minorHAnsi" w:cstheme="minorHAnsi"/>
        </w:rPr>
      </w:pPr>
      <w:r w:rsidRPr="003045DC">
        <w:rPr>
          <w:rFonts w:asciiTheme="minorHAnsi" w:eastAsia="Calibri Light" w:hAnsiTheme="minorHAnsi" w:cstheme="minorHAnsi"/>
        </w:rPr>
        <w:t xml:space="preserve">La durée de la consultation sera de </w:t>
      </w:r>
      <w:r w:rsidR="00625CC4">
        <w:rPr>
          <w:rFonts w:asciiTheme="minorHAnsi" w:eastAsia="Calibri Light" w:hAnsiTheme="minorHAnsi" w:cstheme="minorHAnsi"/>
        </w:rPr>
        <w:t>31</w:t>
      </w:r>
      <w:r w:rsidR="00625CC4" w:rsidRPr="003045DC">
        <w:rPr>
          <w:rFonts w:asciiTheme="minorHAnsi" w:eastAsia="Calibri Light" w:hAnsiTheme="minorHAnsi" w:cstheme="minorHAnsi"/>
        </w:rPr>
        <w:t xml:space="preserve"> </w:t>
      </w:r>
      <w:r w:rsidRPr="003045DC">
        <w:rPr>
          <w:rFonts w:asciiTheme="minorHAnsi" w:eastAsia="Calibri Light" w:hAnsiTheme="minorHAnsi" w:cstheme="minorHAnsi"/>
        </w:rPr>
        <w:t xml:space="preserve">jours </w:t>
      </w:r>
      <w:proofErr w:type="gramStart"/>
      <w:r w:rsidRPr="003045DC">
        <w:rPr>
          <w:rFonts w:asciiTheme="minorHAnsi" w:eastAsia="Calibri Light" w:hAnsiTheme="minorHAnsi" w:cstheme="minorHAnsi"/>
        </w:rPr>
        <w:t>ouvrables</w:t>
      </w:r>
      <w:proofErr w:type="gramEnd"/>
      <w:r w:rsidRPr="003045DC">
        <w:rPr>
          <w:rFonts w:asciiTheme="minorHAnsi" w:eastAsia="Calibri Light" w:hAnsiTheme="minorHAnsi" w:cstheme="minorHAnsi"/>
        </w:rPr>
        <w:t>. Le mandat débutera à la signature du contrat.</w:t>
      </w:r>
    </w:p>
    <w:p w14:paraId="06971F8F" w14:textId="62E321A2" w:rsidR="00CC4F00" w:rsidRPr="008951F0" w:rsidRDefault="00CC4F00" w:rsidP="008951F0">
      <w:pPr>
        <w:pStyle w:val="Paragraphedeliste"/>
        <w:numPr>
          <w:ilvl w:val="0"/>
          <w:numId w:val="22"/>
        </w:numPr>
        <w:spacing w:before="0" w:line="231" w:lineRule="auto"/>
        <w:ind w:left="0" w:right="10" w:firstLine="0"/>
        <w:rPr>
          <w:rFonts w:asciiTheme="minorHAnsi" w:hAnsiTheme="minorHAnsi" w:cstheme="minorHAnsi"/>
        </w:rPr>
      </w:pPr>
      <w:r w:rsidRPr="003045DC">
        <w:rPr>
          <w:rFonts w:asciiTheme="minorHAnsi" w:eastAsia="Calibri Light" w:hAnsiTheme="minorHAnsi" w:cstheme="minorHAnsi"/>
        </w:rPr>
        <w:t>Le montant de la consultation sera négocié en fonction de la qualité des propositions technique et financière</w:t>
      </w:r>
      <w:r w:rsidR="007E24D6">
        <w:rPr>
          <w:rFonts w:asciiTheme="minorHAnsi" w:eastAsia="Calibri Light" w:hAnsiTheme="minorHAnsi" w:cstheme="minorHAnsi"/>
        </w:rPr>
        <w:t>.</w:t>
      </w:r>
    </w:p>
    <w:p w14:paraId="57D6FF65" w14:textId="0E9FCD67" w:rsidR="007B401F" w:rsidRPr="008951F0" w:rsidRDefault="00441773" w:rsidP="008951F0">
      <w:pPr>
        <w:pStyle w:val="Commentaire"/>
        <w:numPr>
          <w:ilvl w:val="0"/>
          <w:numId w:val="22"/>
        </w:numPr>
        <w:ind w:left="0" w:right="10" w:firstLine="0"/>
        <w:rPr>
          <w:rFonts w:asciiTheme="minorHAnsi" w:hAnsiTheme="minorHAnsi" w:cstheme="minorHAnsi"/>
          <w:sz w:val="22"/>
          <w:szCs w:val="22"/>
        </w:rPr>
      </w:pPr>
      <w:r w:rsidRPr="003045DC">
        <w:rPr>
          <w:rFonts w:asciiTheme="minorHAnsi" w:eastAsia="Calibri Light" w:hAnsiTheme="minorHAnsi" w:cstheme="minorHAnsi"/>
          <w:sz w:val="22"/>
          <w:szCs w:val="22"/>
          <w:lang w:val="fr-MA" w:eastAsia="en-US"/>
        </w:rPr>
        <w:t>La</w:t>
      </w:r>
      <w:r w:rsidR="007B401F" w:rsidRPr="003045DC">
        <w:rPr>
          <w:rFonts w:asciiTheme="minorHAnsi" w:eastAsia="Calibri Light" w:hAnsiTheme="minorHAnsi" w:cstheme="minorHAnsi"/>
          <w:sz w:val="22"/>
          <w:szCs w:val="22"/>
          <w:lang w:val="fr-MA" w:eastAsia="en-US"/>
        </w:rPr>
        <w:t xml:space="preserve"> conception des outils d’évaluation des </w:t>
      </w:r>
      <w:r w:rsidRPr="003045DC">
        <w:rPr>
          <w:rFonts w:asciiTheme="minorHAnsi" w:eastAsia="Calibri Light" w:hAnsiTheme="minorHAnsi" w:cstheme="minorHAnsi"/>
          <w:sz w:val="22"/>
          <w:szCs w:val="22"/>
          <w:lang w:val="fr-MA" w:eastAsia="en-US"/>
        </w:rPr>
        <w:t>ateliers de</w:t>
      </w:r>
      <w:r w:rsidR="007B401F" w:rsidRPr="003045DC">
        <w:rPr>
          <w:rFonts w:asciiTheme="minorHAnsi" w:eastAsia="Calibri Light" w:hAnsiTheme="minorHAnsi" w:cstheme="minorHAnsi"/>
          <w:sz w:val="22"/>
          <w:szCs w:val="22"/>
          <w:lang w:val="fr-MA" w:eastAsia="en-US"/>
        </w:rPr>
        <w:t xml:space="preserve"> formation sur le terrain doit prendre en considération le niveau </w:t>
      </w:r>
      <w:r w:rsidR="007E24D6">
        <w:rPr>
          <w:rFonts w:asciiTheme="minorHAnsi" w:eastAsia="Calibri Light" w:hAnsiTheme="minorHAnsi" w:cstheme="minorHAnsi"/>
          <w:sz w:val="22"/>
          <w:szCs w:val="22"/>
          <w:lang w:val="fr-MA" w:eastAsia="en-US"/>
        </w:rPr>
        <w:t>d’éducation des participants</w:t>
      </w:r>
      <w:r w:rsidR="009D7C20" w:rsidRPr="003045DC">
        <w:rPr>
          <w:rFonts w:asciiTheme="minorHAnsi" w:eastAsia="Calibri Light" w:hAnsiTheme="minorHAnsi" w:cstheme="minorHAnsi"/>
          <w:sz w:val="22"/>
          <w:szCs w:val="22"/>
          <w:lang w:val="fr-MA" w:eastAsia="en-US"/>
        </w:rPr>
        <w:t>.</w:t>
      </w:r>
    </w:p>
    <w:p w14:paraId="32F9DEDA" w14:textId="27B9B5F6" w:rsidR="00EC0925" w:rsidRPr="003045DC" w:rsidRDefault="00EC0925" w:rsidP="008951F0">
      <w:pPr>
        <w:pStyle w:val="Commentaire"/>
        <w:numPr>
          <w:ilvl w:val="0"/>
          <w:numId w:val="22"/>
        </w:numPr>
        <w:ind w:left="0" w:right="10" w:firstLine="0"/>
        <w:rPr>
          <w:rFonts w:asciiTheme="minorHAnsi" w:eastAsia="Calibri Light" w:hAnsiTheme="minorHAnsi" w:cstheme="minorHAnsi"/>
          <w:sz w:val="22"/>
          <w:szCs w:val="22"/>
          <w:lang w:val="fr-MA" w:eastAsia="en-US"/>
        </w:rPr>
      </w:pPr>
      <w:r w:rsidRPr="003045DC">
        <w:rPr>
          <w:rFonts w:asciiTheme="minorHAnsi" w:eastAsia="Calibri Light" w:hAnsiTheme="minorHAnsi" w:cstheme="minorHAnsi"/>
          <w:sz w:val="22"/>
          <w:szCs w:val="22"/>
          <w:lang w:val="fr-MA" w:eastAsia="en-US"/>
        </w:rPr>
        <w:t>Les rapports, en langue française, sont livrés en version papier (</w:t>
      </w:r>
      <w:r w:rsidR="00C66FCB" w:rsidRPr="003045DC">
        <w:rPr>
          <w:rFonts w:asciiTheme="minorHAnsi" w:eastAsia="Calibri Light" w:hAnsiTheme="minorHAnsi" w:cstheme="minorHAnsi"/>
          <w:sz w:val="22"/>
          <w:szCs w:val="22"/>
          <w:lang w:val="fr-MA" w:eastAsia="en-US"/>
        </w:rPr>
        <w:t>1</w:t>
      </w:r>
      <w:r w:rsidRPr="003045DC">
        <w:rPr>
          <w:rFonts w:asciiTheme="minorHAnsi" w:eastAsia="Calibri Light" w:hAnsiTheme="minorHAnsi" w:cstheme="minorHAnsi"/>
          <w:sz w:val="22"/>
          <w:szCs w:val="22"/>
          <w:lang w:val="fr-MA" w:eastAsia="en-US"/>
        </w:rPr>
        <w:t xml:space="preserve"> copie) et électronique selon un calendrier établi en commun accord avec le / la consultant (e).</w:t>
      </w:r>
    </w:p>
    <w:p w14:paraId="5A7F67CF" w14:textId="24BDEE0B" w:rsidR="00FC33EB" w:rsidRPr="003045DC" w:rsidRDefault="00FC33EB" w:rsidP="008951F0">
      <w:pPr>
        <w:pStyle w:val="Commentaire"/>
        <w:numPr>
          <w:ilvl w:val="0"/>
          <w:numId w:val="22"/>
        </w:numPr>
        <w:ind w:left="0" w:right="10" w:firstLine="0"/>
        <w:rPr>
          <w:rFonts w:asciiTheme="minorHAnsi" w:eastAsia="Calibri Light" w:hAnsiTheme="minorHAnsi" w:cstheme="minorHAnsi"/>
          <w:sz w:val="22"/>
          <w:szCs w:val="22"/>
          <w:lang w:val="fr-MA" w:eastAsia="en-US"/>
        </w:rPr>
      </w:pPr>
      <w:r w:rsidRPr="003045DC">
        <w:rPr>
          <w:rFonts w:asciiTheme="minorHAnsi" w:eastAsia="Calibri Light" w:hAnsiTheme="minorHAnsi" w:cstheme="minorHAnsi"/>
          <w:sz w:val="22"/>
          <w:szCs w:val="22"/>
          <w:lang w:val="fr-MA" w:eastAsia="en-US"/>
        </w:rPr>
        <w:t xml:space="preserve">Les </w:t>
      </w:r>
      <w:r w:rsidR="00986809" w:rsidRPr="003045DC">
        <w:rPr>
          <w:rFonts w:asciiTheme="minorHAnsi" w:eastAsia="Calibri Light" w:hAnsiTheme="minorHAnsi" w:cstheme="minorHAnsi"/>
          <w:sz w:val="22"/>
          <w:szCs w:val="22"/>
          <w:lang w:val="fr-MA" w:eastAsia="en-US"/>
        </w:rPr>
        <w:t xml:space="preserve">plans de développement d’affaires et des </w:t>
      </w:r>
      <w:r w:rsidR="00C66FCB" w:rsidRPr="003045DC">
        <w:rPr>
          <w:rFonts w:asciiTheme="minorHAnsi" w:eastAsia="Calibri Light" w:hAnsiTheme="minorHAnsi" w:cstheme="minorHAnsi"/>
          <w:sz w:val="22"/>
          <w:szCs w:val="22"/>
          <w:lang w:val="fr-MA" w:eastAsia="en-US"/>
        </w:rPr>
        <w:t>capacités</w:t>
      </w:r>
      <w:r w:rsidR="00906692" w:rsidRPr="003045DC">
        <w:rPr>
          <w:rFonts w:asciiTheme="minorHAnsi" w:eastAsia="Calibri Light" w:hAnsiTheme="minorHAnsi" w:cstheme="minorHAnsi"/>
          <w:sz w:val="22"/>
          <w:szCs w:val="22"/>
          <w:lang w:val="fr-MA" w:eastAsia="en-US"/>
        </w:rPr>
        <w:t xml:space="preserve"> </w:t>
      </w:r>
      <w:r w:rsidR="007E24D6">
        <w:rPr>
          <w:rFonts w:asciiTheme="minorHAnsi" w:eastAsia="Calibri Light" w:hAnsiTheme="minorHAnsi" w:cstheme="minorHAnsi"/>
          <w:sz w:val="22"/>
          <w:szCs w:val="22"/>
          <w:lang w:val="fr-MA" w:eastAsia="en-US"/>
        </w:rPr>
        <w:t xml:space="preserve">seront développés </w:t>
      </w:r>
      <w:r w:rsidR="00906692" w:rsidRPr="003045DC">
        <w:rPr>
          <w:rFonts w:asciiTheme="minorHAnsi" w:eastAsia="Calibri Light" w:hAnsiTheme="minorHAnsi" w:cstheme="minorHAnsi"/>
          <w:sz w:val="22"/>
          <w:szCs w:val="22"/>
          <w:lang w:val="fr-MA" w:eastAsia="en-US"/>
        </w:rPr>
        <w:t xml:space="preserve">en langue </w:t>
      </w:r>
      <w:r w:rsidR="00544028" w:rsidRPr="003045DC">
        <w:rPr>
          <w:rFonts w:asciiTheme="minorHAnsi" w:eastAsia="Calibri Light" w:hAnsiTheme="minorHAnsi" w:cstheme="minorHAnsi"/>
          <w:sz w:val="22"/>
          <w:szCs w:val="22"/>
          <w:lang w:val="fr-MA" w:eastAsia="en-US"/>
        </w:rPr>
        <w:t>a</w:t>
      </w:r>
      <w:r w:rsidR="00906692" w:rsidRPr="003045DC">
        <w:rPr>
          <w:rFonts w:asciiTheme="minorHAnsi" w:eastAsia="Calibri Light" w:hAnsiTheme="minorHAnsi" w:cstheme="minorHAnsi"/>
          <w:sz w:val="22"/>
          <w:szCs w:val="22"/>
          <w:lang w:val="fr-MA" w:eastAsia="en-US"/>
        </w:rPr>
        <w:t>rabe ou français selon la préférence des membres des coopératives.</w:t>
      </w:r>
    </w:p>
    <w:p w14:paraId="53814164" w14:textId="77777777" w:rsidR="00A65B37" w:rsidRPr="003045DC" w:rsidRDefault="00A65B37" w:rsidP="008951F0">
      <w:pPr>
        <w:pStyle w:val="Commentaire"/>
        <w:ind w:right="10"/>
        <w:rPr>
          <w:rFonts w:asciiTheme="minorHAnsi" w:eastAsia="Calibri Light" w:hAnsiTheme="minorHAnsi" w:cstheme="minorHAnsi"/>
          <w:sz w:val="22"/>
          <w:szCs w:val="22"/>
          <w:lang w:val="fr-MA" w:eastAsia="en-US"/>
        </w:rPr>
      </w:pPr>
    </w:p>
    <w:p w14:paraId="010779A0" w14:textId="77777777" w:rsidR="007B401F" w:rsidRPr="008951F0" w:rsidRDefault="007B401F" w:rsidP="008951F0">
      <w:pPr>
        <w:spacing w:line="218" w:lineRule="auto"/>
        <w:ind w:right="10"/>
        <w:rPr>
          <w:rFonts w:asciiTheme="minorHAnsi" w:eastAsia="Calibri Light" w:hAnsiTheme="minorHAnsi" w:cstheme="minorHAnsi"/>
          <w:sz w:val="22"/>
          <w:szCs w:val="22"/>
        </w:rPr>
      </w:pPr>
    </w:p>
    <w:p w14:paraId="660C890E" w14:textId="77777777" w:rsidR="00FC011E" w:rsidRPr="008951F0" w:rsidRDefault="00FC011E" w:rsidP="008951F0">
      <w:pPr>
        <w:spacing w:line="218" w:lineRule="auto"/>
        <w:ind w:right="10"/>
        <w:rPr>
          <w:rFonts w:asciiTheme="minorHAnsi" w:eastAsia="Calibri Light" w:hAnsiTheme="minorHAnsi" w:cstheme="minorHAnsi"/>
          <w:sz w:val="22"/>
          <w:szCs w:val="22"/>
        </w:rPr>
      </w:pPr>
    </w:p>
    <w:p w14:paraId="432E76B6" w14:textId="77777777" w:rsidR="00FC011E" w:rsidRPr="008951F0" w:rsidRDefault="00FC011E" w:rsidP="008951F0">
      <w:pPr>
        <w:spacing w:line="218" w:lineRule="auto"/>
        <w:ind w:right="10"/>
        <w:rPr>
          <w:rFonts w:asciiTheme="minorHAnsi" w:eastAsia="Calibri Light" w:hAnsiTheme="minorHAnsi" w:cstheme="minorHAnsi"/>
          <w:sz w:val="22"/>
          <w:szCs w:val="22"/>
        </w:rPr>
      </w:pPr>
    </w:p>
    <w:p w14:paraId="531AD609" w14:textId="09F2D051" w:rsidR="00C72C09" w:rsidRPr="008951F0" w:rsidRDefault="00C72C09" w:rsidP="008951F0">
      <w:pPr>
        <w:spacing w:line="218" w:lineRule="auto"/>
        <w:ind w:right="10"/>
        <w:rPr>
          <w:rFonts w:asciiTheme="minorHAnsi" w:eastAsia="Calibri Light" w:hAnsiTheme="minorHAnsi" w:cstheme="minorHAnsi"/>
          <w:sz w:val="22"/>
          <w:szCs w:val="22"/>
        </w:rPr>
        <w:sectPr w:rsidR="00C72C09" w:rsidRPr="008951F0" w:rsidSect="00615283">
          <w:pgSz w:w="16838" w:h="11906" w:orient="landscape"/>
          <w:pgMar w:top="993" w:right="1418" w:bottom="1418" w:left="1276" w:header="709" w:footer="709" w:gutter="0"/>
          <w:cols w:space="708"/>
          <w:docGrid w:linePitch="360"/>
        </w:sectPr>
      </w:pPr>
    </w:p>
    <w:p w14:paraId="4791FCB9" w14:textId="77777777" w:rsidR="00EC0925" w:rsidRPr="008951F0" w:rsidRDefault="00EC0925" w:rsidP="008951F0">
      <w:pPr>
        <w:spacing w:line="218" w:lineRule="auto"/>
        <w:ind w:right="10"/>
        <w:jc w:val="both"/>
        <w:rPr>
          <w:rFonts w:asciiTheme="minorHAnsi" w:eastAsia="Calibri Light" w:hAnsiTheme="minorHAnsi" w:cstheme="minorHAnsi"/>
          <w:sz w:val="22"/>
          <w:szCs w:val="22"/>
        </w:rPr>
      </w:pPr>
    </w:p>
    <w:p w14:paraId="46991CCC" w14:textId="77777777" w:rsidR="00EC0925" w:rsidRPr="008951F0" w:rsidRDefault="00EC0925" w:rsidP="008951F0">
      <w:pPr>
        <w:spacing w:line="218" w:lineRule="auto"/>
        <w:ind w:right="10"/>
        <w:jc w:val="both"/>
        <w:rPr>
          <w:rFonts w:asciiTheme="minorHAnsi" w:eastAsia="Calibri Light" w:hAnsiTheme="minorHAnsi" w:cstheme="minorHAnsi"/>
          <w:sz w:val="22"/>
          <w:szCs w:val="22"/>
        </w:rPr>
      </w:pPr>
    </w:p>
    <w:p w14:paraId="7AF2A4E8" w14:textId="48B7EFAF" w:rsidR="00385D52" w:rsidRPr="008951F0" w:rsidRDefault="00385D52" w:rsidP="008951F0">
      <w:pPr>
        <w:spacing w:line="0" w:lineRule="atLeast"/>
        <w:ind w:right="10"/>
        <w:rPr>
          <w:rFonts w:asciiTheme="minorHAnsi" w:eastAsia="Calibri Light" w:hAnsiTheme="minorHAnsi" w:cstheme="minorHAnsi"/>
          <w:b/>
          <w:bCs/>
          <w:color w:val="C55911"/>
          <w:sz w:val="22"/>
          <w:szCs w:val="22"/>
        </w:rPr>
      </w:pPr>
      <w:r w:rsidRPr="008951F0">
        <w:rPr>
          <w:rFonts w:asciiTheme="minorHAnsi" w:eastAsia="Calibri Light" w:hAnsiTheme="minorHAnsi" w:cstheme="minorHAnsi"/>
          <w:b/>
          <w:bCs/>
          <w:color w:val="C55911"/>
          <w:sz w:val="22"/>
          <w:szCs w:val="22"/>
        </w:rPr>
        <w:t xml:space="preserve">PROFIL RECHERCHÉ POUR </w:t>
      </w:r>
      <w:r w:rsidR="003F72E3" w:rsidRPr="008951F0">
        <w:rPr>
          <w:rFonts w:asciiTheme="minorHAnsi" w:eastAsia="Calibri Light" w:hAnsiTheme="minorHAnsi" w:cstheme="minorHAnsi"/>
          <w:b/>
          <w:bCs/>
          <w:color w:val="C55911"/>
          <w:sz w:val="22"/>
          <w:szCs w:val="22"/>
        </w:rPr>
        <w:t>LA MISSION DE CONSULTANCE</w:t>
      </w:r>
    </w:p>
    <w:p w14:paraId="49AD6093" w14:textId="77777777" w:rsidR="00385D52" w:rsidRPr="008951F0" w:rsidRDefault="00385D52" w:rsidP="008951F0">
      <w:pPr>
        <w:spacing w:line="199" w:lineRule="exact"/>
        <w:ind w:right="10"/>
        <w:rPr>
          <w:rFonts w:asciiTheme="minorHAnsi" w:eastAsia="Times New Roman" w:hAnsiTheme="minorHAnsi" w:cstheme="minorHAnsi"/>
          <w:sz w:val="22"/>
          <w:szCs w:val="22"/>
        </w:rPr>
      </w:pPr>
    </w:p>
    <w:p w14:paraId="1B5ED0D4" w14:textId="77777777" w:rsidR="00385D52" w:rsidRPr="008951F0" w:rsidRDefault="00851C67" w:rsidP="008951F0">
      <w:pPr>
        <w:spacing w:line="0" w:lineRule="atLeast"/>
        <w:ind w:right="10"/>
        <w:rPr>
          <w:rFonts w:asciiTheme="minorHAnsi" w:eastAsia="Calibri Light" w:hAnsiTheme="minorHAnsi" w:cstheme="minorHAnsi"/>
          <w:b/>
          <w:sz w:val="22"/>
          <w:szCs w:val="22"/>
        </w:rPr>
      </w:pPr>
      <w:r w:rsidRPr="008951F0">
        <w:rPr>
          <w:rFonts w:asciiTheme="minorHAnsi" w:eastAsia="Calibri Light" w:hAnsiTheme="minorHAnsi" w:cstheme="minorHAnsi"/>
          <w:b/>
          <w:sz w:val="22"/>
          <w:szCs w:val="22"/>
        </w:rPr>
        <w:t>Compétences requises</w:t>
      </w:r>
      <w:r w:rsidR="00385D52" w:rsidRPr="008951F0">
        <w:rPr>
          <w:rFonts w:asciiTheme="minorHAnsi" w:eastAsia="Calibri Light" w:hAnsiTheme="minorHAnsi" w:cstheme="minorHAnsi"/>
          <w:b/>
          <w:sz w:val="22"/>
          <w:szCs w:val="22"/>
        </w:rPr>
        <w:t xml:space="preserve"> :</w:t>
      </w:r>
    </w:p>
    <w:p w14:paraId="2532BC9A" w14:textId="4DA71EEF" w:rsidR="001A2F13" w:rsidRPr="008951F0" w:rsidRDefault="001A2F13" w:rsidP="008951F0">
      <w:pPr>
        <w:pStyle w:val="Paragraphedeliste"/>
        <w:numPr>
          <w:ilvl w:val="0"/>
          <w:numId w:val="42"/>
        </w:numPr>
        <w:shd w:val="clear" w:color="auto" w:fill="FFFFFF"/>
        <w:spacing w:before="0"/>
        <w:ind w:left="0" w:right="10" w:firstLine="0"/>
        <w:rPr>
          <w:rFonts w:asciiTheme="minorHAnsi" w:eastAsia="Calibri Light" w:hAnsiTheme="minorHAnsi" w:cstheme="minorHAnsi"/>
        </w:rPr>
      </w:pPr>
      <w:r w:rsidRPr="008951F0">
        <w:rPr>
          <w:rFonts w:asciiTheme="minorHAnsi" w:eastAsia="Calibri Light" w:hAnsiTheme="minorHAnsi" w:cstheme="minorHAnsi"/>
        </w:rPr>
        <w:t>Diplôme universitaire et/ou post-universitaire pertinent (Bac +4 ou plus) en Sciences Socio-Économiques, ou Management et Marketing, ou Commerce et Gestion</w:t>
      </w:r>
      <w:r w:rsidR="00431AC4" w:rsidRPr="008951F0">
        <w:rPr>
          <w:rFonts w:asciiTheme="minorHAnsi" w:eastAsia="Calibri Light" w:hAnsiTheme="minorHAnsi" w:cstheme="minorHAnsi"/>
        </w:rPr>
        <w:t> ;</w:t>
      </w:r>
    </w:p>
    <w:p w14:paraId="26BE9F53" w14:textId="62CC26AC" w:rsidR="00A65B37" w:rsidRPr="008951F0" w:rsidRDefault="00A65B37" w:rsidP="008951F0">
      <w:pPr>
        <w:pStyle w:val="Paragraphedeliste"/>
        <w:numPr>
          <w:ilvl w:val="0"/>
          <w:numId w:val="42"/>
        </w:numPr>
        <w:shd w:val="clear" w:color="auto" w:fill="FFFFFF"/>
        <w:spacing w:before="0"/>
        <w:ind w:left="0" w:right="10" w:firstLine="0"/>
        <w:rPr>
          <w:rFonts w:asciiTheme="minorHAnsi" w:eastAsia="Calibri Light" w:hAnsiTheme="minorHAnsi" w:cstheme="minorHAnsi"/>
        </w:rPr>
      </w:pPr>
      <w:r w:rsidRPr="008951F0">
        <w:rPr>
          <w:rFonts w:asciiTheme="minorHAnsi" w:eastAsia="Calibri Light" w:hAnsiTheme="minorHAnsi" w:cstheme="minorHAnsi"/>
        </w:rPr>
        <w:t>Avoir</w:t>
      </w:r>
      <w:r w:rsidR="00AA056F" w:rsidRPr="008951F0">
        <w:rPr>
          <w:rFonts w:asciiTheme="minorHAnsi" w:eastAsia="Calibri Light" w:hAnsiTheme="minorHAnsi" w:cstheme="minorHAnsi"/>
        </w:rPr>
        <w:t xml:space="preserve"> une expérience dans l’accompagnement da la création des TPE ou des PME</w:t>
      </w:r>
      <w:r w:rsidR="00431AC4" w:rsidRPr="008951F0">
        <w:rPr>
          <w:rFonts w:asciiTheme="minorHAnsi" w:eastAsia="Calibri Light" w:hAnsiTheme="minorHAnsi" w:cstheme="minorHAnsi"/>
        </w:rPr>
        <w:t> ;</w:t>
      </w:r>
    </w:p>
    <w:p w14:paraId="156D3A7A" w14:textId="5F44CCA3" w:rsidR="001A2F13" w:rsidRPr="008951F0" w:rsidRDefault="001A2F13" w:rsidP="008951F0">
      <w:pPr>
        <w:pStyle w:val="Paragraphedeliste"/>
        <w:numPr>
          <w:ilvl w:val="0"/>
          <w:numId w:val="42"/>
        </w:numPr>
        <w:shd w:val="clear" w:color="auto" w:fill="FFFFFF"/>
        <w:spacing w:before="0"/>
        <w:ind w:left="0" w:right="10" w:firstLine="0"/>
        <w:rPr>
          <w:rFonts w:asciiTheme="minorHAnsi" w:eastAsia="Calibri Light" w:hAnsiTheme="minorHAnsi" w:cstheme="minorHAnsi"/>
        </w:rPr>
      </w:pPr>
      <w:r w:rsidRPr="008951F0">
        <w:rPr>
          <w:rFonts w:asciiTheme="minorHAnsi" w:eastAsia="Calibri Light" w:hAnsiTheme="minorHAnsi" w:cstheme="minorHAnsi"/>
        </w:rPr>
        <w:t>Avoir une parfaite connaissance des</w:t>
      </w:r>
      <w:r w:rsidR="000447EC" w:rsidRPr="008951F0">
        <w:rPr>
          <w:rFonts w:asciiTheme="minorHAnsi" w:eastAsia="Calibri Light" w:hAnsiTheme="minorHAnsi" w:cstheme="minorHAnsi"/>
        </w:rPr>
        <w:t xml:space="preserve"> </w:t>
      </w:r>
      <w:r w:rsidR="00A65B37" w:rsidRPr="008951F0">
        <w:rPr>
          <w:rFonts w:asciiTheme="minorHAnsi" w:eastAsia="Calibri Light" w:hAnsiTheme="minorHAnsi" w:cstheme="minorHAnsi"/>
        </w:rPr>
        <w:t xml:space="preserve">techniques </w:t>
      </w:r>
      <w:r w:rsidR="00EC121E" w:rsidRPr="008951F0">
        <w:rPr>
          <w:rFonts w:asciiTheme="minorHAnsi" w:eastAsia="Calibri Light" w:hAnsiTheme="minorHAnsi" w:cstheme="minorHAnsi"/>
        </w:rPr>
        <w:t xml:space="preserve">de </w:t>
      </w:r>
      <w:r w:rsidR="00A65B37" w:rsidRPr="008951F0">
        <w:rPr>
          <w:rFonts w:asciiTheme="minorHAnsi" w:eastAsia="Calibri Light" w:hAnsiTheme="minorHAnsi" w:cstheme="minorHAnsi"/>
        </w:rPr>
        <w:t>commercialisation</w:t>
      </w:r>
      <w:r w:rsidRPr="008951F0">
        <w:rPr>
          <w:rFonts w:asciiTheme="minorHAnsi" w:eastAsia="Calibri Light" w:hAnsiTheme="minorHAnsi" w:cstheme="minorHAnsi"/>
        </w:rPr>
        <w:t xml:space="preserve"> &amp; de développement des entreprises et être familiarisé avec l’utilisation des canevas des </w:t>
      </w:r>
      <w:r w:rsidR="00CC0B48" w:rsidRPr="008951F0">
        <w:rPr>
          <w:rFonts w:asciiTheme="minorHAnsi" w:eastAsia="Calibri Light" w:hAnsiTheme="minorHAnsi" w:cstheme="minorHAnsi"/>
        </w:rPr>
        <w:t xml:space="preserve">plans de développement </w:t>
      </w:r>
      <w:r w:rsidR="00E240F8" w:rsidRPr="008951F0">
        <w:rPr>
          <w:rFonts w:asciiTheme="minorHAnsi" w:eastAsia="Calibri Light" w:hAnsiTheme="minorHAnsi" w:cstheme="minorHAnsi"/>
        </w:rPr>
        <w:t>d’affaires</w:t>
      </w:r>
      <w:r w:rsidR="00CC0B48" w:rsidRPr="008951F0">
        <w:rPr>
          <w:rFonts w:asciiTheme="minorHAnsi" w:eastAsia="Calibri Light" w:hAnsiTheme="minorHAnsi" w:cstheme="minorHAnsi"/>
        </w:rPr>
        <w:t xml:space="preserve"> et des capacités</w:t>
      </w:r>
      <w:r w:rsidR="00431AC4" w:rsidRPr="008951F0">
        <w:rPr>
          <w:rFonts w:asciiTheme="minorHAnsi" w:eastAsia="Calibri Light" w:hAnsiTheme="minorHAnsi" w:cstheme="minorHAnsi"/>
        </w:rPr>
        <w:t> ;</w:t>
      </w:r>
    </w:p>
    <w:p w14:paraId="0AA2BF3E" w14:textId="561BB49E" w:rsidR="000447EC" w:rsidRPr="008951F0" w:rsidRDefault="000447EC" w:rsidP="008951F0">
      <w:pPr>
        <w:pStyle w:val="Paragraphedeliste"/>
        <w:numPr>
          <w:ilvl w:val="0"/>
          <w:numId w:val="42"/>
        </w:numPr>
        <w:shd w:val="clear" w:color="auto" w:fill="FFFFFF"/>
        <w:spacing w:before="0"/>
        <w:ind w:left="0" w:right="10" w:firstLine="0"/>
        <w:rPr>
          <w:rFonts w:asciiTheme="minorHAnsi" w:eastAsia="Calibri Light" w:hAnsiTheme="minorHAnsi" w:cstheme="minorHAnsi"/>
        </w:rPr>
      </w:pPr>
      <w:r w:rsidRPr="008951F0">
        <w:rPr>
          <w:rFonts w:asciiTheme="minorHAnsi" w:eastAsia="Calibri Light" w:hAnsiTheme="minorHAnsi" w:cstheme="minorHAnsi"/>
        </w:rPr>
        <w:t>Avoir des expériences dans le domaine de l’entreprenariat féminin et l’approche genre</w:t>
      </w:r>
      <w:r w:rsidR="00431AC4" w:rsidRPr="008951F0">
        <w:rPr>
          <w:rFonts w:asciiTheme="minorHAnsi" w:eastAsia="Calibri Light" w:hAnsiTheme="minorHAnsi" w:cstheme="minorHAnsi"/>
        </w:rPr>
        <w:t> ;</w:t>
      </w:r>
      <w:r w:rsidRPr="008951F0">
        <w:rPr>
          <w:rFonts w:asciiTheme="minorHAnsi" w:eastAsia="Calibri Light" w:hAnsiTheme="minorHAnsi" w:cstheme="minorHAnsi"/>
        </w:rPr>
        <w:t xml:space="preserve">  </w:t>
      </w:r>
    </w:p>
    <w:p w14:paraId="11DF0112" w14:textId="2CB3F034" w:rsidR="00D57FD6" w:rsidRPr="008951F0" w:rsidRDefault="00D57FD6" w:rsidP="008951F0">
      <w:pPr>
        <w:pStyle w:val="Paragraphedeliste"/>
        <w:numPr>
          <w:ilvl w:val="0"/>
          <w:numId w:val="42"/>
        </w:numPr>
        <w:shd w:val="clear" w:color="auto" w:fill="FFFFFF"/>
        <w:spacing w:before="0"/>
        <w:ind w:left="0" w:right="10" w:firstLine="0"/>
        <w:rPr>
          <w:rFonts w:asciiTheme="minorHAnsi" w:eastAsia="Calibri Light" w:hAnsiTheme="minorHAnsi" w:cstheme="minorHAnsi"/>
        </w:rPr>
      </w:pPr>
      <w:r w:rsidRPr="008951F0">
        <w:rPr>
          <w:rFonts w:asciiTheme="minorHAnsi" w:eastAsia="Calibri Light" w:hAnsiTheme="minorHAnsi" w:cstheme="minorHAnsi"/>
        </w:rPr>
        <w:t xml:space="preserve">Disposer d’une expérience probante dans la conception et le développement des modules de formation ; </w:t>
      </w:r>
    </w:p>
    <w:p w14:paraId="68C712D8" w14:textId="7D120758" w:rsidR="00CF72F8" w:rsidRPr="008951F0" w:rsidRDefault="00385D52" w:rsidP="008951F0">
      <w:pPr>
        <w:pStyle w:val="Paragraphedeliste"/>
        <w:numPr>
          <w:ilvl w:val="0"/>
          <w:numId w:val="42"/>
        </w:numPr>
        <w:shd w:val="clear" w:color="auto" w:fill="FFFFFF"/>
        <w:spacing w:before="0"/>
        <w:ind w:left="0" w:right="10" w:firstLine="0"/>
        <w:rPr>
          <w:rFonts w:asciiTheme="minorHAnsi" w:eastAsia="Calibri Light" w:hAnsiTheme="minorHAnsi" w:cstheme="minorHAnsi"/>
        </w:rPr>
      </w:pPr>
      <w:r w:rsidRPr="008951F0">
        <w:rPr>
          <w:rFonts w:asciiTheme="minorHAnsi" w:eastAsia="Calibri Light" w:hAnsiTheme="minorHAnsi" w:cstheme="minorHAnsi"/>
        </w:rPr>
        <w:t>Être familier/ère avec le travail avec les</w:t>
      </w:r>
      <w:r w:rsidR="00CF72F8" w:rsidRPr="008951F0">
        <w:rPr>
          <w:rFonts w:asciiTheme="minorHAnsi" w:eastAsia="Calibri Light" w:hAnsiTheme="minorHAnsi" w:cstheme="minorHAnsi"/>
        </w:rPr>
        <w:t xml:space="preserve"> </w:t>
      </w:r>
      <w:r w:rsidRPr="008951F0">
        <w:rPr>
          <w:rFonts w:asciiTheme="minorHAnsi" w:eastAsia="Calibri Light" w:hAnsiTheme="minorHAnsi" w:cstheme="minorHAnsi"/>
        </w:rPr>
        <w:t>coopératives</w:t>
      </w:r>
      <w:r w:rsidR="00CF72F8" w:rsidRPr="008951F0">
        <w:rPr>
          <w:rFonts w:asciiTheme="minorHAnsi" w:eastAsia="Calibri Light" w:hAnsiTheme="minorHAnsi" w:cstheme="minorHAnsi"/>
        </w:rPr>
        <w:t xml:space="preserve"> surtout les aspects organisationnels et financiers</w:t>
      </w:r>
      <w:r w:rsidR="00431AC4" w:rsidRPr="008951F0">
        <w:rPr>
          <w:rFonts w:asciiTheme="minorHAnsi" w:eastAsia="Calibri Light" w:hAnsiTheme="minorHAnsi" w:cstheme="minorHAnsi"/>
        </w:rPr>
        <w:t> ;</w:t>
      </w:r>
    </w:p>
    <w:p w14:paraId="7ADFA2D5" w14:textId="6232D2F4" w:rsidR="00D57FD6" w:rsidRPr="008951F0" w:rsidRDefault="00385D52" w:rsidP="008951F0">
      <w:pPr>
        <w:pStyle w:val="Paragraphedeliste"/>
        <w:numPr>
          <w:ilvl w:val="0"/>
          <w:numId w:val="42"/>
        </w:numPr>
        <w:shd w:val="clear" w:color="auto" w:fill="FFFFFF"/>
        <w:spacing w:before="0"/>
        <w:ind w:left="0" w:right="10" w:firstLine="0"/>
        <w:rPr>
          <w:rFonts w:asciiTheme="minorHAnsi" w:eastAsia="Calibri Light" w:hAnsiTheme="minorHAnsi" w:cstheme="minorHAnsi"/>
        </w:rPr>
      </w:pPr>
      <w:r w:rsidRPr="008951F0">
        <w:rPr>
          <w:rFonts w:asciiTheme="minorHAnsi" w:eastAsia="Calibri Light" w:hAnsiTheme="minorHAnsi" w:cstheme="minorHAnsi"/>
        </w:rPr>
        <w:t xml:space="preserve">Avoir une bonne connaissance du cadre institutionnel de l’économie </w:t>
      </w:r>
      <w:r w:rsidR="00431AC4" w:rsidRPr="008951F0">
        <w:rPr>
          <w:rFonts w:asciiTheme="minorHAnsi" w:eastAsia="Calibri Light" w:hAnsiTheme="minorHAnsi" w:cstheme="minorHAnsi"/>
        </w:rPr>
        <w:t xml:space="preserve">sociale et </w:t>
      </w:r>
      <w:r w:rsidRPr="008951F0">
        <w:rPr>
          <w:rFonts w:asciiTheme="minorHAnsi" w:eastAsia="Calibri Light" w:hAnsiTheme="minorHAnsi" w:cstheme="minorHAnsi"/>
        </w:rPr>
        <w:t>solidaire marocain</w:t>
      </w:r>
      <w:r w:rsidR="00431AC4" w:rsidRPr="008951F0">
        <w:rPr>
          <w:rFonts w:asciiTheme="minorHAnsi" w:eastAsia="Calibri Light" w:hAnsiTheme="minorHAnsi" w:cstheme="minorHAnsi"/>
        </w:rPr>
        <w:t> ;</w:t>
      </w:r>
    </w:p>
    <w:p w14:paraId="7076B88B" w14:textId="6CE7AA70" w:rsidR="0039617E" w:rsidRPr="008951F0" w:rsidRDefault="00D57FD6" w:rsidP="008951F0">
      <w:pPr>
        <w:pStyle w:val="Paragraphedeliste"/>
        <w:numPr>
          <w:ilvl w:val="0"/>
          <w:numId w:val="42"/>
        </w:numPr>
        <w:shd w:val="clear" w:color="auto" w:fill="FFFFFF"/>
        <w:spacing w:before="0"/>
        <w:ind w:left="0" w:right="10" w:firstLine="0"/>
        <w:rPr>
          <w:rFonts w:asciiTheme="minorHAnsi" w:eastAsia="Calibri Light" w:hAnsiTheme="minorHAnsi" w:cstheme="minorHAnsi"/>
        </w:rPr>
      </w:pPr>
      <w:r w:rsidRPr="008951F0">
        <w:rPr>
          <w:rFonts w:asciiTheme="minorHAnsi" w:eastAsia="Calibri Light" w:hAnsiTheme="minorHAnsi" w:cstheme="minorHAnsi"/>
        </w:rPr>
        <w:t>Disposer d’une capacité rédactionnelle probante en langues arabe et française</w:t>
      </w:r>
      <w:r w:rsidR="0039617E" w:rsidRPr="008951F0">
        <w:rPr>
          <w:rFonts w:asciiTheme="minorHAnsi" w:eastAsia="Calibri Light" w:hAnsiTheme="minorHAnsi" w:cstheme="minorHAnsi"/>
        </w:rPr>
        <w:t>.</w:t>
      </w:r>
    </w:p>
    <w:p w14:paraId="15928D62" w14:textId="77777777" w:rsidR="0039617E" w:rsidRPr="008951F0" w:rsidRDefault="0039617E" w:rsidP="008951F0">
      <w:pPr>
        <w:tabs>
          <w:tab w:val="left" w:pos="720"/>
        </w:tabs>
        <w:spacing w:line="276" w:lineRule="auto"/>
        <w:ind w:right="10"/>
        <w:jc w:val="lowKashida"/>
        <w:rPr>
          <w:rFonts w:asciiTheme="minorHAnsi" w:eastAsia="Calibri Light" w:hAnsiTheme="minorHAnsi" w:cstheme="minorHAnsi"/>
          <w:sz w:val="22"/>
          <w:szCs w:val="22"/>
        </w:rPr>
      </w:pPr>
    </w:p>
    <w:p w14:paraId="324696D5" w14:textId="77777777" w:rsidR="0039617E" w:rsidRPr="008951F0" w:rsidRDefault="0039617E" w:rsidP="008951F0">
      <w:pPr>
        <w:tabs>
          <w:tab w:val="left" w:pos="720"/>
        </w:tabs>
        <w:spacing w:line="276" w:lineRule="auto"/>
        <w:ind w:right="10"/>
        <w:jc w:val="lowKashida"/>
        <w:rPr>
          <w:rFonts w:asciiTheme="minorHAnsi" w:eastAsia="Calibri Light" w:hAnsiTheme="minorHAnsi" w:cstheme="minorHAnsi"/>
          <w:b/>
          <w:bCs/>
          <w:sz w:val="22"/>
          <w:szCs w:val="22"/>
        </w:rPr>
      </w:pPr>
      <w:r w:rsidRPr="008951F0">
        <w:rPr>
          <w:rFonts w:asciiTheme="minorHAnsi" w:eastAsia="Calibri Light" w:hAnsiTheme="minorHAnsi" w:cstheme="minorHAnsi"/>
          <w:b/>
          <w:bCs/>
          <w:sz w:val="22"/>
          <w:szCs w:val="22"/>
        </w:rPr>
        <w:t>Note : il est impératif de joindre dès la soumission les CV de la totalité des formateurs/</w:t>
      </w:r>
      <w:proofErr w:type="spellStart"/>
      <w:r w:rsidRPr="008951F0">
        <w:rPr>
          <w:rFonts w:asciiTheme="minorHAnsi" w:eastAsia="Calibri Light" w:hAnsiTheme="minorHAnsi" w:cstheme="minorHAnsi"/>
          <w:b/>
          <w:bCs/>
          <w:sz w:val="22"/>
          <w:szCs w:val="22"/>
        </w:rPr>
        <w:t>trices</w:t>
      </w:r>
      <w:proofErr w:type="spellEnd"/>
      <w:r w:rsidRPr="008951F0">
        <w:rPr>
          <w:rFonts w:asciiTheme="minorHAnsi" w:eastAsia="Calibri Light" w:hAnsiTheme="minorHAnsi" w:cstheme="minorHAnsi"/>
          <w:b/>
          <w:bCs/>
          <w:sz w:val="22"/>
          <w:szCs w:val="22"/>
        </w:rPr>
        <w:t xml:space="preserve"> postulant à cette mission.</w:t>
      </w:r>
    </w:p>
    <w:p w14:paraId="591545FD" w14:textId="77777777" w:rsidR="00385D52" w:rsidRPr="008951F0" w:rsidRDefault="00385D52" w:rsidP="008951F0">
      <w:pPr>
        <w:spacing w:line="12" w:lineRule="exact"/>
        <w:ind w:right="10"/>
        <w:jc w:val="both"/>
        <w:rPr>
          <w:rFonts w:asciiTheme="minorHAnsi" w:eastAsia="Arial" w:hAnsiTheme="minorHAnsi" w:cstheme="minorHAnsi"/>
          <w:b/>
          <w:bCs/>
          <w:sz w:val="22"/>
          <w:szCs w:val="22"/>
        </w:rPr>
      </w:pPr>
    </w:p>
    <w:p w14:paraId="202AE83C" w14:textId="77777777" w:rsidR="00EB0900" w:rsidRPr="008951F0" w:rsidRDefault="00EB0900" w:rsidP="008951F0">
      <w:pPr>
        <w:spacing w:line="0" w:lineRule="atLeast"/>
        <w:ind w:right="10"/>
        <w:rPr>
          <w:rFonts w:asciiTheme="minorHAnsi" w:eastAsia="Calibri Light" w:hAnsiTheme="minorHAnsi" w:cstheme="minorHAnsi"/>
          <w:b/>
          <w:bCs/>
          <w:color w:val="C55911"/>
          <w:sz w:val="22"/>
          <w:szCs w:val="22"/>
        </w:rPr>
      </w:pPr>
    </w:p>
    <w:p w14:paraId="291BF9CD" w14:textId="77777777" w:rsidR="00896D0C" w:rsidRPr="008951F0" w:rsidRDefault="00896D0C" w:rsidP="008951F0">
      <w:pPr>
        <w:spacing w:line="0" w:lineRule="atLeast"/>
        <w:ind w:right="10"/>
        <w:rPr>
          <w:rFonts w:asciiTheme="minorHAnsi" w:eastAsia="Calibri Light" w:hAnsiTheme="minorHAnsi" w:cstheme="minorHAnsi"/>
          <w:b/>
          <w:bCs/>
          <w:color w:val="C55911"/>
          <w:sz w:val="22"/>
          <w:szCs w:val="22"/>
        </w:rPr>
      </w:pPr>
      <w:r w:rsidRPr="008951F0">
        <w:rPr>
          <w:rFonts w:asciiTheme="minorHAnsi" w:eastAsia="Calibri Light" w:hAnsiTheme="minorHAnsi" w:cstheme="minorHAnsi"/>
          <w:b/>
          <w:bCs/>
          <w:color w:val="C55911"/>
          <w:sz w:val="22"/>
          <w:szCs w:val="22"/>
        </w:rPr>
        <w:t>ÉVALUATION DES OFFRES</w:t>
      </w:r>
    </w:p>
    <w:p w14:paraId="314AE333" w14:textId="77777777" w:rsidR="00896D0C" w:rsidRPr="008951F0" w:rsidRDefault="00896D0C" w:rsidP="008951F0">
      <w:pPr>
        <w:spacing w:line="196" w:lineRule="exact"/>
        <w:ind w:right="10"/>
        <w:rPr>
          <w:rFonts w:asciiTheme="minorHAnsi" w:eastAsia="Times New Roman" w:hAnsiTheme="minorHAnsi" w:cstheme="minorHAnsi"/>
          <w:sz w:val="22"/>
          <w:szCs w:val="22"/>
        </w:rPr>
      </w:pPr>
    </w:p>
    <w:p w14:paraId="20FAD812" w14:textId="77777777" w:rsidR="00896D0C" w:rsidRPr="008951F0" w:rsidRDefault="00896D0C" w:rsidP="008951F0">
      <w:pPr>
        <w:spacing w:line="0" w:lineRule="atLeast"/>
        <w:ind w:right="10"/>
        <w:rPr>
          <w:rFonts w:asciiTheme="minorHAnsi" w:eastAsia="Calibri Light" w:hAnsiTheme="minorHAnsi" w:cstheme="minorHAnsi"/>
          <w:b/>
          <w:sz w:val="22"/>
          <w:szCs w:val="22"/>
        </w:rPr>
      </w:pPr>
      <w:r w:rsidRPr="008951F0">
        <w:rPr>
          <w:rFonts w:asciiTheme="minorHAnsi" w:eastAsia="Calibri Light" w:hAnsiTheme="minorHAnsi" w:cstheme="minorHAnsi"/>
          <w:b/>
          <w:sz w:val="22"/>
          <w:szCs w:val="22"/>
        </w:rPr>
        <w:t>Documents à inclure lors de la soumission de la proposition</w:t>
      </w:r>
    </w:p>
    <w:p w14:paraId="523FFB63" w14:textId="77777777" w:rsidR="00896D0C" w:rsidRPr="008951F0" w:rsidRDefault="00896D0C" w:rsidP="008951F0">
      <w:pPr>
        <w:spacing w:line="201" w:lineRule="exact"/>
        <w:ind w:right="10"/>
        <w:rPr>
          <w:rFonts w:asciiTheme="minorHAnsi" w:eastAsia="Times New Roman" w:hAnsiTheme="minorHAnsi" w:cstheme="minorHAnsi"/>
          <w:sz w:val="22"/>
          <w:szCs w:val="22"/>
        </w:rPr>
      </w:pPr>
    </w:p>
    <w:p w14:paraId="7B9BDE6D" w14:textId="77777777" w:rsidR="00896D0C" w:rsidRPr="008951F0" w:rsidRDefault="00896D0C" w:rsidP="008951F0">
      <w:pPr>
        <w:spacing w:line="0" w:lineRule="atLeast"/>
        <w:ind w:right="10"/>
        <w:rPr>
          <w:rFonts w:asciiTheme="minorHAnsi" w:eastAsia="Calibri Light" w:hAnsiTheme="minorHAnsi" w:cstheme="minorHAnsi"/>
          <w:sz w:val="22"/>
          <w:szCs w:val="22"/>
        </w:rPr>
      </w:pPr>
      <w:r w:rsidRPr="008951F0">
        <w:rPr>
          <w:rFonts w:asciiTheme="minorHAnsi" w:eastAsia="Calibri Light" w:hAnsiTheme="minorHAnsi" w:cstheme="minorHAnsi"/>
          <w:sz w:val="22"/>
          <w:szCs w:val="22"/>
        </w:rPr>
        <w:t>Le/la consultant/e doit soumettre les documents/informations suivants pour démontrer leurs qualifications :</w:t>
      </w:r>
    </w:p>
    <w:p w14:paraId="25B0F728" w14:textId="77777777" w:rsidR="00896D0C" w:rsidRPr="008951F0" w:rsidRDefault="00896D0C" w:rsidP="008951F0">
      <w:pPr>
        <w:spacing w:line="199" w:lineRule="exact"/>
        <w:ind w:right="10"/>
        <w:rPr>
          <w:rFonts w:asciiTheme="minorHAnsi" w:eastAsia="Times New Roman" w:hAnsiTheme="minorHAnsi" w:cstheme="minorHAnsi"/>
          <w:sz w:val="22"/>
          <w:szCs w:val="22"/>
        </w:rPr>
      </w:pPr>
    </w:p>
    <w:p w14:paraId="1106813E" w14:textId="77777777" w:rsidR="00896D0C" w:rsidRPr="008951F0" w:rsidRDefault="00896D0C" w:rsidP="008951F0">
      <w:pPr>
        <w:spacing w:line="0" w:lineRule="atLeast"/>
        <w:ind w:right="10"/>
        <w:rPr>
          <w:rFonts w:asciiTheme="minorHAnsi" w:eastAsia="Calibri Light" w:hAnsiTheme="minorHAnsi" w:cstheme="minorHAnsi"/>
          <w:sz w:val="22"/>
          <w:szCs w:val="22"/>
          <w:u w:val="single"/>
        </w:rPr>
      </w:pPr>
      <w:r w:rsidRPr="008951F0">
        <w:rPr>
          <w:rFonts w:asciiTheme="minorHAnsi" w:eastAsia="Calibri Light" w:hAnsiTheme="minorHAnsi" w:cstheme="minorHAnsi"/>
          <w:sz w:val="22"/>
          <w:szCs w:val="22"/>
        </w:rPr>
        <w:t xml:space="preserve">I : </w:t>
      </w:r>
      <w:r w:rsidRPr="008951F0">
        <w:rPr>
          <w:rFonts w:asciiTheme="minorHAnsi" w:eastAsia="Calibri Light" w:hAnsiTheme="minorHAnsi" w:cstheme="minorHAnsi"/>
          <w:sz w:val="22"/>
          <w:szCs w:val="22"/>
          <w:u w:val="single"/>
        </w:rPr>
        <w:t>Proposition technique (conformément aux Termes de Référence)</w:t>
      </w:r>
    </w:p>
    <w:p w14:paraId="4198D47B" w14:textId="77777777" w:rsidR="00896D0C" w:rsidRPr="008951F0" w:rsidRDefault="00896D0C" w:rsidP="008951F0">
      <w:pPr>
        <w:spacing w:line="199" w:lineRule="exact"/>
        <w:ind w:right="10"/>
        <w:rPr>
          <w:rFonts w:asciiTheme="minorHAnsi" w:eastAsia="Times New Roman" w:hAnsiTheme="minorHAnsi" w:cstheme="minorHAnsi"/>
          <w:sz w:val="22"/>
          <w:szCs w:val="22"/>
        </w:rPr>
      </w:pPr>
    </w:p>
    <w:p w14:paraId="1F1C4BED" w14:textId="77777777" w:rsidR="00896D0C" w:rsidRPr="008951F0" w:rsidRDefault="00896D0C" w:rsidP="008951F0">
      <w:pPr>
        <w:spacing w:line="0" w:lineRule="atLeast"/>
        <w:ind w:right="10"/>
        <w:rPr>
          <w:rFonts w:asciiTheme="minorHAnsi" w:eastAsia="Calibri Light" w:hAnsiTheme="minorHAnsi" w:cstheme="minorHAnsi"/>
          <w:sz w:val="22"/>
          <w:szCs w:val="22"/>
        </w:rPr>
      </w:pPr>
      <w:r w:rsidRPr="008951F0">
        <w:rPr>
          <w:rFonts w:asciiTheme="minorHAnsi" w:eastAsia="Calibri Light" w:hAnsiTheme="minorHAnsi" w:cstheme="minorHAnsi"/>
          <w:sz w:val="22"/>
          <w:szCs w:val="22"/>
        </w:rPr>
        <w:t>La proposition devrait contenir :</w:t>
      </w:r>
    </w:p>
    <w:p w14:paraId="1B998364" w14:textId="77777777" w:rsidR="00896D0C" w:rsidRPr="008951F0" w:rsidRDefault="00896D0C" w:rsidP="008951F0">
      <w:pPr>
        <w:spacing w:line="211" w:lineRule="exact"/>
        <w:ind w:right="10"/>
        <w:rPr>
          <w:rFonts w:asciiTheme="minorHAnsi" w:eastAsia="Times New Roman" w:hAnsiTheme="minorHAnsi" w:cstheme="minorHAnsi"/>
          <w:sz w:val="22"/>
          <w:szCs w:val="22"/>
        </w:rPr>
      </w:pPr>
    </w:p>
    <w:p w14:paraId="6B5240F5" w14:textId="77777777" w:rsidR="00506D6F" w:rsidRPr="008951F0" w:rsidRDefault="002A74DE" w:rsidP="008951F0">
      <w:pPr>
        <w:pStyle w:val="Default"/>
        <w:numPr>
          <w:ilvl w:val="0"/>
          <w:numId w:val="22"/>
        </w:numPr>
        <w:ind w:left="0" w:right="10" w:firstLine="0"/>
        <w:jc w:val="both"/>
        <w:rPr>
          <w:rFonts w:asciiTheme="minorHAnsi" w:eastAsia="Calibri Light" w:hAnsiTheme="minorHAnsi" w:cstheme="minorHAnsi"/>
          <w:color w:val="auto"/>
          <w:sz w:val="22"/>
          <w:szCs w:val="22"/>
        </w:rPr>
      </w:pPr>
      <w:r w:rsidRPr="008951F0">
        <w:rPr>
          <w:rFonts w:asciiTheme="minorHAnsi" w:eastAsia="Calibri Light" w:hAnsiTheme="minorHAnsi" w:cstheme="minorHAnsi"/>
          <w:color w:val="auto"/>
          <w:sz w:val="22"/>
          <w:szCs w:val="22"/>
        </w:rPr>
        <w:t xml:space="preserve">Une note méthodologique </w:t>
      </w:r>
      <w:r w:rsidR="00506D6F" w:rsidRPr="008951F0">
        <w:rPr>
          <w:rFonts w:asciiTheme="minorHAnsi" w:eastAsia="Calibri Light" w:hAnsiTheme="minorHAnsi" w:cstheme="minorHAnsi"/>
          <w:color w:val="auto"/>
          <w:sz w:val="22"/>
          <w:szCs w:val="22"/>
        </w:rPr>
        <w:t xml:space="preserve">portant sur le contexte et la compréhension des TDRs et décrivant en détail les modalités de réalisation de la mission ; cette description portera sur la justification et pertinence méthodologique, ainsi que la méthodologie proposée en référence aux objectifs, proposition méthodologique ; étapes et durée de réalisation et livrables prévus dans les TDRs. </w:t>
      </w:r>
    </w:p>
    <w:p w14:paraId="4D92E898" w14:textId="656753D5" w:rsidR="00506D6F" w:rsidRPr="008951F0" w:rsidRDefault="00896D0C" w:rsidP="008951F0">
      <w:pPr>
        <w:pStyle w:val="Default"/>
        <w:numPr>
          <w:ilvl w:val="0"/>
          <w:numId w:val="22"/>
        </w:numPr>
        <w:ind w:left="0" w:right="10" w:firstLine="0"/>
        <w:jc w:val="both"/>
        <w:rPr>
          <w:rFonts w:asciiTheme="minorHAnsi" w:eastAsia="Calibri Light" w:hAnsiTheme="minorHAnsi" w:cstheme="minorHAnsi"/>
          <w:color w:val="auto"/>
          <w:sz w:val="22"/>
          <w:szCs w:val="22"/>
        </w:rPr>
      </w:pPr>
      <w:r w:rsidRPr="008951F0">
        <w:rPr>
          <w:rFonts w:asciiTheme="minorHAnsi" w:eastAsia="Calibri Light" w:hAnsiTheme="minorHAnsi" w:cstheme="minorHAnsi"/>
          <w:sz w:val="22"/>
          <w:szCs w:val="22"/>
        </w:rPr>
        <w:t>Liste complète et à jour des CV pour le personnel de l'équipe proposé</w:t>
      </w:r>
      <w:r w:rsidR="00C64DA1" w:rsidRPr="008951F0">
        <w:rPr>
          <w:rFonts w:asciiTheme="minorHAnsi" w:eastAsia="Calibri Light" w:hAnsiTheme="minorHAnsi" w:cstheme="minorHAnsi"/>
          <w:sz w:val="22"/>
          <w:szCs w:val="22"/>
        </w:rPr>
        <w:t>e</w:t>
      </w:r>
      <w:r w:rsidRPr="008951F0">
        <w:rPr>
          <w:rFonts w:asciiTheme="minorHAnsi" w:eastAsia="Calibri Light" w:hAnsiTheme="minorHAnsi" w:cstheme="minorHAnsi"/>
          <w:sz w:val="22"/>
          <w:szCs w:val="22"/>
        </w:rPr>
        <w:t xml:space="preserve"> en français avec une indication de trois références, ainsi que les informations de contact permanent, courrier électronique et téléphone.</w:t>
      </w:r>
    </w:p>
    <w:p w14:paraId="48080685" w14:textId="7A7F7636" w:rsidR="00757FD4" w:rsidRPr="008951F0" w:rsidRDefault="00757FD4" w:rsidP="008951F0">
      <w:pPr>
        <w:pStyle w:val="Default"/>
        <w:numPr>
          <w:ilvl w:val="0"/>
          <w:numId w:val="32"/>
        </w:numPr>
        <w:autoSpaceDE/>
        <w:autoSpaceDN/>
        <w:adjustRightInd/>
        <w:ind w:left="0" w:right="10" w:firstLine="0"/>
        <w:jc w:val="both"/>
        <w:rPr>
          <w:rFonts w:asciiTheme="minorHAnsi" w:eastAsia="Calibri Light" w:hAnsiTheme="minorHAnsi" w:cstheme="minorHAnsi"/>
          <w:color w:val="auto"/>
          <w:sz w:val="22"/>
          <w:szCs w:val="22"/>
        </w:rPr>
      </w:pPr>
      <w:r w:rsidRPr="008951F0">
        <w:rPr>
          <w:rFonts w:asciiTheme="minorHAnsi" w:hAnsiTheme="minorHAnsi" w:cstheme="minorHAnsi"/>
          <w:sz w:val="22"/>
          <w:szCs w:val="22"/>
        </w:rPr>
        <w:t>Portefeuille d’expérience : Fournir une liste et/ou des échantillons</w:t>
      </w:r>
      <w:r w:rsidR="006065E6" w:rsidRPr="008951F0">
        <w:rPr>
          <w:rFonts w:asciiTheme="minorHAnsi" w:hAnsiTheme="minorHAnsi" w:cstheme="minorHAnsi"/>
          <w:sz w:val="22"/>
          <w:szCs w:val="22"/>
        </w:rPr>
        <w:t xml:space="preserve"> de</w:t>
      </w:r>
      <w:r w:rsidRPr="008951F0">
        <w:rPr>
          <w:rFonts w:asciiTheme="minorHAnsi" w:hAnsiTheme="minorHAnsi" w:cstheme="minorHAnsi"/>
          <w:sz w:val="22"/>
          <w:szCs w:val="22"/>
        </w:rPr>
        <w:t xml:space="preserve"> formations similaires </w:t>
      </w:r>
      <w:r w:rsidR="00431AC4" w:rsidRPr="008951F0">
        <w:rPr>
          <w:rFonts w:asciiTheme="minorHAnsi" w:hAnsiTheme="minorHAnsi" w:cstheme="minorHAnsi"/>
          <w:sz w:val="22"/>
          <w:szCs w:val="22"/>
        </w:rPr>
        <w:t xml:space="preserve">réalisées </w:t>
      </w:r>
      <w:r w:rsidR="00C66FCB" w:rsidRPr="008951F0">
        <w:rPr>
          <w:rFonts w:asciiTheme="minorHAnsi" w:hAnsiTheme="minorHAnsi" w:cstheme="minorHAnsi"/>
          <w:sz w:val="22"/>
          <w:szCs w:val="22"/>
        </w:rPr>
        <w:t>(au</w:t>
      </w:r>
      <w:r w:rsidR="000447EC" w:rsidRPr="008951F0">
        <w:rPr>
          <w:rFonts w:asciiTheme="minorHAnsi" w:hAnsiTheme="minorHAnsi" w:cstheme="minorHAnsi"/>
          <w:sz w:val="22"/>
          <w:szCs w:val="22"/>
        </w:rPr>
        <w:t xml:space="preserve"> moins 5 références similaires aux objectifs de </w:t>
      </w:r>
      <w:r w:rsidR="00293D76" w:rsidRPr="008951F0">
        <w:rPr>
          <w:rFonts w:asciiTheme="minorHAnsi" w:hAnsiTheme="minorHAnsi" w:cstheme="minorHAnsi"/>
          <w:sz w:val="22"/>
          <w:szCs w:val="22"/>
        </w:rPr>
        <w:t>consultation)</w:t>
      </w:r>
      <w:r w:rsidR="000447EC" w:rsidRPr="008951F0">
        <w:rPr>
          <w:rFonts w:asciiTheme="minorHAnsi" w:hAnsiTheme="minorHAnsi" w:cstheme="minorHAnsi"/>
          <w:sz w:val="22"/>
          <w:szCs w:val="22"/>
        </w:rPr>
        <w:t xml:space="preserve"> </w:t>
      </w:r>
    </w:p>
    <w:p w14:paraId="3FBC6995" w14:textId="15F077D7" w:rsidR="00031D84" w:rsidRPr="008951F0" w:rsidRDefault="002A74DE" w:rsidP="008951F0">
      <w:pPr>
        <w:pStyle w:val="Default"/>
        <w:numPr>
          <w:ilvl w:val="0"/>
          <w:numId w:val="22"/>
        </w:numPr>
        <w:ind w:left="0" w:right="10" w:firstLine="0"/>
        <w:jc w:val="both"/>
        <w:rPr>
          <w:rFonts w:asciiTheme="minorHAnsi" w:eastAsia="Calibri Light" w:hAnsiTheme="minorHAnsi" w:cstheme="minorHAnsi"/>
          <w:color w:val="auto"/>
          <w:sz w:val="22"/>
          <w:szCs w:val="22"/>
        </w:rPr>
      </w:pPr>
      <w:r w:rsidRPr="008951F0">
        <w:rPr>
          <w:rFonts w:asciiTheme="minorHAnsi" w:eastAsia="Calibri Light" w:hAnsiTheme="minorHAnsi" w:cstheme="minorHAnsi"/>
          <w:sz w:val="22"/>
          <w:szCs w:val="22"/>
        </w:rPr>
        <w:t xml:space="preserve">Une offre financière détaillée en </w:t>
      </w:r>
      <w:r w:rsidR="002431AB" w:rsidRPr="008951F0">
        <w:rPr>
          <w:rFonts w:asciiTheme="minorHAnsi" w:eastAsia="Calibri Light" w:hAnsiTheme="minorHAnsi" w:cstheme="minorHAnsi"/>
          <w:sz w:val="22"/>
          <w:szCs w:val="22"/>
        </w:rPr>
        <w:t>TTC</w:t>
      </w:r>
      <w:r w:rsidRPr="008951F0">
        <w:rPr>
          <w:rFonts w:asciiTheme="minorHAnsi" w:eastAsia="Calibri Light" w:hAnsiTheme="minorHAnsi" w:cstheme="minorHAnsi"/>
          <w:sz w:val="22"/>
          <w:szCs w:val="22"/>
        </w:rPr>
        <w:t xml:space="preserve"> (tous les postes de dépenses, y compris les frais annexes et les jours/consultant(e).</w:t>
      </w:r>
    </w:p>
    <w:p w14:paraId="45322BFA" w14:textId="30CDEA7E" w:rsidR="00031D84" w:rsidRPr="008951F0" w:rsidRDefault="00031D84" w:rsidP="008951F0">
      <w:pPr>
        <w:pStyle w:val="Default"/>
        <w:ind w:right="10"/>
        <w:jc w:val="both"/>
        <w:rPr>
          <w:rFonts w:asciiTheme="minorHAnsi" w:eastAsia="Calibri Light" w:hAnsiTheme="minorHAnsi" w:cstheme="minorHAnsi"/>
          <w:color w:val="auto"/>
          <w:sz w:val="22"/>
          <w:szCs w:val="22"/>
        </w:rPr>
      </w:pPr>
    </w:p>
    <w:p w14:paraId="38A31DCF" w14:textId="77777777" w:rsidR="002A74DE" w:rsidRPr="008951F0" w:rsidRDefault="002A74DE" w:rsidP="008951F0">
      <w:pPr>
        <w:spacing w:line="218" w:lineRule="auto"/>
        <w:ind w:right="10"/>
        <w:rPr>
          <w:rFonts w:asciiTheme="minorHAnsi" w:eastAsia="Calibri Light" w:hAnsiTheme="minorHAnsi" w:cstheme="minorHAnsi"/>
          <w:sz w:val="22"/>
          <w:szCs w:val="22"/>
        </w:rPr>
      </w:pPr>
    </w:p>
    <w:p w14:paraId="64BB6018" w14:textId="77777777" w:rsidR="00896D0C" w:rsidRPr="008951F0" w:rsidRDefault="00896D0C" w:rsidP="008951F0">
      <w:pPr>
        <w:spacing w:line="0" w:lineRule="atLeast"/>
        <w:ind w:right="10"/>
        <w:rPr>
          <w:rFonts w:asciiTheme="minorHAnsi" w:eastAsia="Calibri Light" w:hAnsiTheme="minorHAnsi" w:cstheme="minorHAnsi"/>
          <w:b/>
          <w:sz w:val="22"/>
          <w:szCs w:val="22"/>
        </w:rPr>
      </w:pPr>
      <w:r w:rsidRPr="008951F0">
        <w:rPr>
          <w:rFonts w:asciiTheme="minorHAnsi" w:eastAsia="Calibri Light" w:hAnsiTheme="minorHAnsi" w:cstheme="minorHAnsi"/>
          <w:b/>
          <w:sz w:val="22"/>
          <w:szCs w:val="22"/>
        </w:rPr>
        <w:t>Critères d'évaluation des offres</w:t>
      </w:r>
    </w:p>
    <w:p w14:paraId="1AE8B689" w14:textId="13A9663A" w:rsidR="00911888" w:rsidRPr="008951F0" w:rsidRDefault="00911888" w:rsidP="008951F0">
      <w:pPr>
        <w:widowControl w:val="0"/>
        <w:numPr>
          <w:ilvl w:val="0"/>
          <w:numId w:val="40"/>
        </w:numPr>
        <w:autoSpaceDE w:val="0"/>
        <w:autoSpaceDN w:val="0"/>
        <w:spacing w:line="0" w:lineRule="atLeast"/>
        <w:ind w:left="0" w:right="10" w:firstLine="0"/>
        <w:jc w:val="both"/>
        <w:rPr>
          <w:rFonts w:asciiTheme="minorHAnsi" w:eastAsia="Calibri Light" w:hAnsiTheme="minorHAnsi" w:cstheme="minorHAnsi"/>
          <w:sz w:val="22"/>
          <w:szCs w:val="22"/>
          <w:lang w:eastAsia="en-US"/>
        </w:rPr>
      </w:pPr>
      <w:r w:rsidRPr="008951F0">
        <w:rPr>
          <w:rFonts w:asciiTheme="minorHAnsi" w:eastAsia="Calibri Light" w:hAnsiTheme="minorHAnsi" w:cstheme="minorHAnsi"/>
          <w:sz w:val="22"/>
          <w:szCs w:val="22"/>
          <w:lang w:eastAsia="en-US"/>
        </w:rPr>
        <w:t>Les offres reçues seront évaluées techniquement et financièrement. 70% de la note finale sera pour la partie technique de l'offre appliquée, 10% sera pour la qualification et l'expérience et 20% pour la partie financière.</w:t>
      </w:r>
    </w:p>
    <w:p w14:paraId="05BCA9ED" w14:textId="4D0214CC" w:rsidR="00896D0C" w:rsidRPr="008951F0" w:rsidRDefault="00896D0C" w:rsidP="008951F0">
      <w:pPr>
        <w:spacing w:line="228" w:lineRule="auto"/>
        <w:ind w:right="10"/>
        <w:rPr>
          <w:rFonts w:asciiTheme="minorHAnsi" w:eastAsia="Times New Roman" w:hAnsiTheme="minorHAnsi" w:cstheme="minorHAnsi"/>
          <w:sz w:val="22"/>
          <w:szCs w:val="22"/>
        </w:rPr>
      </w:pPr>
    </w:p>
    <w:p w14:paraId="27863412" w14:textId="77777777" w:rsidR="002A74DE" w:rsidRPr="008951F0" w:rsidRDefault="002A74DE" w:rsidP="008951F0">
      <w:pPr>
        <w:spacing w:line="270" w:lineRule="exact"/>
        <w:ind w:right="10"/>
        <w:rPr>
          <w:rFonts w:asciiTheme="minorHAnsi" w:eastAsia="Times New Roman" w:hAnsiTheme="minorHAnsi" w:cstheme="minorHAnsi"/>
          <w:sz w:val="22"/>
          <w:szCs w:val="22"/>
        </w:rPr>
      </w:pPr>
    </w:p>
    <w:p w14:paraId="3986DEA2" w14:textId="140A4279" w:rsidR="00911888" w:rsidRPr="008951F0" w:rsidRDefault="00911888" w:rsidP="008951F0">
      <w:pPr>
        <w:widowControl w:val="0"/>
        <w:numPr>
          <w:ilvl w:val="0"/>
          <w:numId w:val="41"/>
        </w:numPr>
        <w:autoSpaceDE w:val="0"/>
        <w:autoSpaceDN w:val="0"/>
        <w:spacing w:line="265" w:lineRule="exact"/>
        <w:ind w:left="0" w:right="10" w:firstLine="0"/>
        <w:jc w:val="both"/>
        <w:rPr>
          <w:rFonts w:asciiTheme="minorHAnsi" w:eastAsia="Times New Roman" w:hAnsiTheme="minorHAnsi" w:cstheme="minorHAnsi"/>
          <w:sz w:val="22"/>
          <w:szCs w:val="22"/>
          <w:lang w:eastAsia="en-US"/>
        </w:rPr>
      </w:pPr>
      <w:r w:rsidRPr="008951F0">
        <w:rPr>
          <w:rFonts w:asciiTheme="minorHAnsi" w:eastAsia="Calibri Light" w:hAnsiTheme="minorHAnsi" w:cstheme="minorHAnsi"/>
          <w:sz w:val="22"/>
          <w:szCs w:val="22"/>
          <w:lang w:eastAsia="en-US"/>
        </w:rPr>
        <w:lastRenderedPageBreak/>
        <w:t>Les cabinets ou les consultants présélectionnés seront invités à une réunion de présentation de la méthodologie proposée en présence de tous les membres d’équipe de consultants précisés dans l’offre.</w:t>
      </w:r>
    </w:p>
    <w:p w14:paraId="4D87D4F0" w14:textId="278D482F" w:rsidR="00911888" w:rsidRPr="008951F0" w:rsidRDefault="00A829D9" w:rsidP="008951F0">
      <w:pPr>
        <w:widowControl w:val="0"/>
        <w:autoSpaceDE w:val="0"/>
        <w:autoSpaceDN w:val="0"/>
        <w:spacing w:line="265" w:lineRule="exact"/>
        <w:ind w:right="10"/>
        <w:jc w:val="both"/>
        <w:rPr>
          <w:rFonts w:asciiTheme="minorHAnsi" w:eastAsia="Times New Roman" w:hAnsiTheme="minorHAnsi" w:cstheme="minorHAnsi"/>
          <w:sz w:val="22"/>
          <w:szCs w:val="22"/>
          <w:lang w:eastAsia="en-US"/>
        </w:rPr>
      </w:pPr>
      <w:r w:rsidRPr="008951F0">
        <w:rPr>
          <w:rFonts w:asciiTheme="minorHAnsi" w:eastAsia="Calibri Light" w:hAnsiTheme="minorHAnsi" w:cstheme="minorHAnsi"/>
          <w:noProof/>
          <w:sz w:val="22"/>
          <w:szCs w:val="22"/>
          <w:lang w:eastAsia="en-US"/>
        </w:rPr>
        <mc:AlternateContent>
          <mc:Choice Requires="wps">
            <w:drawing>
              <wp:anchor distT="0" distB="0" distL="114300" distR="114300" simplePos="0" relativeHeight="251658240" behindDoc="0" locked="0" layoutInCell="1" allowOverlap="1" wp14:anchorId="14B82954" wp14:editId="1A2600D4">
                <wp:simplePos x="0" y="0"/>
                <wp:positionH relativeFrom="column">
                  <wp:posOffset>-80645</wp:posOffset>
                </wp:positionH>
                <wp:positionV relativeFrom="paragraph">
                  <wp:posOffset>76835</wp:posOffset>
                </wp:positionV>
                <wp:extent cx="6162675" cy="1590675"/>
                <wp:effectExtent l="0" t="0" r="28575" b="28575"/>
                <wp:wrapNone/>
                <wp:docPr id="1" name="Rectangle : coins arrondis 1"/>
                <wp:cNvGraphicFramePr/>
                <a:graphic xmlns:a="http://schemas.openxmlformats.org/drawingml/2006/main">
                  <a:graphicData uri="http://schemas.microsoft.com/office/word/2010/wordprocessingShape">
                    <wps:wsp>
                      <wps:cNvSpPr/>
                      <wps:spPr>
                        <a:xfrm>
                          <a:off x="0" y="0"/>
                          <a:ext cx="6162675" cy="1590675"/>
                        </a:xfrm>
                        <a:prstGeom prst="roundRect">
                          <a:avLst/>
                        </a:prstGeom>
                        <a:solidFill>
                          <a:srgbClr val="ED7D31"/>
                        </a:solidFill>
                        <a:ln w="6350" cap="flat" cmpd="sng" algn="ctr">
                          <a:solidFill>
                            <a:srgbClr val="ED7D31"/>
                          </a:solidFill>
                          <a:prstDash val="solid"/>
                          <a:miter lim="800000"/>
                        </a:ln>
                        <a:effectLst/>
                      </wps:spPr>
                      <wps:txbx>
                        <w:txbxContent>
                          <w:p w14:paraId="31F5E320" w14:textId="77777777"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Merci d’envoyer vos offres à l’adresse suivante :</w:t>
                            </w:r>
                          </w:p>
                          <w:p w14:paraId="411721DC" w14:textId="77777777" w:rsidR="00911888" w:rsidRPr="00933A94" w:rsidRDefault="00911888" w:rsidP="00911888">
                            <w:pPr>
                              <w:jc w:val="center"/>
                              <w:rPr>
                                <w:rFonts w:ascii="Calibri Light" w:eastAsia="Calibri Light" w:hAnsi="Calibri Light"/>
                                <w:color w:val="0000FF"/>
                                <w:sz w:val="24"/>
                                <w:szCs w:val="22"/>
                              </w:rPr>
                            </w:pPr>
                            <w:r w:rsidRPr="00933A94">
                              <w:rPr>
                                <w:rFonts w:ascii="Calibri Light" w:eastAsia="Calibri Light" w:hAnsi="Calibri Light"/>
                                <w:color w:val="0000FF"/>
                                <w:sz w:val="24"/>
                                <w:szCs w:val="22"/>
                              </w:rPr>
                              <w:t>recrutement@caremaroc.org</w:t>
                            </w:r>
                            <w:r w:rsidRPr="00933A94">
                              <w:rPr>
                                <w:rFonts w:ascii="Calibri Light" w:eastAsia="Calibri Light" w:hAnsi="Calibri Light"/>
                                <w:color w:val="000000"/>
                                <w:sz w:val="24"/>
                                <w:szCs w:val="22"/>
                              </w:rPr>
                              <w:t>, en mentionnant dans l’objet du message</w:t>
                            </w:r>
                            <w:r w:rsidRPr="00933A94">
                              <w:rPr>
                                <w:rFonts w:ascii="Calibri Light" w:eastAsia="Calibri Light" w:hAnsi="Calibri Light"/>
                                <w:color w:val="0000FF"/>
                                <w:sz w:val="24"/>
                                <w:szCs w:val="22"/>
                              </w:rPr>
                              <w:t xml:space="preserve"> </w:t>
                            </w:r>
                          </w:p>
                          <w:p w14:paraId="36D90836" w14:textId="005728B1" w:rsidR="00911888" w:rsidRDefault="00911888" w:rsidP="00911888">
                            <w:pPr>
                              <w:jc w:val="center"/>
                              <w:rPr>
                                <w:rFonts w:ascii="Calibri Light" w:eastAsia="Calibri Light" w:hAnsi="Calibri Light"/>
                                <w:b/>
                                <w:color w:val="000000"/>
                                <w:sz w:val="22"/>
                              </w:rPr>
                            </w:pPr>
                            <w:r>
                              <w:rPr>
                                <w:rFonts w:ascii="Calibri Light" w:eastAsia="Calibri Light" w:hAnsi="Calibri Light"/>
                                <w:b/>
                                <w:color w:val="000000"/>
                                <w:sz w:val="22"/>
                              </w:rPr>
                              <w:t xml:space="preserve">« Offre </w:t>
                            </w:r>
                            <w:r w:rsidR="006A1ED5">
                              <w:rPr>
                                <w:rFonts w:ascii="Calibri Light" w:eastAsia="Calibri Light" w:hAnsi="Calibri Light"/>
                                <w:b/>
                                <w:color w:val="000000"/>
                                <w:sz w:val="22"/>
                              </w:rPr>
                              <w:t>Plans de Développement</w:t>
                            </w:r>
                            <w:r w:rsidR="00E240F8">
                              <w:rPr>
                                <w:rFonts w:ascii="Calibri Light" w:eastAsia="Calibri Light" w:hAnsi="Calibri Light"/>
                                <w:b/>
                                <w:color w:val="000000"/>
                                <w:sz w:val="22"/>
                              </w:rPr>
                              <w:t xml:space="preserve"> des affaires et des capacités</w:t>
                            </w:r>
                            <w:r>
                              <w:rPr>
                                <w:rFonts w:ascii="Calibri Light" w:eastAsia="Calibri Light" w:hAnsi="Calibri Light"/>
                                <w:b/>
                                <w:color w:val="000000"/>
                                <w:sz w:val="22"/>
                              </w:rPr>
                              <w:t xml:space="preserve"> »</w:t>
                            </w:r>
                          </w:p>
                          <w:p w14:paraId="14948970" w14:textId="49F42916"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Ou à l’adresse suivante (recommandée avec accusé de réception) :</w:t>
                            </w:r>
                          </w:p>
                          <w:p w14:paraId="21695087" w14:textId="77777777"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179, Avenue Moulay Hassan 1er, Escalier A, 3ème étage, Appt N°12</w:t>
                            </w:r>
                          </w:p>
                          <w:p w14:paraId="1A0C979E" w14:textId="77777777" w:rsidR="00BA563D"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20 000 Casablanca (Maroc)</w:t>
                            </w:r>
                          </w:p>
                          <w:p w14:paraId="6042FF6B" w14:textId="3A884D5C" w:rsidR="00911888" w:rsidRDefault="00911888" w:rsidP="00911888">
                            <w:pPr>
                              <w:jc w:val="center"/>
                              <w:rPr>
                                <w:rFonts w:ascii="Calibri Light" w:eastAsia="Calibri Light" w:hAnsi="Calibri Light"/>
                                <w:sz w:val="22"/>
                              </w:rPr>
                            </w:pPr>
                            <w:r w:rsidRPr="008951F0">
                              <w:rPr>
                                <w:rFonts w:ascii="Calibri Light" w:eastAsia="Calibri Light" w:hAnsi="Calibri Light"/>
                                <w:b/>
                                <w:bCs/>
                                <w:sz w:val="22"/>
                              </w:rPr>
                              <w:t>Date limite de réception des offres :</w:t>
                            </w:r>
                            <w:r w:rsidR="006A1ED5" w:rsidRPr="008951F0">
                              <w:rPr>
                                <w:rFonts w:ascii="Calibri Light" w:eastAsia="Calibri Light" w:hAnsi="Calibri Light"/>
                                <w:b/>
                                <w:bCs/>
                                <w:sz w:val="22"/>
                              </w:rPr>
                              <w:t>31</w:t>
                            </w:r>
                            <w:r w:rsidRPr="008951F0">
                              <w:rPr>
                                <w:rFonts w:ascii="Calibri Light" w:eastAsia="Calibri Light" w:hAnsi="Calibri Light"/>
                                <w:b/>
                                <w:bCs/>
                                <w:sz w:val="22"/>
                              </w:rPr>
                              <w:t>/</w:t>
                            </w:r>
                            <w:r w:rsidR="00293D76" w:rsidRPr="008951F0">
                              <w:rPr>
                                <w:rFonts w:ascii="Calibri Light" w:eastAsia="Calibri Light" w:hAnsi="Calibri Light"/>
                                <w:b/>
                                <w:bCs/>
                                <w:sz w:val="22"/>
                              </w:rPr>
                              <w:t>01</w:t>
                            </w:r>
                            <w:r w:rsidRPr="008951F0">
                              <w:rPr>
                                <w:rFonts w:ascii="Calibri Light" w:eastAsia="Calibri Light" w:hAnsi="Calibri Light"/>
                                <w:b/>
                                <w:bCs/>
                                <w:sz w:val="22"/>
                              </w:rPr>
                              <w:t>/20</w:t>
                            </w:r>
                            <w:r w:rsidR="006A1ED5" w:rsidRPr="008951F0">
                              <w:rPr>
                                <w:rFonts w:ascii="Calibri Light" w:eastAsia="Calibri Light" w:hAnsi="Calibri Light"/>
                                <w:b/>
                                <w:bCs/>
                                <w:sz w:val="22"/>
                              </w:rPr>
                              <w:t>2</w:t>
                            </w:r>
                            <w:r w:rsidR="00293D76" w:rsidRPr="008951F0">
                              <w:rPr>
                                <w:rFonts w:ascii="Calibri Light" w:eastAsia="Calibri Light" w:hAnsi="Calibri Light"/>
                                <w:b/>
                                <w:bCs/>
                                <w:sz w:val="22"/>
                              </w:rPr>
                              <w:t>2</w:t>
                            </w:r>
                            <w:r>
                              <w:rPr>
                                <w:rFonts w:ascii="Calibri Light" w:eastAsia="Calibri Light" w:hAnsi="Calibri Light"/>
                                <w:sz w:val="22"/>
                              </w:rPr>
                              <w:t>.</w:t>
                            </w:r>
                          </w:p>
                          <w:p w14:paraId="054D8471" w14:textId="77777777" w:rsidR="00911888" w:rsidRDefault="00911888" w:rsidP="009118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14B82954" id="Rectangle : coins arrondis 1" o:spid="_x0000_s1026" style="position:absolute;left:0;text-align:left;margin-left:-6.35pt;margin-top:6.05pt;width:485.25pt;height:125.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07EYAIAANsEAAAOAAAAZHJzL2Uyb0RvYy54bWysVE1v2zAMvQ/YfxB0Xx2nTdoGdYqgWYcB&#10;RVusHXpWZDkWIIkapcTufv0o2f3cDsOwHBTSpPnx9J7Pzntr2F5h0OAqXh5MOFNOQq3dtuLf7y8/&#10;nXAWonC1MOBUxR9V4OfLjx/OOr9QU2jB1AoZFXFh0fmKtzH6RVEE2SorwgF45SjYAFoRycVtUaPo&#10;qLo1xXQymRcdYO0RpAqBnq6HIF/m+k2jZLxpmqAiMxWn2WI+MZ+bdBbLM7HYovCtluMY4h+msEI7&#10;avpcai2iYDvUv5WyWiIEaOKBBFtA02ip8g60TTl5t81dK7zKuxA4wT/DFP5fWXm9v/O3SDB0PiwC&#10;mWmLvkGb/mk+1mewHp/BUn1kkh7Oy/l0fjzjTFKsnJ1OkkN1ipfXPYb4RYFlyag4ws7V3+hKMlJi&#10;fxXikP+Ul1oGMLq+1MZkB7ebC4NsL+j6Pq+P14fl2OJNmnGso4EOZ3TDUhCLGiMimdbXFQ9uy5kw&#10;W6KnjJhbv3k5/F2PNONahHaYJVcYyGN1JAYbbSt+Mkm/cULj0gYqc3Dc9AXiZMV+04+4b6B+vEWG&#10;MPAzeHmpqd+VCPFWIBGSFiORxRs6GgO0LIwWZy3gzz89T/nEE4py1hHBCYkfO4GKM/PVEYNOy6Oj&#10;pIjsHM2Op+Tg68jmdcTt7AXQJZQkZy+zmfKjeTIbBPtAWlylrhQSTlLvAfPRuYiD8EjNUq1WOY1U&#10;4EW8cndepuIJsoT0ff8g0I+8iUS5a3gSg1i8Y86Qm950sNpFaHSmVYJ4wJU4mRxSUGbnqPYk0dd+&#10;znr5Ji1/AQAA//8DAFBLAwQUAAYACAAAACEA+DIfPN0AAAAKAQAADwAAAGRycy9kb3ducmV2Lnht&#10;bEyPy07DMBBF90j8gzVI7FonlppAiFMhJJZIUChsJ7EbR/gRbLcNf8+wguXoHt05t90uzrKTjmkK&#10;XkK5LoBpPwQ1+VHC2+vj6gZYyugV2uC1hG+dYNtdXrTYqHD2L/q0yyOjEp8alGBynhvO02C0w7QO&#10;s/aUHUJ0mOmMI1cRz1TuLBdFUXGHk6cPBmf9YPTwuTs6CV/9YSifNia82/2+t/XHiDY+S3l9tdzf&#10;Act6yX8w/OqTOnTk1IejV4lZCatS1IRSIEpgBNxuatrSSxCVqIB3Lf8/ofsBAAD//wMAUEsBAi0A&#10;FAAGAAgAAAAhALaDOJL+AAAA4QEAABMAAAAAAAAAAAAAAAAAAAAAAFtDb250ZW50X1R5cGVzXS54&#10;bWxQSwECLQAUAAYACAAAACEAOP0h/9YAAACUAQAACwAAAAAAAAAAAAAAAAAvAQAAX3JlbHMvLnJl&#10;bHNQSwECLQAUAAYACAAAACEAN5dOxGACAADbBAAADgAAAAAAAAAAAAAAAAAuAgAAZHJzL2Uyb0Rv&#10;Yy54bWxQSwECLQAUAAYACAAAACEA+DIfPN0AAAAKAQAADwAAAAAAAAAAAAAAAAC6BAAAZHJzL2Rv&#10;d25yZXYueG1sUEsFBgAAAAAEAAQA8wAAAMQFAAAAAA==&#10;" fillcolor="#ed7d31" strokecolor="#ed7d31" strokeweight=".5pt">
                <v:stroke joinstyle="miter"/>
                <v:textbox>
                  <w:txbxContent>
                    <w:p w14:paraId="31F5E320" w14:textId="77777777"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Merci d’envoyer vos offres à l’adresse suivante :</w:t>
                      </w:r>
                    </w:p>
                    <w:p w14:paraId="411721DC" w14:textId="77777777" w:rsidR="00911888" w:rsidRPr="00933A94" w:rsidRDefault="00911888" w:rsidP="00911888">
                      <w:pPr>
                        <w:jc w:val="center"/>
                        <w:rPr>
                          <w:rFonts w:ascii="Calibri Light" w:eastAsia="Calibri Light" w:hAnsi="Calibri Light"/>
                          <w:color w:val="0000FF"/>
                          <w:sz w:val="24"/>
                          <w:szCs w:val="22"/>
                        </w:rPr>
                      </w:pPr>
                      <w:r w:rsidRPr="00933A94">
                        <w:rPr>
                          <w:rFonts w:ascii="Calibri Light" w:eastAsia="Calibri Light" w:hAnsi="Calibri Light"/>
                          <w:color w:val="0000FF"/>
                          <w:sz w:val="24"/>
                          <w:szCs w:val="22"/>
                        </w:rPr>
                        <w:t>recrutement@caremaroc.org</w:t>
                      </w:r>
                      <w:r w:rsidRPr="00933A94">
                        <w:rPr>
                          <w:rFonts w:ascii="Calibri Light" w:eastAsia="Calibri Light" w:hAnsi="Calibri Light"/>
                          <w:color w:val="000000"/>
                          <w:sz w:val="24"/>
                          <w:szCs w:val="22"/>
                        </w:rPr>
                        <w:t>, en mentionnant dans l’objet du message</w:t>
                      </w:r>
                      <w:r w:rsidRPr="00933A94">
                        <w:rPr>
                          <w:rFonts w:ascii="Calibri Light" w:eastAsia="Calibri Light" w:hAnsi="Calibri Light"/>
                          <w:color w:val="0000FF"/>
                          <w:sz w:val="24"/>
                          <w:szCs w:val="22"/>
                        </w:rPr>
                        <w:t xml:space="preserve"> </w:t>
                      </w:r>
                    </w:p>
                    <w:p w14:paraId="36D90836" w14:textId="005728B1" w:rsidR="00911888" w:rsidRDefault="00911888" w:rsidP="00911888">
                      <w:pPr>
                        <w:jc w:val="center"/>
                        <w:rPr>
                          <w:rFonts w:ascii="Calibri Light" w:eastAsia="Calibri Light" w:hAnsi="Calibri Light"/>
                          <w:b/>
                          <w:color w:val="000000"/>
                          <w:sz w:val="22"/>
                        </w:rPr>
                      </w:pPr>
                      <w:r>
                        <w:rPr>
                          <w:rFonts w:ascii="Calibri Light" w:eastAsia="Calibri Light" w:hAnsi="Calibri Light"/>
                          <w:b/>
                          <w:color w:val="000000"/>
                          <w:sz w:val="22"/>
                        </w:rPr>
                        <w:t xml:space="preserve">« Offre </w:t>
                      </w:r>
                      <w:r w:rsidR="006A1ED5">
                        <w:rPr>
                          <w:rFonts w:ascii="Calibri Light" w:eastAsia="Calibri Light" w:hAnsi="Calibri Light"/>
                          <w:b/>
                          <w:color w:val="000000"/>
                          <w:sz w:val="22"/>
                        </w:rPr>
                        <w:t>Plans de Développement</w:t>
                      </w:r>
                      <w:r w:rsidR="00E240F8">
                        <w:rPr>
                          <w:rFonts w:ascii="Calibri Light" w:eastAsia="Calibri Light" w:hAnsi="Calibri Light"/>
                          <w:b/>
                          <w:color w:val="000000"/>
                          <w:sz w:val="22"/>
                        </w:rPr>
                        <w:t xml:space="preserve"> des affaires et des capacités</w:t>
                      </w:r>
                      <w:r>
                        <w:rPr>
                          <w:rFonts w:ascii="Calibri Light" w:eastAsia="Calibri Light" w:hAnsi="Calibri Light"/>
                          <w:b/>
                          <w:color w:val="000000"/>
                          <w:sz w:val="22"/>
                        </w:rPr>
                        <w:t xml:space="preserve"> »</w:t>
                      </w:r>
                    </w:p>
                    <w:p w14:paraId="14948970" w14:textId="49F42916"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Ou à l’adresse suivante (recommandée avec accusé de réception) :</w:t>
                      </w:r>
                    </w:p>
                    <w:p w14:paraId="21695087" w14:textId="77777777" w:rsidR="00911888" w:rsidRPr="00933A94"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179, Avenue Moulay Hassan 1er, Escalier A, 3ème étage, Appt N°12</w:t>
                      </w:r>
                    </w:p>
                    <w:p w14:paraId="1A0C979E" w14:textId="77777777" w:rsidR="00BA563D" w:rsidRDefault="00911888" w:rsidP="00911888">
                      <w:pPr>
                        <w:jc w:val="center"/>
                        <w:rPr>
                          <w:rFonts w:ascii="Calibri Light" w:eastAsia="Calibri Light" w:hAnsi="Calibri Light"/>
                          <w:sz w:val="24"/>
                          <w:szCs w:val="22"/>
                        </w:rPr>
                      </w:pPr>
                      <w:r w:rsidRPr="00933A94">
                        <w:rPr>
                          <w:rFonts w:ascii="Calibri Light" w:eastAsia="Calibri Light" w:hAnsi="Calibri Light"/>
                          <w:sz w:val="24"/>
                          <w:szCs w:val="22"/>
                        </w:rPr>
                        <w:t>20 000 Casablanca (Maroc)</w:t>
                      </w:r>
                    </w:p>
                    <w:p w14:paraId="6042FF6B" w14:textId="3A884D5C" w:rsidR="00911888" w:rsidRDefault="00911888" w:rsidP="00911888">
                      <w:pPr>
                        <w:jc w:val="center"/>
                        <w:rPr>
                          <w:rFonts w:ascii="Calibri Light" w:eastAsia="Calibri Light" w:hAnsi="Calibri Light"/>
                          <w:sz w:val="22"/>
                        </w:rPr>
                      </w:pPr>
                      <w:r w:rsidRPr="008951F0">
                        <w:rPr>
                          <w:rFonts w:ascii="Calibri Light" w:eastAsia="Calibri Light" w:hAnsi="Calibri Light"/>
                          <w:b/>
                          <w:bCs/>
                          <w:sz w:val="22"/>
                        </w:rPr>
                        <w:t>Date limite de réception des offres :</w:t>
                      </w:r>
                      <w:r w:rsidR="006A1ED5" w:rsidRPr="008951F0">
                        <w:rPr>
                          <w:rFonts w:ascii="Calibri Light" w:eastAsia="Calibri Light" w:hAnsi="Calibri Light"/>
                          <w:b/>
                          <w:bCs/>
                          <w:sz w:val="22"/>
                        </w:rPr>
                        <w:t>31</w:t>
                      </w:r>
                      <w:r w:rsidRPr="008951F0">
                        <w:rPr>
                          <w:rFonts w:ascii="Calibri Light" w:eastAsia="Calibri Light" w:hAnsi="Calibri Light"/>
                          <w:b/>
                          <w:bCs/>
                          <w:sz w:val="22"/>
                        </w:rPr>
                        <w:t>/</w:t>
                      </w:r>
                      <w:r w:rsidR="00293D76" w:rsidRPr="008951F0">
                        <w:rPr>
                          <w:rFonts w:ascii="Calibri Light" w:eastAsia="Calibri Light" w:hAnsi="Calibri Light"/>
                          <w:b/>
                          <w:bCs/>
                          <w:sz w:val="22"/>
                        </w:rPr>
                        <w:t>01</w:t>
                      </w:r>
                      <w:r w:rsidRPr="008951F0">
                        <w:rPr>
                          <w:rFonts w:ascii="Calibri Light" w:eastAsia="Calibri Light" w:hAnsi="Calibri Light"/>
                          <w:b/>
                          <w:bCs/>
                          <w:sz w:val="22"/>
                        </w:rPr>
                        <w:t>/20</w:t>
                      </w:r>
                      <w:r w:rsidR="006A1ED5" w:rsidRPr="008951F0">
                        <w:rPr>
                          <w:rFonts w:ascii="Calibri Light" w:eastAsia="Calibri Light" w:hAnsi="Calibri Light"/>
                          <w:b/>
                          <w:bCs/>
                          <w:sz w:val="22"/>
                        </w:rPr>
                        <w:t>2</w:t>
                      </w:r>
                      <w:r w:rsidR="00293D76" w:rsidRPr="008951F0">
                        <w:rPr>
                          <w:rFonts w:ascii="Calibri Light" w:eastAsia="Calibri Light" w:hAnsi="Calibri Light"/>
                          <w:b/>
                          <w:bCs/>
                          <w:sz w:val="22"/>
                        </w:rPr>
                        <w:t>2</w:t>
                      </w:r>
                      <w:r>
                        <w:rPr>
                          <w:rFonts w:ascii="Calibri Light" w:eastAsia="Calibri Light" w:hAnsi="Calibri Light"/>
                          <w:sz w:val="22"/>
                        </w:rPr>
                        <w:t>.</w:t>
                      </w:r>
                    </w:p>
                    <w:p w14:paraId="054D8471" w14:textId="77777777" w:rsidR="00911888" w:rsidRDefault="00911888" w:rsidP="00911888"/>
                  </w:txbxContent>
                </v:textbox>
              </v:roundrect>
            </w:pict>
          </mc:Fallback>
        </mc:AlternateContent>
      </w:r>
    </w:p>
    <w:p w14:paraId="0617B4B6" w14:textId="6C0C1BA4" w:rsidR="00911888" w:rsidRPr="008951F0" w:rsidRDefault="00911888" w:rsidP="008951F0">
      <w:pPr>
        <w:widowControl w:val="0"/>
        <w:autoSpaceDE w:val="0"/>
        <w:autoSpaceDN w:val="0"/>
        <w:spacing w:line="265" w:lineRule="exact"/>
        <w:ind w:right="10"/>
        <w:jc w:val="both"/>
        <w:rPr>
          <w:rFonts w:asciiTheme="minorHAnsi" w:eastAsia="Calibri Light" w:hAnsiTheme="minorHAnsi" w:cstheme="minorHAnsi"/>
          <w:sz w:val="22"/>
          <w:szCs w:val="22"/>
          <w:lang w:eastAsia="en-US"/>
        </w:rPr>
      </w:pPr>
    </w:p>
    <w:p w14:paraId="567C6503" w14:textId="77777777" w:rsidR="00911888" w:rsidRPr="008951F0" w:rsidRDefault="00911888" w:rsidP="008951F0">
      <w:pPr>
        <w:widowControl w:val="0"/>
        <w:autoSpaceDE w:val="0"/>
        <w:autoSpaceDN w:val="0"/>
        <w:spacing w:line="265" w:lineRule="exact"/>
        <w:ind w:right="10"/>
        <w:jc w:val="both"/>
        <w:rPr>
          <w:rFonts w:asciiTheme="minorHAnsi" w:eastAsia="Times New Roman" w:hAnsiTheme="minorHAnsi" w:cstheme="minorHAnsi"/>
          <w:sz w:val="22"/>
          <w:szCs w:val="22"/>
          <w:lang w:eastAsia="en-US"/>
        </w:rPr>
      </w:pPr>
    </w:p>
    <w:p w14:paraId="7D3BF515" w14:textId="77777777" w:rsidR="00911888" w:rsidRPr="008951F0" w:rsidRDefault="00911888" w:rsidP="008951F0">
      <w:pPr>
        <w:spacing w:line="0" w:lineRule="atLeast"/>
        <w:ind w:right="10"/>
        <w:rPr>
          <w:rFonts w:asciiTheme="minorHAnsi" w:eastAsia="Calibri Light" w:hAnsiTheme="minorHAnsi" w:cstheme="minorHAnsi"/>
          <w:sz w:val="22"/>
          <w:szCs w:val="22"/>
        </w:rPr>
      </w:pPr>
    </w:p>
    <w:p w14:paraId="2407908C" w14:textId="433F73FF" w:rsidR="00DB779F" w:rsidRPr="008951F0" w:rsidRDefault="00911888" w:rsidP="008951F0">
      <w:pPr>
        <w:ind w:right="10"/>
        <w:rPr>
          <w:rFonts w:asciiTheme="minorHAnsi" w:hAnsiTheme="minorHAnsi" w:cstheme="minorHAnsi"/>
          <w:sz w:val="22"/>
          <w:szCs w:val="22"/>
        </w:rPr>
      </w:pPr>
      <w:r w:rsidRPr="008951F0">
        <w:rPr>
          <w:rFonts w:asciiTheme="minorHAnsi" w:eastAsia="Calibri Light" w:hAnsiTheme="minorHAnsi" w:cstheme="minorHAnsi"/>
          <w:sz w:val="22"/>
          <w:szCs w:val="22"/>
        </w:rPr>
        <w:tab/>
      </w:r>
    </w:p>
    <w:sectPr w:rsidR="00DB779F" w:rsidRPr="008951F0" w:rsidSect="00ED38FF">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618DA" w14:textId="77777777" w:rsidR="00FB0611" w:rsidRDefault="00FB0611" w:rsidP="00CB0E3E">
      <w:r>
        <w:separator/>
      </w:r>
    </w:p>
  </w:endnote>
  <w:endnote w:type="continuationSeparator" w:id="0">
    <w:p w14:paraId="48BA3D20" w14:textId="77777777" w:rsidR="00FB0611" w:rsidRDefault="00FB0611" w:rsidP="00CB0E3E">
      <w:r>
        <w:continuationSeparator/>
      </w:r>
    </w:p>
  </w:endnote>
  <w:endnote w:type="continuationNotice" w:id="1">
    <w:p w14:paraId="29123662" w14:textId="77777777" w:rsidR="00FB0611" w:rsidRDefault="00FB0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1843788"/>
      <w:docPartObj>
        <w:docPartGallery w:val="Page Numbers (Bottom of Page)"/>
        <w:docPartUnique/>
      </w:docPartObj>
    </w:sdtPr>
    <w:sdtEndPr/>
    <w:sdtContent>
      <w:p w14:paraId="1150B326" w14:textId="66338D39" w:rsidR="000A27FC" w:rsidRDefault="000A27FC">
        <w:pPr>
          <w:pStyle w:val="Pieddepage"/>
          <w:jc w:val="right"/>
        </w:pPr>
        <w:r>
          <w:fldChar w:fldCharType="begin"/>
        </w:r>
        <w:r>
          <w:instrText>PAGE   \* MERGEFORMAT</w:instrText>
        </w:r>
        <w:r>
          <w:fldChar w:fldCharType="separate"/>
        </w:r>
        <w:r>
          <w:t>2</w:t>
        </w:r>
        <w:r>
          <w:fldChar w:fldCharType="end"/>
        </w:r>
      </w:p>
    </w:sdtContent>
  </w:sdt>
  <w:p w14:paraId="7ABB921F" w14:textId="77777777" w:rsidR="000209E4" w:rsidRDefault="000209E4">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E6CD2" w14:textId="77777777" w:rsidR="00FB0611" w:rsidRDefault="00FB0611" w:rsidP="00CB0E3E">
      <w:r>
        <w:separator/>
      </w:r>
    </w:p>
  </w:footnote>
  <w:footnote w:type="continuationSeparator" w:id="0">
    <w:p w14:paraId="64DCC58A" w14:textId="77777777" w:rsidR="00FB0611" w:rsidRDefault="00FB0611" w:rsidP="00CB0E3E">
      <w:r>
        <w:continuationSeparator/>
      </w:r>
    </w:p>
  </w:footnote>
  <w:footnote w:type="continuationNotice" w:id="1">
    <w:p w14:paraId="1E340BF6" w14:textId="77777777" w:rsidR="00FB0611" w:rsidRDefault="00FB0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D2160" w14:textId="77777777" w:rsidR="000209E4" w:rsidRDefault="000209E4">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o:bullet="t">
        <v:imagedata r:id="rId1" o:title="mso7BD1"/>
      </v:shape>
    </w:pict>
  </w:numPicBullet>
  <w:abstractNum w:abstractNumId="0" w15:restartNumberingAfterBreak="0">
    <w:nsid w:val="00000006"/>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A"/>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B"/>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0"/>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3E16D84"/>
    <w:multiLevelType w:val="hybridMultilevel"/>
    <w:tmpl w:val="78A25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2D4FFD"/>
    <w:multiLevelType w:val="hybridMultilevel"/>
    <w:tmpl w:val="E63E93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90775E"/>
    <w:multiLevelType w:val="multilevel"/>
    <w:tmpl w:val="56FA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0F1324"/>
    <w:multiLevelType w:val="hybridMultilevel"/>
    <w:tmpl w:val="FBE4DBB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1AC82CA5"/>
    <w:multiLevelType w:val="hybridMultilevel"/>
    <w:tmpl w:val="F4BA1716"/>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1" w15:restartNumberingAfterBreak="0">
    <w:nsid w:val="1AF55A86"/>
    <w:multiLevelType w:val="hybridMultilevel"/>
    <w:tmpl w:val="1B8629A4"/>
    <w:lvl w:ilvl="0" w:tplc="040C0007">
      <w:start w:val="1"/>
      <w:numFmt w:val="bullet"/>
      <w:lvlText w:val=""/>
      <w:lvlPicBulletId w:val="0"/>
      <w:lvlJc w:val="left"/>
      <w:pPr>
        <w:ind w:left="1353" w:hanging="360"/>
      </w:pPr>
      <w:rPr>
        <w:rFonts w:ascii="Symbol" w:hAnsi="Symbol" w:hint="default"/>
      </w:rPr>
    </w:lvl>
    <w:lvl w:ilvl="1" w:tplc="040C0003">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2" w15:restartNumberingAfterBreak="0">
    <w:nsid w:val="1CE35A6D"/>
    <w:multiLevelType w:val="hybridMultilevel"/>
    <w:tmpl w:val="938E2FBC"/>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13" w15:restartNumberingAfterBreak="0">
    <w:nsid w:val="1EF84935"/>
    <w:multiLevelType w:val="hybridMultilevel"/>
    <w:tmpl w:val="813202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F87475D"/>
    <w:multiLevelType w:val="hybridMultilevel"/>
    <w:tmpl w:val="580A14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074" w:hanging="360"/>
      </w:pPr>
      <w:rPr>
        <w:rFonts w:ascii="Courier New" w:hAnsi="Courier New" w:cs="Courier New" w:hint="default"/>
      </w:rPr>
    </w:lvl>
    <w:lvl w:ilvl="2" w:tplc="040C0005" w:tentative="1">
      <w:start w:val="1"/>
      <w:numFmt w:val="bullet"/>
      <w:lvlText w:val=""/>
      <w:lvlJc w:val="left"/>
      <w:pPr>
        <w:ind w:left="2794" w:hanging="360"/>
      </w:pPr>
      <w:rPr>
        <w:rFonts w:ascii="Wingdings" w:hAnsi="Wingdings" w:hint="default"/>
      </w:rPr>
    </w:lvl>
    <w:lvl w:ilvl="3" w:tplc="040C0001" w:tentative="1">
      <w:start w:val="1"/>
      <w:numFmt w:val="bullet"/>
      <w:lvlText w:val=""/>
      <w:lvlJc w:val="left"/>
      <w:pPr>
        <w:ind w:left="3514" w:hanging="360"/>
      </w:pPr>
      <w:rPr>
        <w:rFonts w:ascii="Symbol" w:hAnsi="Symbol" w:hint="default"/>
      </w:rPr>
    </w:lvl>
    <w:lvl w:ilvl="4" w:tplc="040C0003" w:tentative="1">
      <w:start w:val="1"/>
      <w:numFmt w:val="bullet"/>
      <w:lvlText w:val="o"/>
      <w:lvlJc w:val="left"/>
      <w:pPr>
        <w:ind w:left="4234" w:hanging="360"/>
      </w:pPr>
      <w:rPr>
        <w:rFonts w:ascii="Courier New" w:hAnsi="Courier New" w:cs="Courier New" w:hint="default"/>
      </w:rPr>
    </w:lvl>
    <w:lvl w:ilvl="5" w:tplc="040C0005" w:tentative="1">
      <w:start w:val="1"/>
      <w:numFmt w:val="bullet"/>
      <w:lvlText w:val=""/>
      <w:lvlJc w:val="left"/>
      <w:pPr>
        <w:ind w:left="4954" w:hanging="360"/>
      </w:pPr>
      <w:rPr>
        <w:rFonts w:ascii="Wingdings" w:hAnsi="Wingdings" w:hint="default"/>
      </w:rPr>
    </w:lvl>
    <w:lvl w:ilvl="6" w:tplc="040C0001" w:tentative="1">
      <w:start w:val="1"/>
      <w:numFmt w:val="bullet"/>
      <w:lvlText w:val=""/>
      <w:lvlJc w:val="left"/>
      <w:pPr>
        <w:ind w:left="5674" w:hanging="360"/>
      </w:pPr>
      <w:rPr>
        <w:rFonts w:ascii="Symbol" w:hAnsi="Symbol" w:hint="default"/>
      </w:rPr>
    </w:lvl>
    <w:lvl w:ilvl="7" w:tplc="040C0003" w:tentative="1">
      <w:start w:val="1"/>
      <w:numFmt w:val="bullet"/>
      <w:lvlText w:val="o"/>
      <w:lvlJc w:val="left"/>
      <w:pPr>
        <w:ind w:left="6394" w:hanging="360"/>
      </w:pPr>
      <w:rPr>
        <w:rFonts w:ascii="Courier New" w:hAnsi="Courier New" w:cs="Courier New" w:hint="default"/>
      </w:rPr>
    </w:lvl>
    <w:lvl w:ilvl="8" w:tplc="040C0005" w:tentative="1">
      <w:start w:val="1"/>
      <w:numFmt w:val="bullet"/>
      <w:lvlText w:val=""/>
      <w:lvlJc w:val="left"/>
      <w:pPr>
        <w:ind w:left="7114" w:hanging="360"/>
      </w:pPr>
      <w:rPr>
        <w:rFonts w:ascii="Wingdings" w:hAnsi="Wingdings" w:hint="default"/>
      </w:rPr>
    </w:lvl>
  </w:abstractNum>
  <w:abstractNum w:abstractNumId="15" w15:restartNumberingAfterBreak="0">
    <w:nsid w:val="1F897D83"/>
    <w:multiLevelType w:val="hybridMultilevel"/>
    <w:tmpl w:val="D868890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6" w15:restartNumberingAfterBreak="0">
    <w:nsid w:val="21E463D6"/>
    <w:multiLevelType w:val="hybridMultilevel"/>
    <w:tmpl w:val="BFF0D7DC"/>
    <w:lvl w:ilvl="0" w:tplc="1BBC8038">
      <w:start w:val="6"/>
      <w:numFmt w:val="bullet"/>
      <w:lvlText w:val="-"/>
      <w:lvlJc w:val="left"/>
      <w:pPr>
        <w:ind w:left="502" w:hanging="360"/>
      </w:pPr>
      <w:rPr>
        <w:rFonts w:ascii="Calibri Light" w:eastAsia="Calibri Light" w:hAnsi="Calibri Light" w:cs="Calibri Light"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229152FC"/>
    <w:multiLevelType w:val="hybridMultilevel"/>
    <w:tmpl w:val="C8805708"/>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8" w15:restartNumberingAfterBreak="0">
    <w:nsid w:val="280D2D03"/>
    <w:multiLevelType w:val="hybridMultilevel"/>
    <w:tmpl w:val="2D6E4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B5648B"/>
    <w:multiLevelType w:val="hybridMultilevel"/>
    <w:tmpl w:val="F1E46A44"/>
    <w:lvl w:ilvl="0" w:tplc="38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31387A6F"/>
    <w:multiLevelType w:val="multilevel"/>
    <w:tmpl w:val="9D1CA62A"/>
    <w:lvl w:ilvl="0">
      <w:start w:val="1"/>
      <w:numFmt w:val="bullet"/>
      <w:lvlText w:val=""/>
      <w:lvlJc w:val="left"/>
      <w:pPr>
        <w:ind w:left="644" w:hanging="360"/>
      </w:pPr>
      <w:rPr>
        <w:rFonts w:ascii="Symbol" w:hAnsi="Symbol" w:hint="default"/>
        <w:vertAlign w:val="subscript"/>
      </w:rPr>
    </w:lvl>
    <w:lvl w:ilvl="1">
      <w:start w:val="1"/>
      <w:numFmt w:val="bullet"/>
      <w:lvlText w:val=""/>
      <w:lvlJc w:val="left"/>
      <w:pPr>
        <w:ind w:left="1004" w:hanging="360"/>
      </w:pPr>
      <w:rPr>
        <w:rFonts w:ascii="Wingdings" w:hAnsi="Wingdings" w:hint="default"/>
      </w:rPr>
    </w:lvl>
    <w:lvl w:ilvl="2">
      <w:start w:val="1"/>
      <w:numFmt w:val="bullet"/>
      <w:lvlText w:val=""/>
      <w:lvlJc w:val="left"/>
      <w:pPr>
        <w:ind w:left="1364" w:hanging="360"/>
      </w:pPr>
      <w:rPr>
        <w:rFonts w:ascii="Wingdings" w:hAnsi="Wingdings" w:hint="default"/>
      </w:rPr>
    </w:lvl>
    <w:lvl w:ilvl="3">
      <w:start w:val="1"/>
      <w:numFmt w:val="bullet"/>
      <w:lvlText w:val=""/>
      <w:lvlJc w:val="left"/>
      <w:pPr>
        <w:ind w:left="1724" w:hanging="360"/>
      </w:pPr>
      <w:rPr>
        <w:rFonts w:ascii="Symbol" w:hAnsi="Symbol" w:hint="default"/>
      </w:rPr>
    </w:lvl>
    <w:lvl w:ilvl="4">
      <w:start w:val="1"/>
      <w:numFmt w:val="bullet"/>
      <w:lvlText w:val=""/>
      <w:lvlJc w:val="left"/>
      <w:pPr>
        <w:ind w:left="2084" w:hanging="360"/>
      </w:pPr>
      <w:rPr>
        <w:rFonts w:ascii="Symbol" w:hAnsi="Symbol" w:hint="default"/>
      </w:rPr>
    </w:lvl>
    <w:lvl w:ilvl="5">
      <w:start w:val="1"/>
      <w:numFmt w:val="bullet"/>
      <w:lvlText w:val=""/>
      <w:lvlJc w:val="left"/>
      <w:pPr>
        <w:ind w:left="2444" w:hanging="360"/>
      </w:pPr>
      <w:rPr>
        <w:rFonts w:ascii="Wingdings" w:hAnsi="Wingdings" w:hint="default"/>
      </w:rPr>
    </w:lvl>
    <w:lvl w:ilvl="6">
      <w:start w:val="1"/>
      <w:numFmt w:val="bullet"/>
      <w:lvlText w:val=""/>
      <w:lvlJc w:val="left"/>
      <w:pPr>
        <w:ind w:left="2804" w:hanging="360"/>
      </w:pPr>
      <w:rPr>
        <w:rFonts w:ascii="Wingdings" w:hAnsi="Wingdings" w:hint="default"/>
      </w:rPr>
    </w:lvl>
    <w:lvl w:ilvl="7">
      <w:start w:val="1"/>
      <w:numFmt w:val="bullet"/>
      <w:lvlText w:val=""/>
      <w:lvlJc w:val="left"/>
      <w:pPr>
        <w:ind w:left="3164" w:hanging="360"/>
      </w:pPr>
      <w:rPr>
        <w:rFonts w:ascii="Symbol" w:hAnsi="Symbol" w:hint="default"/>
      </w:rPr>
    </w:lvl>
    <w:lvl w:ilvl="8">
      <w:start w:val="1"/>
      <w:numFmt w:val="bullet"/>
      <w:lvlText w:val=""/>
      <w:lvlJc w:val="left"/>
      <w:pPr>
        <w:ind w:left="3524" w:hanging="360"/>
      </w:pPr>
      <w:rPr>
        <w:rFonts w:ascii="Symbol" w:hAnsi="Symbol" w:hint="default"/>
      </w:rPr>
    </w:lvl>
  </w:abstractNum>
  <w:abstractNum w:abstractNumId="21" w15:restartNumberingAfterBreak="0">
    <w:nsid w:val="31873913"/>
    <w:multiLevelType w:val="hybridMultilevel"/>
    <w:tmpl w:val="C50A842A"/>
    <w:lvl w:ilvl="0" w:tplc="6C14D750">
      <w:start w:val="2"/>
      <w:numFmt w:val="decimal"/>
      <w:lvlText w:val="%1-"/>
      <w:lvlJc w:val="left"/>
      <w:pPr>
        <w:ind w:left="795" w:hanging="360"/>
      </w:pPr>
      <w:rPr>
        <w:rFonts w:ascii="Calibri Light" w:eastAsia="Calibri Light" w:hAnsi="Calibri Light"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2" w15:restartNumberingAfterBreak="0">
    <w:nsid w:val="376B39C2"/>
    <w:multiLevelType w:val="hybridMultilevel"/>
    <w:tmpl w:val="8B5E2200"/>
    <w:lvl w:ilvl="0" w:tplc="1BBC8038">
      <w:start w:val="6"/>
      <w:numFmt w:val="bullet"/>
      <w:lvlText w:val="-"/>
      <w:lvlJc w:val="left"/>
      <w:pPr>
        <w:ind w:left="502" w:hanging="360"/>
      </w:pPr>
      <w:rPr>
        <w:rFonts w:ascii="Calibri Light" w:eastAsia="Calibri Light" w:hAnsi="Calibri Light" w:cs="Calibri Light"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3" w15:restartNumberingAfterBreak="0">
    <w:nsid w:val="38F30641"/>
    <w:multiLevelType w:val="hybridMultilevel"/>
    <w:tmpl w:val="F53A69D0"/>
    <w:lvl w:ilvl="0" w:tplc="871838AE">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141BE7"/>
    <w:multiLevelType w:val="hybridMultilevel"/>
    <w:tmpl w:val="636238C2"/>
    <w:lvl w:ilvl="0" w:tplc="380C0019">
      <w:start w:val="1"/>
      <w:numFmt w:val="lowerLetter"/>
      <w:lvlText w:val="%1."/>
      <w:lvlJc w:val="left"/>
      <w:pPr>
        <w:ind w:left="1800" w:hanging="360"/>
      </w:pPr>
    </w:lvl>
    <w:lvl w:ilvl="1" w:tplc="380C0019" w:tentative="1">
      <w:start w:val="1"/>
      <w:numFmt w:val="lowerLetter"/>
      <w:lvlText w:val="%2."/>
      <w:lvlJc w:val="left"/>
      <w:pPr>
        <w:ind w:left="2520" w:hanging="360"/>
      </w:pPr>
    </w:lvl>
    <w:lvl w:ilvl="2" w:tplc="380C001B" w:tentative="1">
      <w:start w:val="1"/>
      <w:numFmt w:val="lowerRoman"/>
      <w:lvlText w:val="%3."/>
      <w:lvlJc w:val="right"/>
      <w:pPr>
        <w:ind w:left="3240" w:hanging="180"/>
      </w:pPr>
    </w:lvl>
    <w:lvl w:ilvl="3" w:tplc="380C000F" w:tentative="1">
      <w:start w:val="1"/>
      <w:numFmt w:val="decimal"/>
      <w:lvlText w:val="%4."/>
      <w:lvlJc w:val="left"/>
      <w:pPr>
        <w:ind w:left="3960" w:hanging="360"/>
      </w:pPr>
    </w:lvl>
    <w:lvl w:ilvl="4" w:tplc="380C0019" w:tentative="1">
      <w:start w:val="1"/>
      <w:numFmt w:val="lowerLetter"/>
      <w:lvlText w:val="%5."/>
      <w:lvlJc w:val="left"/>
      <w:pPr>
        <w:ind w:left="4680" w:hanging="360"/>
      </w:pPr>
    </w:lvl>
    <w:lvl w:ilvl="5" w:tplc="380C001B" w:tentative="1">
      <w:start w:val="1"/>
      <w:numFmt w:val="lowerRoman"/>
      <w:lvlText w:val="%6."/>
      <w:lvlJc w:val="right"/>
      <w:pPr>
        <w:ind w:left="5400" w:hanging="180"/>
      </w:pPr>
    </w:lvl>
    <w:lvl w:ilvl="6" w:tplc="380C000F" w:tentative="1">
      <w:start w:val="1"/>
      <w:numFmt w:val="decimal"/>
      <w:lvlText w:val="%7."/>
      <w:lvlJc w:val="left"/>
      <w:pPr>
        <w:ind w:left="6120" w:hanging="360"/>
      </w:pPr>
    </w:lvl>
    <w:lvl w:ilvl="7" w:tplc="380C0019" w:tentative="1">
      <w:start w:val="1"/>
      <w:numFmt w:val="lowerLetter"/>
      <w:lvlText w:val="%8."/>
      <w:lvlJc w:val="left"/>
      <w:pPr>
        <w:ind w:left="6840" w:hanging="360"/>
      </w:pPr>
    </w:lvl>
    <w:lvl w:ilvl="8" w:tplc="380C001B" w:tentative="1">
      <w:start w:val="1"/>
      <w:numFmt w:val="lowerRoman"/>
      <w:lvlText w:val="%9."/>
      <w:lvlJc w:val="right"/>
      <w:pPr>
        <w:ind w:left="7560" w:hanging="180"/>
      </w:pPr>
    </w:lvl>
  </w:abstractNum>
  <w:abstractNum w:abstractNumId="25" w15:restartNumberingAfterBreak="0">
    <w:nsid w:val="425E5615"/>
    <w:multiLevelType w:val="hybridMultilevel"/>
    <w:tmpl w:val="A0F2CC5E"/>
    <w:lvl w:ilvl="0" w:tplc="DA1C0F20">
      <w:start w:val="1"/>
      <w:numFmt w:val="lowerLetter"/>
      <w:lvlText w:val="%1-"/>
      <w:lvlJc w:val="left"/>
      <w:pPr>
        <w:ind w:left="1352" w:hanging="360"/>
      </w:pPr>
      <w:rPr>
        <w:rFonts w:hint="default"/>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26" w15:restartNumberingAfterBreak="0">
    <w:nsid w:val="43625915"/>
    <w:multiLevelType w:val="hybridMultilevel"/>
    <w:tmpl w:val="7B12C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472CB3"/>
    <w:multiLevelType w:val="hybridMultilevel"/>
    <w:tmpl w:val="0966D360"/>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28" w15:restartNumberingAfterBreak="0">
    <w:nsid w:val="4A5F6693"/>
    <w:multiLevelType w:val="hybridMultilevel"/>
    <w:tmpl w:val="CC38F42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9" w15:restartNumberingAfterBreak="0">
    <w:nsid w:val="4AAC7F36"/>
    <w:multiLevelType w:val="hybridMultilevel"/>
    <w:tmpl w:val="44E222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5059301C"/>
    <w:multiLevelType w:val="hybridMultilevel"/>
    <w:tmpl w:val="D3608396"/>
    <w:lvl w:ilvl="0" w:tplc="1BBC8038">
      <w:start w:val="6"/>
      <w:numFmt w:val="bullet"/>
      <w:lvlText w:val="-"/>
      <w:lvlJc w:val="left"/>
      <w:pPr>
        <w:ind w:left="1211" w:hanging="360"/>
      </w:pPr>
      <w:rPr>
        <w:rFonts w:ascii="Calibri Light" w:eastAsia="Calibri Light" w:hAnsi="Calibri Light" w:cs="Calibri Light" w:hint="default"/>
      </w:rPr>
    </w:lvl>
    <w:lvl w:ilvl="1" w:tplc="040C0003" w:tentative="1">
      <w:start w:val="1"/>
      <w:numFmt w:val="bullet"/>
      <w:lvlText w:val="o"/>
      <w:lvlJc w:val="left"/>
      <w:pPr>
        <w:ind w:left="3084" w:hanging="360"/>
      </w:pPr>
      <w:rPr>
        <w:rFonts w:ascii="Courier New" w:hAnsi="Courier New" w:cs="Courier New" w:hint="default"/>
      </w:rPr>
    </w:lvl>
    <w:lvl w:ilvl="2" w:tplc="040C0005" w:tentative="1">
      <w:start w:val="1"/>
      <w:numFmt w:val="bullet"/>
      <w:lvlText w:val=""/>
      <w:lvlJc w:val="left"/>
      <w:pPr>
        <w:ind w:left="3804" w:hanging="360"/>
      </w:pPr>
      <w:rPr>
        <w:rFonts w:ascii="Wingdings" w:hAnsi="Wingdings" w:hint="default"/>
      </w:rPr>
    </w:lvl>
    <w:lvl w:ilvl="3" w:tplc="040C0001" w:tentative="1">
      <w:start w:val="1"/>
      <w:numFmt w:val="bullet"/>
      <w:lvlText w:val=""/>
      <w:lvlJc w:val="left"/>
      <w:pPr>
        <w:ind w:left="4524" w:hanging="360"/>
      </w:pPr>
      <w:rPr>
        <w:rFonts w:ascii="Symbol" w:hAnsi="Symbol" w:hint="default"/>
      </w:rPr>
    </w:lvl>
    <w:lvl w:ilvl="4" w:tplc="040C0003" w:tentative="1">
      <w:start w:val="1"/>
      <w:numFmt w:val="bullet"/>
      <w:lvlText w:val="o"/>
      <w:lvlJc w:val="left"/>
      <w:pPr>
        <w:ind w:left="5244" w:hanging="360"/>
      </w:pPr>
      <w:rPr>
        <w:rFonts w:ascii="Courier New" w:hAnsi="Courier New" w:cs="Courier New" w:hint="default"/>
      </w:rPr>
    </w:lvl>
    <w:lvl w:ilvl="5" w:tplc="040C0005" w:tentative="1">
      <w:start w:val="1"/>
      <w:numFmt w:val="bullet"/>
      <w:lvlText w:val=""/>
      <w:lvlJc w:val="left"/>
      <w:pPr>
        <w:ind w:left="5964" w:hanging="360"/>
      </w:pPr>
      <w:rPr>
        <w:rFonts w:ascii="Wingdings" w:hAnsi="Wingdings" w:hint="default"/>
      </w:rPr>
    </w:lvl>
    <w:lvl w:ilvl="6" w:tplc="040C0001" w:tentative="1">
      <w:start w:val="1"/>
      <w:numFmt w:val="bullet"/>
      <w:lvlText w:val=""/>
      <w:lvlJc w:val="left"/>
      <w:pPr>
        <w:ind w:left="6684" w:hanging="360"/>
      </w:pPr>
      <w:rPr>
        <w:rFonts w:ascii="Symbol" w:hAnsi="Symbol" w:hint="default"/>
      </w:rPr>
    </w:lvl>
    <w:lvl w:ilvl="7" w:tplc="040C0003" w:tentative="1">
      <w:start w:val="1"/>
      <w:numFmt w:val="bullet"/>
      <w:lvlText w:val="o"/>
      <w:lvlJc w:val="left"/>
      <w:pPr>
        <w:ind w:left="7404" w:hanging="360"/>
      </w:pPr>
      <w:rPr>
        <w:rFonts w:ascii="Courier New" w:hAnsi="Courier New" w:cs="Courier New" w:hint="default"/>
      </w:rPr>
    </w:lvl>
    <w:lvl w:ilvl="8" w:tplc="040C0005" w:tentative="1">
      <w:start w:val="1"/>
      <w:numFmt w:val="bullet"/>
      <w:lvlText w:val=""/>
      <w:lvlJc w:val="left"/>
      <w:pPr>
        <w:ind w:left="8124" w:hanging="360"/>
      </w:pPr>
      <w:rPr>
        <w:rFonts w:ascii="Wingdings" w:hAnsi="Wingdings" w:hint="default"/>
      </w:rPr>
    </w:lvl>
  </w:abstractNum>
  <w:abstractNum w:abstractNumId="31" w15:restartNumberingAfterBreak="0">
    <w:nsid w:val="55BC489F"/>
    <w:multiLevelType w:val="hybridMultilevel"/>
    <w:tmpl w:val="BAB42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63308E"/>
    <w:multiLevelType w:val="hybridMultilevel"/>
    <w:tmpl w:val="07CA27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9322C5F"/>
    <w:multiLevelType w:val="hybridMultilevel"/>
    <w:tmpl w:val="63F65036"/>
    <w:lvl w:ilvl="0" w:tplc="717C179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59636F5D"/>
    <w:multiLevelType w:val="hybridMultilevel"/>
    <w:tmpl w:val="A6D4BC40"/>
    <w:lvl w:ilvl="0" w:tplc="B48A9B76">
      <w:start w:val="1"/>
      <w:numFmt w:val="decimal"/>
      <w:lvlText w:val="%1-"/>
      <w:lvlJc w:val="left"/>
      <w:pPr>
        <w:ind w:left="370" w:hanging="360"/>
      </w:pPr>
      <w:rPr>
        <w:rFonts w:hint="default"/>
      </w:rPr>
    </w:lvl>
    <w:lvl w:ilvl="1" w:tplc="040C0019" w:tentative="1">
      <w:start w:val="1"/>
      <w:numFmt w:val="lowerLetter"/>
      <w:lvlText w:val="%2."/>
      <w:lvlJc w:val="left"/>
      <w:pPr>
        <w:ind w:left="1090" w:hanging="360"/>
      </w:pPr>
    </w:lvl>
    <w:lvl w:ilvl="2" w:tplc="040C001B" w:tentative="1">
      <w:start w:val="1"/>
      <w:numFmt w:val="lowerRoman"/>
      <w:lvlText w:val="%3."/>
      <w:lvlJc w:val="right"/>
      <w:pPr>
        <w:ind w:left="1810" w:hanging="180"/>
      </w:pPr>
    </w:lvl>
    <w:lvl w:ilvl="3" w:tplc="040C000F" w:tentative="1">
      <w:start w:val="1"/>
      <w:numFmt w:val="decimal"/>
      <w:lvlText w:val="%4."/>
      <w:lvlJc w:val="left"/>
      <w:pPr>
        <w:ind w:left="2530" w:hanging="360"/>
      </w:pPr>
    </w:lvl>
    <w:lvl w:ilvl="4" w:tplc="040C0019" w:tentative="1">
      <w:start w:val="1"/>
      <w:numFmt w:val="lowerLetter"/>
      <w:lvlText w:val="%5."/>
      <w:lvlJc w:val="left"/>
      <w:pPr>
        <w:ind w:left="3250" w:hanging="360"/>
      </w:pPr>
    </w:lvl>
    <w:lvl w:ilvl="5" w:tplc="040C001B" w:tentative="1">
      <w:start w:val="1"/>
      <w:numFmt w:val="lowerRoman"/>
      <w:lvlText w:val="%6."/>
      <w:lvlJc w:val="right"/>
      <w:pPr>
        <w:ind w:left="3970" w:hanging="180"/>
      </w:pPr>
    </w:lvl>
    <w:lvl w:ilvl="6" w:tplc="040C000F" w:tentative="1">
      <w:start w:val="1"/>
      <w:numFmt w:val="decimal"/>
      <w:lvlText w:val="%7."/>
      <w:lvlJc w:val="left"/>
      <w:pPr>
        <w:ind w:left="4690" w:hanging="360"/>
      </w:pPr>
    </w:lvl>
    <w:lvl w:ilvl="7" w:tplc="040C0019" w:tentative="1">
      <w:start w:val="1"/>
      <w:numFmt w:val="lowerLetter"/>
      <w:lvlText w:val="%8."/>
      <w:lvlJc w:val="left"/>
      <w:pPr>
        <w:ind w:left="5410" w:hanging="360"/>
      </w:pPr>
    </w:lvl>
    <w:lvl w:ilvl="8" w:tplc="040C001B" w:tentative="1">
      <w:start w:val="1"/>
      <w:numFmt w:val="lowerRoman"/>
      <w:lvlText w:val="%9."/>
      <w:lvlJc w:val="right"/>
      <w:pPr>
        <w:ind w:left="6130" w:hanging="180"/>
      </w:pPr>
    </w:lvl>
  </w:abstractNum>
  <w:abstractNum w:abstractNumId="35" w15:restartNumberingAfterBreak="0">
    <w:nsid w:val="5D346EF9"/>
    <w:multiLevelType w:val="hybridMultilevel"/>
    <w:tmpl w:val="4AA0329A"/>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36" w15:restartNumberingAfterBreak="0">
    <w:nsid w:val="5E234150"/>
    <w:multiLevelType w:val="hybridMultilevel"/>
    <w:tmpl w:val="D4E2829C"/>
    <w:lvl w:ilvl="0" w:tplc="3E8E60AA">
      <w:numFmt w:val="bullet"/>
      <w:lvlText w:val=""/>
      <w:lvlJc w:val="left"/>
      <w:pPr>
        <w:ind w:left="836" w:hanging="360"/>
      </w:pPr>
      <w:rPr>
        <w:rFonts w:hint="default"/>
        <w:w w:val="59"/>
      </w:rPr>
    </w:lvl>
    <w:lvl w:ilvl="1" w:tplc="E318BC5A">
      <w:numFmt w:val="bullet"/>
      <w:lvlText w:val="•"/>
      <w:lvlJc w:val="left"/>
      <w:pPr>
        <w:ind w:left="1688" w:hanging="360"/>
      </w:pPr>
      <w:rPr>
        <w:rFonts w:hint="default"/>
      </w:rPr>
    </w:lvl>
    <w:lvl w:ilvl="2" w:tplc="5A4435F2">
      <w:numFmt w:val="bullet"/>
      <w:lvlText w:val="•"/>
      <w:lvlJc w:val="left"/>
      <w:pPr>
        <w:ind w:left="2537" w:hanging="360"/>
      </w:pPr>
      <w:rPr>
        <w:rFonts w:hint="default"/>
      </w:rPr>
    </w:lvl>
    <w:lvl w:ilvl="3" w:tplc="E1B0987E">
      <w:numFmt w:val="bullet"/>
      <w:lvlText w:val="•"/>
      <w:lvlJc w:val="left"/>
      <w:pPr>
        <w:ind w:left="3385" w:hanging="360"/>
      </w:pPr>
      <w:rPr>
        <w:rFonts w:hint="default"/>
      </w:rPr>
    </w:lvl>
    <w:lvl w:ilvl="4" w:tplc="7FB603FA">
      <w:numFmt w:val="bullet"/>
      <w:lvlText w:val="•"/>
      <w:lvlJc w:val="left"/>
      <w:pPr>
        <w:ind w:left="4234" w:hanging="360"/>
      </w:pPr>
      <w:rPr>
        <w:rFonts w:hint="default"/>
      </w:rPr>
    </w:lvl>
    <w:lvl w:ilvl="5" w:tplc="C9D2FBC4">
      <w:numFmt w:val="bullet"/>
      <w:lvlText w:val="•"/>
      <w:lvlJc w:val="left"/>
      <w:pPr>
        <w:ind w:left="5083" w:hanging="360"/>
      </w:pPr>
      <w:rPr>
        <w:rFonts w:hint="default"/>
      </w:rPr>
    </w:lvl>
    <w:lvl w:ilvl="6" w:tplc="3FAE609C">
      <w:numFmt w:val="bullet"/>
      <w:lvlText w:val="•"/>
      <w:lvlJc w:val="left"/>
      <w:pPr>
        <w:ind w:left="5931" w:hanging="360"/>
      </w:pPr>
      <w:rPr>
        <w:rFonts w:hint="default"/>
      </w:rPr>
    </w:lvl>
    <w:lvl w:ilvl="7" w:tplc="A82C0AF0">
      <w:numFmt w:val="bullet"/>
      <w:lvlText w:val="•"/>
      <w:lvlJc w:val="left"/>
      <w:pPr>
        <w:ind w:left="6780" w:hanging="360"/>
      </w:pPr>
      <w:rPr>
        <w:rFonts w:hint="default"/>
      </w:rPr>
    </w:lvl>
    <w:lvl w:ilvl="8" w:tplc="FBD22A50">
      <w:numFmt w:val="bullet"/>
      <w:lvlText w:val="•"/>
      <w:lvlJc w:val="left"/>
      <w:pPr>
        <w:ind w:left="7629" w:hanging="360"/>
      </w:pPr>
      <w:rPr>
        <w:rFonts w:hint="default"/>
      </w:rPr>
    </w:lvl>
  </w:abstractNum>
  <w:abstractNum w:abstractNumId="37" w15:restartNumberingAfterBreak="0">
    <w:nsid w:val="5EFC2CC4"/>
    <w:multiLevelType w:val="hybridMultilevel"/>
    <w:tmpl w:val="3A7029B8"/>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38" w15:restartNumberingAfterBreak="0">
    <w:nsid w:val="62BD3B3F"/>
    <w:multiLevelType w:val="hybridMultilevel"/>
    <w:tmpl w:val="33580400"/>
    <w:lvl w:ilvl="0" w:tplc="040C0005">
      <w:start w:val="1"/>
      <w:numFmt w:val="bullet"/>
      <w:lvlText w:val=""/>
      <w:lvlJc w:val="left"/>
      <w:pPr>
        <w:ind w:left="1196" w:hanging="360"/>
      </w:pPr>
      <w:rPr>
        <w:rFonts w:ascii="Wingdings" w:hAnsi="Wingdings"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39" w15:restartNumberingAfterBreak="0">
    <w:nsid w:val="66D07C29"/>
    <w:multiLevelType w:val="hybridMultilevel"/>
    <w:tmpl w:val="0BFC1750"/>
    <w:lvl w:ilvl="0" w:tplc="380C000D">
      <w:start w:val="1"/>
      <w:numFmt w:val="bullet"/>
      <w:lvlText w:val=""/>
      <w:lvlJc w:val="left"/>
      <w:pPr>
        <w:ind w:left="1080" w:hanging="360"/>
      </w:pPr>
      <w:rPr>
        <w:rFonts w:ascii="Wingdings" w:hAnsi="Wingdings"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40" w15:restartNumberingAfterBreak="0">
    <w:nsid w:val="6B392E93"/>
    <w:multiLevelType w:val="hybridMultilevel"/>
    <w:tmpl w:val="A3267C68"/>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1" w15:restartNumberingAfterBreak="0">
    <w:nsid w:val="6FD877B1"/>
    <w:multiLevelType w:val="hybridMultilevel"/>
    <w:tmpl w:val="5BA65A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126C3"/>
    <w:multiLevelType w:val="hybridMultilevel"/>
    <w:tmpl w:val="9BDE0A1A"/>
    <w:lvl w:ilvl="0" w:tplc="1BBC8038">
      <w:start w:val="6"/>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E0240D"/>
    <w:multiLevelType w:val="hybridMultilevel"/>
    <w:tmpl w:val="A1EC41EE"/>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4" w15:restartNumberingAfterBreak="0">
    <w:nsid w:val="72DA69AE"/>
    <w:multiLevelType w:val="hybridMultilevel"/>
    <w:tmpl w:val="F5B24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33D2AA0"/>
    <w:multiLevelType w:val="hybridMultilevel"/>
    <w:tmpl w:val="F6E2D254"/>
    <w:lvl w:ilvl="0" w:tplc="1BBC8038">
      <w:start w:val="6"/>
      <w:numFmt w:val="bullet"/>
      <w:lvlText w:val="-"/>
      <w:lvlJc w:val="left"/>
      <w:pPr>
        <w:ind w:left="720" w:hanging="360"/>
      </w:pPr>
      <w:rPr>
        <w:rFonts w:ascii="Calibri Light" w:eastAsia="Calibri Ligh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36C5934"/>
    <w:multiLevelType w:val="hybridMultilevel"/>
    <w:tmpl w:val="A80A33B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6F574F0"/>
    <w:multiLevelType w:val="hybridMultilevel"/>
    <w:tmpl w:val="DA7698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96D2D70"/>
    <w:multiLevelType w:val="hybridMultilevel"/>
    <w:tmpl w:val="B332FC4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9" w15:restartNumberingAfterBreak="0">
    <w:nsid w:val="7BB77236"/>
    <w:multiLevelType w:val="hybridMultilevel"/>
    <w:tmpl w:val="B5E8290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37"/>
  </w:num>
  <w:num w:numId="4">
    <w:abstractNumId w:val="27"/>
  </w:num>
  <w:num w:numId="5">
    <w:abstractNumId w:val="12"/>
  </w:num>
  <w:num w:numId="6">
    <w:abstractNumId w:val="10"/>
  </w:num>
  <w:num w:numId="7">
    <w:abstractNumId w:val="22"/>
  </w:num>
  <w:num w:numId="8">
    <w:abstractNumId w:val="0"/>
  </w:num>
  <w:num w:numId="9">
    <w:abstractNumId w:val="1"/>
  </w:num>
  <w:num w:numId="10">
    <w:abstractNumId w:val="20"/>
  </w:num>
  <w:num w:numId="11">
    <w:abstractNumId w:val="6"/>
  </w:num>
  <w:num w:numId="12">
    <w:abstractNumId w:val="2"/>
  </w:num>
  <w:num w:numId="13">
    <w:abstractNumId w:val="3"/>
  </w:num>
  <w:num w:numId="14">
    <w:abstractNumId w:val="35"/>
  </w:num>
  <w:num w:numId="15">
    <w:abstractNumId w:val="14"/>
  </w:num>
  <w:num w:numId="16">
    <w:abstractNumId w:val="4"/>
  </w:num>
  <w:num w:numId="17">
    <w:abstractNumId w:val="5"/>
  </w:num>
  <w:num w:numId="18">
    <w:abstractNumId w:val="9"/>
  </w:num>
  <w:num w:numId="19">
    <w:abstractNumId w:val="31"/>
  </w:num>
  <w:num w:numId="20">
    <w:abstractNumId w:val="29"/>
  </w:num>
  <w:num w:numId="21">
    <w:abstractNumId w:val="48"/>
  </w:num>
  <w:num w:numId="22">
    <w:abstractNumId w:val="44"/>
  </w:num>
  <w:num w:numId="23">
    <w:abstractNumId w:val="17"/>
  </w:num>
  <w:num w:numId="24">
    <w:abstractNumId w:val="30"/>
  </w:num>
  <w:num w:numId="25">
    <w:abstractNumId w:val="45"/>
  </w:num>
  <w:num w:numId="26">
    <w:abstractNumId w:val="16"/>
  </w:num>
  <w:num w:numId="27">
    <w:abstractNumId w:val="42"/>
  </w:num>
  <w:num w:numId="28">
    <w:abstractNumId w:val="13"/>
  </w:num>
  <w:num w:numId="29">
    <w:abstractNumId w:val="47"/>
  </w:num>
  <w:num w:numId="30">
    <w:abstractNumId w:val="32"/>
  </w:num>
  <w:num w:numId="31">
    <w:abstractNumId w:val="41"/>
  </w:num>
  <w:num w:numId="32">
    <w:abstractNumId w:val="26"/>
  </w:num>
  <w:num w:numId="33">
    <w:abstractNumId w:val="18"/>
  </w:num>
  <w:num w:numId="34">
    <w:abstractNumId w:val="46"/>
  </w:num>
  <w:num w:numId="35">
    <w:abstractNumId w:val="19"/>
  </w:num>
  <w:num w:numId="36">
    <w:abstractNumId w:val="11"/>
  </w:num>
  <w:num w:numId="37">
    <w:abstractNumId w:val="33"/>
  </w:num>
  <w:num w:numId="38">
    <w:abstractNumId w:val="8"/>
  </w:num>
  <w:num w:numId="39">
    <w:abstractNumId w:val="7"/>
  </w:num>
  <w:num w:numId="40">
    <w:abstractNumId w:val="23"/>
  </w:num>
  <w:num w:numId="41">
    <w:abstractNumId w:val="21"/>
  </w:num>
  <w:num w:numId="42">
    <w:abstractNumId w:val="43"/>
  </w:num>
  <w:num w:numId="43">
    <w:abstractNumId w:val="24"/>
  </w:num>
  <w:num w:numId="44">
    <w:abstractNumId w:val="34"/>
  </w:num>
  <w:num w:numId="45">
    <w:abstractNumId w:val="25"/>
  </w:num>
  <w:num w:numId="46">
    <w:abstractNumId w:val="39"/>
  </w:num>
  <w:num w:numId="47">
    <w:abstractNumId w:val="15"/>
  </w:num>
  <w:num w:numId="48">
    <w:abstractNumId w:val="28"/>
  </w:num>
  <w:num w:numId="49">
    <w:abstractNumId w:val="4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3E"/>
    <w:rsid w:val="00002F9F"/>
    <w:rsid w:val="00004DF7"/>
    <w:rsid w:val="00014DBE"/>
    <w:rsid w:val="000209E4"/>
    <w:rsid w:val="00022B57"/>
    <w:rsid w:val="00031AD5"/>
    <w:rsid w:val="00031D84"/>
    <w:rsid w:val="000337F3"/>
    <w:rsid w:val="00035727"/>
    <w:rsid w:val="00041184"/>
    <w:rsid w:val="00042A41"/>
    <w:rsid w:val="00042BD2"/>
    <w:rsid w:val="0004386E"/>
    <w:rsid w:val="000447EC"/>
    <w:rsid w:val="00047230"/>
    <w:rsid w:val="000478EE"/>
    <w:rsid w:val="00050151"/>
    <w:rsid w:val="00050F43"/>
    <w:rsid w:val="000621A5"/>
    <w:rsid w:val="00075B60"/>
    <w:rsid w:val="0007600A"/>
    <w:rsid w:val="00082FD4"/>
    <w:rsid w:val="000A27FC"/>
    <w:rsid w:val="000A4164"/>
    <w:rsid w:val="000C2735"/>
    <w:rsid w:val="000C72BD"/>
    <w:rsid w:val="000D08C5"/>
    <w:rsid w:val="000D16BC"/>
    <w:rsid w:val="000D57D6"/>
    <w:rsid w:val="000E4231"/>
    <w:rsid w:val="000E4C8C"/>
    <w:rsid w:val="000F0A45"/>
    <w:rsid w:val="000F62CF"/>
    <w:rsid w:val="0010706A"/>
    <w:rsid w:val="001354D9"/>
    <w:rsid w:val="001451D9"/>
    <w:rsid w:val="00151293"/>
    <w:rsid w:val="001534ED"/>
    <w:rsid w:val="00165D2B"/>
    <w:rsid w:val="00170DF6"/>
    <w:rsid w:val="00172169"/>
    <w:rsid w:val="00182211"/>
    <w:rsid w:val="00182CC6"/>
    <w:rsid w:val="001878E4"/>
    <w:rsid w:val="00190B70"/>
    <w:rsid w:val="001A28D5"/>
    <w:rsid w:val="001A2F13"/>
    <w:rsid w:val="001A55EE"/>
    <w:rsid w:val="001B005D"/>
    <w:rsid w:val="001B7BBA"/>
    <w:rsid w:val="001C00D2"/>
    <w:rsid w:val="001C1B55"/>
    <w:rsid w:val="001C65E0"/>
    <w:rsid w:val="001F202B"/>
    <w:rsid w:val="001F324D"/>
    <w:rsid w:val="001F4723"/>
    <w:rsid w:val="001F5303"/>
    <w:rsid w:val="001F6F91"/>
    <w:rsid w:val="00211807"/>
    <w:rsid w:val="002224A9"/>
    <w:rsid w:val="002227B0"/>
    <w:rsid w:val="00223618"/>
    <w:rsid w:val="0022573D"/>
    <w:rsid w:val="002313BE"/>
    <w:rsid w:val="00237276"/>
    <w:rsid w:val="00240FB3"/>
    <w:rsid w:val="00242AE6"/>
    <w:rsid w:val="002431AB"/>
    <w:rsid w:val="00246EBD"/>
    <w:rsid w:val="00250E7D"/>
    <w:rsid w:val="00263A15"/>
    <w:rsid w:val="002646DC"/>
    <w:rsid w:val="00266C15"/>
    <w:rsid w:val="00271010"/>
    <w:rsid w:val="0027243C"/>
    <w:rsid w:val="00287004"/>
    <w:rsid w:val="00287120"/>
    <w:rsid w:val="00293D76"/>
    <w:rsid w:val="00297E30"/>
    <w:rsid w:val="002A3FAF"/>
    <w:rsid w:val="002A74DE"/>
    <w:rsid w:val="002B6687"/>
    <w:rsid w:val="002B7A3C"/>
    <w:rsid w:val="002E18BC"/>
    <w:rsid w:val="002F6188"/>
    <w:rsid w:val="003045DC"/>
    <w:rsid w:val="00306CF5"/>
    <w:rsid w:val="00310112"/>
    <w:rsid w:val="00344BF3"/>
    <w:rsid w:val="0034717C"/>
    <w:rsid w:val="003542F6"/>
    <w:rsid w:val="003579E5"/>
    <w:rsid w:val="00363BCF"/>
    <w:rsid w:val="00385D52"/>
    <w:rsid w:val="003862B4"/>
    <w:rsid w:val="003951DE"/>
    <w:rsid w:val="0039617E"/>
    <w:rsid w:val="003B2C83"/>
    <w:rsid w:val="003B3D70"/>
    <w:rsid w:val="003B768A"/>
    <w:rsid w:val="003C4295"/>
    <w:rsid w:val="003C6EEF"/>
    <w:rsid w:val="003C70CE"/>
    <w:rsid w:val="003C7254"/>
    <w:rsid w:val="003D1DA1"/>
    <w:rsid w:val="003D2D0B"/>
    <w:rsid w:val="003E639C"/>
    <w:rsid w:val="003E7C06"/>
    <w:rsid w:val="003F5F35"/>
    <w:rsid w:val="003F72E3"/>
    <w:rsid w:val="0040183B"/>
    <w:rsid w:val="0041396B"/>
    <w:rsid w:val="004202AB"/>
    <w:rsid w:val="004252ED"/>
    <w:rsid w:val="0042593E"/>
    <w:rsid w:val="00431AC4"/>
    <w:rsid w:val="0043480D"/>
    <w:rsid w:val="00436CD0"/>
    <w:rsid w:val="004402CF"/>
    <w:rsid w:val="00441773"/>
    <w:rsid w:val="0045415A"/>
    <w:rsid w:val="004543C8"/>
    <w:rsid w:val="00454E8D"/>
    <w:rsid w:val="00455838"/>
    <w:rsid w:val="00455A22"/>
    <w:rsid w:val="00462D98"/>
    <w:rsid w:val="004633CF"/>
    <w:rsid w:val="00470576"/>
    <w:rsid w:val="004713CD"/>
    <w:rsid w:val="004769F6"/>
    <w:rsid w:val="004849C5"/>
    <w:rsid w:val="004872EE"/>
    <w:rsid w:val="004908F7"/>
    <w:rsid w:val="004915D8"/>
    <w:rsid w:val="00496DE2"/>
    <w:rsid w:val="004A2B17"/>
    <w:rsid w:val="004A4ACB"/>
    <w:rsid w:val="004A4E85"/>
    <w:rsid w:val="004A55D8"/>
    <w:rsid w:val="004B0753"/>
    <w:rsid w:val="004B0DA9"/>
    <w:rsid w:val="004B1960"/>
    <w:rsid w:val="004B2202"/>
    <w:rsid w:val="004B496E"/>
    <w:rsid w:val="004B5089"/>
    <w:rsid w:val="004B6B67"/>
    <w:rsid w:val="004D2C84"/>
    <w:rsid w:val="004E57CA"/>
    <w:rsid w:val="005034AC"/>
    <w:rsid w:val="00506D6F"/>
    <w:rsid w:val="0051023F"/>
    <w:rsid w:val="005222CF"/>
    <w:rsid w:val="0052592B"/>
    <w:rsid w:val="0053212F"/>
    <w:rsid w:val="00537838"/>
    <w:rsid w:val="00544028"/>
    <w:rsid w:val="005512EF"/>
    <w:rsid w:val="00551B8B"/>
    <w:rsid w:val="00553FE2"/>
    <w:rsid w:val="00556ED7"/>
    <w:rsid w:val="005570C9"/>
    <w:rsid w:val="00570924"/>
    <w:rsid w:val="005712F0"/>
    <w:rsid w:val="005733D0"/>
    <w:rsid w:val="0058179C"/>
    <w:rsid w:val="00587C6B"/>
    <w:rsid w:val="0059161C"/>
    <w:rsid w:val="00594AA5"/>
    <w:rsid w:val="00597396"/>
    <w:rsid w:val="005A0EC2"/>
    <w:rsid w:val="005A4DC3"/>
    <w:rsid w:val="005B0432"/>
    <w:rsid w:val="005B35DE"/>
    <w:rsid w:val="005B563C"/>
    <w:rsid w:val="005B7588"/>
    <w:rsid w:val="005C135F"/>
    <w:rsid w:val="005C5BB7"/>
    <w:rsid w:val="005C62A2"/>
    <w:rsid w:val="005D6D85"/>
    <w:rsid w:val="005E1294"/>
    <w:rsid w:val="005E6902"/>
    <w:rsid w:val="005F068D"/>
    <w:rsid w:val="005F1A2D"/>
    <w:rsid w:val="0060516C"/>
    <w:rsid w:val="006065E6"/>
    <w:rsid w:val="00607CC5"/>
    <w:rsid w:val="006134BA"/>
    <w:rsid w:val="00615283"/>
    <w:rsid w:val="00615A57"/>
    <w:rsid w:val="00625CC4"/>
    <w:rsid w:val="0063725C"/>
    <w:rsid w:val="00670DDC"/>
    <w:rsid w:val="00671B8B"/>
    <w:rsid w:val="00694697"/>
    <w:rsid w:val="006956F0"/>
    <w:rsid w:val="006A1ED5"/>
    <w:rsid w:val="006A2D4B"/>
    <w:rsid w:val="006A565F"/>
    <w:rsid w:val="006C0BF7"/>
    <w:rsid w:val="006E42B1"/>
    <w:rsid w:val="006E57A6"/>
    <w:rsid w:val="006E74CF"/>
    <w:rsid w:val="006E79B5"/>
    <w:rsid w:val="006F0E1C"/>
    <w:rsid w:val="006F14EB"/>
    <w:rsid w:val="006F383C"/>
    <w:rsid w:val="006F6E0D"/>
    <w:rsid w:val="00701F76"/>
    <w:rsid w:val="0070333A"/>
    <w:rsid w:val="00706436"/>
    <w:rsid w:val="00707766"/>
    <w:rsid w:val="00707995"/>
    <w:rsid w:val="007079C7"/>
    <w:rsid w:val="00722F84"/>
    <w:rsid w:val="007232B3"/>
    <w:rsid w:val="007276C6"/>
    <w:rsid w:val="007347EE"/>
    <w:rsid w:val="00741FEE"/>
    <w:rsid w:val="00753041"/>
    <w:rsid w:val="00757FD4"/>
    <w:rsid w:val="007601FA"/>
    <w:rsid w:val="00760C68"/>
    <w:rsid w:val="007633B9"/>
    <w:rsid w:val="007663AF"/>
    <w:rsid w:val="0076730A"/>
    <w:rsid w:val="007713E1"/>
    <w:rsid w:val="00771FE4"/>
    <w:rsid w:val="007873D3"/>
    <w:rsid w:val="00791B7E"/>
    <w:rsid w:val="007A59EC"/>
    <w:rsid w:val="007B401F"/>
    <w:rsid w:val="007B4ABC"/>
    <w:rsid w:val="007B6130"/>
    <w:rsid w:val="007D729D"/>
    <w:rsid w:val="007E24D6"/>
    <w:rsid w:val="007E3C9A"/>
    <w:rsid w:val="007F5FA5"/>
    <w:rsid w:val="007F63D1"/>
    <w:rsid w:val="0080118D"/>
    <w:rsid w:val="0080268D"/>
    <w:rsid w:val="008029FB"/>
    <w:rsid w:val="00802A2A"/>
    <w:rsid w:val="00811422"/>
    <w:rsid w:val="008134EC"/>
    <w:rsid w:val="00814A9A"/>
    <w:rsid w:val="008166FE"/>
    <w:rsid w:val="00832901"/>
    <w:rsid w:val="00841783"/>
    <w:rsid w:val="00851C67"/>
    <w:rsid w:val="00863DE6"/>
    <w:rsid w:val="00872D83"/>
    <w:rsid w:val="00885984"/>
    <w:rsid w:val="00892261"/>
    <w:rsid w:val="00892F15"/>
    <w:rsid w:val="00893219"/>
    <w:rsid w:val="00893DDA"/>
    <w:rsid w:val="008951F0"/>
    <w:rsid w:val="00896D0C"/>
    <w:rsid w:val="008A1F3A"/>
    <w:rsid w:val="008B38A8"/>
    <w:rsid w:val="008D00D5"/>
    <w:rsid w:val="008D0E66"/>
    <w:rsid w:val="008D1257"/>
    <w:rsid w:val="008D2F38"/>
    <w:rsid w:val="008D3BE0"/>
    <w:rsid w:val="008D75C1"/>
    <w:rsid w:val="008E1B48"/>
    <w:rsid w:val="008E2792"/>
    <w:rsid w:val="008E2FC8"/>
    <w:rsid w:val="009035B4"/>
    <w:rsid w:val="009064B4"/>
    <w:rsid w:val="00906692"/>
    <w:rsid w:val="00911888"/>
    <w:rsid w:val="009126E0"/>
    <w:rsid w:val="00912A1B"/>
    <w:rsid w:val="009175A9"/>
    <w:rsid w:val="00923AF9"/>
    <w:rsid w:val="00923F6B"/>
    <w:rsid w:val="0093593F"/>
    <w:rsid w:val="00971D3A"/>
    <w:rsid w:val="00980199"/>
    <w:rsid w:val="00986809"/>
    <w:rsid w:val="009972BB"/>
    <w:rsid w:val="00997CFF"/>
    <w:rsid w:val="009B3F7D"/>
    <w:rsid w:val="009C1C8D"/>
    <w:rsid w:val="009C3F77"/>
    <w:rsid w:val="009D373D"/>
    <w:rsid w:val="009D7B90"/>
    <w:rsid w:val="009D7C20"/>
    <w:rsid w:val="009F0471"/>
    <w:rsid w:val="00A01B89"/>
    <w:rsid w:val="00A10F3D"/>
    <w:rsid w:val="00A1260A"/>
    <w:rsid w:val="00A13225"/>
    <w:rsid w:val="00A25E05"/>
    <w:rsid w:val="00A27554"/>
    <w:rsid w:val="00A5063B"/>
    <w:rsid w:val="00A5419C"/>
    <w:rsid w:val="00A65B37"/>
    <w:rsid w:val="00A721B0"/>
    <w:rsid w:val="00A811E8"/>
    <w:rsid w:val="00A815AD"/>
    <w:rsid w:val="00A82557"/>
    <w:rsid w:val="00A829D9"/>
    <w:rsid w:val="00A84D7E"/>
    <w:rsid w:val="00A937CB"/>
    <w:rsid w:val="00A967C2"/>
    <w:rsid w:val="00AA056F"/>
    <w:rsid w:val="00AA509F"/>
    <w:rsid w:val="00AB2C65"/>
    <w:rsid w:val="00AB2F4C"/>
    <w:rsid w:val="00AB3462"/>
    <w:rsid w:val="00AB61FA"/>
    <w:rsid w:val="00AB700F"/>
    <w:rsid w:val="00AC23C3"/>
    <w:rsid w:val="00AD2997"/>
    <w:rsid w:val="00AF187F"/>
    <w:rsid w:val="00AF2EEA"/>
    <w:rsid w:val="00AF3286"/>
    <w:rsid w:val="00AF32C3"/>
    <w:rsid w:val="00B045EF"/>
    <w:rsid w:val="00B11C00"/>
    <w:rsid w:val="00B2557F"/>
    <w:rsid w:val="00B312C2"/>
    <w:rsid w:val="00B40FC1"/>
    <w:rsid w:val="00B41E20"/>
    <w:rsid w:val="00B46D8C"/>
    <w:rsid w:val="00B548C2"/>
    <w:rsid w:val="00B61075"/>
    <w:rsid w:val="00B621C9"/>
    <w:rsid w:val="00B67CE6"/>
    <w:rsid w:val="00B71268"/>
    <w:rsid w:val="00B76FD4"/>
    <w:rsid w:val="00B80F83"/>
    <w:rsid w:val="00B82E54"/>
    <w:rsid w:val="00B90282"/>
    <w:rsid w:val="00BA563D"/>
    <w:rsid w:val="00BB22AB"/>
    <w:rsid w:val="00BB40B0"/>
    <w:rsid w:val="00BC45DD"/>
    <w:rsid w:val="00BD2773"/>
    <w:rsid w:val="00BD2BA2"/>
    <w:rsid w:val="00BD7564"/>
    <w:rsid w:val="00BE0069"/>
    <w:rsid w:val="00BE4D0F"/>
    <w:rsid w:val="00BF6435"/>
    <w:rsid w:val="00BF6517"/>
    <w:rsid w:val="00C05BED"/>
    <w:rsid w:val="00C15CCC"/>
    <w:rsid w:val="00C255E0"/>
    <w:rsid w:val="00C43D4D"/>
    <w:rsid w:val="00C45121"/>
    <w:rsid w:val="00C4620A"/>
    <w:rsid w:val="00C50474"/>
    <w:rsid w:val="00C50508"/>
    <w:rsid w:val="00C51280"/>
    <w:rsid w:val="00C53398"/>
    <w:rsid w:val="00C63B1F"/>
    <w:rsid w:val="00C64DA1"/>
    <w:rsid w:val="00C66DEC"/>
    <w:rsid w:val="00C66FCB"/>
    <w:rsid w:val="00C72C09"/>
    <w:rsid w:val="00C73631"/>
    <w:rsid w:val="00C75121"/>
    <w:rsid w:val="00C85B89"/>
    <w:rsid w:val="00C8748E"/>
    <w:rsid w:val="00C87D64"/>
    <w:rsid w:val="00CA56A0"/>
    <w:rsid w:val="00CA6F0C"/>
    <w:rsid w:val="00CA78F4"/>
    <w:rsid w:val="00CB0E3E"/>
    <w:rsid w:val="00CB23E4"/>
    <w:rsid w:val="00CB497C"/>
    <w:rsid w:val="00CC0B48"/>
    <w:rsid w:val="00CC2191"/>
    <w:rsid w:val="00CC4F00"/>
    <w:rsid w:val="00CC6E9E"/>
    <w:rsid w:val="00CD1526"/>
    <w:rsid w:val="00CE1540"/>
    <w:rsid w:val="00CE2A6B"/>
    <w:rsid w:val="00CE310C"/>
    <w:rsid w:val="00CF72F8"/>
    <w:rsid w:val="00D156C1"/>
    <w:rsid w:val="00D1645C"/>
    <w:rsid w:val="00D2681C"/>
    <w:rsid w:val="00D3714B"/>
    <w:rsid w:val="00D4077B"/>
    <w:rsid w:val="00D4346C"/>
    <w:rsid w:val="00D46C69"/>
    <w:rsid w:val="00D57FD6"/>
    <w:rsid w:val="00D6108C"/>
    <w:rsid w:val="00D642F7"/>
    <w:rsid w:val="00D665BC"/>
    <w:rsid w:val="00D66CFD"/>
    <w:rsid w:val="00D7098E"/>
    <w:rsid w:val="00D81CCC"/>
    <w:rsid w:val="00D83680"/>
    <w:rsid w:val="00D87266"/>
    <w:rsid w:val="00D91666"/>
    <w:rsid w:val="00D948FE"/>
    <w:rsid w:val="00DA4FB9"/>
    <w:rsid w:val="00DB779F"/>
    <w:rsid w:val="00DC2073"/>
    <w:rsid w:val="00DC2AD1"/>
    <w:rsid w:val="00DE38C0"/>
    <w:rsid w:val="00DE68D3"/>
    <w:rsid w:val="00E03B60"/>
    <w:rsid w:val="00E220C8"/>
    <w:rsid w:val="00E240F8"/>
    <w:rsid w:val="00E27E2A"/>
    <w:rsid w:val="00E511C1"/>
    <w:rsid w:val="00E558A2"/>
    <w:rsid w:val="00E6150D"/>
    <w:rsid w:val="00E621B4"/>
    <w:rsid w:val="00E74C38"/>
    <w:rsid w:val="00E867AE"/>
    <w:rsid w:val="00E91965"/>
    <w:rsid w:val="00E9231D"/>
    <w:rsid w:val="00EA186D"/>
    <w:rsid w:val="00EA3FFF"/>
    <w:rsid w:val="00EA5A00"/>
    <w:rsid w:val="00EB0900"/>
    <w:rsid w:val="00EB2F2C"/>
    <w:rsid w:val="00EC0925"/>
    <w:rsid w:val="00EC121E"/>
    <w:rsid w:val="00EC668C"/>
    <w:rsid w:val="00ED23B1"/>
    <w:rsid w:val="00ED3485"/>
    <w:rsid w:val="00ED38FF"/>
    <w:rsid w:val="00EE7195"/>
    <w:rsid w:val="00EE71A3"/>
    <w:rsid w:val="00EF0D01"/>
    <w:rsid w:val="00EF0D11"/>
    <w:rsid w:val="00EF6B7F"/>
    <w:rsid w:val="00EF7A36"/>
    <w:rsid w:val="00F00802"/>
    <w:rsid w:val="00F25B05"/>
    <w:rsid w:val="00F4040A"/>
    <w:rsid w:val="00F436B4"/>
    <w:rsid w:val="00F54684"/>
    <w:rsid w:val="00F64853"/>
    <w:rsid w:val="00F8198E"/>
    <w:rsid w:val="00F82317"/>
    <w:rsid w:val="00F855CF"/>
    <w:rsid w:val="00F8635F"/>
    <w:rsid w:val="00F90993"/>
    <w:rsid w:val="00F95F3D"/>
    <w:rsid w:val="00F96183"/>
    <w:rsid w:val="00FA1D84"/>
    <w:rsid w:val="00FA1F15"/>
    <w:rsid w:val="00FA2473"/>
    <w:rsid w:val="00FA2DC8"/>
    <w:rsid w:val="00FB0611"/>
    <w:rsid w:val="00FB2634"/>
    <w:rsid w:val="00FC011E"/>
    <w:rsid w:val="00FC33EB"/>
    <w:rsid w:val="00FD2F17"/>
    <w:rsid w:val="00FD4225"/>
    <w:rsid w:val="00FD457F"/>
    <w:rsid w:val="00FE6979"/>
    <w:rsid w:val="00FF0949"/>
    <w:rsid w:val="00FF79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6F81"/>
  <w15:docId w15:val="{49F90263-F0F4-452E-9E08-2511777E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3E"/>
    <w:pPr>
      <w:spacing w:after="0" w:line="240" w:lineRule="auto"/>
    </w:pPr>
    <w:rPr>
      <w:rFonts w:ascii="Calibri" w:eastAsia="Calibri" w:hAnsi="Calibri" w:cs="Arial"/>
      <w:sz w:val="20"/>
      <w:szCs w:val="20"/>
      <w:lang w:eastAsia="fr-FR"/>
    </w:rPr>
  </w:style>
  <w:style w:type="paragraph" w:styleId="Titre2">
    <w:name w:val="heading 2"/>
    <w:basedOn w:val="Normal"/>
    <w:link w:val="Titre2Car"/>
    <w:uiPriority w:val="9"/>
    <w:unhideWhenUsed/>
    <w:qFormat/>
    <w:rsid w:val="00CB0E3E"/>
    <w:pPr>
      <w:widowControl w:val="0"/>
      <w:autoSpaceDE w:val="0"/>
      <w:autoSpaceDN w:val="0"/>
      <w:ind w:left="116"/>
      <w:outlineLvl w:val="1"/>
    </w:pPr>
    <w:rPr>
      <w:rFonts w:ascii="Times New Roman" w:eastAsia="Times New Roman" w:hAnsi="Times New Roman" w:cs="Times New Roman"/>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B0E3E"/>
    <w:pPr>
      <w:widowControl w:val="0"/>
      <w:autoSpaceDE w:val="0"/>
      <w:autoSpaceDN w:val="0"/>
    </w:pPr>
    <w:rPr>
      <w:rFonts w:ascii="Times New Roman" w:eastAsia="Times New Roman" w:hAnsi="Times New Roman" w:cs="Times New Roman"/>
      <w:sz w:val="22"/>
      <w:szCs w:val="22"/>
      <w:lang w:eastAsia="en-US"/>
    </w:rPr>
  </w:style>
  <w:style w:type="character" w:customStyle="1" w:styleId="CorpsdetexteCar">
    <w:name w:val="Corps de texte Car"/>
    <w:basedOn w:val="Policepardfaut"/>
    <w:link w:val="Corpsdetexte"/>
    <w:uiPriority w:val="1"/>
    <w:rsid w:val="00CB0E3E"/>
    <w:rPr>
      <w:rFonts w:ascii="Times New Roman" w:eastAsia="Times New Roman" w:hAnsi="Times New Roman" w:cs="Times New Roman"/>
    </w:rPr>
  </w:style>
  <w:style w:type="paragraph" w:styleId="Pieddepage">
    <w:name w:val="footer"/>
    <w:basedOn w:val="Normal"/>
    <w:link w:val="PieddepageCar"/>
    <w:uiPriority w:val="99"/>
    <w:unhideWhenUsed/>
    <w:rsid w:val="00CB0E3E"/>
    <w:pPr>
      <w:tabs>
        <w:tab w:val="center" w:pos="4536"/>
        <w:tab w:val="right" w:pos="9072"/>
      </w:tabs>
    </w:pPr>
  </w:style>
  <w:style w:type="character" w:customStyle="1" w:styleId="PieddepageCar">
    <w:name w:val="Pied de page Car"/>
    <w:basedOn w:val="Policepardfaut"/>
    <w:link w:val="Pieddepage"/>
    <w:uiPriority w:val="99"/>
    <w:rsid w:val="00CB0E3E"/>
    <w:rPr>
      <w:rFonts w:ascii="Calibri" w:eastAsia="Calibri" w:hAnsi="Calibri" w:cs="Arial"/>
      <w:sz w:val="20"/>
      <w:szCs w:val="20"/>
      <w:lang w:eastAsia="fr-FR"/>
    </w:rPr>
  </w:style>
  <w:style w:type="paragraph" w:styleId="En-tte">
    <w:name w:val="header"/>
    <w:basedOn w:val="Normal"/>
    <w:link w:val="En-tteCar"/>
    <w:uiPriority w:val="99"/>
    <w:unhideWhenUsed/>
    <w:rsid w:val="00CB0E3E"/>
    <w:pPr>
      <w:tabs>
        <w:tab w:val="center" w:pos="4536"/>
        <w:tab w:val="right" w:pos="9072"/>
      </w:tabs>
    </w:pPr>
  </w:style>
  <w:style w:type="character" w:customStyle="1" w:styleId="En-tteCar">
    <w:name w:val="En-tête Car"/>
    <w:basedOn w:val="Policepardfaut"/>
    <w:link w:val="En-tte"/>
    <w:uiPriority w:val="99"/>
    <w:rsid w:val="00CB0E3E"/>
    <w:rPr>
      <w:rFonts w:ascii="Calibri" w:eastAsia="Calibri" w:hAnsi="Calibri" w:cs="Arial"/>
      <w:sz w:val="20"/>
      <w:szCs w:val="20"/>
      <w:lang w:eastAsia="fr-FR"/>
    </w:rPr>
  </w:style>
  <w:style w:type="character" w:customStyle="1" w:styleId="Titre2Car">
    <w:name w:val="Titre 2 Car"/>
    <w:basedOn w:val="Policepardfaut"/>
    <w:link w:val="Titre2"/>
    <w:uiPriority w:val="9"/>
    <w:rsid w:val="00CB0E3E"/>
    <w:rPr>
      <w:rFonts w:ascii="Times New Roman" w:eastAsia="Times New Roman" w:hAnsi="Times New Roman" w:cs="Times New Roman"/>
      <w:sz w:val="24"/>
      <w:szCs w:val="24"/>
    </w:rPr>
  </w:style>
  <w:style w:type="paragraph" w:styleId="Paragraphedeliste">
    <w:name w:val="List Paragraph"/>
    <w:basedOn w:val="Normal"/>
    <w:uiPriority w:val="1"/>
    <w:qFormat/>
    <w:rsid w:val="00CB0E3E"/>
    <w:pPr>
      <w:widowControl w:val="0"/>
      <w:autoSpaceDE w:val="0"/>
      <w:autoSpaceDN w:val="0"/>
      <w:spacing w:before="16"/>
      <w:ind w:left="836" w:hanging="360"/>
      <w:jc w:val="both"/>
    </w:pPr>
    <w:rPr>
      <w:rFonts w:ascii="Times New Roman" w:eastAsia="Times New Roman" w:hAnsi="Times New Roman" w:cs="Times New Roman"/>
      <w:sz w:val="22"/>
      <w:szCs w:val="22"/>
      <w:lang w:eastAsia="en-US"/>
    </w:rPr>
  </w:style>
  <w:style w:type="paragraph" w:customStyle="1" w:styleId="Default">
    <w:name w:val="Default"/>
    <w:rsid w:val="00CB0E3E"/>
    <w:pPr>
      <w:autoSpaceDE w:val="0"/>
      <w:autoSpaceDN w:val="0"/>
      <w:adjustRightInd w:val="0"/>
      <w:spacing w:after="0" w:line="240" w:lineRule="auto"/>
    </w:pPr>
    <w:rPr>
      <w:rFonts w:ascii="Calibri" w:hAnsi="Calibri" w:cs="Calibri"/>
      <w:color w:val="000000"/>
      <w:sz w:val="24"/>
      <w:szCs w:val="24"/>
    </w:rPr>
  </w:style>
  <w:style w:type="character" w:customStyle="1" w:styleId="ac">
    <w:name w:val="ac"/>
    <w:basedOn w:val="Policepardfaut"/>
    <w:rsid w:val="000C2735"/>
  </w:style>
  <w:style w:type="table" w:customStyle="1" w:styleId="TableNormal1">
    <w:name w:val="Table Normal1"/>
    <w:uiPriority w:val="2"/>
    <w:semiHidden/>
    <w:unhideWhenUsed/>
    <w:qFormat/>
    <w:rsid w:val="003471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717C"/>
    <w:pPr>
      <w:widowControl w:val="0"/>
      <w:autoSpaceDE w:val="0"/>
      <w:autoSpaceDN w:val="0"/>
      <w:spacing w:before="5"/>
      <w:ind w:left="284"/>
    </w:pPr>
    <w:rPr>
      <w:rFonts w:ascii="Times New Roman" w:eastAsia="Times New Roman" w:hAnsi="Times New Roman" w:cs="Times New Roman"/>
      <w:sz w:val="22"/>
      <w:szCs w:val="22"/>
      <w:lang w:val="en-US" w:eastAsia="en-US"/>
    </w:rPr>
  </w:style>
  <w:style w:type="paragraph" w:styleId="Textedebulles">
    <w:name w:val="Balloon Text"/>
    <w:basedOn w:val="Normal"/>
    <w:link w:val="TextedebullesCar"/>
    <w:uiPriority w:val="99"/>
    <w:semiHidden/>
    <w:unhideWhenUsed/>
    <w:rsid w:val="004915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15D8"/>
    <w:rPr>
      <w:rFonts w:ascii="Segoe UI" w:eastAsia="Calibri" w:hAnsi="Segoe UI" w:cs="Segoe UI"/>
      <w:sz w:val="18"/>
      <w:szCs w:val="18"/>
      <w:lang w:eastAsia="fr-FR"/>
    </w:rPr>
  </w:style>
  <w:style w:type="character" w:styleId="Marquedecommentaire">
    <w:name w:val="annotation reference"/>
    <w:basedOn w:val="Policepardfaut"/>
    <w:uiPriority w:val="99"/>
    <w:semiHidden/>
    <w:unhideWhenUsed/>
    <w:rsid w:val="00A1260A"/>
    <w:rPr>
      <w:sz w:val="16"/>
      <w:szCs w:val="16"/>
    </w:rPr>
  </w:style>
  <w:style w:type="paragraph" w:styleId="Commentaire">
    <w:name w:val="annotation text"/>
    <w:basedOn w:val="Normal"/>
    <w:link w:val="CommentaireCar"/>
    <w:uiPriority w:val="99"/>
    <w:unhideWhenUsed/>
    <w:rsid w:val="00A1260A"/>
  </w:style>
  <w:style w:type="character" w:customStyle="1" w:styleId="CommentaireCar">
    <w:name w:val="Commentaire Car"/>
    <w:basedOn w:val="Policepardfaut"/>
    <w:link w:val="Commentaire"/>
    <w:uiPriority w:val="99"/>
    <w:rsid w:val="00A1260A"/>
    <w:rPr>
      <w:rFonts w:ascii="Calibri" w:eastAsia="Calibri" w:hAnsi="Calibri"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A1260A"/>
    <w:rPr>
      <w:b/>
      <w:bCs/>
    </w:rPr>
  </w:style>
  <w:style w:type="character" w:customStyle="1" w:styleId="ObjetducommentaireCar">
    <w:name w:val="Objet du commentaire Car"/>
    <w:basedOn w:val="CommentaireCar"/>
    <w:link w:val="Objetducommentaire"/>
    <w:uiPriority w:val="99"/>
    <w:semiHidden/>
    <w:rsid w:val="00A1260A"/>
    <w:rPr>
      <w:rFonts w:ascii="Calibri" w:eastAsia="Calibri" w:hAnsi="Calibri" w:cs="Arial"/>
      <w:b/>
      <w:bCs/>
      <w:sz w:val="20"/>
      <w:szCs w:val="20"/>
      <w:lang w:eastAsia="fr-FR"/>
    </w:rPr>
  </w:style>
  <w:style w:type="table" w:styleId="Grilledutableau">
    <w:name w:val="Table Grid"/>
    <w:basedOn w:val="TableauNormal"/>
    <w:uiPriority w:val="39"/>
    <w:rsid w:val="004B6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unhideWhenUsed/>
    <w:rsid w:val="00CB497C"/>
    <w:rPr>
      <w:color w:val="605E5C"/>
      <w:shd w:val="clear" w:color="auto" w:fill="E1DFDD"/>
    </w:rPr>
  </w:style>
  <w:style w:type="character" w:styleId="Mention">
    <w:name w:val="Mention"/>
    <w:basedOn w:val="Policepardfaut"/>
    <w:uiPriority w:val="99"/>
    <w:unhideWhenUsed/>
    <w:rsid w:val="00CB497C"/>
    <w:rPr>
      <w:color w:val="2B579A"/>
      <w:shd w:val="clear" w:color="auto" w:fill="E1DFDD"/>
    </w:rPr>
  </w:style>
  <w:style w:type="paragraph" w:styleId="Rvision">
    <w:name w:val="Revision"/>
    <w:hidden/>
    <w:uiPriority w:val="99"/>
    <w:semiHidden/>
    <w:rsid w:val="00EF6B7F"/>
    <w:pPr>
      <w:spacing w:after="0" w:line="240" w:lineRule="auto"/>
    </w:pPr>
    <w:rPr>
      <w:rFonts w:ascii="Calibri" w:eastAsia="Calibri" w:hAnsi="Calibri"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106E7-8C4C-4027-B9E3-4255E559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1746</Words>
  <Characters>9608</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11332</CharactersWithSpaces>
  <SharedDoc>false</SharedDoc>
  <HLinks>
    <vt:vector size="6" baseType="variant">
      <vt:variant>
        <vt:i4>589863</vt:i4>
      </vt:variant>
      <vt:variant>
        <vt:i4>0</vt:i4>
      </vt:variant>
      <vt:variant>
        <vt:i4>0</vt:i4>
      </vt:variant>
      <vt:variant>
        <vt:i4>5</vt:i4>
      </vt:variant>
      <vt:variant>
        <vt:lpwstr>mailto:Aangri@caremaroc.org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Erragh, Amal</dc:creator>
  <cp:keywords/>
  <dc:description/>
  <cp:lastModifiedBy>Kilani, Salma</cp:lastModifiedBy>
  <cp:revision>4</cp:revision>
  <cp:lastPrinted>2021-12-08T20:13:00Z</cp:lastPrinted>
  <dcterms:created xsi:type="dcterms:W3CDTF">2022-01-17T11:07:00Z</dcterms:created>
  <dcterms:modified xsi:type="dcterms:W3CDTF">2022-01-20T07:43:00Z</dcterms:modified>
</cp:coreProperties>
</file>